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微软雅黑" w:hAnsi="微软雅黑"/>
          <w:b/>
          <w:color w:val="1A1A1A"/>
          <w:sz w:val="44"/>
        </w:rPr>
        <w:t>他被炒3次、逃跑3次、还差点射死老板</w:t>
      </w:r>
    </w:p>
    <w:p>
      <w:pPr>
        <w:spacing w:after="360"/>
        <w:jc w:val="center"/>
      </w:pPr>
      <w:r>
        <w:rPr>
          <w:rFonts w:ascii="微软雅黑" w:hAnsi="微软雅黑"/>
          <w:color w:val="888888"/>
          <w:sz w:val="21"/>
        </w:rPr>
        <w:t>人物传记型 | 核心论点：管仲的传奇，是一个关于「被理解」的故事</w:t>
      </w:r>
    </w:p>
    <w:p>
      <w:pPr>
        <w:spacing w:before="240" w:after="240"/>
        <w:ind w:left="720" w:right="720"/>
        <w:jc w:val="center"/>
      </w:pPr>
      <w:r>
        <w:rPr>
          <w:rFonts w:ascii="微软雅黑" w:hAnsi="微软雅黑"/>
          <w:i/>
          <w:color w:val="555555"/>
          <w:sz w:val="22"/>
        </w:rPr>
        <w:t>管仲，春秋第一相，中国历史上最牛的经济改革家。但你可能不知道——他年轻时贪财、怕死、三次被开除、三次当逃兵。如果不是一个人坚定地相信他，中国历史完全会是另一个样子。</w:t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一、2600年前最离谱的逆袭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管仲，春秋第一相，中国历史上最牛的经济改革家。</w:t>
      </w:r>
      <w:r>
        <w:rPr>
          <w:rFonts w:ascii="微软雅黑" w:hAnsi="微软雅黑"/>
          <w:b/>
          <w:color w:val="1A1A1A"/>
          <w:sz w:val="22"/>
        </w:rPr>
        <w:t>盐铁专卖是他发明的，宏观调控是他玩的，用经济战不费一兵一卒灭掉三个国家——这些都是他。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但你可能不知道：这个人在成功之前，是所有人眼中的「废物」。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做生意多拿钱。当官三次被赶走。打仗三次逃跑。还差点一箭射死自己后来的老板。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从一个囚车里的死囚，到齐国一人之下的「仲父」——</w:t>
      </w:r>
      <w:r>
        <w:rPr>
          <w:rFonts w:ascii="微软雅黑" w:hAnsi="微软雅黑"/>
          <w:b/>
          <w:color w:val="1A1A1A"/>
          <w:sz w:val="22"/>
        </w:rPr>
        <w:t>这个逆袭有多离谱？更离谱的是：让他完成逆袭的，不是他自己的本事。是一个朋友。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二、五次被全世界嫌弃，但有一个人始终理解他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管仲年轻时候跟鲍叔牙一起做生意。管仲家里穷，出的本钱少。但每次分钱，他都多拿。伙计们气炸了：「这人怎么这样？」</w:t>
      </w:r>
      <w:r>
        <w:rPr>
          <w:rFonts w:ascii="微软雅黑" w:hAnsi="微软雅黑"/>
          <w:b/>
          <w:color w:val="1A1A1A"/>
          <w:sz w:val="22"/>
        </w:rPr>
        <w:t>鲍叔牙说：「他家困难，是我让他多拿的。」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后来管仲替鲍叔牙办事，结果办砸了，鲍叔牙的处境反而更糟。旁人说：「这人真蠢。」鲍叔牙说：「不是他蠢，是时机不好。」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管仲三次出去当官，三次被国君赶走。所有人摇头：「这人不成器。」鲍叔牙说：「他没遇到好时机而已。」管仲三次上战场，三次都逃跑。战友们骂他胆小鬼。</w:t>
      </w:r>
      <w:r>
        <w:rPr>
          <w:rFonts w:ascii="微软雅黑" w:hAnsi="微软雅黑"/>
          <w:b/>
          <w:color w:val="1A1A1A"/>
          <w:sz w:val="22"/>
        </w:rPr>
        <w:t>鲍叔牙说：「他不是怕死——他家里有老母亲要养。」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最狠的一次：管仲辅佐公子纠跟公子小白抢王位。失败了。主子被杀，管仲没有殉死，而是被关进囚车，等着被砍头。所有人都说：「这人无耻，不配活着。」</w:t>
      </w:r>
      <w:r>
        <w:rPr>
          <w:rFonts w:ascii="微软雅黑" w:hAnsi="微软雅黑"/>
          <w:b/>
          <w:color w:val="1A1A1A"/>
          <w:sz w:val="22"/>
        </w:rPr>
        <w:t>鲍叔牙说了一句话，改变了中国历史。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三、中国历史上最「离谱」的推荐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鲍叔牙跑到公子小白——也就是刚刚即位的齐桓公面前，说：「让我当丞相？不行。你得用管仲。」齐桓公懵了：「管仲？</w:t>
      </w:r>
      <w:r>
        <w:rPr>
          <w:rFonts w:ascii="微软雅黑" w:hAnsi="微软雅黑"/>
          <w:b/>
          <w:color w:val="1A1A1A"/>
          <w:sz w:val="22"/>
        </w:rPr>
        <w:t>他刚射了我一箭！差点要了我的命！</w:t>
      </w:r>
      <w:r>
        <w:rPr>
          <w:rFonts w:ascii="微软雅黑" w:hAnsi="微软雅黑"/>
          <w:b w:val="0"/>
          <w:color w:val="333333"/>
          <w:sz w:val="22"/>
        </w:rPr>
        <w:t>」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这事是这样的：管仲为了阻止小白回国抢王位，半路截杀，一箭射过去。箭射中了小白的铜制衣带钩——就是腰带上的金属扣。</w:t>
      </w:r>
      <w:r>
        <w:rPr>
          <w:rFonts w:ascii="微软雅黑" w:hAnsi="微软雅黑"/>
          <w:b/>
          <w:color w:val="1A1A1A"/>
          <w:sz w:val="22"/>
        </w:rPr>
        <w:t>小白急中生智，咬破舌头，仰天吐血装死。</w:t>
      </w:r>
      <w:r>
        <w:rPr>
          <w:rFonts w:ascii="微软雅黑" w:hAnsi="微软雅黑"/>
          <w:b w:val="0"/>
          <w:color w:val="333333"/>
          <w:sz w:val="22"/>
        </w:rPr>
        <w:t>管仲真以为他死了，才放心离开。小白捡了一条命，从此记恨管仲。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但鲍叔牙说了一段让齐桓公无法反驳的话：「你要只是想治理好齐国，用我就够了。</w:t>
      </w:r>
      <w:r>
        <w:rPr>
          <w:rFonts w:ascii="微软雅黑" w:hAnsi="微软雅黑"/>
          <w:b/>
          <w:color w:val="1A1A1A"/>
          <w:sz w:val="22"/>
        </w:rPr>
        <w:t>但你要想称霸天下——非管仲不可。</w:t>
      </w:r>
      <w:r>
        <w:rPr>
          <w:rFonts w:ascii="微软雅黑" w:hAnsi="微软雅黑"/>
          <w:b w:val="0"/>
          <w:color w:val="333333"/>
          <w:sz w:val="22"/>
        </w:rPr>
        <w:t>」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然后鲍叔牙列出了著名的「五不如」：宽厚爱民我不如他、治国掌权我不如他、让诸侯信服我不如他、制定礼仪我不如他、指挥军队我不如他。</w:t>
      </w:r>
      <w:r>
        <w:rPr>
          <w:rFonts w:ascii="微软雅黑" w:hAnsi="微软雅黑"/>
          <w:b/>
          <w:color w:val="1A1A1A"/>
          <w:sz w:val="22"/>
        </w:rPr>
        <w:t>齐桓公最终被说服了。他亲自到郊外迎接管仲，拜为宰相，尊称「仲父」。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before="240" w:after="240"/>
        <w:ind w:left="720" w:right="720"/>
        <w:jc w:val="left"/>
      </w:pPr>
      <w:r>
        <w:rPr>
          <w:rFonts w:ascii="微软雅黑" w:hAnsi="微软雅黑"/>
          <w:b/>
          <w:color w:val="8B4513"/>
          <w:sz w:val="24"/>
        </w:rPr>
        <w:t>一个差点杀了你的人，你不仅不杀他，还让他当宰相、叫他「爹」——这种格局，今天的老板有几个能做到？</w:t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四、管仲做了什么，让鲍叔牙这么服？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管仲上台后，干的事放在2600年后看，依然让人倒吸一口凉气。</w:t>
      </w:r>
    </w:p>
    <w:p>
      <w:pPr>
        <w:spacing w:before="320" w:after="120"/>
      </w:pPr>
      <w:r>
        <w:rPr>
          <w:rFonts w:ascii="微软雅黑" w:hAnsi="微软雅黑"/>
          <w:b/>
          <w:color w:val="2C3E50"/>
          <w:sz w:val="26"/>
        </w:rPr>
        <w:t>第一招：盐铁国有化——「让你感觉不到在交税」的征税术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管仲发现了一个秘密：每个人都得吃盐，每个农民都需要铁器。</w:t>
      </w:r>
      <w:r>
        <w:rPr>
          <w:rFonts w:ascii="微软雅黑" w:hAnsi="微软雅黑"/>
          <w:b/>
          <w:color w:val="1A1A1A"/>
          <w:sz w:val="22"/>
        </w:rPr>
        <w:t>他把盐和铁的生产收归国家专营——但不是国家自己干，而是「官督民产」。</w:t>
      </w:r>
      <w:r>
        <w:rPr>
          <w:rFonts w:ascii="微软雅黑" w:hAnsi="微软雅黑"/>
          <w:b w:val="0"/>
          <w:color w:val="333333"/>
          <w:sz w:val="22"/>
        </w:rPr>
        <w:t>老百姓可以煮盐、冶铁，但国家统一收购、统一销售。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这一招有多狠？不直接加税——百姓感觉不到负担——但国家财政收入翻了数倍。光是盐业一项，每月收入相当于当时直接税收的两倍。</w:t>
      </w:r>
      <w:r>
        <w:rPr>
          <w:rFonts w:ascii="微软雅黑" w:hAnsi="微软雅黑"/>
          <w:b/>
          <w:color w:val="1A1A1A"/>
          <w:sz w:val="22"/>
        </w:rPr>
        <w:t>这套征税术，此后两千多年每一个王朝都在用。直到今天，盐业专营在中国依然存在。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before="320" w:after="120"/>
      </w:pPr>
      <w:r>
        <w:rPr>
          <w:rFonts w:ascii="微软雅黑" w:hAnsi="微软雅黑"/>
          <w:b/>
          <w:color w:val="2C3E50"/>
          <w:sz w:val="26"/>
        </w:rPr>
        <w:t>第二招：经济战灭国，不费一兵一卒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管仲打了一场历史上最早的经济战。他让齐桓公穿鲁国和梁国产的一种布料，全民跟风。鲁梁两国见有利可图，全国弃农织布。</w:t>
      </w:r>
      <w:r>
        <w:rPr>
          <w:rFonts w:ascii="微软雅黑" w:hAnsi="微软雅黑"/>
          <w:b/>
          <w:color w:val="1A1A1A"/>
          <w:sz w:val="22"/>
        </w:rPr>
        <w:t>一年后，管仲突然让齐桓公改穿别的布料，封锁边境，禁止粮食出口。</w:t>
      </w:r>
      <w:r>
        <w:rPr>
          <w:rFonts w:ascii="微软雅黑" w:hAnsi="微软雅黑"/>
          <w:b w:val="0"/>
          <w:color w:val="333333"/>
          <w:sz w:val="22"/>
        </w:rPr>
        <w:t>鲁梁两国粮食绝收，饥荒蔓延，国民十之六七主动归顺齐国。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不用打仗，不费一兵一卒，用市场规律灭了一个国家。</w:t>
      </w:r>
      <w:r>
        <w:rPr>
          <w:rFonts w:ascii="微软雅黑" w:hAnsi="微软雅黑"/>
          <w:b/>
          <w:color w:val="1A1A1A"/>
          <w:sz w:val="22"/>
        </w:rPr>
        <w:t>这种事，管仲干过不止一次。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before="320" w:after="120"/>
      </w:pPr>
      <w:r>
        <w:rPr>
          <w:rFonts w:ascii="微软雅黑" w:hAnsi="微软雅黑"/>
          <w:b/>
          <w:color w:val="2C3E50"/>
          <w:sz w:val="26"/>
        </w:rPr>
        <w:t>第三招：宏观调控，比凯恩斯早了两千四百年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管仲建立了国家粮食储备制度。丰年粮价低的时候，国家大量收购，防止「谷贱伤农」；灾年粮价高的时候，国家抛售储备，防止饥民饿死。</w:t>
      </w:r>
      <w:r>
        <w:rPr>
          <w:rFonts w:ascii="微软雅黑" w:hAnsi="微软雅黑"/>
          <w:b/>
          <w:color w:val="1A1A1A"/>
          <w:sz w:val="22"/>
        </w:rPr>
        <w:t>他还搞「以工代赈」——灾荒年国家大兴土木，给灾民发工资。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这套操作，西方经济学要到20世纪凯恩斯才系统提出来。</w:t>
      </w:r>
      <w:r>
        <w:rPr>
          <w:rFonts w:ascii="微软雅黑" w:hAnsi="微软雅黑"/>
          <w:b/>
          <w:color w:val="1A1A1A"/>
          <w:sz w:val="22"/>
        </w:rPr>
        <w:t>管仲比他们早了两千四百年。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before="320" w:after="120"/>
      </w:pPr>
      <w:r>
        <w:rPr>
          <w:rFonts w:ascii="微软雅黑" w:hAnsi="微软雅黑"/>
          <w:b/>
          <w:color w:val="2C3E50"/>
          <w:sz w:val="26"/>
        </w:rPr>
        <w:t>第四招：全世界最早的社保体系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管仲建立了「九惠之教」：70岁以上老人免税、国家供肉；多子女家庭免税、国家配保姆；残疾人国家收养；贫困家庭国家救济；政府定期派人探病。</w:t>
      </w:r>
      <w:r>
        <w:rPr>
          <w:rFonts w:ascii="微软雅黑" w:hAnsi="微软雅黑"/>
          <w:b/>
          <w:color w:val="1A1A1A"/>
          <w:sz w:val="22"/>
        </w:rPr>
        <w:t>这套出现在公元前7世纪的社会保障制度，比同时代任何一个文明都早了至少一千年。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before="160" w:after="160"/>
        <w:ind w:left="958" w:right="958"/>
        <w:jc w:val="center"/>
      </w:pPr>
      <w:r>
        <w:rPr>
          <w:rFonts w:ascii="微软雅黑" w:hAnsi="微软雅黑"/>
          <w:b/>
          <w:i/>
          <w:color w:val="555555"/>
          <w:sz w:val="22"/>
        </w:rPr>
        <w:t>「仓廪实而知礼节，衣食足而知荣辱。」——管仲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这句话今天还在被引用。但大多数人不知道，它是管仲经济思想的核心：</w:t>
      </w:r>
      <w:r>
        <w:rPr>
          <w:rFonts w:ascii="微软雅黑" w:hAnsi="微软雅黑"/>
          <w:b/>
          <w:color w:val="1A1A1A"/>
          <w:sz w:val="22"/>
        </w:rPr>
        <w:t>先让老百姓吃饱穿暖，再谈道德。不是反过来。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五、管仲死的那一年，齐国就崩了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公元前645年，管仲病重。齐桓公去探望，问他谁可以接班。管仲说了三个名字。齐桓公问：鲍叔牙呢？</w:t>
      </w:r>
      <w:r>
        <w:rPr>
          <w:rFonts w:ascii="微软雅黑" w:hAnsi="微软雅黑"/>
          <w:b/>
          <w:color w:val="1A1A1A"/>
          <w:sz w:val="22"/>
        </w:rPr>
        <w:t>管仲说：不行。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推荐自己最大的恩人？不行。因为鲍叔牙这个人太清廉、太正直、眼睛里容不得沙子。</w:t>
      </w:r>
      <w:r>
        <w:rPr>
          <w:rFonts w:ascii="微软雅黑" w:hAnsi="微软雅黑"/>
          <w:b/>
          <w:color w:val="1A1A1A"/>
          <w:sz w:val="22"/>
        </w:rPr>
        <w:t>当宰相需要能容人——能跟小人周旋、能忍辱负重。鲍叔牙做不到。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这不是忘恩负义。这是真朋友——</w:t>
      </w:r>
      <w:r>
        <w:rPr>
          <w:rFonts w:ascii="微软雅黑" w:hAnsi="微软雅黑"/>
          <w:b/>
          <w:color w:val="1A1A1A"/>
          <w:sz w:val="22"/>
        </w:rPr>
        <w:t>管仲宁愿背负骂名，也不把鲍叔牙推到一个会毁了他的位置上。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管仲去世当年，齐国就乱了。齐桓公被自己宠信的三个小人软禁在宫中，活活饿死。尸体在床上放了67天，蛆虫爬出了门，都没有人收尸。</w:t>
      </w:r>
      <w:r>
        <w:rPr>
          <w:rFonts w:ascii="微软雅黑" w:hAnsi="微软雅黑"/>
          <w:b/>
          <w:color w:val="1A1A1A"/>
          <w:sz w:val="22"/>
        </w:rPr>
        <w:t>那个「九合诸侯、一匡天下」的春秋霸主，死的时候身边没有一个人。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管仲预见到了这一切。他死前警告过齐桓公：易牙、竖刁、开方这三个人不能用——一个杀了自己儿子给君王做菜，一个自宫来服侍君王，一个放弃卫国太子之位来齐国。管仲说：</w:t>
      </w:r>
      <w:r>
        <w:rPr>
          <w:rFonts w:ascii="微软雅黑" w:hAnsi="微软雅黑"/>
          <w:b/>
          <w:color w:val="1A1A1A"/>
          <w:sz w:val="22"/>
        </w:rPr>
        <w:t>「一个人连自己最亲的人都能牺牲、连自己的身体都不爱惜、连自己的国家都可以抛弃——他怎么可能忠诚于你？」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齐桓公听了，驱逐了这三个人。但三年后，他又把他们召了回来。然后，他死在了他们手里。</w:t>
      </w:r>
      <w:r>
        <w:rPr>
          <w:rFonts w:ascii="微软雅黑" w:hAnsi="微软雅黑"/>
          <w:b/>
          <w:color w:val="1A1A1A"/>
          <w:sz w:val="22"/>
        </w:rPr>
        <w:t>管仲算到了所有事。但他算不到继任者会死得比他更早，也算不到齐桓公戒不掉人性中的那点软弱。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六、这个故事真正让人破防的，不是管仲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司马迁在《史记》里写完管仲的传记，最后写的不是管仲多厉害。他写了一句话：</w:t>
      </w:r>
    </w:p>
    <w:p>
      <w:pPr>
        <w:spacing w:before="160" w:after="160"/>
        <w:ind w:left="958" w:right="958"/>
        <w:jc w:val="center"/>
      </w:pPr>
      <w:r>
        <w:rPr>
          <w:rFonts w:ascii="微软雅黑" w:hAnsi="微软雅黑"/>
          <w:b/>
          <w:i/>
          <w:color w:val="555555"/>
          <w:sz w:val="22"/>
        </w:rPr>
        <w:t>「天下不多管仲之贤，而多鲍叔能知人也。」——司马迁《史记·管晏列传》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天下人不多赞美管仲的才能。多赞美的是鲍叔牙能识人。管仲自己也说过一句话：</w:t>
      </w:r>
    </w:p>
    <w:p>
      <w:pPr>
        <w:spacing w:before="160" w:after="160"/>
        <w:ind w:left="958" w:right="958"/>
        <w:jc w:val="center"/>
      </w:pPr>
      <w:r>
        <w:rPr>
          <w:rFonts w:ascii="微软雅黑" w:hAnsi="微软雅黑"/>
          <w:b/>
          <w:i/>
          <w:color w:val="555555"/>
          <w:sz w:val="22"/>
        </w:rPr>
        <w:t>「生我者父母，知我者鲍子也。」——管仲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给他生命的是父母。但真正理解他的，只有鲍叔牙一个人。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</w:r>
      <w:r>
        <w:rPr>
          <w:rFonts w:ascii="微软雅黑" w:hAnsi="微软雅黑"/>
          <w:b/>
          <w:color w:val="1A1A1A"/>
          <w:sz w:val="22"/>
        </w:rPr>
        <w:t>2600年后回头看，管仲的传奇不是一个天才改变世界的故事。是一个关于「被理解」的故事。</w:t>
      </w:r>
      <w:r>
        <w:rPr>
          <w:rFonts w:ascii="微软雅黑" w:hAnsi="微软雅黑"/>
          <w:b w:val="0"/>
          <w:color w:val="333333"/>
          <w:sz w:val="22"/>
        </w:rPr>
        <w:t>一个人有再多才华，如果没有人理解、没有人信任、没有人愿意在你最不堪的时候依然相信你——你的才华一文不值。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鲍叔牙看到了管仲贪财背后的贫穷、逃跑背后的孝心、失败背后的时运不济。他不是在原谅管仲的缺点——他是真的理解了管仲的处境。</w:t>
      </w:r>
    </w:p>
    <w:p>
      <w:pPr>
        <w:spacing w:before="240" w:after="240"/>
        <w:ind w:left="720" w:right="720"/>
        <w:jc w:val="left"/>
      </w:pPr>
      <w:r>
        <w:rPr>
          <w:rFonts w:ascii="微软雅黑" w:hAnsi="微软雅黑"/>
          <w:b/>
          <w:color w:val="8B4513"/>
          <w:sz w:val="24"/>
        </w:rPr>
        <w:t>这种级别的理解，比爱情更稀有，比血缘更牢固。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今天你在职场上被误解、被否定、被认为「不成器」的时候——想想管仲。</w:t>
      </w:r>
      <w:r>
        <w:rPr>
          <w:rFonts w:ascii="微软雅黑" w:hAnsi="微软雅黑"/>
          <w:b/>
          <w:color w:val="1A1A1A"/>
          <w:sz w:val="22"/>
        </w:rPr>
        <w:t>你不是能力不行，你只是还没遇到你的鲍叔牙。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before="280" w:after="280"/>
        <w:jc w:val="center"/>
      </w:pPr>
      <w:r>
        <w:rPr>
          <w:rFonts w:ascii="微软雅黑" w:hAnsi="微软雅黑"/>
          <w:color w:val="CCCCCC"/>
          <w:sz w:val="18"/>
        </w:rPr>
        <w:t>—— ◆ ——</w:t>
      </w:r>
    </w:p>
    <w:p>
      <w:pPr>
        <w:spacing w:before="320" w:after="120"/>
      </w:pPr>
      <w:r>
        <w:rPr>
          <w:rFonts w:ascii="微软雅黑" w:hAnsi="微软雅黑"/>
          <w:b/>
          <w:color w:val="2C3E50"/>
          <w:sz w:val="26"/>
        </w:rPr>
        <w:t>参考来源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[1] 司马迁.《史记·管晏列传》. 西汉.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[2] 《管子》（战国至西汉稷下学宫编纂）. 其中《国蓄》《轻重》《侈靡》等篇.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[3] 梁启超.《管子评传》. 收录于《饮冰室合集》.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[4] 胡适.《中国哲学史大纲》（《管子》真伪考辨）. 商务印书馆, 1919.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[5] 黄仁宇.《中国大历史》（春秋经济制度分析）. 三联书店, 1997.</w:t>
      </w:r>
    </w:p>
    <w:p>
      <w:pPr>
        <w:spacing w:before="280" w:after="280"/>
        <w:jc w:val="center"/>
      </w:pPr>
      <w:r>
        <w:rPr>
          <w:rFonts w:ascii="微软雅黑" w:hAnsi="微软雅黑"/>
          <w:color w:val="CCCCCC"/>
          <w:sz w:val="18"/>
        </w:rPr>
        <w:t>—— ◆ ——</w:t>
      </w:r>
    </w:p>
    <w:p>
      <w:pPr>
        <w:spacing w:before="240"/>
        <w:jc w:val="right"/>
      </w:pPr>
      <w:r>
        <w:rPr>
          <w:rFonts w:ascii="微软雅黑" w:hAnsi="微软雅黑"/>
          <w:i/>
          <w:color w:val="AAAAAA"/>
          <w:sz w:val="18"/>
        </w:rPr>
        <w:t>本文由 AI 历史写作助手自动生成 | 体例：人物传记型 | 平台：今日头条 | 核心论点：管仲的传奇是一个关于「被理解」的故事</w:t>
      </w:r>
    </w:p>
    <w:p>
      <w:pPr>
        <w:spacing w:before="360"/>
        <w:jc w:val="center"/>
      </w:pPr>
      <w:r>
        <w:rPr>
          <w:rFonts w:ascii="微软雅黑" w:hAnsi="微软雅黑"/>
          <w:b/>
          <w:color w:val="CCCCCC"/>
          <w:sz w:val="24"/>
        </w:rPr>
        <w:t>■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