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953BF" w14:textId="18A480D0" w:rsidR="00402091" w:rsidRDefault="001B0325">
      <w:r>
        <w:rPr>
          <w:rFonts w:hint="eastAsia"/>
        </w:rPr>
        <w:t>攻击中不能转向</w:t>
      </w:r>
      <w:r>
        <w:br/>
      </w:r>
      <w:r>
        <w:rPr>
          <w:rFonts w:hint="eastAsia"/>
        </w:rPr>
        <w:t>攻击中不能滑步</w:t>
      </w:r>
    </w:p>
    <w:p w14:paraId="4C5B8ACA" w14:textId="6BDEC67D" w:rsidR="001B0325" w:rsidRDefault="001B0325">
      <w:r>
        <w:rPr>
          <w:rFonts w:hint="eastAsia"/>
        </w:rPr>
        <w:t>下蹲攻击中按前不能滑步</w:t>
      </w:r>
      <w:r>
        <w:br/>
      </w:r>
      <w:r>
        <w:rPr>
          <w:rFonts w:hint="eastAsia"/>
        </w:rPr>
        <w:t>下蹲攻击中不能转向</w:t>
      </w:r>
    </w:p>
    <w:p w14:paraId="0F3CE118" w14:textId="2C41C385" w:rsidR="001B0325" w:rsidRDefault="001B0325">
      <w:pPr>
        <w:rPr>
          <w:rFonts w:hint="eastAsia"/>
        </w:rPr>
      </w:pPr>
    </w:p>
    <w:sectPr w:rsidR="001B0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FD"/>
    <w:rsid w:val="000E23FD"/>
    <w:rsid w:val="001B0325"/>
    <w:rsid w:val="00402091"/>
    <w:rsid w:val="006609CA"/>
    <w:rsid w:val="008B7660"/>
    <w:rsid w:val="00A3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1C0F"/>
  <w15:chartTrackingRefBased/>
  <w15:docId w15:val="{ABFF2942-98A1-460F-B123-A07008CB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23F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3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23F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23F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23F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23F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23F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23F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23F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E23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E23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E23F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E23F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E23F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E23F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E23F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E23F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E23F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E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23F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E23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E23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E23F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E23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E23F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E23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E23F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E23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xuejie ma</dc:creator>
  <cp:keywords/>
  <dc:description/>
  <cp:lastModifiedBy>xuejie ma</cp:lastModifiedBy>
  <cp:revision>5</cp:revision>
  <dcterms:created xsi:type="dcterms:W3CDTF">2025-10-10T05:19:00Z</dcterms:created>
  <dcterms:modified xsi:type="dcterms:W3CDTF">2025-10-10T07:50:00Z</dcterms:modified>
</cp:coreProperties>
</file>