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D2E11">
      <w:pPr>
        <w:pStyle w:val="6"/>
        <w:bidi w:val="0"/>
        <w:jc w:val="center"/>
        <w:rPr>
          <w:rFonts w:hint="eastAsia"/>
          <w:lang w:val="en-US" w:eastAsia="zh-CN"/>
        </w:rPr>
      </w:pPr>
      <w:bookmarkStart w:id="1" w:name="_GoBack"/>
      <w:bookmarkEnd w:id="1"/>
      <w:r>
        <w:rPr>
          <w:rFonts w:hint="eastAsia"/>
          <w:lang w:val="en-US" w:eastAsia="zh-CN"/>
        </w:rPr>
        <w:t>整体标题</w:t>
      </w:r>
    </w:p>
    <w:p w14:paraId="60760179">
      <w:pPr>
        <w:rPr>
          <w:rFonts w:hint="eastAsia"/>
          <w:lang w:val="en-US" w:eastAsia="zh-CN"/>
        </w:rPr>
      </w:pPr>
    </w:p>
    <w:p w14:paraId="51B33684">
      <w:pPr>
        <w:pStyle w:val="7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一级标题</w:t>
      </w:r>
    </w:p>
    <w:p w14:paraId="4FF1A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正文内容</w:t>
      </w:r>
    </w:p>
    <w:p w14:paraId="57E4FA3A">
      <w:pPr>
        <w:pStyle w:val="15"/>
        <w:ind w:firstLine="420" w:firstLineChars="0"/>
        <w:jc w:val="center"/>
      </w:pPr>
      <w:r>
        <w:rPr>
          <w:rFonts w:hint="eastAsia"/>
        </w:rPr>
        <w:drawing>
          <wp:inline distT="0" distB="0" distL="114300" distR="114300">
            <wp:extent cx="4351655" cy="2334260"/>
            <wp:effectExtent l="0" t="0" r="13970" b="15240"/>
            <wp:docPr id="48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247B">
      <w:pPr>
        <w:pStyle w:val="16"/>
        <w:ind w:firstLine="420"/>
        <w:jc w:val="center"/>
        <w:rPr>
          <w:rFonts w:ascii="Times New Roman" w:hAnsi="Times New Roman" w:eastAsia="宋体" w:cs="Times New Roman"/>
          <w:sz w:val="24"/>
          <w:szCs w:val="24"/>
          <w:lang w:val="en"/>
        </w:rPr>
      </w:pPr>
      <w:bookmarkStart w:id="0" w:name="_Ref786166256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bookmarkEnd w:id="0"/>
      <w:r>
        <w:rPr>
          <w:lang w:val="en"/>
        </w:rPr>
        <w:t xml:space="preserve"> </w:t>
      </w:r>
      <w:r>
        <w:rPr>
          <w:rFonts w:hint="eastAsia"/>
          <w:lang w:val="en" w:eastAsia="zh-CN"/>
        </w:rPr>
        <w:t>插图的标题</w:t>
      </w:r>
    </w:p>
    <w:p w14:paraId="4798A861">
      <w:pPr>
        <w:pStyle w:val="15"/>
        <w:ind w:firstLine="480"/>
        <w:rPr>
          <w:rFonts w:hint="eastAsia" w:eastAsia="宋体"/>
          <w:szCs w:val="24"/>
          <w:lang w:val="en" w:eastAsia="zh-CN"/>
        </w:rPr>
      </w:pPr>
    </w:p>
    <w:p w14:paraId="1BF7348F">
      <w:pPr>
        <w:pStyle w:val="15"/>
        <w:ind w:firstLine="480"/>
        <w:rPr>
          <w:rFonts w:hint="eastAsia" w:eastAsia="宋体"/>
          <w:szCs w:val="24"/>
          <w:lang w:val="en" w:eastAsia="zh-C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DejaVu Math TeX Gyre" w:hAnsi="DejaVu Math TeX Gyre"/>
                  <w:i/>
                  <w:szCs w:val="24"/>
                </w:rPr>
              </m:ctrlPr>
            </m:sSubPr>
            <m:e>
              <m:r>
                <m:rPr/>
                <w:rPr>
                  <w:rFonts w:ascii="DejaVu Math TeX Gyre" w:hAnsi="DejaVu Math TeX Gyre"/>
                  <w:szCs w:val="24"/>
                </w:rPr>
                <m:t>V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e>
            <m:sub>
              <m:r>
                <m:rPr/>
                <w:rPr>
                  <w:rFonts w:ascii="DejaVu Math TeX Gyre" w:hAnsi="DejaVu Math TeX Gyre"/>
                  <w:szCs w:val="24"/>
                </w:rPr>
                <m:t>Li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b>
          </m:sSub>
          <m:r>
            <m:rPr/>
            <w:rPr>
              <w:rFonts w:ascii="DejaVu Math TeX Gyre" w:hAnsi="DejaVu Math TeX Gyre"/>
              <w:szCs w:val="24"/>
            </w:rPr>
            <m:t>=</m:t>
          </m:r>
          <m:f>
            <m:fPr>
              <m:ctrlPr>
                <w:rPr>
                  <w:rFonts w:ascii="DejaVu Math TeX Gyre" w:hAnsi="DejaVu Math TeX Gyre"/>
                  <w:i/>
                  <w:szCs w:val="24"/>
                </w:rPr>
              </m:ctrlPr>
            </m:fPr>
            <m:num>
              <m:r>
                <m:rPr/>
                <w:rPr>
                  <w:rFonts w:ascii="DejaVu Math TeX Gyre" w:hAnsi="DejaVu Math TeX Gyre"/>
                  <w:szCs w:val="24"/>
                </w:rPr>
                <m:t>1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num>
            <m:den>
              <m:r>
                <m:rPr/>
                <w:rPr>
                  <w:rFonts w:ascii="DejaVu Math TeX Gyre" w:hAnsi="DejaVu Math TeX Gyre"/>
                  <w:szCs w:val="24"/>
                </w:rPr>
                <m:t>2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den>
          </m:f>
          <m:r>
            <m:rPr/>
            <w:rPr>
              <w:rFonts w:ascii="DejaVu Math TeX Gyre" w:hAnsi="DejaVu Math TeX Gyre"/>
              <w:szCs w:val="24"/>
            </w:rPr>
            <m:t>(</m:t>
          </m:r>
          <m:sSubSup>
            <m:sSubSupPr>
              <m:ctrlPr>
                <w:rPr>
                  <w:rFonts w:ascii="DejaVu Math TeX Gyre" w:hAnsi="DejaVu Math TeX Gyre"/>
                  <w:i/>
                  <w:szCs w:val="24"/>
                </w:rPr>
              </m:ctrlPr>
            </m:sSubSupPr>
            <m:e>
              <m:r>
                <m:rPr/>
                <w:rPr>
                  <w:rFonts w:ascii="DejaVu Math TeX Gyre" w:hAnsi="DejaVu Math TeX Gyre"/>
                  <w:szCs w:val="24"/>
                </w:rPr>
                <m:t>x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e>
            <m:sub>
              <m:r>
                <m:rPr/>
                <w:rPr>
                  <w:rFonts w:ascii="DejaVu Math TeX Gyre" w:hAnsi="DejaVu Math TeX Gyre"/>
                  <w:szCs w:val="24"/>
                </w:rPr>
                <m:t>eif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b>
            <m:sup>
              <m:r>
                <m:rPr/>
                <w:rPr>
                  <w:rFonts w:ascii="DejaVu Math TeX Gyre" w:hAnsi="DejaVu Math TeX Gyre"/>
                  <w:szCs w:val="24"/>
                </w:rPr>
                <m:t>2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p>
          </m:sSubSup>
          <m:r>
            <m:rPr/>
            <w:rPr>
              <w:rFonts w:ascii="DejaVu Math TeX Gyre" w:hAnsi="DejaVu Math TeX Gyre"/>
              <w:szCs w:val="24"/>
            </w:rPr>
            <m:t>+</m:t>
          </m:r>
          <m:sSubSup>
            <m:sSubSupPr>
              <m:ctrlPr>
                <w:rPr>
                  <w:rFonts w:ascii="DejaVu Math TeX Gyre" w:hAnsi="DejaVu Math TeX Gyre"/>
                  <w:i/>
                  <w:szCs w:val="24"/>
                </w:rPr>
              </m:ctrlPr>
            </m:sSubSupPr>
            <m:e>
              <m:r>
                <m:rPr/>
                <w:rPr>
                  <w:rFonts w:ascii="DejaVu Math TeX Gyre" w:hAnsi="DejaVu Math TeX Gyre"/>
                  <w:szCs w:val="24"/>
                </w:rPr>
                <m:t>y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e>
            <m:sub>
              <m:r>
                <m:rPr/>
                <w:rPr>
                  <w:rFonts w:ascii="DejaVu Math TeX Gyre" w:hAnsi="DejaVu Math TeX Gyre"/>
                  <w:szCs w:val="24"/>
                </w:rPr>
                <m:t>eif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b>
            <m:sup>
              <m:r>
                <m:rPr/>
                <w:rPr>
                  <w:rFonts w:ascii="DejaVu Math TeX Gyre" w:hAnsi="DejaVu Math TeX Gyre"/>
                  <w:szCs w:val="24"/>
                </w:rPr>
                <m:t>2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p>
          </m:sSubSup>
          <m:r>
            <m:rPr/>
            <w:rPr>
              <w:rFonts w:ascii="DejaVu Math TeX Gyre" w:hAnsi="DejaVu Math TeX Gyre"/>
              <w:szCs w:val="24"/>
            </w:rPr>
            <m:t>)                                (</m:t>
          </m:r>
          <m:r>
            <m:rPr/>
            <w:rPr>
              <w:rFonts w:hint="default" w:ascii="DejaVu Math TeX Gyre" w:hAnsi="DejaVu Math TeX Gyre"/>
              <w:szCs w:val="24"/>
              <w:lang w:val="en-US" w:eastAsia="zh-CN"/>
            </w:rPr>
            <m:t>1</m:t>
          </m:r>
          <m:r>
            <m:rPr/>
            <w:rPr>
              <w:rFonts w:ascii="DejaVu Math TeX Gyre" w:hAnsi="DejaVu Math TeX Gyre"/>
              <w:szCs w:val="24"/>
            </w:rPr>
            <m:t>)</m:t>
          </m:r>
        </m:oMath>
      </m:oMathPara>
    </w:p>
    <w:p w14:paraId="7ECDF684">
      <w:pPr>
        <w:rPr>
          <w:rFonts w:hint="eastAsia"/>
          <w:lang w:val="en-US" w:eastAsia="zh-CN"/>
        </w:rPr>
      </w:pPr>
    </w:p>
    <w:p w14:paraId="5737754E">
      <w:pPr>
        <w:pStyle w:val="8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二级标题</w:t>
      </w:r>
    </w:p>
    <w:p w14:paraId="55B55EF3">
      <w:pPr>
        <w:pStyle w:val="9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1.1.1 三级标题</w:t>
      </w:r>
    </w:p>
    <w:p w14:paraId="25322205">
      <w:pPr>
        <w:pStyle w:val="10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1.1.1.1 四级标题</w:t>
      </w:r>
    </w:p>
    <w:p w14:paraId="1D656C20">
      <w:pPr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angSong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Calibri Light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B5C78">
    <w:pPr>
      <w:pStyle w:val="18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FF357"/>
    <w:multiLevelType w:val="multilevel"/>
    <w:tmpl w:val="97FFF35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OGZiNjQ2ZDQ3NjQ3MmFmMTZhMGY1YTZkYWY5NmEifQ=="/>
  </w:docVars>
  <w:rsids>
    <w:rsidRoot w:val="66341993"/>
    <w:rsid w:val="02083F8B"/>
    <w:rsid w:val="049F4027"/>
    <w:rsid w:val="081C06EB"/>
    <w:rsid w:val="089874B3"/>
    <w:rsid w:val="08B6462D"/>
    <w:rsid w:val="09E66920"/>
    <w:rsid w:val="0A6658AC"/>
    <w:rsid w:val="0A8E1F88"/>
    <w:rsid w:val="0AB30D67"/>
    <w:rsid w:val="0AB67731"/>
    <w:rsid w:val="0CBD2EAF"/>
    <w:rsid w:val="0D6805BF"/>
    <w:rsid w:val="0EB56431"/>
    <w:rsid w:val="10A5255D"/>
    <w:rsid w:val="10CA7A92"/>
    <w:rsid w:val="10EA1D57"/>
    <w:rsid w:val="11AE0346"/>
    <w:rsid w:val="14315236"/>
    <w:rsid w:val="162247F9"/>
    <w:rsid w:val="16656903"/>
    <w:rsid w:val="16DA2727"/>
    <w:rsid w:val="171226D6"/>
    <w:rsid w:val="17237EDC"/>
    <w:rsid w:val="17A46B82"/>
    <w:rsid w:val="17F1508D"/>
    <w:rsid w:val="17FD24FB"/>
    <w:rsid w:val="183127A4"/>
    <w:rsid w:val="19D4398C"/>
    <w:rsid w:val="1A7A4ABF"/>
    <w:rsid w:val="1B0645A2"/>
    <w:rsid w:val="1B966DB4"/>
    <w:rsid w:val="1C9325CC"/>
    <w:rsid w:val="1CDB59D1"/>
    <w:rsid w:val="1CF726CD"/>
    <w:rsid w:val="1F617814"/>
    <w:rsid w:val="1FA21636"/>
    <w:rsid w:val="1FCA167F"/>
    <w:rsid w:val="1FEB3581"/>
    <w:rsid w:val="20801B6A"/>
    <w:rsid w:val="208A4FEE"/>
    <w:rsid w:val="21740CC2"/>
    <w:rsid w:val="224B5175"/>
    <w:rsid w:val="24E323DC"/>
    <w:rsid w:val="251C15CB"/>
    <w:rsid w:val="26087FD5"/>
    <w:rsid w:val="26D15C36"/>
    <w:rsid w:val="27587D64"/>
    <w:rsid w:val="27FE424E"/>
    <w:rsid w:val="28E30B00"/>
    <w:rsid w:val="29EC6311"/>
    <w:rsid w:val="2B1D593F"/>
    <w:rsid w:val="2D994409"/>
    <w:rsid w:val="2DAA4A7C"/>
    <w:rsid w:val="2DD13DB6"/>
    <w:rsid w:val="2DDD275B"/>
    <w:rsid w:val="2E6753F3"/>
    <w:rsid w:val="2F4B5D90"/>
    <w:rsid w:val="304545E8"/>
    <w:rsid w:val="31FD1D62"/>
    <w:rsid w:val="35D35148"/>
    <w:rsid w:val="367B0274"/>
    <w:rsid w:val="36F04738"/>
    <w:rsid w:val="3A5F5EEB"/>
    <w:rsid w:val="3A930688"/>
    <w:rsid w:val="3CAF3A1F"/>
    <w:rsid w:val="3D954E00"/>
    <w:rsid w:val="3DC819A8"/>
    <w:rsid w:val="3E6C6EAB"/>
    <w:rsid w:val="3EC53BEB"/>
    <w:rsid w:val="405640BE"/>
    <w:rsid w:val="406D5354"/>
    <w:rsid w:val="430A5AF2"/>
    <w:rsid w:val="43A773DD"/>
    <w:rsid w:val="43D60164"/>
    <w:rsid w:val="4665213D"/>
    <w:rsid w:val="47EE088E"/>
    <w:rsid w:val="483E2765"/>
    <w:rsid w:val="48A653A7"/>
    <w:rsid w:val="4A1F78B9"/>
    <w:rsid w:val="4B4B11F4"/>
    <w:rsid w:val="4C1D697B"/>
    <w:rsid w:val="4E2F7C0F"/>
    <w:rsid w:val="50731EA0"/>
    <w:rsid w:val="50CE1255"/>
    <w:rsid w:val="55515A48"/>
    <w:rsid w:val="55BE7A61"/>
    <w:rsid w:val="56066B2B"/>
    <w:rsid w:val="56166205"/>
    <w:rsid w:val="56E7079F"/>
    <w:rsid w:val="56E7D643"/>
    <w:rsid w:val="56EB2994"/>
    <w:rsid w:val="579A244F"/>
    <w:rsid w:val="57DF7086"/>
    <w:rsid w:val="57E00F16"/>
    <w:rsid w:val="57EF34ED"/>
    <w:rsid w:val="5896478A"/>
    <w:rsid w:val="59D0171F"/>
    <w:rsid w:val="5A287727"/>
    <w:rsid w:val="5AD878BF"/>
    <w:rsid w:val="5B582846"/>
    <w:rsid w:val="5C926F7F"/>
    <w:rsid w:val="5D9B0567"/>
    <w:rsid w:val="5E7FFA76"/>
    <w:rsid w:val="5EE02503"/>
    <w:rsid w:val="6254003D"/>
    <w:rsid w:val="64186CF0"/>
    <w:rsid w:val="646E3B0C"/>
    <w:rsid w:val="64B91B72"/>
    <w:rsid w:val="64E62552"/>
    <w:rsid w:val="656F7895"/>
    <w:rsid w:val="66341993"/>
    <w:rsid w:val="668272C8"/>
    <w:rsid w:val="68575CFC"/>
    <w:rsid w:val="697620F3"/>
    <w:rsid w:val="6A0F4C6C"/>
    <w:rsid w:val="6B500598"/>
    <w:rsid w:val="6B6F4919"/>
    <w:rsid w:val="6C230C11"/>
    <w:rsid w:val="6CC34B91"/>
    <w:rsid w:val="6E0876BE"/>
    <w:rsid w:val="6FF66698"/>
    <w:rsid w:val="70CD5A8C"/>
    <w:rsid w:val="71350767"/>
    <w:rsid w:val="72ED0FAD"/>
    <w:rsid w:val="731759E7"/>
    <w:rsid w:val="7326702B"/>
    <w:rsid w:val="743E5EB2"/>
    <w:rsid w:val="76D92A7D"/>
    <w:rsid w:val="770E686C"/>
    <w:rsid w:val="777A7420"/>
    <w:rsid w:val="77AE0291"/>
    <w:rsid w:val="79CC3E3D"/>
    <w:rsid w:val="7BF73FB5"/>
    <w:rsid w:val="7C1937E4"/>
    <w:rsid w:val="7C1B5475"/>
    <w:rsid w:val="7CED2324"/>
    <w:rsid w:val="7D9B4749"/>
    <w:rsid w:val="7EBE710A"/>
    <w:rsid w:val="7EE6D16E"/>
    <w:rsid w:val="92F4F1E5"/>
    <w:rsid w:val="B75AD4C9"/>
    <w:rsid w:val="FBF70604"/>
    <w:rsid w:val="FFAE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pageBreakBefore w:val="0"/>
      <w:widowControl w:val="0"/>
      <w:numPr>
        <w:ilvl w:val="0"/>
        <w:numId w:val="0"/>
      </w:numPr>
      <w:kinsoku/>
      <w:wordWrap/>
      <w:overflowPunct/>
      <w:topLinePunct w:val="0"/>
      <w:autoSpaceDE/>
      <w:autoSpaceDN/>
      <w:bidi w:val="0"/>
      <w:spacing w:line="312" w:lineRule="auto"/>
      <w:ind w:left="0" w:leftChars="0" w:firstLine="480" w:firstLineChars="0"/>
      <w:jc w:val="both"/>
      <w:textAlignment w:val="auto"/>
    </w:pPr>
    <w:rPr>
      <w:rFonts w:ascii="FangSong_GB2312" w:hAnsi="FangSong_GB2312" w:eastAsia="FangSong_GB2312" w:cs="FangSong_GB2312"/>
      <w:kern w:val="2"/>
      <w:sz w:val="24"/>
      <w:szCs w:val="24"/>
      <w:lang w:val="en-US" w:eastAsia="zh-CN" w:bidi="ar-SA"/>
    </w:rPr>
  </w:style>
  <w:style w:type="paragraph" w:styleId="6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7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sz w:val="36"/>
    </w:rPr>
  </w:style>
  <w:style w:type="paragraph" w:styleId="8">
    <w:name w:val="heading 3"/>
    <w:basedOn w:val="1"/>
    <w:next w:val="1"/>
    <w:link w:val="25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paragraph" w:styleId="9">
    <w:name w:val="heading 4"/>
    <w:basedOn w:val="1"/>
    <w:next w:val="1"/>
    <w:link w:val="24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10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11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12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3">
    <w:name w:val="heading 8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4">
    <w:name w:val="heading 9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autoRedefine/>
    <w:semiHidden/>
    <w:qFormat/>
    <w:uiPriority w:val="0"/>
  </w:style>
  <w:style w:type="table" w:default="1" w:styleId="2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ind w:firstLine="200" w:firstLineChars="200"/>
    </w:pPr>
  </w:style>
  <w:style w:type="paragraph" w:styleId="3">
    <w:name w:val="Body Text Indent"/>
    <w:basedOn w:val="1"/>
    <w:qFormat/>
    <w:uiPriority w:val="0"/>
    <w:pPr>
      <w:ind w:firstLine="420" w:firstLineChars="172"/>
    </w:pPr>
    <w:rPr>
      <w:szCs w:val="20"/>
    </w:rPr>
  </w:style>
  <w:style w:type="paragraph" w:styleId="4">
    <w:name w:val="Body Text First Indent"/>
    <w:basedOn w:val="5"/>
    <w:unhideWhenUsed/>
    <w:qFormat/>
    <w:uiPriority w:val="0"/>
    <w:pPr>
      <w:spacing w:after="120" w:line="240" w:lineRule="auto"/>
      <w:ind w:firstLine="420" w:firstLineChars="100"/>
    </w:pPr>
    <w:rPr>
      <w:rFonts w:ascii="Times New Roman"/>
      <w:szCs w:val="24"/>
    </w:rPr>
  </w:style>
  <w:style w:type="paragraph" w:styleId="5">
    <w:name w:val="Body Text"/>
    <w:basedOn w:val="1"/>
    <w:autoRedefine/>
    <w:qFormat/>
    <w:uiPriority w:val="0"/>
    <w:pPr>
      <w:overflowPunct w:val="0"/>
      <w:adjustRightInd w:val="0"/>
      <w:snapToGrid w:val="0"/>
      <w:spacing w:after="120"/>
      <w:ind w:firstLine="482"/>
      <w:jc w:val="left"/>
    </w:pPr>
    <w:rPr>
      <w:kern w:val="0"/>
    </w:rPr>
  </w:style>
  <w:style w:type="paragraph" w:styleId="15">
    <w:name w:val="Normal Indent"/>
    <w:basedOn w:val="1"/>
    <w:autoRedefine/>
    <w:qFormat/>
    <w:uiPriority w:val="0"/>
    <w:pPr>
      <w:ind w:firstLine="200" w:firstLineChars="200"/>
    </w:pPr>
  </w:style>
  <w:style w:type="paragraph" w:styleId="16">
    <w:name w:val="caption"/>
    <w:basedOn w:val="1"/>
    <w:next w:val="1"/>
    <w:autoRedefine/>
    <w:semiHidden/>
    <w:unhideWhenUsed/>
    <w:qFormat/>
    <w:uiPriority w:val="0"/>
    <w:rPr>
      <w:rFonts w:ascii="Arial" w:hAnsi="Arial" w:eastAsia="黑体"/>
      <w:sz w:val="20"/>
    </w:rPr>
  </w:style>
  <w:style w:type="paragraph" w:styleId="17">
    <w:name w:val="toc 3"/>
    <w:basedOn w:val="1"/>
    <w:next w:val="1"/>
    <w:link w:val="36"/>
    <w:autoRedefine/>
    <w:qFormat/>
    <w:uiPriority w:val="0"/>
    <w:pPr>
      <w:ind w:left="840" w:leftChars="400"/>
    </w:pPr>
  </w:style>
  <w:style w:type="paragraph" w:styleId="18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toc 1"/>
    <w:basedOn w:val="1"/>
    <w:next w:val="1"/>
    <w:autoRedefine/>
    <w:qFormat/>
    <w:uiPriority w:val="0"/>
  </w:style>
  <w:style w:type="paragraph" w:styleId="20">
    <w:name w:val="toc 2"/>
    <w:basedOn w:val="1"/>
    <w:next w:val="1"/>
    <w:link w:val="37"/>
    <w:autoRedefine/>
    <w:qFormat/>
    <w:uiPriority w:val="0"/>
    <w:pPr>
      <w:ind w:left="420" w:leftChars="200"/>
    </w:pPr>
  </w:style>
  <w:style w:type="table" w:styleId="22">
    <w:name w:val="Table Grid"/>
    <w:basedOn w:val="21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4">
    <w:name w:val="标题 4 Char"/>
    <w:link w:val="9"/>
    <w:autoRedefine/>
    <w:qFormat/>
    <w:uiPriority w:val="0"/>
    <w:rPr>
      <w:rFonts w:ascii="Arial" w:hAnsi="Arial" w:eastAsia="黑体"/>
      <w:b/>
      <w:sz w:val="28"/>
    </w:rPr>
  </w:style>
  <w:style w:type="character" w:customStyle="1" w:styleId="25">
    <w:name w:val="标题 3 Char"/>
    <w:link w:val="8"/>
    <w:autoRedefine/>
    <w:qFormat/>
    <w:uiPriority w:val="0"/>
    <w:rPr>
      <w:rFonts w:asciiTheme="minorAscii" w:hAnsiTheme="minorAscii"/>
      <w:b/>
      <w:sz w:val="28"/>
    </w:rPr>
  </w:style>
  <w:style w:type="table" w:customStyle="1" w:styleId="26">
    <w:name w:val="网格表 1 浅色1"/>
    <w:basedOn w:val="21"/>
    <w:autoRedefine/>
    <w:qFormat/>
    <w:uiPriority w:val="46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7">
    <w:name w:val="图片"/>
    <w:basedOn w:val="1"/>
    <w:autoRedefine/>
    <w:qFormat/>
    <w:uiPriority w:val="0"/>
    <w:pPr>
      <w:ind w:firstLine="0"/>
      <w:jc w:val="center"/>
    </w:pPr>
    <w:rPr>
      <w:rFonts w:ascii="宋体" w:hAnsi="宋体" w:cs="宋体"/>
      <w:bCs/>
      <w:snapToGrid w:val="0"/>
    </w:rPr>
  </w:style>
  <w:style w:type="paragraph" w:customStyle="1" w:styleId="28">
    <w:name w:val="GF报告图序、图题"/>
    <w:basedOn w:val="1"/>
    <w:autoRedefine/>
    <w:qFormat/>
    <w:uiPriority w:val="0"/>
    <w:pPr>
      <w:spacing w:before="240" w:after="240"/>
      <w:jc w:val="center"/>
    </w:pPr>
    <w:rPr>
      <w:rFonts w:eastAsia="黑体"/>
      <w:sz w:val="21"/>
    </w:rPr>
  </w:style>
  <w:style w:type="paragraph" w:customStyle="1" w:styleId="29">
    <w:name w:val="表内容"/>
    <w:basedOn w:val="1"/>
    <w:autoRedefine/>
    <w:qFormat/>
    <w:uiPriority w:val="0"/>
    <w:pPr>
      <w:ind w:firstLine="0"/>
    </w:pPr>
    <w:rPr>
      <w:sz w:val="21"/>
      <w:szCs w:val="20"/>
    </w:rPr>
  </w:style>
  <w:style w:type="paragraph" w:styleId="30">
    <w:name w:val="List Paragraph"/>
    <w:basedOn w:val="1"/>
    <w:autoRedefine/>
    <w:qFormat/>
    <w:uiPriority w:val="34"/>
    <w:pPr>
      <w:ind w:firstLine="420" w:firstLineChars="200"/>
    </w:pPr>
    <w:rPr>
      <w:szCs w:val="32"/>
    </w:rPr>
  </w:style>
  <w:style w:type="paragraph" w:customStyle="1" w:styleId="31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2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3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目录4"/>
    <w:basedOn w:val="1"/>
    <w:next w:val="1"/>
    <w:link w:val="35"/>
    <w:qFormat/>
    <w:uiPriority w:val="0"/>
    <w:pPr>
      <w:tabs>
        <w:tab w:val="right" w:leader="dot" w:pos="8306"/>
      </w:tabs>
      <w:ind w:left="840" w:leftChars="400" w:firstLine="794"/>
    </w:pPr>
    <w:rPr>
      <w:rFonts w:ascii="FangSong_GB2312" w:hAnsi="FangSong_GB2312" w:eastAsia="FangSong_GB2312"/>
    </w:rPr>
  </w:style>
  <w:style w:type="character" w:customStyle="1" w:styleId="35">
    <w:name w:val="目录4 Char"/>
    <w:link w:val="34"/>
    <w:qFormat/>
    <w:uiPriority w:val="0"/>
    <w:rPr>
      <w:rFonts w:ascii="FangSong_GB2312" w:hAnsi="FangSong_GB2312" w:eastAsia="FangSong_GB2312"/>
    </w:rPr>
  </w:style>
  <w:style w:type="character" w:customStyle="1" w:styleId="36">
    <w:name w:val="目录 3 Char"/>
    <w:link w:val="17"/>
    <w:qFormat/>
    <w:uiPriority w:val="0"/>
  </w:style>
  <w:style w:type="character" w:customStyle="1" w:styleId="37">
    <w:name w:val="目录 2 Char"/>
    <w:link w:val="2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7004</Words>
  <Characters>7145</Characters>
  <Lines>0</Lines>
  <Paragraphs>0</Paragraphs>
  <TotalTime>0</TotalTime>
  <ScaleCrop>false</ScaleCrop>
  <LinksUpToDate>false</LinksUpToDate>
  <CharactersWithSpaces>7160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2024-12-11T15:03:00Z</dcterms:created>
  <dc:creator>布树辉</dc:creator>
  <cp:lastModifiedBy>布树辉</cp:lastModifiedBy>
  <dcterms:modified xsi:type="dcterms:W3CDTF">2026-03-31T10:58:13Z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B83EA3CAC06C4259B2D343778C52C2B7_11</vt:lpwstr>
  </property>
</Properties>
</file>