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14A18" w14:textId="77777777" w:rsidR="001D5F09" w:rsidRDefault="001D5F09" w:rsidP="00077D88">
      <w:pPr>
        <w:pStyle w:val="FirstParagraph"/>
        <w:jc w:val="center"/>
        <w:rPr>
          <w:b/>
          <w:bCs/>
        </w:rPr>
      </w:pPr>
    </w:p>
    <w:p w14:paraId="77BEA494" w14:textId="77777777" w:rsidR="001D5F09" w:rsidRDefault="001D5F09" w:rsidP="00077D88">
      <w:pPr>
        <w:pStyle w:val="FirstParagraph"/>
        <w:jc w:val="center"/>
        <w:rPr>
          <w:b/>
          <w:bCs/>
        </w:rPr>
      </w:pPr>
    </w:p>
    <w:p w14:paraId="67BCC9E9" w14:textId="77777777" w:rsidR="001D5F09" w:rsidRPr="001D5F09" w:rsidRDefault="001D5F09" w:rsidP="001D5F09">
      <w:pPr>
        <w:jc w:val="center"/>
        <w:rPr>
          <w:rFonts w:ascii="Calibri" w:hAnsi="Calibri" w:cs="Calibri"/>
          <w:b/>
          <w:bCs/>
          <w:color w:val="156082" w:themeColor="accent1"/>
          <w:sz w:val="48"/>
          <w:szCs w:val="48"/>
        </w:rPr>
      </w:pPr>
      <w:r w:rsidRPr="001D5F09">
        <w:rPr>
          <w:rFonts w:ascii="Calibri" w:hAnsi="Calibri" w:cs="Calibri"/>
          <w:b/>
          <w:bCs/>
          <w:color w:val="156082" w:themeColor="accent1"/>
          <w:sz w:val="48"/>
          <w:szCs w:val="48"/>
        </w:rPr>
        <w:t>SEVENTH SKY PROPERTY CARE</w:t>
      </w:r>
    </w:p>
    <w:p w14:paraId="509ACB22" w14:textId="77777777" w:rsidR="001D5F09" w:rsidRPr="001D5F09" w:rsidRDefault="001D5F09" w:rsidP="001D5F09">
      <w:pPr>
        <w:jc w:val="center"/>
        <w:rPr>
          <w:rFonts w:ascii="Calibri" w:hAnsi="Calibri" w:cs="Calibri"/>
          <w:b/>
          <w:bCs/>
          <w:color w:val="156082" w:themeColor="accent1"/>
          <w:sz w:val="48"/>
          <w:szCs w:val="48"/>
        </w:rPr>
      </w:pPr>
      <w:r w:rsidRPr="001D5F09">
        <w:rPr>
          <w:rFonts w:ascii="Calibri" w:hAnsi="Calibri" w:cs="Calibri"/>
          <w:b/>
          <w:bCs/>
          <w:color w:val="156082" w:themeColor="accent1"/>
          <w:sz w:val="48"/>
          <w:szCs w:val="48"/>
        </w:rPr>
        <w:t>AIR CONDITIONING SOLUTIONS</w:t>
      </w:r>
    </w:p>
    <w:p w14:paraId="175A1B4F" w14:textId="77777777" w:rsidR="001D5F09" w:rsidRDefault="001D5F09" w:rsidP="001D5F09">
      <w:pPr>
        <w:pStyle w:val="BodyText"/>
        <w:jc w:val="center"/>
        <w:rPr>
          <w:rFonts w:ascii="Calibri" w:hAnsi="Calibri" w:cs="Calibri"/>
          <w:b/>
          <w:bCs/>
          <w:color w:val="156082" w:themeColor="accent1"/>
          <w:sz w:val="48"/>
          <w:szCs w:val="48"/>
        </w:rPr>
      </w:pPr>
    </w:p>
    <w:p w14:paraId="1CBFAC57" w14:textId="6CD1D70C" w:rsidR="006872E0" w:rsidRPr="001D5F09" w:rsidRDefault="00BE31F8" w:rsidP="001D5F09">
      <w:pPr>
        <w:pStyle w:val="BodyText"/>
        <w:jc w:val="center"/>
        <w:rPr>
          <w:rFonts w:ascii="Calibri" w:hAnsi="Calibri" w:cs="Calibri"/>
          <w:b/>
          <w:bCs/>
          <w:color w:val="156082" w:themeColor="accent1"/>
          <w:sz w:val="48"/>
          <w:szCs w:val="48"/>
        </w:rPr>
      </w:pPr>
      <w:r w:rsidRPr="001D5F09">
        <w:rPr>
          <w:rFonts w:ascii="Calibri" w:hAnsi="Calibri" w:cs="Calibri"/>
          <w:b/>
          <w:bCs/>
          <w:color w:val="156082" w:themeColor="accent1"/>
          <w:sz w:val="48"/>
          <w:szCs w:val="48"/>
        </w:rPr>
        <w:t>PROJECT WORK ORDER</w:t>
      </w:r>
    </w:p>
    <w:p w14:paraId="00433BEF" w14:textId="3E0651A3" w:rsidR="006872E0" w:rsidRDefault="00BE31F8" w:rsidP="001D5F09">
      <w:pPr>
        <w:pStyle w:val="BodyText"/>
        <w:jc w:val="center"/>
        <w:rPr>
          <w:rFonts w:ascii="Calibri" w:hAnsi="Calibri" w:cs="Calibri"/>
          <w:color w:val="156082" w:themeColor="accent1"/>
          <w:sz w:val="48"/>
          <w:szCs w:val="48"/>
        </w:rPr>
      </w:pPr>
      <w:r w:rsidRPr="001D5F09">
        <w:rPr>
          <w:rFonts w:ascii="Calibri" w:hAnsi="Calibri" w:cs="Calibri"/>
          <w:color w:val="156082" w:themeColor="accent1"/>
          <w:sz w:val="48"/>
          <w:szCs w:val="48"/>
        </w:rPr>
        <w:t xml:space="preserve">(Under Service Delivery Provider </w:t>
      </w:r>
      <w:r w:rsidR="001D5F09" w:rsidRPr="001D5F09">
        <w:rPr>
          <w:rFonts w:ascii="Calibri" w:hAnsi="Calibri" w:cs="Calibri"/>
          <w:color w:val="156082" w:themeColor="accent1"/>
          <w:sz w:val="48"/>
          <w:szCs w:val="48"/>
        </w:rPr>
        <w:t xml:space="preserve">Master </w:t>
      </w:r>
      <w:r w:rsidRPr="001D5F09">
        <w:rPr>
          <w:rFonts w:ascii="Calibri" w:hAnsi="Calibri" w:cs="Calibri"/>
          <w:color w:val="156082" w:themeColor="accent1"/>
          <w:sz w:val="48"/>
          <w:szCs w:val="48"/>
        </w:rPr>
        <w:t>Agreement)</w:t>
      </w:r>
    </w:p>
    <w:p w14:paraId="10873F4B" w14:textId="77777777" w:rsidR="001D5F09" w:rsidRDefault="001D5F09" w:rsidP="001D5F09">
      <w:pPr>
        <w:pStyle w:val="BodyText"/>
        <w:jc w:val="center"/>
        <w:rPr>
          <w:rFonts w:ascii="Calibri" w:hAnsi="Calibri" w:cs="Calibri"/>
          <w:color w:val="156082" w:themeColor="accent1"/>
          <w:sz w:val="48"/>
          <w:szCs w:val="48"/>
        </w:rPr>
      </w:pPr>
    </w:p>
    <w:p w14:paraId="53F2001B" w14:textId="77777777" w:rsidR="001D5F09" w:rsidRDefault="001D5F09" w:rsidP="001D5F09">
      <w:pPr>
        <w:pStyle w:val="BodyText"/>
        <w:jc w:val="center"/>
        <w:rPr>
          <w:rFonts w:ascii="Calibri" w:hAnsi="Calibri" w:cs="Calibri"/>
          <w:color w:val="156082" w:themeColor="accent1"/>
          <w:sz w:val="48"/>
          <w:szCs w:val="48"/>
        </w:rPr>
      </w:pPr>
    </w:p>
    <w:p w14:paraId="04296FEA" w14:textId="77777777" w:rsidR="001D5F09" w:rsidRDefault="001D5F09" w:rsidP="001D5F09">
      <w:pPr>
        <w:pStyle w:val="BodyText"/>
        <w:jc w:val="center"/>
        <w:rPr>
          <w:rFonts w:ascii="Calibri" w:hAnsi="Calibri" w:cs="Calibri"/>
          <w:color w:val="156082" w:themeColor="accent1"/>
          <w:sz w:val="48"/>
          <w:szCs w:val="48"/>
        </w:rPr>
      </w:pPr>
    </w:p>
    <w:p w14:paraId="3D801391" w14:textId="77777777" w:rsidR="001D5F09" w:rsidRDefault="001D5F09" w:rsidP="001D5F09">
      <w:pPr>
        <w:pStyle w:val="BodyText"/>
        <w:jc w:val="center"/>
        <w:rPr>
          <w:rFonts w:ascii="Calibri" w:hAnsi="Calibri" w:cs="Calibri"/>
          <w:color w:val="156082" w:themeColor="accent1"/>
          <w:sz w:val="48"/>
          <w:szCs w:val="48"/>
        </w:rPr>
      </w:pPr>
    </w:p>
    <w:p w14:paraId="7F88C28D" w14:textId="60C37BB0" w:rsidR="003D50DA" w:rsidRPr="006656A2" w:rsidRDefault="003D50DA" w:rsidP="003D50DA">
      <w:pPr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b/>
          <w:bCs/>
          <w:sz w:val="22"/>
          <w:szCs w:val="22"/>
        </w:rPr>
        <w:t>Document No:</w:t>
      </w:r>
      <w:r w:rsidRPr="006656A2">
        <w:rPr>
          <w:rFonts w:ascii="Calibri" w:hAnsi="Calibri" w:cs="Calibri"/>
          <w:sz w:val="22"/>
          <w:szCs w:val="22"/>
        </w:rPr>
        <w:t xml:space="preserve"> SS</w:t>
      </w:r>
      <w:r w:rsidR="007806A5">
        <w:rPr>
          <w:rFonts w:ascii="Calibri" w:hAnsi="Calibri" w:cs="Calibri"/>
          <w:sz w:val="22"/>
          <w:szCs w:val="22"/>
        </w:rPr>
        <w:t>PC</w:t>
      </w:r>
      <w:r w:rsidRPr="006656A2">
        <w:rPr>
          <w:rFonts w:ascii="Calibri" w:hAnsi="Calibri" w:cs="Calibri"/>
          <w:sz w:val="22"/>
          <w:szCs w:val="22"/>
        </w:rPr>
        <w:t>-ACS-PWO-01</w:t>
      </w:r>
      <w:r w:rsidRPr="006656A2">
        <w:rPr>
          <w:rFonts w:ascii="Calibri" w:hAnsi="Calibri" w:cs="Calibri"/>
          <w:sz w:val="22"/>
          <w:szCs w:val="22"/>
        </w:rPr>
        <w:br/>
      </w:r>
      <w:r w:rsidRPr="006656A2">
        <w:rPr>
          <w:rFonts w:ascii="Calibri" w:hAnsi="Calibri" w:cs="Calibri"/>
          <w:b/>
          <w:bCs/>
          <w:sz w:val="22"/>
          <w:szCs w:val="22"/>
        </w:rPr>
        <w:t>Version:</w:t>
      </w:r>
      <w:r w:rsidRPr="006656A2">
        <w:rPr>
          <w:rFonts w:ascii="Calibri" w:hAnsi="Calibri" w:cs="Calibri"/>
          <w:sz w:val="22"/>
          <w:szCs w:val="22"/>
        </w:rPr>
        <w:t xml:space="preserve"> 0.1</w:t>
      </w:r>
      <w:r w:rsidRPr="006656A2">
        <w:rPr>
          <w:rFonts w:ascii="Calibri" w:hAnsi="Calibri" w:cs="Calibri"/>
          <w:sz w:val="22"/>
          <w:szCs w:val="22"/>
        </w:rPr>
        <w:br/>
      </w:r>
      <w:r w:rsidRPr="006656A2">
        <w:rPr>
          <w:rFonts w:ascii="Calibri" w:hAnsi="Calibri" w:cs="Calibri"/>
          <w:b/>
          <w:bCs/>
          <w:sz w:val="22"/>
          <w:szCs w:val="22"/>
        </w:rPr>
        <w:t>Effective Date:</w:t>
      </w:r>
      <w:r w:rsidRPr="006656A2">
        <w:rPr>
          <w:rFonts w:ascii="Calibri" w:hAnsi="Calibri" w:cs="Calibri"/>
          <w:sz w:val="22"/>
          <w:szCs w:val="22"/>
        </w:rPr>
        <w:t xml:space="preserve"> __________</w:t>
      </w:r>
      <w:r w:rsidRPr="006656A2">
        <w:rPr>
          <w:rFonts w:ascii="Calibri" w:hAnsi="Calibri" w:cs="Calibri"/>
          <w:sz w:val="22"/>
          <w:szCs w:val="22"/>
        </w:rPr>
        <w:br/>
      </w:r>
      <w:r w:rsidRPr="006656A2">
        <w:rPr>
          <w:rFonts w:ascii="Calibri" w:hAnsi="Calibri" w:cs="Calibri"/>
          <w:b/>
          <w:bCs/>
          <w:sz w:val="22"/>
          <w:szCs w:val="22"/>
        </w:rPr>
        <w:t>Division:</w:t>
      </w:r>
      <w:r w:rsidRPr="006656A2">
        <w:rPr>
          <w:rFonts w:ascii="Calibri" w:hAnsi="Calibri" w:cs="Calibri"/>
          <w:sz w:val="22"/>
          <w:szCs w:val="22"/>
        </w:rPr>
        <w:t xml:space="preserve"> Seventh Sky Air Conditioning Solutions</w:t>
      </w:r>
    </w:p>
    <w:p w14:paraId="1C2A550B" w14:textId="77777777" w:rsidR="001D5F09" w:rsidRDefault="001D5F09" w:rsidP="001D5F09">
      <w:pPr>
        <w:pStyle w:val="BodyText"/>
        <w:jc w:val="center"/>
        <w:rPr>
          <w:rFonts w:ascii="Calibri" w:hAnsi="Calibri" w:cs="Calibri"/>
          <w:color w:val="156082" w:themeColor="accent1"/>
          <w:sz w:val="48"/>
          <w:szCs w:val="48"/>
        </w:rPr>
      </w:pPr>
    </w:p>
    <w:p w14:paraId="5B497174" w14:textId="77777777" w:rsidR="001D5F09" w:rsidRDefault="001D5F09" w:rsidP="001D5F09">
      <w:pPr>
        <w:pStyle w:val="BodyText"/>
        <w:jc w:val="center"/>
        <w:rPr>
          <w:rFonts w:ascii="Calibri" w:hAnsi="Calibri" w:cs="Calibri"/>
          <w:color w:val="156082" w:themeColor="accent1"/>
          <w:sz w:val="48"/>
          <w:szCs w:val="48"/>
        </w:rPr>
      </w:pPr>
    </w:p>
    <w:p w14:paraId="561EB056" w14:textId="77777777" w:rsidR="001D5F09" w:rsidRDefault="001D5F09" w:rsidP="003D50DA">
      <w:pPr>
        <w:pStyle w:val="BodyText"/>
        <w:rPr>
          <w:rFonts w:ascii="Calibri" w:hAnsi="Calibri" w:cs="Calibri"/>
          <w:color w:val="156082" w:themeColor="accent1"/>
          <w:sz w:val="48"/>
          <w:szCs w:val="48"/>
        </w:rPr>
      </w:pP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769508433"/>
        <w:docPartObj>
          <w:docPartGallery w:val="Table of Contents"/>
          <w:docPartUnique/>
        </w:docPartObj>
      </w:sdtPr>
      <w:sdtEndPr>
        <w:rPr>
          <w:rFonts w:ascii="Calibri" w:hAnsi="Calibri" w:cs="Calibri"/>
          <w:b/>
          <w:bCs/>
          <w:noProof/>
          <w:sz w:val="22"/>
          <w:szCs w:val="22"/>
        </w:rPr>
      </w:sdtEndPr>
      <w:sdtContent>
        <w:p w14:paraId="2B3DBA72" w14:textId="7E517B29" w:rsidR="00624B00" w:rsidRPr="00624B00" w:rsidRDefault="00624B00">
          <w:pPr>
            <w:pStyle w:val="TOCHeading"/>
            <w:rPr>
              <w:b/>
              <w:bCs/>
            </w:rPr>
          </w:pPr>
          <w:r w:rsidRPr="00624B00">
            <w:rPr>
              <w:b/>
              <w:bCs/>
            </w:rPr>
            <w:t>Table of Contents</w:t>
          </w:r>
        </w:p>
        <w:p w14:paraId="6677E055" w14:textId="289F09A9" w:rsidR="006656A2" w:rsidRDefault="00624B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r w:rsidRPr="00624B00">
            <w:rPr>
              <w:rFonts w:ascii="Calibri" w:hAnsi="Calibri" w:cs="Calibri"/>
              <w:sz w:val="22"/>
              <w:szCs w:val="22"/>
            </w:rPr>
            <w:fldChar w:fldCharType="begin"/>
          </w:r>
          <w:r w:rsidRPr="00624B00">
            <w:rPr>
              <w:rFonts w:ascii="Calibri" w:hAnsi="Calibri" w:cs="Calibri"/>
              <w:sz w:val="22"/>
              <w:szCs w:val="22"/>
            </w:rPr>
            <w:instrText xml:space="preserve"> TOC \o "1-3" \h \z \u </w:instrText>
          </w:r>
          <w:r w:rsidRPr="00624B00">
            <w:rPr>
              <w:rFonts w:ascii="Calibri" w:hAnsi="Calibri" w:cs="Calibri"/>
              <w:sz w:val="22"/>
              <w:szCs w:val="22"/>
            </w:rPr>
            <w:fldChar w:fldCharType="separate"/>
          </w:r>
          <w:hyperlink w:anchor="_Toc232410234" w:history="1">
            <w:r w:rsidR="006656A2" w:rsidRPr="00FB312A">
              <w:rPr>
                <w:rStyle w:val="Hyperlink"/>
                <w:rFonts w:ascii="Calibri" w:hAnsi="Calibri" w:cs="Calibri"/>
                <w:b/>
                <w:bCs/>
                <w:noProof/>
              </w:rPr>
              <w:t>WORK ORDER DETAILS</w:t>
            </w:r>
            <w:r w:rsidR="006656A2">
              <w:rPr>
                <w:noProof/>
                <w:webHidden/>
              </w:rPr>
              <w:tab/>
            </w:r>
            <w:r w:rsidR="006656A2">
              <w:rPr>
                <w:noProof/>
                <w:webHidden/>
              </w:rPr>
              <w:fldChar w:fldCharType="begin"/>
            </w:r>
            <w:r w:rsidR="006656A2">
              <w:rPr>
                <w:noProof/>
                <w:webHidden/>
              </w:rPr>
              <w:instrText xml:space="preserve"> PAGEREF _Toc232410234 \h </w:instrText>
            </w:r>
            <w:r w:rsidR="006656A2">
              <w:rPr>
                <w:noProof/>
                <w:webHidden/>
              </w:rPr>
            </w:r>
            <w:r w:rsidR="006656A2">
              <w:rPr>
                <w:noProof/>
                <w:webHidden/>
              </w:rPr>
              <w:fldChar w:fldCharType="separate"/>
            </w:r>
            <w:r w:rsidR="006656A2">
              <w:rPr>
                <w:noProof/>
                <w:webHidden/>
              </w:rPr>
              <w:t>3</w:t>
            </w:r>
            <w:r w:rsidR="006656A2">
              <w:rPr>
                <w:noProof/>
                <w:webHidden/>
              </w:rPr>
              <w:fldChar w:fldCharType="end"/>
            </w:r>
          </w:hyperlink>
        </w:p>
        <w:p w14:paraId="1FE6167D" w14:textId="2636CFB7" w:rsidR="006656A2" w:rsidRDefault="006656A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410235" w:history="1">
            <w:r w:rsidRPr="00FB312A">
              <w:rPr>
                <w:rStyle w:val="Hyperlink"/>
                <w:rFonts w:ascii="Calibri" w:hAnsi="Calibri" w:cs="Calibri"/>
                <w:b/>
                <w:bCs/>
                <w:noProof/>
              </w:rPr>
              <w:t>SECTION 1 – CLIENT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_Toc232410235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98BAE" w14:textId="58EC33A3" w:rsidR="006656A2" w:rsidRDefault="006656A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410236" w:history="1">
            <w:r w:rsidRPr="00FB312A">
              <w:rPr>
                <w:rStyle w:val="Hyperlink"/>
                <w:rFonts w:ascii="Calibri" w:hAnsi="Calibri" w:cs="Calibri"/>
                <w:b/>
                <w:bCs/>
                <w:noProof/>
              </w:rPr>
              <w:t>SECTION 2 – SITE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_Toc232410236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07CFB" w14:textId="416F730D" w:rsidR="006656A2" w:rsidRDefault="006656A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410237" w:history="1">
            <w:r w:rsidRPr="00FB312A">
              <w:rPr>
                <w:rStyle w:val="Hyperlink"/>
                <w:rFonts w:ascii="Calibri" w:hAnsi="Calibri" w:cs="Calibri"/>
                <w:b/>
                <w:bCs/>
                <w:noProof/>
              </w:rPr>
              <w:t>SECTION 3 – SERVICE CATEGORY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_Toc232410237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7A32C" w14:textId="14E8675F" w:rsidR="006656A2" w:rsidRDefault="006656A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410238" w:history="1">
            <w:r w:rsidRPr="00FB312A">
              <w:rPr>
                <w:rStyle w:val="Hyperlink"/>
                <w:rFonts w:ascii="Calibri" w:hAnsi="Calibri" w:cs="Calibri"/>
                <w:noProof/>
              </w:rPr>
              <w:t>A. AIR CONDITIONING CONSULTATION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_Toc232410238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B7760" w14:textId="4A6F73CA" w:rsidR="006656A2" w:rsidRDefault="006656A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410239" w:history="1">
            <w:r w:rsidRPr="00FB312A">
              <w:rPr>
                <w:rStyle w:val="Hyperlink"/>
                <w:rFonts w:ascii="Calibri" w:hAnsi="Calibri" w:cs="Calibri"/>
                <w:noProof/>
              </w:rPr>
              <w:t>B. AIR CONDITIONING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_Toc232410239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F4DAF" w14:textId="6796A0CF" w:rsidR="006656A2" w:rsidRDefault="006656A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410240" w:history="1">
            <w:r w:rsidRPr="00FB312A">
              <w:rPr>
                <w:rStyle w:val="Hyperlink"/>
                <w:rFonts w:ascii="Calibri" w:hAnsi="Calibri" w:cs="Calibri"/>
                <w:noProof/>
              </w:rPr>
              <w:t>C. AC RELOCATION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_Toc232410240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3E1B4" w14:textId="66B571B7" w:rsidR="006656A2" w:rsidRDefault="006656A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410241" w:history="1">
            <w:r w:rsidRPr="00FB312A">
              <w:rPr>
                <w:rStyle w:val="Hyperlink"/>
                <w:rFonts w:ascii="Calibri" w:hAnsi="Calibri" w:cs="Calibri"/>
                <w:noProof/>
              </w:rPr>
              <w:t>D. AC MAINTENANCE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_Toc232410241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699E6" w14:textId="5FD54AD9" w:rsidR="006656A2" w:rsidRDefault="006656A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410242" w:history="1">
            <w:r w:rsidRPr="00FB312A">
              <w:rPr>
                <w:rStyle w:val="Hyperlink"/>
                <w:rFonts w:ascii="Calibri" w:hAnsi="Calibri" w:cs="Calibri"/>
                <w:noProof/>
              </w:rPr>
              <w:t>E. COMPONENT REPLACEMENT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_Toc232410242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AC86C" w14:textId="2743A365" w:rsidR="006656A2" w:rsidRDefault="006656A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410243" w:history="1">
            <w:r w:rsidRPr="00FB312A">
              <w:rPr>
                <w:rStyle w:val="Hyperlink"/>
                <w:rFonts w:ascii="Calibri" w:hAnsi="Calibri" w:cs="Calibri"/>
                <w:noProof/>
              </w:rPr>
              <w:t>F. AC CLEANING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_Toc232410243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7B618" w14:textId="7751B1AF" w:rsidR="006656A2" w:rsidRDefault="006656A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410244" w:history="1">
            <w:r w:rsidRPr="00FB312A">
              <w:rPr>
                <w:rStyle w:val="Hyperlink"/>
                <w:rFonts w:ascii="Calibri" w:hAnsi="Calibri" w:cs="Calibri"/>
                <w:noProof/>
              </w:rPr>
              <w:t>G. REFRIGERANT &amp; GAS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_Toc232410244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18F10" w14:textId="59B9C624" w:rsidR="006656A2" w:rsidRDefault="006656A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410245" w:history="1">
            <w:r w:rsidRPr="00FB312A">
              <w:rPr>
                <w:rStyle w:val="Hyperlink"/>
                <w:rFonts w:ascii="Calibri" w:hAnsi="Calibri" w:cs="Calibri"/>
                <w:noProof/>
              </w:rPr>
              <w:t>H. AMC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_Toc232410245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A1234" w14:textId="7BB59207" w:rsidR="006656A2" w:rsidRDefault="006656A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410246" w:history="1">
            <w:r w:rsidRPr="00FB312A">
              <w:rPr>
                <w:rStyle w:val="Hyperlink"/>
                <w:rFonts w:ascii="Calibri" w:hAnsi="Calibri" w:cs="Calibri"/>
                <w:noProof/>
              </w:rPr>
              <w:t>I. SMART CLIMATE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_Toc232410246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95A56" w14:textId="2287C200" w:rsidR="006656A2" w:rsidRDefault="006656A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410247" w:history="1">
            <w:r w:rsidRPr="00FB312A">
              <w:rPr>
                <w:rStyle w:val="Hyperlink"/>
                <w:rFonts w:ascii="Calibri" w:hAnsi="Calibri" w:cs="Calibri"/>
                <w:noProof/>
              </w:rPr>
              <w:t>J. EMERGENCY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_Toc232410247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B826B" w14:textId="66EE69AE" w:rsidR="006656A2" w:rsidRDefault="006656A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410248" w:history="1">
            <w:r w:rsidRPr="00FB312A">
              <w:rPr>
                <w:rStyle w:val="Hyperlink"/>
                <w:rFonts w:ascii="Calibri" w:hAnsi="Calibri" w:cs="Calibri"/>
                <w:b/>
                <w:bCs/>
                <w:noProof/>
              </w:rPr>
              <w:t>SECTION 4 – EQUIPMENT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_Toc232410248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6E8F0" w14:textId="6C8BFD94" w:rsidR="006656A2" w:rsidRDefault="006656A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410249" w:history="1">
            <w:r w:rsidRPr="00FB312A">
              <w:rPr>
                <w:rStyle w:val="Hyperlink"/>
                <w:rFonts w:ascii="Calibri" w:hAnsi="Calibri" w:cs="Calibri"/>
                <w:b/>
                <w:bCs/>
                <w:noProof/>
              </w:rPr>
              <w:t>SECTION 5 – SCOPE OF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_Toc232410249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2FD28" w14:textId="067C784B" w:rsidR="006656A2" w:rsidRDefault="006656A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410250" w:history="1">
            <w:r w:rsidRPr="00FB312A">
              <w:rPr>
                <w:rStyle w:val="Hyperlink"/>
                <w:rFonts w:ascii="Calibri" w:hAnsi="Calibri" w:cs="Calibri"/>
                <w:b/>
                <w:bCs/>
                <w:noProof/>
              </w:rPr>
              <w:t>SECTION 6 – MATERIALS &amp; EQUIPMENT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_Toc232410250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6A353" w14:textId="041D9AC6" w:rsidR="006656A2" w:rsidRDefault="006656A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410251" w:history="1">
            <w:r w:rsidRPr="00FB312A">
              <w:rPr>
                <w:rStyle w:val="Hyperlink"/>
                <w:rFonts w:ascii="Calibri" w:hAnsi="Calibri" w:cs="Calibri"/>
                <w:b/>
                <w:bCs/>
                <w:noProof/>
              </w:rPr>
              <w:t>SECTION 7 – PROJECT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_Toc232410251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47F0A" w14:textId="3CEA32B7" w:rsidR="006656A2" w:rsidRDefault="006656A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410252" w:history="1">
            <w:r w:rsidRPr="00FB312A">
              <w:rPr>
                <w:rStyle w:val="Hyperlink"/>
                <w:rFonts w:ascii="Calibri" w:hAnsi="Calibri" w:cs="Calibri"/>
                <w:b/>
                <w:bCs/>
                <w:noProof/>
              </w:rPr>
              <w:t>SECTION 8 – COMMERCIALS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_Toc232410252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AA54F" w14:textId="7CA1C32E" w:rsidR="006656A2" w:rsidRDefault="006656A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410253" w:history="1">
            <w:r w:rsidRPr="00FB312A">
              <w:rPr>
                <w:rStyle w:val="Hyperlink"/>
                <w:rFonts w:ascii="Calibri" w:hAnsi="Calibri" w:cs="Calibri"/>
                <w:b/>
                <w:bCs/>
                <w:noProof/>
              </w:rPr>
              <w:t>SECTION 9 – PAYMENT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_Toc232410253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49925" w14:textId="2AE749FF" w:rsidR="006656A2" w:rsidRDefault="006656A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410254" w:history="1">
            <w:r w:rsidRPr="00FB312A">
              <w:rPr>
                <w:rStyle w:val="Hyperlink"/>
                <w:rFonts w:ascii="Calibri" w:hAnsi="Calibri" w:cs="Calibri"/>
                <w:b/>
                <w:bCs/>
                <w:noProof/>
              </w:rPr>
              <w:t>SECTION 10 – WARRANTY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_Toc232410254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40B4B" w14:textId="76F3ED39" w:rsidR="006656A2" w:rsidRDefault="006656A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410255" w:history="1">
            <w:r w:rsidRPr="00FB312A">
              <w:rPr>
                <w:rStyle w:val="Hyperlink"/>
                <w:rFonts w:ascii="Calibri" w:hAnsi="Calibri" w:cs="Calibri"/>
                <w:b/>
                <w:bCs/>
                <w:noProof/>
              </w:rPr>
              <w:t>SECTION 11 – INSURANCE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_Toc232410255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1F09F" w14:textId="73C34A64" w:rsidR="006656A2" w:rsidRDefault="006656A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410256" w:history="1">
            <w:r w:rsidRPr="00FB312A">
              <w:rPr>
                <w:rStyle w:val="Hyperlink"/>
                <w:rFonts w:ascii="Calibri" w:hAnsi="Calibri" w:cs="Calibri"/>
                <w:b/>
                <w:bCs/>
                <w:noProof/>
              </w:rPr>
              <w:t>SECTION 12 – REPORTING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_Toc232410256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8DC53" w14:textId="613B154A" w:rsidR="006656A2" w:rsidRDefault="006656A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410257" w:history="1">
            <w:r w:rsidRPr="00FB312A">
              <w:rPr>
                <w:rStyle w:val="Hyperlink"/>
                <w:rFonts w:ascii="Calibri" w:hAnsi="Calibri" w:cs="Calibri"/>
                <w:b/>
                <w:bCs/>
                <w:noProof/>
              </w:rPr>
              <w:t>SECTION 13 – SPECIAL 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_Toc232410257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950D1" w14:textId="252DAC0A" w:rsidR="006656A2" w:rsidRDefault="006656A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410258" w:history="1">
            <w:r w:rsidRPr="00FB312A">
              <w:rPr>
                <w:rStyle w:val="Hyperlink"/>
                <w:rFonts w:ascii="Calibri" w:hAnsi="Calibri" w:cs="Calibri"/>
                <w:b/>
                <w:bCs/>
                <w:noProof/>
              </w:rPr>
              <w:t>SECTION 14 – ACKNOWLEDGEMENT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_Toc232410258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66CB8" w14:textId="64DE34A5" w:rsidR="00624B00" w:rsidRPr="00624B00" w:rsidRDefault="00624B00">
          <w:pPr>
            <w:rPr>
              <w:rFonts w:ascii="Calibri" w:hAnsi="Calibri" w:cs="Calibri"/>
              <w:sz w:val="22"/>
              <w:szCs w:val="22"/>
            </w:rPr>
          </w:pPr>
          <w:r w:rsidRPr="00624B00">
            <w:rPr>
              <w:rFonts w:ascii="Calibri" w:hAnsi="Calibri" w:cs="Calibri"/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5B2F53EC" w14:textId="77777777" w:rsidR="001D5F09" w:rsidRDefault="001D5F09" w:rsidP="001D5F09">
      <w:pPr>
        <w:pStyle w:val="BodyText"/>
        <w:jc w:val="center"/>
        <w:rPr>
          <w:rFonts w:ascii="Calibri" w:hAnsi="Calibri" w:cs="Calibri"/>
          <w:color w:val="156082" w:themeColor="accent1"/>
          <w:sz w:val="22"/>
          <w:szCs w:val="22"/>
        </w:rPr>
      </w:pPr>
    </w:p>
    <w:p w14:paraId="6A971763" w14:textId="77777777" w:rsidR="00624B00" w:rsidRPr="001D5F09" w:rsidRDefault="00624B00" w:rsidP="001D5F09">
      <w:pPr>
        <w:pStyle w:val="BodyText"/>
        <w:jc w:val="center"/>
        <w:rPr>
          <w:rFonts w:ascii="Calibri" w:hAnsi="Calibri" w:cs="Calibri"/>
          <w:color w:val="156082" w:themeColor="accent1"/>
          <w:sz w:val="22"/>
          <w:szCs w:val="22"/>
        </w:rPr>
      </w:pPr>
    </w:p>
    <w:p w14:paraId="2F4D5D9B" w14:textId="77777777" w:rsidR="001D5F09" w:rsidRPr="001D5F09" w:rsidRDefault="001D5F09" w:rsidP="001D5F09">
      <w:pPr>
        <w:pStyle w:val="BodyText"/>
        <w:jc w:val="center"/>
        <w:rPr>
          <w:rFonts w:ascii="Calibri" w:hAnsi="Calibri" w:cs="Calibri"/>
          <w:color w:val="156082" w:themeColor="accent1"/>
          <w:sz w:val="22"/>
          <w:szCs w:val="22"/>
        </w:rPr>
      </w:pPr>
    </w:p>
    <w:p w14:paraId="7370904C" w14:textId="77777777" w:rsidR="001D5F09" w:rsidRPr="001D5F09" w:rsidRDefault="001D5F09" w:rsidP="001D5F09">
      <w:pPr>
        <w:pStyle w:val="BodyText"/>
        <w:jc w:val="center"/>
        <w:rPr>
          <w:rFonts w:ascii="Calibri" w:hAnsi="Calibri" w:cs="Calibri"/>
          <w:color w:val="156082" w:themeColor="accent1"/>
          <w:sz w:val="22"/>
          <w:szCs w:val="22"/>
        </w:rPr>
      </w:pPr>
    </w:p>
    <w:p w14:paraId="2E5EE763" w14:textId="77777777" w:rsidR="006872E0" w:rsidRPr="001D5F09" w:rsidRDefault="002F2B3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54EA7EA">
          <v:rect id="_x0000_i1025" style="width:0;height:1.5pt" o:hralign="center" o:hrstd="t" o:hr="t"/>
        </w:pict>
      </w:r>
    </w:p>
    <w:p w14:paraId="09DF9736" w14:textId="77777777" w:rsidR="006872E0" w:rsidRPr="006656A2" w:rsidRDefault="00BE31F8" w:rsidP="001D5F09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0" w:name="_Toc232410234"/>
      <w:r w:rsidRPr="006656A2">
        <w:rPr>
          <w:rFonts w:ascii="Calibri" w:hAnsi="Calibri" w:cs="Calibri"/>
          <w:b/>
          <w:bCs/>
          <w:sz w:val="22"/>
          <w:szCs w:val="22"/>
        </w:rPr>
        <w:t>WORK ORDER DETAILS</w:t>
      </w:r>
      <w:bookmarkEnd w:id="0"/>
    </w:p>
    <w:p w14:paraId="61B8B71A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Work Order Number: _________________________________</w:t>
      </w:r>
    </w:p>
    <w:p w14:paraId="06553B0A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Date: _________________________________</w:t>
      </w:r>
    </w:p>
    <w:p w14:paraId="0EC692E7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Master Agreement Reference Number: _________________________________</w:t>
      </w:r>
    </w:p>
    <w:p w14:paraId="72FE5818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Project Reference Number: _________________________________</w:t>
      </w:r>
    </w:p>
    <w:p w14:paraId="2286890E" w14:textId="77777777" w:rsidR="006872E0" w:rsidRPr="006656A2" w:rsidRDefault="002F2B3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58C98EC">
          <v:rect id="_x0000_i1026" style="width:0;height:1.5pt" o:hralign="center" o:hrstd="t" o:hr="t"/>
        </w:pict>
      </w:r>
    </w:p>
    <w:p w14:paraId="1E44AD23" w14:textId="77777777" w:rsidR="006872E0" w:rsidRPr="006656A2" w:rsidRDefault="00BE31F8" w:rsidP="001D5F09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" w:name="_Toc232410235"/>
      <w:r w:rsidRPr="006656A2">
        <w:rPr>
          <w:rFonts w:ascii="Calibri" w:hAnsi="Calibri" w:cs="Calibri"/>
          <w:b/>
          <w:bCs/>
          <w:sz w:val="22"/>
          <w:szCs w:val="22"/>
        </w:rPr>
        <w:t>SECTION 1 – CLIENT DETAILS</w:t>
      </w:r>
      <w:bookmarkEnd w:id="1"/>
    </w:p>
    <w:p w14:paraId="4BB2E364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Client Name: _________________________________</w:t>
      </w:r>
    </w:p>
    <w:p w14:paraId="28CA5EB4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Company Name (if applicable): _________________________________</w:t>
      </w:r>
    </w:p>
    <w:p w14:paraId="769FDE07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Contact Person: _________________________________</w:t>
      </w:r>
    </w:p>
    <w:p w14:paraId="6E15AD0C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Phone: _________________________________</w:t>
      </w:r>
    </w:p>
    <w:p w14:paraId="509CA4F6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Email: _________________________________</w:t>
      </w:r>
    </w:p>
    <w:p w14:paraId="24715819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Client Address: _________________________________</w:t>
      </w:r>
    </w:p>
    <w:p w14:paraId="2B4D6BAF" w14:textId="77777777" w:rsidR="006872E0" w:rsidRPr="006656A2" w:rsidRDefault="002F2B3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DD35234">
          <v:rect id="_x0000_i1027" style="width:0;height:1.5pt" o:hralign="center" o:hrstd="t" o:hr="t"/>
        </w:pict>
      </w:r>
    </w:p>
    <w:p w14:paraId="5428DFAE" w14:textId="77777777" w:rsidR="006872E0" w:rsidRPr="006656A2" w:rsidRDefault="002F2B3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F055EC5">
          <v:rect id="_x0000_i1028" style="width:0;height:1.5pt" o:hralign="center" o:hrstd="t" o:hr="t"/>
        </w:pict>
      </w:r>
    </w:p>
    <w:p w14:paraId="3F19FE83" w14:textId="77777777" w:rsidR="006872E0" w:rsidRPr="006656A2" w:rsidRDefault="00BE31F8" w:rsidP="001D5F09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" w:name="_Toc232410236"/>
      <w:r w:rsidRPr="006656A2">
        <w:rPr>
          <w:rFonts w:ascii="Calibri" w:hAnsi="Calibri" w:cs="Calibri"/>
          <w:b/>
          <w:bCs/>
          <w:sz w:val="22"/>
          <w:szCs w:val="22"/>
        </w:rPr>
        <w:t>SECTION 2 – SITE DETAILS</w:t>
      </w:r>
      <w:bookmarkEnd w:id="2"/>
    </w:p>
    <w:p w14:paraId="6345BB6F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Project Site Address: _________________________________</w:t>
      </w:r>
    </w:p>
    <w:p w14:paraId="053474FC" w14:textId="77777777" w:rsidR="006872E0" w:rsidRPr="006656A2" w:rsidRDefault="002F2B3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C118928">
          <v:rect id="_x0000_i1029" style="width:0;height:1.5pt" o:hralign="center" o:hrstd="t" o:hr="t"/>
        </w:pict>
      </w:r>
    </w:p>
    <w:p w14:paraId="48788AFD" w14:textId="77777777" w:rsidR="006872E0" w:rsidRPr="006656A2" w:rsidRDefault="002F2B3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7C771FC">
          <v:rect id="_x0000_i1030" style="width:0;height:1.5pt" o:hralign="center" o:hrstd="t" o:hr="t"/>
        </w:pict>
      </w:r>
    </w:p>
    <w:p w14:paraId="5378E287" w14:textId="77777777" w:rsidR="006872E0" w:rsidRPr="006656A2" w:rsidRDefault="00BE31F8">
      <w:pPr>
        <w:pStyle w:val="FirstParagraph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Property Type:</w:t>
      </w:r>
    </w:p>
    <w:p w14:paraId="5F972DFB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House</w:t>
      </w:r>
    </w:p>
    <w:p w14:paraId="45CBE753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Apartment</w:t>
      </w:r>
    </w:p>
    <w:p w14:paraId="3A763FA2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Apartment Building</w:t>
      </w:r>
    </w:p>
    <w:p w14:paraId="6573F394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Office</w:t>
      </w:r>
    </w:p>
    <w:p w14:paraId="2C546AC7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Retail Shop</w:t>
      </w:r>
    </w:p>
    <w:p w14:paraId="3D91315B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Restaurant</w:t>
      </w:r>
    </w:p>
    <w:p w14:paraId="061F3A77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Café</w:t>
      </w:r>
    </w:p>
    <w:p w14:paraId="7712A8DD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School</w:t>
      </w:r>
    </w:p>
    <w:p w14:paraId="21E52AFC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College</w:t>
      </w:r>
    </w:p>
    <w:p w14:paraId="6FAED365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University</w:t>
      </w:r>
    </w:p>
    <w:p w14:paraId="20F0BF55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Hospital</w:t>
      </w:r>
    </w:p>
    <w:p w14:paraId="4EE8DA3F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Clinic</w:t>
      </w:r>
    </w:p>
    <w:p w14:paraId="56098FD5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Warehouse</w:t>
      </w:r>
    </w:p>
    <w:p w14:paraId="47DFBC44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Factory</w:t>
      </w:r>
    </w:p>
    <w:p w14:paraId="6D464708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Commercial Building</w:t>
      </w:r>
    </w:p>
    <w:p w14:paraId="3C1FDEF0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Other</w:t>
      </w:r>
    </w:p>
    <w:p w14:paraId="1A088A37" w14:textId="3066350F" w:rsidR="006872E0" w:rsidRPr="006656A2" w:rsidRDefault="002F2B3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96CC210">
          <v:rect id="_x0000_i1031" style="width:0;height:1.5pt" o:hralign="center" o:hrstd="t" o:hr="t"/>
        </w:pict>
      </w:r>
    </w:p>
    <w:p w14:paraId="54AB27B0" w14:textId="77777777" w:rsidR="006872E0" w:rsidRPr="006656A2" w:rsidRDefault="00BE31F8" w:rsidP="001D5F09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3" w:name="_Toc232410237"/>
      <w:r w:rsidRPr="006656A2">
        <w:rPr>
          <w:rFonts w:ascii="Calibri" w:hAnsi="Calibri" w:cs="Calibri"/>
          <w:b/>
          <w:bCs/>
          <w:sz w:val="22"/>
          <w:szCs w:val="22"/>
        </w:rPr>
        <w:t>SECTION 3 – SERVICE CATEGORY</w:t>
      </w:r>
      <w:bookmarkEnd w:id="3"/>
    </w:p>
    <w:p w14:paraId="451E5E42" w14:textId="77777777" w:rsidR="006872E0" w:rsidRPr="006656A2" w:rsidRDefault="00BE31F8">
      <w:pPr>
        <w:pStyle w:val="Heading3"/>
        <w:rPr>
          <w:rFonts w:ascii="Calibri" w:hAnsi="Calibri" w:cs="Calibri"/>
          <w:sz w:val="22"/>
          <w:szCs w:val="22"/>
        </w:rPr>
      </w:pPr>
      <w:bookmarkStart w:id="4" w:name="_Toc232410238"/>
      <w:bookmarkStart w:id="5" w:name="a.-air-conditioning-consultation"/>
      <w:r w:rsidRPr="006656A2">
        <w:rPr>
          <w:rFonts w:ascii="Calibri" w:hAnsi="Calibri" w:cs="Calibri"/>
          <w:sz w:val="22"/>
          <w:szCs w:val="22"/>
        </w:rPr>
        <w:t>A. AIR CONDITIONING CONSULTATION</w:t>
      </w:r>
      <w:bookmarkEnd w:id="4"/>
    </w:p>
    <w:p w14:paraId="3912E338" w14:textId="77777777" w:rsidR="006872E0" w:rsidRPr="006656A2" w:rsidRDefault="00BE31F8">
      <w:pPr>
        <w:pStyle w:val="FirstParagraph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Cooling Requirement Assessment</w:t>
      </w:r>
    </w:p>
    <w:p w14:paraId="24A39BA2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Room Size Analysis</w:t>
      </w:r>
    </w:p>
    <w:p w14:paraId="339669D9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Energy Efficiency Assessment</w:t>
      </w:r>
    </w:p>
    <w:p w14:paraId="2C677510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AC System Recommendation</w:t>
      </w:r>
    </w:p>
    <w:p w14:paraId="1802A861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Office Cooling Assessment</w:t>
      </w:r>
    </w:p>
    <w:p w14:paraId="3902423E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Retail Cooling Assessment</w:t>
      </w:r>
    </w:p>
    <w:p w14:paraId="26B4166C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Restaurant Cooling Assessment</w:t>
      </w:r>
    </w:p>
    <w:p w14:paraId="65CCF52A" w14:textId="77777777" w:rsidR="006872E0" w:rsidRPr="006656A2" w:rsidRDefault="002F2B3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3B9210F">
          <v:rect id="_x0000_i1032" style="width:0;height:1.5pt" o:hralign="center" o:hrstd="t" o:hr="t"/>
        </w:pict>
      </w:r>
    </w:p>
    <w:p w14:paraId="02E6347D" w14:textId="77777777" w:rsidR="006872E0" w:rsidRPr="006656A2" w:rsidRDefault="00BE31F8">
      <w:pPr>
        <w:pStyle w:val="Heading3"/>
        <w:rPr>
          <w:rFonts w:ascii="Calibri" w:hAnsi="Calibri" w:cs="Calibri"/>
          <w:sz w:val="22"/>
          <w:szCs w:val="22"/>
        </w:rPr>
      </w:pPr>
      <w:bookmarkStart w:id="6" w:name="_Toc232410239"/>
      <w:bookmarkStart w:id="7" w:name="b.-air-conditioning-installation"/>
      <w:bookmarkEnd w:id="5"/>
      <w:r w:rsidRPr="006656A2">
        <w:rPr>
          <w:rFonts w:ascii="Calibri" w:hAnsi="Calibri" w:cs="Calibri"/>
          <w:sz w:val="22"/>
          <w:szCs w:val="22"/>
        </w:rPr>
        <w:t>B. AIR CONDITIONING INSTALLATION</w:t>
      </w:r>
      <w:bookmarkEnd w:id="6"/>
    </w:p>
    <w:p w14:paraId="547845EC" w14:textId="77777777" w:rsidR="006872E0" w:rsidRPr="006656A2" w:rsidRDefault="00BE31F8">
      <w:pPr>
        <w:pStyle w:val="FirstParagraph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Residential Installation</w:t>
      </w:r>
    </w:p>
    <w:p w14:paraId="251F5684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Wall Mounted Split AC</w:t>
      </w:r>
    </w:p>
    <w:p w14:paraId="3E46C006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Inverter AC Installation</w:t>
      </w:r>
    </w:p>
    <w:p w14:paraId="3B417741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Smart AC Installation</w:t>
      </w:r>
    </w:p>
    <w:p w14:paraId="5988C09E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Multi-Zone Installation</w:t>
      </w:r>
    </w:p>
    <w:p w14:paraId="6E525C97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Whole House Cooling System</w:t>
      </w:r>
    </w:p>
    <w:p w14:paraId="68B6FBF9" w14:textId="77777777" w:rsidR="006872E0" w:rsidRPr="006656A2" w:rsidRDefault="002F2B3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035E79B">
          <v:rect id="_x0000_i1033" style="width:0;height:1.5pt" o:hralign="center" o:hrstd="t" o:hr="t"/>
        </w:pict>
      </w:r>
    </w:p>
    <w:p w14:paraId="4EED67AF" w14:textId="77777777" w:rsidR="006872E0" w:rsidRPr="006656A2" w:rsidRDefault="00BE31F8">
      <w:pPr>
        <w:pStyle w:val="FirstParagraph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Commercial Installation</w:t>
      </w:r>
    </w:p>
    <w:p w14:paraId="04AF7174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Corporate Office Installation</w:t>
      </w:r>
    </w:p>
    <w:p w14:paraId="59A0308D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Educational Institution Installation</w:t>
      </w:r>
    </w:p>
    <w:p w14:paraId="71738103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Restaurant Installation</w:t>
      </w:r>
    </w:p>
    <w:p w14:paraId="77295097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Café Installation</w:t>
      </w:r>
    </w:p>
    <w:p w14:paraId="07059E7B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Retail Shop Installation</w:t>
      </w:r>
    </w:p>
    <w:p w14:paraId="7D9D7E44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Commercial Premises Installation</w:t>
      </w:r>
    </w:p>
    <w:p w14:paraId="1E01EFA4" w14:textId="77777777" w:rsidR="006872E0" w:rsidRPr="006656A2" w:rsidRDefault="002F2B3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F031720">
          <v:rect id="_x0000_i1034" style="width:0;height:1.5pt" o:hralign="center" o:hrstd="t" o:hr="t"/>
        </w:pict>
      </w:r>
    </w:p>
    <w:p w14:paraId="4B5320A6" w14:textId="77777777" w:rsidR="006872E0" w:rsidRPr="006656A2" w:rsidRDefault="00BE31F8">
      <w:pPr>
        <w:pStyle w:val="Heading3"/>
        <w:rPr>
          <w:rFonts w:ascii="Calibri" w:hAnsi="Calibri" w:cs="Calibri"/>
          <w:sz w:val="22"/>
          <w:szCs w:val="22"/>
        </w:rPr>
      </w:pPr>
      <w:bookmarkStart w:id="8" w:name="_Toc232410240"/>
      <w:bookmarkStart w:id="9" w:name="c.-ac-relocation-services"/>
      <w:bookmarkEnd w:id="7"/>
      <w:r w:rsidRPr="006656A2">
        <w:rPr>
          <w:rFonts w:ascii="Calibri" w:hAnsi="Calibri" w:cs="Calibri"/>
          <w:sz w:val="22"/>
          <w:szCs w:val="22"/>
        </w:rPr>
        <w:t>C. AC RELOCATION SERVICES</w:t>
      </w:r>
      <w:bookmarkEnd w:id="8"/>
    </w:p>
    <w:p w14:paraId="4F185160" w14:textId="77777777" w:rsidR="006872E0" w:rsidRPr="006656A2" w:rsidRDefault="00BE31F8">
      <w:pPr>
        <w:pStyle w:val="FirstParagraph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AC Removal</w:t>
      </w:r>
    </w:p>
    <w:p w14:paraId="72F6BE3E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AC Reinstallation</w:t>
      </w:r>
    </w:p>
    <w:p w14:paraId="7EED3FB7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New Property Setup</w:t>
      </w:r>
    </w:p>
    <w:p w14:paraId="6EB23E99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Office Relocation</w:t>
      </w:r>
    </w:p>
    <w:p w14:paraId="47185BCF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Commercial System Relocation</w:t>
      </w:r>
    </w:p>
    <w:p w14:paraId="0C86E127" w14:textId="77777777" w:rsidR="006872E0" w:rsidRPr="006656A2" w:rsidRDefault="002F2B3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49AFD2C">
          <v:rect id="_x0000_i1035" style="width:0;height:1.5pt" o:hralign="center" o:hrstd="t" o:hr="t"/>
        </w:pict>
      </w:r>
    </w:p>
    <w:p w14:paraId="2D785D8D" w14:textId="77777777" w:rsidR="006872E0" w:rsidRPr="006656A2" w:rsidRDefault="00BE31F8">
      <w:pPr>
        <w:pStyle w:val="Heading3"/>
        <w:rPr>
          <w:rFonts w:ascii="Calibri" w:hAnsi="Calibri" w:cs="Calibri"/>
          <w:sz w:val="22"/>
          <w:szCs w:val="22"/>
        </w:rPr>
      </w:pPr>
      <w:bookmarkStart w:id="10" w:name="_Toc232410241"/>
      <w:bookmarkStart w:id="11" w:name="d.-ac-maintenance-services"/>
      <w:bookmarkEnd w:id="9"/>
      <w:r w:rsidRPr="006656A2">
        <w:rPr>
          <w:rFonts w:ascii="Calibri" w:hAnsi="Calibri" w:cs="Calibri"/>
          <w:sz w:val="22"/>
          <w:szCs w:val="22"/>
        </w:rPr>
        <w:t>D. AC MAINTENANCE SERVICES</w:t>
      </w:r>
      <w:bookmarkEnd w:id="10"/>
    </w:p>
    <w:p w14:paraId="7DA9AF87" w14:textId="77777777" w:rsidR="006872E0" w:rsidRPr="006656A2" w:rsidRDefault="00BE31F8">
      <w:pPr>
        <w:pStyle w:val="FirstParagraph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Preventive Maintenance</w:t>
      </w:r>
    </w:p>
    <w:p w14:paraId="71BFCEEB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Regular Servicing</w:t>
      </w:r>
    </w:p>
    <w:p w14:paraId="6671F765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Filter Cleaning</w:t>
      </w:r>
    </w:p>
    <w:p w14:paraId="3D2CB86E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Coil Cleaning</w:t>
      </w:r>
    </w:p>
    <w:p w14:paraId="77AC2C86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Performance Check</w:t>
      </w:r>
    </w:p>
    <w:p w14:paraId="23350558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System Monitoring</w:t>
      </w:r>
    </w:p>
    <w:p w14:paraId="441AD3C4" w14:textId="77777777" w:rsidR="006872E0" w:rsidRPr="006656A2" w:rsidRDefault="002F2B3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8EF2C98">
          <v:rect id="_x0000_i1036" style="width:0;height:1.5pt" o:hralign="center" o:hrstd="t" o:hr="t"/>
        </w:pict>
      </w:r>
    </w:p>
    <w:p w14:paraId="543AD507" w14:textId="77777777" w:rsidR="006872E0" w:rsidRPr="006656A2" w:rsidRDefault="00BE31F8">
      <w:pPr>
        <w:pStyle w:val="FirstParagraph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Corrective Maintenance</w:t>
      </w:r>
    </w:p>
    <w:p w14:paraId="700B4AAD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Fault Diagnosis</w:t>
      </w:r>
    </w:p>
    <w:p w14:paraId="7C3CC694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Cooling Issue Repair</w:t>
      </w:r>
    </w:p>
    <w:p w14:paraId="429B2629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Gas Leakage Repair</w:t>
      </w:r>
    </w:p>
    <w:p w14:paraId="5513B940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Electrical Fault Repair</w:t>
      </w:r>
    </w:p>
    <w:p w14:paraId="70B6BB97" w14:textId="77777777" w:rsidR="006872E0" w:rsidRPr="006656A2" w:rsidRDefault="002F2B3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A8E921F">
          <v:rect id="_x0000_i1037" style="width:0;height:1.5pt" o:hralign="center" o:hrstd="t" o:hr="t"/>
        </w:pict>
      </w:r>
    </w:p>
    <w:p w14:paraId="2D478CEA" w14:textId="77777777" w:rsidR="006872E0" w:rsidRPr="006656A2" w:rsidRDefault="00BE31F8">
      <w:pPr>
        <w:pStyle w:val="Heading3"/>
        <w:rPr>
          <w:rFonts w:ascii="Calibri" w:hAnsi="Calibri" w:cs="Calibri"/>
          <w:sz w:val="22"/>
          <w:szCs w:val="22"/>
        </w:rPr>
      </w:pPr>
      <w:bookmarkStart w:id="12" w:name="_Toc232410242"/>
      <w:bookmarkStart w:id="13" w:name="e.-component-replacement"/>
      <w:bookmarkEnd w:id="11"/>
      <w:r w:rsidRPr="006656A2">
        <w:rPr>
          <w:rFonts w:ascii="Calibri" w:hAnsi="Calibri" w:cs="Calibri"/>
          <w:sz w:val="22"/>
          <w:szCs w:val="22"/>
        </w:rPr>
        <w:t>E. COMPONENT REPLACEMENT</w:t>
      </w:r>
      <w:bookmarkEnd w:id="12"/>
    </w:p>
    <w:p w14:paraId="2CF5A6A1" w14:textId="77777777" w:rsidR="006872E0" w:rsidRPr="006656A2" w:rsidRDefault="00BE31F8">
      <w:pPr>
        <w:pStyle w:val="FirstParagraph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Compressor Replacement</w:t>
      </w:r>
    </w:p>
    <w:p w14:paraId="67063C1D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Fan Motor Replacement</w:t>
      </w:r>
    </w:p>
    <w:p w14:paraId="753D0544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PCB Replacement</w:t>
      </w:r>
    </w:p>
    <w:p w14:paraId="40FFEEA6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Sensor Replacement</w:t>
      </w:r>
    </w:p>
    <w:p w14:paraId="1FABC5E0" w14:textId="7FD8050A" w:rsidR="006872E0" w:rsidRPr="006656A2" w:rsidRDefault="00BE31F8" w:rsidP="00624B00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Other</w:t>
      </w:r>
    </w:p>
    <w:p w14:paraId="1BD2D4CE" w14:textId="77777777" w:rsidR="006872E0" w:rsidRPr="006656A2" w:rsidRDefault="002F2B3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ECA8C9E">
          <v:rect id="_x0000_i1038" style="width:0;height:1.5pt" o:hralign="center" o:hrstd="t" o:hr="t"/>
        </w:pict>
      </w:r>
    </w:p>
    <w:p w14:paraId="023A9FAF" w14:textId="77777777" w:rsidR="006872E0" w:rsidRPr="006656A2" w:rsidRDefault="00BE31F8">
      <w:pPr>
        <w:pStyle w:val="Heading3"/>
        <w:rPr>
          <w:rFonts w:ascii="Calibri" w:hAnsi="Calibri" w:cs="Calibri"/>
          <w:sz w:val="22"/>
          <w:szCs w:val="22"/>
        </w:rPr>
      </w:pPr>
      <w:bookmarkStart w:id="14" w:name="_Toc232410243"/>
      <w:bookmarkStart w:id="15" w:name="f.-ac-cleaning-services"/>
      <w:bookmarkEnd w:id="13"/>
      <w:r w:rsidRPr="006656A2">
        <w:rPr>
          <w:rFonts w:ascii="Calibri" w:hAnsi="Calibri" w:cs="Calibri"/>
          <w:sz w:val="22"/>
          <w:szCs w:val="22"/>
        </w:rPr>
        <w:t>F</w:t>
      </w:r>
      <w:proofErr w:type="gramStart"/>
      <w:r w:rsidRPr="006656A2">
        <w:rPr>
          <w:rFonts w:ascii="Calibri" w:hAnsi="Calibri" w:cs="Calibri"/>
          <w:sz w:val="22"/>
          <w:szCs w:val="22"/>
        </w:rPr>
        <w:t>. AC</w:t>
      </w:r>
      <w:proofErr w:type="gramEnd"/>
      <w:r w:rsidRPr="006656A2">
        <w:rPr>
          <w:rFonts w:ascii="Calibri" w:hAnsi="Calibri" w:cs="Calibri"/>
          <w:sz w:val="22"/>
          <w:szCs w:val="22"/>
        </w:rPr>
        <w:t xml:space="preserve"> CLEANING SERVICES</w:t>
      </w:r>
      <w:bookmarkEnd w:id="14"/>
    </w:p>
    <w:p w14:paraId="1E0C9C92" w14:textId="77777777" w:rsidR="006872E0" w:rsidRPr="006656A2" w:rsidRDefault="00BE31F8">
      <w:pPr>
        <w:pStyle w:val="FirstParagraph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Basic Cleaning</w:t>
      </w:r>
    </w:p>
    <w:p w14:paraId="64DF5605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Filter Cleaning</w:t>
      </w:r>
    </w:p>
    <w:p w14:paraId="66F3EB82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Drain Cleaning</w:t>
      </w:r>
    </w:p>
    <w:p w14:paraId="369ED76F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Deep Chemical Cleaning</w:t>
      </w:r>
    </w:p>
    <w:p w14:paraId="06BB84CF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Coil Cleaning</w:t>
      </w:r>
    </w:p>
    <w:p w14:paraId="62E2B79D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Indoor Unit Cleaning</w:t>
      </w:r>
    </w:p>
    <w:p w14:paraId="2EAAE7A4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Outdoor Unit Cleaning</w:t>
      </w:r>
    </w:p>
    <w:p w14:paraId="6D853DBD" w14:textId="77777777" w:rsidR="006872E0" w:rsidRPr="006656A2" w:rsidRDefault="002F2B3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B81474A">
          <v:rect id="_x0000_i1039" style="width:0;height:1.5pt" o:hralign="center" o:hrstd="t" o:hr="t"/>
        </w:pict>
      </w:r>
    </w:p>
    <w:p w14:paraId="2B9E8096" w14:textId="77777777" w:rsidR="006872E0" w:rsidRPr="006656A2" w:rsidRDefault="00BE31F8">
      <w:pPr>
        <w:pStyle w:val="Heading3"/>
        <w:rPr>
          <w:rFonts w:ascii="Calibri" w:hAnsi="Calibri" w:cs="Calibri"/>
          <w:sz w:val="22"/>
          <w:szCs w:val="22"/>
        </w:rPr>
      </w:pPr>
      <w:bookmarkStart w:id="16" w:name="_Toc232410244"/>
      <w:bookmarkStart w:id="17" w:name="g.-refrigerant-gas-services"/>
      <w:bookmarkEnd w:id="15"/>
      <w:r w:rsidRPr="006656A2">
        <w:rPr>
          <w:rFonts w:ascii="Calibri" w:hAnsi="Calibri" w:cs="Calibri"/>
          <w:sz w:val="22"/>
          <w:szCs w:val="22"/>
        </w:rPr>
        <w:t>G. REFRIGERANT &amp; GAS SERVICES</w:t>
      </w:r>
      <w:bookmarkEnd w:id="16"/>
    </w:p>
    <w:p w14:paraId="7AB7B6F5" w14:textId="77777777" w:rsidR="006872E0" w:rsidRPr="006656A2" w:rsidRDefault="00BE31F8">
      <w:pPr>
        <w:pStyle w:val="FirstParagraph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Refrigerant Top-Up</w:t>
      </w:r>
    </w:p>
    <w:p w14:paraId="74F2C53E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Leak Detection</w:t>
      </w:r>
    </w:p>
    <w:p w14:paraId="2085DFA0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Pressure Testing</w:t>
      </w:r>
    </w:p>
    <w:p w14:paraId="4AE0B997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Performance Testing</w:t>
      </w:r>
    </w:p>
    <w:p w14:paraId="2A3CC61A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Efficiency Optimisation</w:t>
      </w:r>
    </w:p>
    <w:p w14:paraId="78888AAA" w14:textId="77777777" w:rsidR="006872E0" w:rsidRPr="006656A2" w:rsidRDefault="002F2B3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998BD13">
          <v:rect id="_x0000_i1040" style="width:0;height:1.5pt" o:hralign="center" o:hrstd="t" o:hr="t"/>
        </w:pict>
      </w:r>
    </w:p>
    <w:p w14:paraId="293C96F1" w14:textId="77777777" w:rsidR="006872E0" w:rsidRPr="006656A2" w:rsidRDefault="00BE31F8">
      <w:pPr>
        <w:pStyle w:val="Heading3"/>
        <w:rPr>
          <w:rFonts w:ascii="Calibri" w:hAnsi="Calibri" w:cs="Calibri"/>
          <w:sz w:val="22"/>
          <w:szCs w:val="22"/>
        </w:rPr>
      </w:pPr>
      <w:bookmarkStart w:id="18" w:name="_Toc232410245"/>
      <w:bookmarkStart w:id="19" w:name="h.-amc-services"/>
      <w:bookmarkEnd w:id="17"/>
      <w:r w:rsidRPr="006656A2">
        <w:rPr>
          <w:rFonts w:ascii="Calibri" w:hAnsi="Calibri" w:cs="Calibri"/>
          <w:sz w:val="22"/>
          <w:szCs w:val="22"/>
        </w:rPr>
        <w:t>H. AMC SERVICES</w:t>
      </w:r>
      <w:bookmarkEnd w:id="18"/>
    </w:p>
    <w:p w14:paraId="147766B5" w14:textId="77777777" w:rsidR="006872E0" w:rsidRPr="006656A2" w:rsidRDefault="00BE31F8">
      <w:pPr>
        <w:pStyle w:val="FirstParagraph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Quarterly Service Plan</w:t>
      </w:r>
    </w:p>
    <w:p w14:paraId="43ABE859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Biannual Service Plan</w:t>
      </w:r>
    </w:p>
    <w:p w14:paraId="34FD79D2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Annual Service Plan</w:t>
      </w:r>
    </w:p>
    <w:p w14:paraId="7B373ECF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Office AMC</w:t>
      </w:r>
    </w:p>
    <w:p w14:paraId="11717D05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Retail AMC</w:t>
      </w:r>
    </w:p>
    <w:p w14:paraId="49D5D8FF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Restaurant AMC</w:t>
      </w:r>
    </w:p>
    <w:p w14:paraId="2BF2809C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School AMC</w:t>
      </w:r>
    </w:p>
    <w:p w14:paraId="113CAF93" w14:textId="77777777" w:rsidR="006872E0" w:rsidRPr="006656A2" w:rsidRDefault="002F2B3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39A378D">
          <v:rect id="_x0000_i1041" style="width:0;height:1.5pt" o:hralign="center" o:hrstd="t" o:hr="t"/>
        </w:pict>
      </w:r>
    </w:p>
    <w:p w14:paraId="60285824" w14:textId="77777777" w:rsidR="006872E0" w:rsidRPr="006656A2" w:rsidRDefault="00BE31F8">
      <w:pPr>
        <w:pStyle w:val="Heading3"/>
        <w:rPr>
          <w:rFonts w:ascii="Calibri" w:hAnsi="Calibri" w:cs="Calibri"/>
          <w:sz w:val="22"/>
          <w:szCs w:val="22"/>
        </w:rPr>
      </w:pPr>
      <w:bookmarkStart w:id="20" w:name="_Toc232410246"/>
      <w:bookmarkStart w:id="21" w:name="i.-smart-climate-control"/>
      <w:bookmarkEnd w:id="19"/>
      <w:r w:rsidRPr="006656A2">
        <w:rPr>
          <w:rFonts w:ascii="Calibri" w:hAnsi="Calibri" w:cs="Calibri"/>
          <w:sz w:val="22"/>
          <w:szCs w:val="22"/>
        </w:rPr>
        <w:t>I. SMART CLIMATE CONTROL</w:t>
      </w:r>
      <w:bookmarkEnd w:id="20"/>
    </w:p>
    <w:p w14:paraId="06CA50B2" w14:textId="77777777" w:rsidR="006872E0" w:rsidRPr="006656A2" w:rsidRDefault="00BE31F8">
      <w:pPr>
        <w:pStyle w:val="FirstParagraph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Wi-Fi Enabled AC Setup</w:t>
      </w:r>
    </w:p>
    <w:p w14:paraId="1A867A8F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Smart Thermostat Installation</w:t>
      </w:r>
    </w:p>
    <w:p w14:paraId="341874C6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Remote Monitoring</w:t>
      </w:r>
    </w:p>
    <w:p w14:paraId="2944ABF1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Energy Usage Analysis</w:t>
      </w:r>
    </w:p>
    <w:p w14:paraId="4A85187D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Utility Cost Reduction Advice</w:t>
      </w:r>
    </w:p>
    <w:p w14:paraId="6F094860" w14:textId="77777777" w:rsidR="006872E0" w:rsidRPr="006656A2" w:rsidRDefault="002F2B3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E51F82A">
          <v:rect id="_x0000_i1042" style="width:0;height:1.5pt" o:hralign="center" o:hrstd="t" o:hr="t"/>
        </w:pict>
      </w:r>
    </w:p>
    <w:p w14:paraId="522A8A54" w14:textId="77777777" w:rsidR="006872E0" w:rsidRPr="006656A2" w:rsidRDefault="00BE31F8">
      <w:pPr>
        <w:pStyle w:val="Heading3"/>
        <w:rPr>
          <w:rFonts w:ascii="Calibri" w:hAnsi="Calibri" w:cs="Calibri"/>
          <w:sz w:val="22"/>
          <w:szCs w:val="22"/>
        </w:rPr>
      </w:pPr>
      <w:bookmarkStart w:id="22" w:name="_Toc232410247"/>
      <w:bookmarkStart w:id="23" w:name="j.-emergency-services"/>
      <w:bookmarkEnd w:id="21"/>
      <w:r w:rsidRPr="006656A2">
        <w:rPr>
          <w:rFonts w:ascii="Calibri" w:hAnsi="Calibri" w:cs="Calibri"/>
          <w:sz w:val="22"/>
          <w:szCs w:val="22"/>
        </w:rPr>
        <w:t>J. EMERGENCY SERVICES</w:t>
      </w:r>
      <w:bookmarkEnd w:id="22"/>
    </w:p>
    <w:p w14:paraId="4509914E" w14:textId="77777777" w:rsidR="006872E0" w:rsidRPr="006656A2" w:rsidRDefault="00BE31F8">
      <w:pPr>
        <w:pStyle w:val="FirstParagraph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Emergency Repair</w:t>
      </w:r>
    </w:p>
    <w:p w14:paraId="1B18408B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Emergency Technician Dispatch</w:t>
      </w:r>
    </w:p>
    <w:p w14:paraId="0C70DADB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Temporary Cooling Solution</w:t>
      </w:r>
    </w:p>
    <w:p w14:paraId="6088CC89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24/7 Response Service</w:t>
      </w:r>
    </w:p>
    <w:p w14:paraId="7B1BA0D2" w14:textId="77777777" w:rsidR="006872E0" w:rsidRPr="006656A2" w:rsidRDefault="002F2B3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9AA11DC">
          <v:rect id="_x0000_i1043" style="width:0;height:1.5pt" o:hralign="center" o:hrstd="t" o:hr="t"/>
        </w:pict>
      </w:r>
    </w:p>
    <w:p w14:paraId="6DF59E8F" w14:textId="77777777" w:rsidR="006872E0" w:rsidRPr="006656A2" w:rsidRDefault="00BE31F8" w:rsidP="001D5F09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4" w:name="_Toc232410248"/>
      <w:r w:rsidRPr="006656A2">
        <w:rPr>
          <w:rFonts w:ascii="Calibri" w:hAnsi="Calibri" w:cs="Calibri"/>
          <w:b/>
          <w:bCs/>
          <w:sz w:val="22"/>
          <w:szCs w:val="22"/>
        </w:rPr>
        <w:t>SECTION 4 – EQUIPMENT DETAILS</w:t>
      </w:r>
      <w:bookmarkEnd w:id="24"/>
    </w:p>
    <w:p w14:paraId="02D0C0F9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AC Brand: _________________________________</w:t>
      </w:r>
    </w:p>
    <w:p w14:paraId="1D87CF06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Model: _________________________________</w:t>
      </w:r>
    </w:p>
    <w:p w14:paraId="7E1DE65B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Quantity: _________________________________</w:t>
      </w:r>
    </w:p>
    <w:p w14:paraId="5C1B2559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Capacity (BTU/Ton): _________________________________</w:t>
      </w:r>
    </w:p>
    <w:p w14:paraId="18749D94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Serial Number(s): _________________________________</w:t>
      </w:r>
    </w:p>
    <w:p w14:paraId="4CCDECDD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Age of System: _________________________________</w:t>
      </w:r>
    </w:p>
    <w:p w14:paraId="1304B9AC" w14:textId="77777777" w:rsidR="006872E0" w:rsidRPr="006656A2" w:rsidRDefault="002F2B3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C7C2461">
          <v:rect id="_x0000_i1044" style="width:0;height:1.5pt" o:hralign="center" o:hrstd="t" o:hr="t"/>
        </w:pict>
      </w:r>
    </w:p>
    <w:p w14:paraId="3753B7BA" w14:textId="77777777" w:rsidR="006872E0" w:rsidRPr="006656A2" w:rsidRDefault="00BE31F8" w:rsidP="001D5F09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5" w:name="_Toc232410249"/>
      <w:r w:rsidRPr="006656A2">
        <w:rPr>
          <w:rFonts w:ascii="Calibri" w:hAnsi="Calibri" w:cs="Calibri"/>
          <w:b/>
          <w:bCs/>
          <w:sz w:val="22"/>
          <w:szCs w:val="22"/>
        </w:rPr>
        <w:t>SECTION 5 – SCOPE OF WORK</w:t>
      </w:r>
      <w:bookmarkEnd w:id="25"/>
    </w:p>
    <w:p w14:paraId="21BC35E9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Detailed Description:</w:t>
      </w:r>
    </w:p>
    <w:p w14:paraId="4C6CEF3B" w14:textId="77777777" w:rsidR="006872E0" w:rsidRPr="006656A2" w:rsidRDefault="002F2B3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18C4FAB">
          <v:rect id="_x0000_i1045" style="width:0;height:1.5pt" o:hralign="center" o:hrstd="t" o:hr="t"/>
        </w:pict>
      </w:r>
    </w:p>
    <w:p w14:paraId="0A227E22" w14:textId="77777777" w:rsidR="006872E0" w:rsidRPr="006656A2" w:rsidRDefault="002F2B3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ED90FF6">
          <v:rect id="_x0000_i1046" style="width:0;height:1.5pt" o:hralign="center" o:hrstd="t" o:hr="t"/>
        </w:pict>
      </w:r>
    </w:p>
    <w:p w14:paraId="684D8DB4" w14:textId="77777777" w:rsidR="006872E0" w:rsidRPr="006656A2" w:rsidRDefault="002F2B3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8463D16">
          <v:rect id="_x0000_i1047" style="width:0;height:1.5pt" o:hralign="center" o:hrstd="t" o:hr="t"/>
        </w:pict>
      </w:r>
    </w:p>
    <w:p w14:paraId="02422ACE" w14:textId="77777777" w:rsidR="006872E0" w:rsidRPr="006656A2" w:rsidRDefault="002F2B3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9A26456">
          <v:rect id="_x0000_i1048" style="width:0;height:1.5pt" o:hralign="center" o:hrstd="t" o:hr="t"/>
        </w:pict>
      </w:r>
    </w:p>
    <w:p w14:paraId="3F70D057" w14:textId="77777777" w:rsidR="006872E0" w:rsidRPr="006656A2" w:rsidRDefault="00BE31F8">
      <w:pPr>
        <w:pStyle w:val="FirstParagraph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Expected Deliverables:</w:t>
      </w:r>
    </w:p>
    <w:p w14:paraId="65F57997" w14:textId="77777777" w:rsidR="006872E0" w:rsidRPr="006656A2" w:rsidRDefault="002F2B3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5F00E16">
          <v:rect id="_x0000_i1049" style="width:0;height:1.5pt" o:hralign="center" o:hrstd="t" o:hr="t"/>
        </w:pict>
      </w:r>
    </w:p>
    <w:p w14:paraId="15467A7D" w14:textId="77777777" w:rsidR="006872E0" w:rsidRPr="006656A2" w:rsidRDefault="002F2B3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559297A">
          <v:rect id="_x0000_i1050" style="width:0;height:1.5pt" o:hralign="center" o:hrstd="t" o:hr="t"/>
        </w:pict>
      </w:r>
    </w:p>
    <w:p w14:paraId="4BD5BEB6" w14:textId="77777777" w:rsidR="006872E0" w:rsidRPr="006656A2" w:rsidRDefault="002F2B3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898EBBC">
          <v:rect id="_x0000_i1051" style="width:0;height:1.5pt" o:hralign="center" o:hrstd="t" o:hr="t"/>
        </w:pict>
      </w:r>
    </w:p>
    <w:p w14:paraId="620239E3" w14:textId="77777777" w:rsidR="006872E0" w:rsidRPr="006656A2" w:rsidRDefault="002F2B3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D9870E7">
          <v:rect id="_x0000_i1052" style="width:0;height:1.5pt" o:hralign="center" o:hrstd="t" o:hr="t"/>
        </w:pict>
      </w:r>
    </w:p>
    <w:p w14:paraId="0A739747" w14:textId="77777777" w:rsidR="006872E0" w:rsidRPr="006656A2" w:rsidRDefault="00BE31F8" w:rsidP="001D5F09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6" w:name="_Toc232410250"/>
      <w:r w:rsidRPr="006656A2">
        <w:rPr>
          <w:rFonts w:ascii="Calibri" w:hAnsi="Calibri" w:cs="Calibri"/>
          <w:b/>
          <w:bCs/>
          <w:sz w:val="22"/>
          <w:szCs w:val="22"/>
        </w:rPr>
        <w:t>SECTION 6 – MATERIALS &amp; EQUIPMENT</w:t>
      </w:r>
      <w:bookmarkEnd w:id="26"/>
    </w:p>
    <w:p w14:paraId="0F7F4228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Materials Required:</w:t>
      </w:r>
    </w:p>
    <w:p w14:paraId="2019B753" w14:textId="77777777" w:rsidR="006872E0" w:rsidRPr="006656A2" w:rsidRDefault="002F2B3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C300D15">
          <v:rect id="_x0000_i1053" style="width:0;height:1.5pt" o:hralign="center" o:hrstd="t" o:hr="t"/>
        </w:pict>
      </w:r>
    </w:p>
    <w:p w14:paraId="159AA6E0" w14:textId="77777777" w:rsidR="006872E0" w:rsidRPr="006656A2" w:rsidRDefault="002F2B3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A72BD30">
          <v:rect id="_x0000_i1054" style="width:0;height:1.5pt" o:hralign="center" o:hrstd="t" o:hr="t"/>
        </w:pict>
      </w:r>
    </w:p>
    <w:p w14:paraId="690089EF" w14:textId="77777777" w:rsidR="006872E0" w:rsidRPr="006656A2" w:rsidRDefault="002F2B3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ED0BD1E">
          <v:rect id="_x0000_i1055" style="width:0;height:1.5pt" o:hralign="center" o:hrstd="t" o:hr="t"/>
        </w:pict>
      </w:r>
    </w:p>
    <w:p w14:paraId="54B87642" w14:textId="77777777" w:rsidR="006872E0" w:rsidRPr="006656A2" w:rsidRDefault="00BE31F8">
      <w:pPr>
        <w:pStyle w:val="FirstParagraph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Spare Parts Required:</w:t>
      </w:r>
    </w:p>
    <w:p w14:paraId="439D930D" w14:textId="77777777" w:rsidR="006872E0" w:rsidRPr="006656A2" w:rsidRDefault="002F2B3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8F40A35">
          <v:rect id="_x0000_i1056" style="width:0;height:1.5pt" o:hralign="center" o:hrstd="t" o:hr="t"/>
        </w:pict>
      </w:r>
    </w:p>
    <w:p w14:paraId="0F1F21BB" w14:textId="77777777" w:rsidR="006872E0" w:rsidRPr="006656A2" w:rsidRDefault="002F2B3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53852B9">
          <v:rect id="_x0000_i1057" style="width:0;height:1.5pt" o:hralign="center" o:hrstd="t" o:hr="t"/>
        </w:pict>
      </w:r>
    </w:p>
    <w:p w14:paraId="385DCBC4" w14:textId="77777777" w:rsidR="006872E0" w:rsidRPr="006656A2" w:rsidRDefault="002F2B3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CCA30E9">
          <v:rect id="_x0000_i1058" style="width:0;height:1.5pt" o:hralign="center" o:hrstd="t" o:hr="t"/>
        </w:pict>
      </w:r>
    </w:p>
    <w:p w14:paraId="015EE6F6" w14:textId="77777777" w:rsidR="006872E0" w:rsidRPr="006656A2" w:rsidRDefault="00BE31F8">
      <w:pPr>
        <w:pStyle w:val="FirstParagraph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Refrigerant Type:</w:t>
      </w:r>
    </w:p>
    <w:p w14:paraId="30CF2D28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R22</w:t>
      </w:r>
    </w:p>
    <w:p w14:paraId="17041D71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R32</w:t>
      </w:r>
    </w:p>
    <w:p w14:paraId="13EA4917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R410A</w:t>
      </w:r>
    </w:p>
    <w:p w14:paraId="1E02A8B3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Other</w:t>
      </w:r>
    </w:p>
    <w:p w14:paraId="670E92BC" w14:textId="77777777" w:rsidR="006872E0" w:rsidRPr="006656A2" w:rsidRDefault="002F2B3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3C35334">
          <v:rect id="_x0000_i1059" style="width:0;height:1.5pt" o:hralign="center" o:hrstd="t" o:hr="t"/>
        </w:pict>
      </w:r>
    </w:p>
    <w:p w14:paraId="3520253B" w14:textId="77777777" w:rsidR="006872E0" w:rsidRPr="006656A2" w:rsidRDefault="002F2B3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75BD5B3">
          <v:rect id="_x0000_i1060" style="width:0;height:1.5pt" o:hralign="center" o:hrstd="t" o:hr="t"/>
        </w:pict>
      </w:r>
    </w:p>
    <w:p w14:paraId="2D410C05" w14:textId="77777777" w:rsidR="006872E0" w:rsidRPr="006656A2" w:rsidRDefault="00BE31F8" w:rsidP="001D5F09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7" w:name="_Toc232410251"/>
      <w:r w:rsidRPr="006656A2">
        <w:rPr>
          <w:rFonts w:ascii="Calibri" w:hAnsi="Calibri" w:cs="Calibri"/>
          <w:b/>
          <w:bCs/>
          <w:sz w:val="22"/>
          <w:szCs w:val="22"/>
        </w:rPr>
        <w:t>SECTION 7 – PROJECT TIMELINE</w:t>
      </w:r>
      <w:bookmarkEnd w:id="27"/>
    </w:p>
    <w:p w14:paraId="3376EF83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Site Inspection Date: ____________________</w:t>
      </w:r>
    </w:p>
    <w:p w14:paraId="74CF4A4E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Commencement Date: ____________________</w:t>
      </w:r>
    </w:p>
    <w:p w14:paraId="4F628ABF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Target Completion Date: ____________________</w:t>
      </w:r>
    </w:p>
    <w:p w14:paraId="12719755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AMC Start Date: ____________________</w:t>
      </w:r>
    </w:p>
    <w:p w14:paraId="2AC75878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AMC End Date: ____________________</w:t>
      </w:r>
    </w:p>
    <w:p w14:paraId="3C99BD19" w14:textId="77777777" w:rsidR="006872E0" w:rsidRPr="006656A2" w:rsidRDefault="002F2B3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921E567">
          <v:rect id="_x0000_i1061" style="width:0;height:1.5pt" o:hralign="center" o:hrstd="t" o:hr="t"/>
        </w:pict>
      </w:r>
    </w:p>
    <w:p w14:paraId="70F84930" w14:textId="77777777" w:rsidR="006872E0" w:rsidRPr="006656A2" w:rsidRDefault="00BE31F8" w:rsidP="001D5F09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8" w:name="_Toc232410252"/>
      <w:r w:rsidRPr="006656A2">
        <w:rPr>
          <w:rFonts w:ascii="Calibri" w:hAnsi="Calibri" w:cs="Calibri"/>
          <w:b/>
          <w:bCs/>
          <w:sz w:val="22"/>
          <w:szCs w:val="22"/>
        </w:rPr>
        <w:t>SECTION 8 – COMMERCIALS</w:t>
      </w:r>
      <w:bookmarkEnd w:id="28"/>
    </w:p>
    <w:p w14:paraId="001C9FDE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Service Provider Fees</w:t>
      </w:r>
    </w:p>
    <w:p w14:paraId="652DAAA3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BDT ____________________</w:t>
      </w:r>
    </w:p>
    <w:p w14:paraId="23F828C1" w14:textId="77777777" w:rsidR="006872E0" w:rsidRPr="006656A2" w:rsidRDefault="002F2B3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46A9528">
          <v:rect id="_x0000_i1062" style="width:0;height:1.5pt" o:hralign="center" o:hrstd="t" o:hr="t"/>
        </w:pict>
      </w:r>
    </w:p>
    <w:p w14:paraId="02402771" w14:textId="77777777" w:rsidR="006872E0" w:rsidRPr="006656A2" w:rsidRDefault="00BE31F8">
      <w:pPr>
        <w:pStyle w:val="FirstParagraph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Materials</w:t>
      </w:r>
    </w:p>
    <w:p w14:paraId="7235DDC9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BDT ____________________</w:t>
      </w:r>
    </w:p>
    <w:p w14:paraId="178A49A8" w14:textId="77777777" w:rsidR="006872E0" w:rsidRPr="006656A2" w:rsidRDefault="002F2B3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7E8F939">
          <v:rect id="_x0000_i1063" style="width:0;height:1.5pt" o:hralign="center" o:hrstd="t" o:hr="t"/>
        </w:pict>
      </w:r>
    </w:p>
    <w:p w14:paraId="2F387026" w14:textId="77777777" w:rsidR="006872E0" w:rsidRPr="006656A2" w:rsidRDefault="00BE31F8">
      <w:pPr>
        <w:pStyle w:val="FirstParagraph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Labour</w:t>
      </w:r>
    </w:p>
    <w:p w14:paraId="23332B89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BDT ____________________</w:t>
      </w:r>
    </w:p>
    <w:p w14:paraId="7D19F66A" w14:textId="77777777" w:rsidR="006872E0" w:rsidRPr="006656A2" w:rsidRDefault="002F2B3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FADC371">
          <v:rect id="_x0000_i1064" style="width:0;height:1.5pt" o:hralign="center" o:hrstd="t" o:hr="t"/>
        </w:pict>
      </w:r>
    </w:p>
    <w:p w14:paraId="680F43EE" w14:textId="77777777" w:rsidR="006872E0" w:rsidRPr="006656A2" w:rsidRDefault="00BE31F8">
      <w:pPr>
        <w:pStyle w:val="FirstParagraph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Transportation</w:t>
      </w:r>
    </w:p>
    <w:p w14:paraId="2CADF261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BDT ____________________</w:t>
      </w:r>
    </w:p>
    <w:p w14:paraId="283842D0" w14:textId="77777777" w:rsidR="006872E0" w:rsidRPr="006656A2" w:rsidRDefault="002F2B3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82FA7AF">
          <v:rect id="_x0000_i1065" style="width:0;height:1.5pt" o:hralign="center" o:hrstd="t" o:hr="t"/>
        </w:pict>
      </w:r>
    </w:p>
    <w:p w14:paraId="1167FBA9" w14:textId="77777777" w:rsidR="006872E0" w:rsidRPr="006656A2" w:rsidRDefault="00BE31F8">
      <w:pPr>
        <w:pStyle w:val="FirstParagraph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Equipment Hire</w:t>
      </w:r>
    </w:p>
    <w:p w14:paraId="5D2E2A8E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BDT ____________________</w:t>
      </w:r>
    </w:p>
    <w:p w14:paraId="4F237136" w14:textId="77777777" w:rsidR="006872E0" w:rsidRPr="006656A2" w:rsidRDefault="002F2B3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740B20D">
          <v:rect id="_x0000_i1066" style="width:0;height:1.5pt" o:hralign="center" o:hrstd="t" o:hr="t"/>
        </w:pict>
      </w:r>
    </w:p>
    <w:p w14:paraId="1DBB067A" w14:textId="77777777" w:rsidR="006872E0" w:rsidRPr="006656A2" w:rsidRDefault="00BE31F8">
      <w:pPr>
        <w:pStyle w:val="FirstParagraph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Other Costs</w:t>
      </w:r>
    </w:p>
    <w:p w14:paraId="2AF43257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BDT ____________________</w:t>
      </w:r>
    </w:p>
    <w:p w14:paraId="753BFA09" w14:textId="77777777" w:rsidR="006872E0" w:rsidRPr="006656A2" w:rsidRDefault="002F2B3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7FB6F85">
          <v:rect id="_x0000_i1067" style="width:0;height:1.5pt" o:hralign="center" o:hrstd="t" o:hr="t"/>
        </w:pict>
      </w:r>
    </w:p>
    <w:p w14:paraId="18F42196" w14:textId="77777777" w:rsidR="006872E0" w:rsidRPr="006656A2" w:rsidRDefault="00BE31F8">
      <w:pPr>
        <w:pStyle w:val="FirstParagraph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TOTAL PROJECT VALUE</w:t>
      </w:r>
    </w:p>
    <w:p w14:paraId="68B923C6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BDT ____________________</w:t>
      </w:r>
    </w:p>
    <w:p w14:paraId="219E4A2F" w14:textId="77777777" w:rsidR="006872E0" w:rsidRPr="006656A2" w:rsidRDefault="002F2B3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3F21025">
          <v:rect id="_x0000_i1068" style="width:0;height:1.5pt" o:hralign="center" o:hrstd="t" o:hr="t"/>
        </w:pict>
      </w:r>
    </w:p>
    <w:p w14:paraId="5090AC17" w14:textId="77777777" w:rsidR="006872E0" w:rsidRPr="006656A2" w:rsidRDefault="00BE31F8" w:rsidP="001D5F09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9" w:name="_Toc232410253"/>
      <w:r w:rsidRPr="006656A2">
        <w:rPr>
          <w:rFonts w:ascii="Calibri" w:hAnsi="Calibri" w:cs="Calibri"/>
          <w:b/>
          <w:bCs/>
          <w:sz w:val="22"/>
          <w:szCs w:val="22"/>
        </w:rPr>
        <w:t>SECTION 9 – PAYMENT MILESTONES</w:t>
      </w:r>
      <w:bookmarkEnd w:id="29"/>
    </w:p>
    <w:p w14:paraId="5926BEFA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Milestone 1</w:t>
      </w:r>
    </w:p>
    <w:p w14:paraId="3E7967BE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Description: ____________________</w:t>
      </w:r>
    </w:p>
    <w:p w14:paraId="528DC594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Amount: BDT ____________________</w:t>
      </w:r>
    </w:p>
    <w:p w14:paraId="23E1ABA3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Due Date: ____________________</w:t>
      </w:r>
    </w:p>
    <w:p w14:paraId="23826322" w14:textId="77777777" w:rsidR="006872E0" w:rsidRPr="006656A2" w:rsidRDefault="002F2B3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8621237">
          <v:rect id="_x0000_i1069" style="width:0;height:1.5pt" o:hralign="center" o:hrstd="t" o:hr="t"/>
        </w:pict>
      </w:r>
    </w:p>
    <w:p w14:paraId="5C21DDCD" w14:textId="77777777" w:rsidR="006872E0" w:rsidRPr="006656A2" w:rsidRDefault="00BE31F8">
      <w:pPr>
        <w:pStyle w:val="FirstParagraph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Milestone 2</w:t>
      </w:r>
    </w:p>
    <w:p w14:paraId="1A46E222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Description: ____________________</w:t>
      </w:r>
    </w:p>
    <w:p w14:paraId="2C5DF1F8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Amount: BDT ____________________</w:t>
      </w:r>
    </w:p>
    <w:p w14:paraId="2B1872BD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Due Date: ____________________</w:t>
      </w:r>
    </w:p>
    <w:p w14:paraId="63F6869D" w14:textId="77777777" w:rsidR="006872E0" w:rsidRPr="006656A2" w:rsidRDefault="002F2B3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561995B">
          <v:rect id="_x0000_i1070" style="width:0;height:1.5pt" o:hralign="center" o:hrstd="t" o:hr="t"/>
        </w:pict>
      </w:r>
    </w:p>
    <w:p w14:paraId="03971998" w14:textId="77777777" w:rsidR="006872E0" w:rsidRPr="006656A2" w:rsidRDefault="00BE31F8">
      <w:pPr>
        <w:pStyle w:val="FirstParagraph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Milestone 3</w:t>
      </w:r>
    </w:p>
    <w:p w14:paraId="56BD868D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Description: ____________________</w:t>
      </w:r>
    </w:p>
    <w:p w14:paraId="3FDFC11D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Amount: BDT ____________________</w:t>
      </w:r>
    </w:p>
    <w:p w14:paraId="060052F9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Due Date: ____________________</w:t>
      </w:r>
    </w:p>
    <w:p w14:paraId="557BE157" w14:textId="77777777" w:rsidR="006872E0" w:rsidRPr="006656A2" w:rsidRDefault="002F2B3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C44F594">
          <v:rect id="_x0000_i1071" style="width:0;height:1.5pt" o:hralign="center" o:hrstd="t" o:hr="t"/>
        </w:pict>
      </w:r>
    </w:p>
    <w:p w14:paraId="0C809A01" w14:textId="77777777" w:rsidR="006872E0" w:rsidRPr="006656A2" w:rsidRDefault="00BE31F8" w:rsidP="001D5F09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30" w:name="_Toc232410254"/>
      <w:r w:rsidRPr="006656A2">
        <w:rPr>
          <w:rFonts w:ascii="Calibri" w:hAnsi="Calibri" w:cs="Calibri"/>
          <w:b/>
          <w:bCs/>
          <w:sz w:val="22"/>
          <w:szCs w:val="22"/>
        </w:rPr>
        <w:t>SECTION 10 – WARRANTY REQUIREMENTS</w:t>
      </w:r>
      <w:bookmarkEnd w:id="30"/>
    </w:p>
    <w:p w14:paraId="3CA0D235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proofErr w:type="gramStart"/>
      <w:r w:rsidRPr="006656A2">
        <w:rPr>
          <w:rFonts w:ascii="Calibri" w:hAnsi="Calibri" w:cs="Calibri"/>
          <w:sz w:val="22"/>
          <w:szCs w:val="22"/>
        </w:rPr>
        <w:t>Installation Warranty</w:t>
      </w:r>
      <w:proofErr w:type="gramEnd"/>
      <w:r w:rsidRPr="006656A2">
        <w:rPr>
          <w:rFonts w:ascii="Calibri" w:hAnsi="Calibri" w:cs="Calibri"/>
          <w:sz w:val="22"/>
          <w:szCs w:val="22"/>
        </w:rPr>
        <w:t>: ____________________</w:t>
      </w:r>
    </w:p>
    <w:p w14:paraId="00AD1DCA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Repair Warranty: ____________________</w:t>
      </w:r>
    </w:p>
    <w:p w14:paraId="0C5C7C64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Labour Warranty: ____________________</w:t>
      </w:r>
    </w:p>
    <w:p w14:paraId="531CD009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Compressor Warranty: ____________________</w:t>
      </w:r>
    </w:p>
    <w:p w14:paraId="1365C818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Manufacturer Warranty: ____________________</w:t>
      </w:r>
    </w:p>
    <w:p w14:paraId="42BA0235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Parts Warranty: ____________________</w:t>
      </w:r>
    </w:p>
    <w:p w14:paraId="74F37BA6" w14:textId="77777777" w:rsidR="006872E0" w:rsidRPr="006656A2" w:rsidRDefault="002F2B3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C8DE71C">
          <v:rect id="_x0000_i1072" style="width:0;height:1.5pt" o:hralign="center" o:hrstd="t" o:hr="t"/>
        </w:pict>
      </w:r>
    </w:p>
    <w:p w14:paraId="3BDB8BB0" w14:textId="77777777" w:rsidR="006872E0" w:rsidRPr="006656A2" w:rsidRDefault="00BE31F8" w:rsidP="001D5F09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31" w:name="_Toc232410255"/>
      <w:r w:rsidRPr="006656A2">
        <w:rPr>
          <w:rFonts w:ascii="Calibri" w:hAnsi="Calibri" w:cs="Calibri"/>
          <w:b/>
          <w:bCs/>
          <w:sz w:val="22"/>
          <w:szCs w:val="22"/>
        </w:rPr>
        <w:t>SECTION 11 – INSURANCE REQUIREMENTS</w:t>
      </w:r>
      <w:bookmarkEnd w:id="31"/>
    </w:p>
    <w:p w14:paraId="708AA67E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Applicable Insurance:</w:t>
      </w:r>
    </w:p>
    <w:p w14:paraId="12221B86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Public Liability</w:t>
      </w:r>
    </w:p>
    <w:p w14:paraId="41869EF3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proofErr w:type="gramStart"/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Workers</w:t>
      </w:r>
      <w:proofErr w:type="gramEnd"/>
      <w:r w:rsidRPr="006656A2">
        <w:rPr>
          <w:rFonts w:ascii="Calibri" w:hAnsi="Calibri" w:cs="Calibri"/>
          <w:sz w:val="22"/>
          <w:szCs w:val="22"/>
        </w:rPr>
        <w:t xml:space="preserve"> Compensation</w:t>
      </w:r>
    </w:p>
    <w:p w14:paraId="648C9DC0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Contractor Insurance</w:t>
      </w:r>
    </w:p>
    <w:p w14:paraId="018CC7EA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Product Liability</w:t>
      </w:r>
    </w:p>
    <w:p w14:paraId="10DE0479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Equipment Insurance</w:t>
      </w:r>
    </w:p>
    <w:p w14:paraId="2CB27ECF" w14:textId="2FDF7950" w:rsidR="006872E0" w:rsidRPr="006656A2" w:rsidRDefault="00BE31F8" w:rsidP="00624B00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Other</w:t>
      </w:r>
    </w:p>
    <w:p w14:paraId="56B7975D" w14:textId="77777777" w:rsidR="006872E0" w:rsidRPr="006656A2" w:rsidRDefault="002F2B3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365D873">
          <v:rect id="_x0000_i1073" style="width:0;height:1.5pt" o:hralign="center" o:hrstd="t" o:hr="t"/>
        </w:pict>
      </w:r>
    </w:p>
    <w:p w14:paraId="5C36A9E8" w14:textId="77777777" w:rsidR="006872E0" w:rsidRPr="006656A2" w:rsidRDefault="00BE31F8" w:rsidP="001D5F09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32" w:name="_Toc232410256"/>
      <w:r w:rsidRPr="006656A2">
        <w:rPr>
          <w:rFonts w:ascii="Calibri" w:hAnsi="Calibri" w:cs="Calibri"/>
          <w:b/>
          <w:bCs/>
          <w:sz w:val="22"/>
          <w:szCs w:val="22"/>
        </w:rPr>
        <w:t>SECTION 12 – REPORTING REQUIREMENTS</w:t>
      </w:r>
      <w:bookmarkEnd w:id="32"/>
    </w:p>
    <w:p w14:paraId="382106A5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Service Provider must submit:</w:t>
      </w:r>
    </w:p>
    <w:p w14:paraId="6608A7DA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proofErr w:type="gramStart"/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Site Assessment</w:t>
      </w:r>
      <w:proofErr w:type="gramEnd"/>
      <w:r w:rsidRPr="006656A2">
        <w:rPr>
          <w:rFonts w:ascii="Calibri" w:hAnsi="Calibri" w:cs="Calibri"/>
          <w:sz w:val="22"/>
          <w:szCs w:val="22"/>
        </w:rPr>
        <w:t xml:space="preserve"> Report</w:t>
      </w:r>
    </w:p>
    <w:p w14:paraId="751C5412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Installation Report</w:t>
      </w:r>
    </w:p>
    <w:p w14:paraId="5AD23CBC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Maintenance Report</w:t>
      </w:r>
    </w:p>
    <w:p w14:paraId="4E70DE6C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Repair Report</w:t>
      </w:r>
    </w:p>
    <w:p w14:paraId="5B11C52D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Refrigerant Report</w:t>
      </w:r>
    </w:p>
    <w:p w14:paraId="53C6376C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Warranty Documents</w:t>
      </w:r>
    </w:p>
    <w:p w14:paraId="76490F89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Before &amp; After Photos</w:t>
      </w:r>
    </w:p>
    <w:p w14:paraId="6BE5EAC9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Segoe UI Symbol" w:hAnsi="Segoe UI Symbol" w:cs="Segoe UI Symbol"/>
          <w:sz w:val="22"/>
          <w:szCs w:val="22"/>
        </w:rPr>
        <w:t>☐</w:t>
      </w:r>
      <w:r w:rsidRPr="006656A2">
        <w:rPr>
          <w:rFonts w:ascii="Calibri" w:hAnsi="Calibri" w:cs="Calibri"/>
          <w:sz w:val="22"/>
          <w:szCs w:val="22"/>
        </w:rPr>
        <w:t xml:space="preserve"> Completion Certificate</w:t>
      </w:r>
    </w:p>
    <w:p w14:paraId="6E6D1023" w14:textId="77777777" w:rsidR="006872E0" w:rsidRPr="006656A2" w:rsidRDefault="002F2B3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52D7424">
          <v:rect id="_x0000_i1074" style="width:0;height:1.5pt" o:hralign="center" o:hrstd="t" o:hr="t"/>
        </w:pict>
      </w:r>
    </w:p>
    <w:p w14:paraId="6910F6F0" w14:textId="77777777" w:rsidR="006872E0" w:rsidRPr="006656A2" w:rsidRDefault="00BE31F8" w:rsidP="001D5F09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33" w:name="_Toc232410257"/>
      <w:r w:rsidRPr="006656A2">
        <w:rPr>
          <w:rFonts w:ascii="Calibri" w:hAnsi="Calibri" w:cs="Calibri"/>
          <w:b/>
          <w:bCs/>
          <w:sz w:val="22"/>
          <w:szCs w:val="22"/>
        </w:rPr>
        <w:t>SECTION 13 – SPECIAL CONDITIONS</w:t>
      </w:r>
      <w:bookmarkEnd w:id="33"/>
    </w:p>
    <w:p w14:paraId="4ADE4880" w14:textId="77777777" w:rsidR="006872E0" w:rsidRPr="006656A2" w:rsidRDefault="002F2B3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BCD640B">
          <v:rect id="_x0000_i1075" style="width:0;height:1.5pt" o:hralign="center" o:hrstd="t" o:hr="t"/>
        </w:pict>
      </w:r>
    </w:p>
    <w:p w14:paraId="4C90453E" w14:textId="77777777" w:rsidR="006872E0" w:rsidRPr="006656A2" w:rsidRDefault="002F2B3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183C11B">
          <v:rect id="_x0000_i1076" style="width:0;height:1.5pt" o:hralign="center" o:hrstd="t" o:hr="t"/>
        </w:pict>
      </w:r>
    </w:p>
    <w:p w14:paraId="55BD4732" w14:textId="77777777" w:rsidR="006872E0" w:rsidRPr="006656A2" w:rsidRDefault="002F2B3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693EABF">
          <v:rect id="_x0000_i1077" style="width:0;height:1.5pt" o:hralign="center" o:hrstd="t" o:hr="t"/>
        </w:pict>
      </w:r>
    </w:p>
    <w:p w14:paraId="596123AD" w14:textId="77777777" w:rsidR="006872E0" w:rsidRPr="006656A2" w:rsidRDefault="002F2B3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3A1753C">
          <v:rect id="_x0000_i1078" style="width:0;height:1.5pt" o:hralign="center" o:hrstd="t" o:hr="t"/>
        </w:pict>
      </w:r>
    </w:p>
    <w:p w14:paraId="7EA28DDE" w14:textId="77777777" w:rsidR="006872E0" w:rsidRPr="006656A2" w:rsidRDefault="002F2B3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41B3C17">
          <v:rect id="_x0000_i1079" style="width:0;height:1.5pt" o:hralign="center" o:hrstd="t" o:hr="t"/>
        </w:pict>
      </w:r>
    </w:p>
    <w:p w14:paraId="3D297EAD" w14:textId="77777777" w:rsidR="006872E0" w:rsidRPr="006656A2" w:rsidRDefault="00BE31F8" w:rsidP="001D5F09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34" w:name="_Toc232410258"/>
      <w:r w:rsidRPr="006656A2">
        <w:rPr>
          <w:rFonts w:ascii="Calibri" w:hAnsi="Calibri" w:cs="Calibri"/>
          <w:b/>
          <w:bCs/>
          <w:sz w:val="22"/>
          <w:szCs w:val="22"/>
        </w:rPr>
        <w:t>SECTION 14 – ACKNOWLEDGEMENT</w:t>
      </w:r>
      <w:bookmarkEnd w:id="34"/>
    </w:p>
    <w:p w14:paraId="7BED8497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The Service Provider acknowledges that:</w:t>
      </w:r>
    </w:p>
    <w:p w14:paraId="62049B93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• This Work Order is governed by the Master Service Delivery Provider Agreement.</w:t>
      </w:r>
    </w:p>
    <w:p w14:paraId="65D14705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• The client remains a Protected Client of Seventh Sky.</w:t>
      </w:r>
    </w:p>
    <w:p w14:paraId="289E64E2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• Cumilla Territory Exclusivity provisions apply.</w:t>
      </w:r>
    </w:p>
    <w:p w14:paraId="5F90F250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• Non-Circumvention provisions apply.</w:t>
      </w:r>
    </w:p>
    <w:p w14:paraId="56ACDA73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• The Service Provider shall not directly contract with or solicit the client outside Seventh Sky.</w:t>
      </w:r>
    </w:p>
    <w:p w14:paraId="4045637D" w14:textId="77777777" w:rsidR="006872E0" w:rsidRPr="006656A2" w:rsidRDefault="002F2B3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3DD082A">
          <v:rect id="_x0000_i1080" style="width:0;height:1.5pt" o:hralign="center" o:hrstd="t" o:hr="t"/>
        </w:pict>
      </w:r>
    </w:p>
    <w:p w14:paraId="410699F6" w14:textId="77777777" w:rsidR="006872E0" w:rsidRPr="006656A2" w:rsidRDefault="00BE31F8">
      <w:pPr>
        <w:pStyle w:val="FirstParagraph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APPROVED BY SEVENTH SKY</w:t>
      </w:r>
    </w:p>
    <w:p w14:paraId="354D4D42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Name: _________________________________</w:t>
      </w:r>
    </w:p>
    <w:p w14:paraId="71999D1D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Position: _________________________________</w:t>
      </w:r>
    </w:p>
    <w:p w14:paraId="2D2D4DF5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Signature: _________________________________</w:t>
      </w:r>
    </w:p>
    <w:p w14:paraId="3E14838D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Date: _________________________________</w:t>
      </w:r>
    </w:p>
    <w:p w14:paraId="34078001" w14:textId="77777777" w:rsidR="006872E0" w:rsidRPr="006656A2" w:rsidRDefault="002F2B3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18EE384">
          <v:rect id="_x0000_i1081" style="width:0;height:1.5pt" o:hralign="center" o:hrstd="t" o:hr="t"/>
        </w:pict>
      </w:r>
    </w:p>
    <w:p w14:paraId="1EC680A7" w14:textId="77777777" w:rsidR="006872E0" w:rsidRPr="006656A2" w:rsidRDefault="00BE31F8">
      <w:pPr>
        <w:pStyle w:val="FirstParagraph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ACCEPTED BY SERVICE PROVIDER</w:t>
      </w:r>
    </w:p>
    <w:p w14:paraId="40425BC9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Business Name: _________________________________</w:t>
      </w:r>
    </w:p>
    <w:p w14:paraId="4CC8150C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Representative: _________________________________</w:t>
      </w:r>
    </w:p>
    <w:p w14:paraId="32DC3DD5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Position: _________________________________</w:t>
      </w:r>
    </w:p>
    <w:p w14:paraId="463CF15D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Signature: _________________________________</w:t>
      </w:r>
    </w:p>
    <w:p w14:paraId="2B046696" w14:textId="77777777" w:rsidR="006872E0" w:rsidRPr="006656A2" w:rsidRDefault="00BE31F8">
      <w:pPr>
        <w:pStyle w:val="BodyText"/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sz w:val="22"/>
          <w:szCs w:val="22"/>
        </w:rPr>
        <w:t>Date: _________________________________</w:t>
      </w:r>
    </w:p>
    <w:p w14:paraId="62E04E40" w14:textId="77777777" w:rsidR="006872E0" w:rsidRPr="006656A2" w:rsidRDefault="002F2B3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1BAF189">
          <v:rect id="_x0000_i1082" style="width:0;height:1.5pt" o:hralign="center" o:hrstd="t" o:hr="t"/>
        </w:pict>
      </w:r>
    </w:p>
    <w:p w14:paraId="5226CB36" w14:textId="77777777" w:rsidR="006872E0" w:rsidRPr="006656A2" w:rsidRDefault="00BE31F8" w:rsidP="001D5F09">
      <w:pPr>
        <w:pStyle w:val="FirstParagraph"/>
        <w:jc w:val="center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6656A2">
        <w:rPr>
          <w:rFonts w:ascii="Calibri" w:hAnsi="Calibri" w:cs="Calibri"/>
          <w:b/>
          <w:bCs/>
          <w:color w:val="000000" w:themeColor="text1"/>
          <w:sz w:val="22"/>
          <w:szCs w:val="22"/>
        </w:rPr>
        <w:t>END OF PROJECT WORK ORDER</w:t>
      </w:r>
      <w:bookmarkEnd w:id="23"/>
    </w:p>
    <w:sectPr w:rsidR="006872E0" w:rsidRPr="006656A2">
      <w:headerReference w:type="default" r:id="rId8"/>
      <w:footerReference w:type="default" r:id="rId9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C760C" w14:textId="77777777" w:rsidR="002F2B31" w:rsidRDefault="002F2B31" w:rsidP="001D5F09">
      <w:pPr>
        <w:spacing w:after="0"/>
      </w:pPr>
      <w:r>
        <w:separator/>
      </w:r>
    </w:p>
  </w:endnote>
  <w:endnote w:type="continuationSeparator" w:id="0">
    <w:p w14:paraId="0C04C8A4" w14:textId="77777777" w:rsidR="002F2B31" w:rsidRDefault="002F2B31" w:rsidP="001D5F0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18"/>
        <w:szCs w:val="18"/>
      </w:rPr>
      <w:id w:val="-1530406993"/>
      <w:docPartObj>
        <w:docPartGallery w:val="Page Numbers (Bottom of Page)"/>
        <w:docPartUnique/>
      </w:docPartObj>
    </w:sdtPr>
    <w:sdtEndPr/>
    <w:sdtContent>
      <w:sdt>
        <w:sdtPr>
          <w:rPr>
            <w:rFonts w:ascii="Calibri" w:hAnsi="Calibri" w:cs="Calibri"/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BE2D4E9" w14:textId="0C054AE7" w:rsidR="001D5F09" w:rsidRPr="001D5F09" w:rsidRDefault="001D5F09" w:rsidP="001D5F09">
            <w:pPr>
              <w:pStyle w:val="Footer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1D5F09">
              <w:rPr>
                <w:rFonts w:ascii="Calibri" w:hAnsi="Calibri" w:cs="Calibri"/>
                <w:sz w:val="18"/>
                <w:szCs w:val="18"/>
              </w:rPr>
              <w:t xml:space="preserve">Air Conditioning Solutions – Project Work Order          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     </w:t>
            </w:r>
            <w:r w:rsidRPr="001D5F09">
              <w:rPr>
                <w:rFonts w:ascii="Calibri" w:hAnsi="Calibri" w:cs="Calibri"/>
                <w:sz w:val="18"/>
                <w:szCs w:val="18"/>
              </w:rPr>
              <w:t xml:space="preserve"> V0.</w:t>
            </w:r>
            <w:r w:rsidRPr="00617259">
              <w:rPr>
                <w:rFonts w:ascii="Calibri" w:hAnsi="Calibri" w:cs="Calibri"/>
                <w:sz w:val="18"/>
                <w:szCs w:val="18"/>
              </w:rPr>
              <w:t xml:space="preserve">1              </w:t>
            </w:r>
            <w:r w:rsidR="00617259" w:rsidRPr="00617259">
              <w:rPr>
                <w:rFonts w:ascii="Calibri" w:hAnsi="Calibri" w:cs="Calibri"/>
                <w:sz w:val="18"/>
                <w:szCs w:val="18"/>
              </w:rPr>
              <w:t xml:space="preserve">© Seventh Sky Pty Ltd                    </w:t>
            </w:r>
            <w:r w:rsidR="00617259">
              <w:rPr>
                <w:rFonts w:ascii="Calibri" w:hAnsi="Calibri" w:cs="Calibri"/>
                <w:sz w:val="18"/>
                <w:szCs w:val="18"/>
              </w:rPr>
              <w:t xml:space="preserve">        </w:t>
            </w:r>
            <w:r w:rsidR="00617259" w:rsidRPr="00617259">
              <w:rPr>
                <w:rFonts w:ascii="Calibri" w:hAnsi="Calibri" w:cs="Calibri"/>
                <w:sz w:val="18"/>
                <w:szCs w:val="18"/>
              </w:rPr>
              <w:t xml:space="preserve">  </w:t>
            </w:r>
            <w:r w:rsidRPr="00617259">
              <w:rPr>
                <w:rFonts w:ascii="Calibri" w:hAnsi="Calibri" w:cs="Calibri"/>
                <w:sz w:val="18"/>
                <w:szCs w:val="18"/>
              </w:rPr>
              <w:t xml:space="preserve">        Page </w:t>
            </w:r>
            <w:r w:rsidRPr="00617259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begin"/>
            </w:r>
            <w:r w:rsidRPr="00617259">
              <w:rPr>
                <w:rFonts w:ascii="Calibri" w:hAnsi="Calibri" w:cs="Calibri"/>
                <w:b/>
                <w:bCs/>
                <w:sz w:val="18"/>
                <w:szCs w:val="18"/>
              </w:rPr>
              <w:instrText xml:space="preserve"> PAGE </w:instrText>
            </w:r>
            <w:r w:rsidRPr="00617259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separate"/>
            </w:r>
            <w:r w:rsidRPr="00617259">
              <w:rPr>
                <w:rFonts w:ascii="Calibri" w:hAnsi="Calibri" w:cs="Calibri"/>
                <w:b/>
                <w:bCs/>
                <w:noProof/>
                <w:sz w:val="18"/>
                <w:szCs w:val="18"/>
              </w:rPr>
              <w:t>2</w:t>
            </w:r>
            <w:r w:rsidRPr="00617259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end"/>
            </w:r>
            <w:r w:rsidRPr="00617259">
              <w:rPr>
                <w:rFonts w:ascii="Calibri" w:hAnsi="Calibri" w:cs="Calibri"/>
                <w:sz w:val="18"/>
                <w:szCs w:val="18"/>
              </w:rPr>
              <w:t xml:space="preserve"> of </w:t>
            </w:r>
            <w:r w:rsidRPr="00617259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begin"/>
            </w:r>
            <w:r w:rsidRPr="00617259">
              <w:rPr>
                <w:rFonts w:ascii="Calibri" w:hAnsi="Calibri" w:cs="Calibri"/>
                <w:b/>
                <w:bCs/>
                <w:sz w:val="18"/>
                <w:szCs w:val="18"/>
              </w:rPr>
              <w:instrText xml:space="preserve"> NUMPAGES  </w:instrText>
            </w:r>
            <w:r w:rsidRPr="00617259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separate"/>
            </w:r>
            <w:r w:rsidRPr="00617259">
              <w:rPr>
                <w:rFonts w:ascii="Calibri" w:hAnsi="Calibri" w:cs="Calibri"/>
                <w:b/>
                <w:bCs/>
                <w:noProof/>
                <w:sz w:val="18"/>
                <w:szCs w:val="18"/>
              </w:rPr>
              <w:t>2</w:t>
            </w:r>
            <w:r w:rsidRPr="00617259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4CB57BBB" w14:textId="77777777" w:rsidR="001D5F09" w:rsidRDefault="001D5F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2C91F" w14:textId="77777777" w:rsidR="002F2B31" w:rsidRDefault="002F2B31" w:rsidP="001D5F09">
      <w:pPr>
        <w:spacing w:after="0"/>
      </w:pPr>
      <w:r>
        <w:separator/>
      </w:r>
    </w:p>
  </w:footnote>
  <w:footnote w:type="continuationSeparator" w:id="0">
    <w:p w14:paraId="78DAF195" w14:textId="77777777" w:rsidR="002F2B31" w:rsidRDefault="002F2B31" w:rsidP="001D5F0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825F8" w14:textId="082313FB" w:rsidR="001D5F09" w:rsidRDefault="001D5F09" w:rsidP="001D5F09">
    <w:pPr>
      <w:pStyle w:val="Header"/>
      <w:jc w:val="right"/>
    </w:pPr>
    <w:r>
      <w:rPr>
        <w:noProof/>
      </w:rPr>
      <w:drawing>
        <wp:inline distT="0" distB="0" distL="0" distR="0" wp14:anchorId="44C23A48" wp14:editId="6A42BB8A">
          <wp:extent cx="985520" cy="628015"/>
          <wp:effectExtent l="0" t="0" r="5080" b="635"/>
          <wp:docPr id="7623263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2326302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5520" cy="6280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6E86DD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170370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2E0"/>
    <w:rsid w:val="00034654"/>
    <w:rsid w:val="00077D88"/>
    <w:rsid w:val="001D5F09"/>
    <w:rsid w:val="002F2B31"/>
    <w:rsid w:val="003864BD"/>
    <w:rsid w:val="003D50DA"/>
    <w:rsid w:val="00497CEB"/>
    <w:rsid w:val="00617259"/>
    <w:rsid w:val="00624B00"/>
    <w:rsid w:val="006656A2"/>
    <w:rsid w:val="006872E0"/>
    <w:rsid w:val="007806A5"/>
    <w:rsid w:val="008C62E1"/>
    <w:rsid w:val="00980481"/>
    <w:rsid w:val="009D7E97"/>
    <w:rsid w:val="00B82544"/>
    <w:rsid w:val="00BE31F8"/>
    <w:rsid w:val="00C07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6DC5F"/>
  <w15:docId w15:val="{66D143E6-BAEB-4D1A-863A-79E944C18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3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1D5F09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1D5F09"/>
  </w:style>
  <w:style w:type="paragraph" w:styleId="Footer">
    <w:name w:val="footer"/>
    <w:basedOn w:val="Normal"/>
    <w:link w:val="FooterChar"/>
    <w:uiPriority w:val="99"/>
    <w:rsid w:val="001D5F09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D5F09"/>
  </w:style>
  <w:style w:type="paragraph" w:styleId="TOC1">
    <w:name w:val="toc 1"/>
    <w:basedOn w:val="Normal"/>
    <w:next w:val="Normal"/>
    <w:autoRedefine/>
    <w:uiPriority w:val="39"/>
    <w:rsid w:val="00624B00"/>
    <w:pPr>
      <w:spacing w:after="100"/>
    </w:pPr>
  </w:style>
  <w:style w:type="paragraph" w:styleId="TOC3">
    <w:name w:val="toc 3"/>
    <w:basedOn w:val="Normal"/>
    <w:next w:val="Normal"/>
    <w:autoRedefine/>
    <w:uiPriority w:val="39"/>
    <w:rsid w:val="00624B0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4A159B-A960-466F-AB84-AF05367EAE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12</Pages>
  <Words>827</Words>
  <Characters>5879</Characters>
  <Application>Microsoft Office Word</Application>
  <DocSecurity>0</DocSecurity>
  <Lines>316</Lines>
  <Paragraphs>239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25</vt:i4>
      </vt:variant>
    </vt:vector>
  </HeadingPairs>
  <TitlesOfParts>
    <vt:vector size="26" baseType="lpstr">
      <vt:lpstr/>
      <vt:lpstr>WORK ORDER DETAILS</vt:lpstr>
      <vt:lpstr>SECTION 1 – CLIENT DETAILS</vt:lpstr>
      <vt:lpstr>SECTION 2 – SITE DETAILS</vt:lpstr>
      <vt:lpstr>SECTION 3 – SERVICE CATEGORY</vt:lpstr>
      <vt:lpstr>        A. AIR CONDITIONING CONSULTATION</vt:lpstr>
      <vt:lpstr>        B. AIR CONDITIONING INSTALLATION</vt:lpstr>
      <vt:lpstr>        C. AC RELOCATION SERVICES</vt:lpstr>
      <vt:lpstr>        D. AC MAINTENANCE SERVICES</vt:lpstr>
      <vt:lpstr>        E. COMPONENT REPLACEMENT</vt:lpstr>
      <vt:lpstr>        F. AC CLEANING SERVICES</vt:lpstr>
      <vt:lpstr>        G. REFRIGERANT &amp; GAS SERVICES</vt:lpstr>
      <vt:lpstr>        H. AMC SERVICES</vt:lpstr>
      <vt:lpstr>        I. SMART CLIMATE CONTROL</vt:lpstr>
      <vt:lpstr>        J. EMERGENCY SERVICES</vt:lpstr>
      <vt:lpstr>SECTION 4 – EQUIPMENT DETAILS</vt:lpstr>
      <vt:lpstr>SECTION 5 – SCOPE OF WORK</vt:lpstr>
      <vt:lpstr>SECTION 6 – MATERIALS &amp; EQUIPMENT</vt:lpstr>
      <vt:lpstr>SECTION 7 – PROJECT TIMELINE</vt:lpstr>
      <vt:lpstr>SECTION 8 – COMMERCIALS</vt:lpstr>
      <vt:lpstr>SECTION 9 – PAYMENT MILESTONES</vt:lpstr>
      <vt:lpstr>SECTION 10 – WARRANTY REQUIREMENTS</vt:lpstr>
      <vt:lpstr>SECTION 11 – INSURANCE REQUIREMENTS</vt:lpstr>
      <vt:lpstr>SECTION 12 – REPORTING REQUIREMENTS</vt:lpstr>
      <vt:lpstr>SECTION 13 – SPECIAL CONDITIONS</vt:lpstr>
      <vt:lpstr>SECTION 14 – ACKNOWLEDGEMENT</vt:lpstr>
    </vt:vector>
  </TitlesOfParts>
  <Company/>
  <LinksUpToDate>false</LinksUpToDate>
  <CharactersWithSpaces>6500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Zafar Chowdhury</dc:creator>
  <cp:keywords/>
  <cp:lastModifiedBy>Zafar Chowdhury</cp:lastModifiedBy>
  <cp:revision>7</cp:revision>
  <dcterms:created xsi:type="dcterms:W3CDTF">2026-06-14T00:37:00Z</dcterms:created>
  <dcterms:modified xsi:type="dcterms:W3CDTF">2026-06-19T09:40:00Z</dcterms:modified>
</cp:coreProperties>
</file>