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AC30" w14:textId="77777777" w:rsidR="000A4AB1" w:rsidRDefault="000A4AB1" w:rsidP="000A4AB1">
      <w:pPr>
        <w:pStyle w:val="FirstParagraph"/>
        <w:jc w:val="center"/>
        <w:rPr>
          <w:rFonts w:ascii="Calibri" w:hAnsi="Calibri" w:cs="Calibri"/>
          <w:b/>
          <w:bCs/>
          <w:color w:val="156082" w:themeColor="accent1"/>
          <w:sz w:val="48"/>
          <w:szCs w:val="48"/>
        </w:rPr>
      </w:pPr>
      <w:r w:rsidRPr="00CD3D3C">
        <w:rPr>
          <w:rFonts w:ascii="Calibri" w:hAnsi="Calibri" w:cs="Calibri"/>
          <w:b/>
          <w:bCs/>
          <w:color w:val="156082" w:themeColor="accent1"/>
          <w:sz w:val="48"/>
          <w:szCs w:val="48"/>
        </w:rPr>
        <w:t xml:space="preserve">SEVENTH SKY </w:t>
      </w:r>
      <w:r>
        <w:rPr>
          <w:rFonts w:ascii="Calibri" w:hAnsi="Calibri" w:cs="Calibri"/>
          <w:b/>
          <w:bCs/>
          <w:color w:val="156082" w:themeColor="accent1"/>
          <w:sz w:val="48"/>
          <w:szCs w:val="48"/>
        </w:rPr>
        <w:t>PROPERTY CARE</w:t>
      </w:r>
    </w:p>
    <w:p w14:paraId="097990F2" w14:textId="16E23205" w:rsidR="000A4AB1" w:rsidRDefault="000A4AB1" w:rsidP="000A4AB1">
      <w:pPr>
        <w:pStyle w:val="FirstParagraph"/>
        <w:jc w:val="center"/>
        <w:rPr>
          <w:rFonts w:ascii="Calibri" w:hAnsi="Calibri" w:cs="Calibri"/>
          <w:b/>
          <w:bCs/>
          <w:color w:val="156082" w:themeColor="accent1"/>
          <w:sz w:val="48"/>
          <w:szCs w:val="48"/>
        </w:rPr>
      </w:pPr>
      <w:r>
        <w:rPr>
          <w:rFonts w:ascii="Calibri" w:hAnsi="Calibri" w:cs="Calibri"/>
          <w:b/>
          <w:bCs/>
          <w:color w:val="156082" w:themeColor="accent1"/>
          <w:sz w:val="48"/>
          <w:szCs w:val="48"/>
        </w:rPr>
        <w:t>BUSINESS REGISTRATION</w:t>
      </w:r>
    </w:p>
    <w:p w14:paraId="17BA4FC9" w14:textId="77777777" w:rsidR="000A4AB1" w:rsidRDefault="000A4AB1" w:rsidP="000A4AB1">
      <w:pPr>
        <w:pStyle w:val="BodyText"/>
      </w:pPr>
    </w:p>
    <w:p w14:paraId="61938A84" w14:textId="77777777" w:rsidR="000A4AB1" w:rsidRPr="00CD3D3C" w:rsidRDefault="000A4AB1" w:rsidP="000A4AB1">
      <w:pPr>
        <w:pStyle w:val="BodyText"/>
      </w:pPr>
    </w:p>
    <w:p w14:paraId="7435C224" w14:textId="77777777" w:rsidR="000A4AB1" w:rsidRPr="00CD3D3C" w:rsidRDefault="000A4AB1" w:rsidP="000A4AB1">
      <w:pPr>
        <w:pStyle w:val="BodyText"/>
        <w:jc w:val="center"/>
        <w:rPr>
          <w:rFonts w:ascii="Calibri" w:hAnsi="Calibri" w:cs="Calibri"/>
          <w:b/>
          <w:bCs/>
          <w:color w:val="156082" w:themeColor="accent1"/>
          <w:sz w:val="48"/>
          <w:szCs w:val="48"/>
        </w:rPr>
      </w:pPr>
      <w:r w:rsidRPr="00CD3D3C">
        <w:rPr>
          <w:rFonts w:ascii="Calibri" w:hAnsi="Calibri" w:cs="Calibri"/>
          <w:b/>
          <w:bCs/>
          <w:color w:val="156082" w:themeColor="accent1"/>
          <w:sz w:val="48"/>
          <w:szCs w:val="48"/>
        </w:rPr>
        <w:t>CUSTOMER SERVICE AGREEMENT</w:t>
      </w:r>
    </w:p>
    <w:p w14:paraId="4D65D743" w14:textId="77777777" w:rsidR="000A4AB1" w:rsidRPr="00CD3D3C" w:rsidRDefault="000A4AB1" w:rsidP="000A4AB1">
      <w:pPr>
        <w:pStyle w:val="BodyText"/>
        <w:jc w:val="center"/>
        <w:rPr>
          <w:rFonts w:ascii="Calibri" w:hAnsi="Calibri" w:cs="Calibri"/>
          <w:b/>
          <w:bCs/>
        </w:rPr>
      </w:pPr>
    </w:p>
    <w:p w14:paraId="57000CAA" w14:textId="77777777" w:rsidR="000A4AB1" w:rsidRPr="00CD3D3C" w:rsidRDefault="000A4AB1" w:rsidP="000A4AB1">
      <w:pPr>
        <w:pStyle w:val="BodyText"/>
        <w:jc w:val="center"/>
        <w:rPr>
          <w:rFonts w:ascii="Calibri" w:hAnsi="Calibri" w:cs="Calibri"/>
          <w:b/>
          <w:bCs/>
        </w:rPr>
      </w:pPr>
    </w:p>
    <w:p w14:paraId="37F2C21B" w14:textId="77777777" w:rsidR="000A4AB1" w:rsidRPr="00CD3D3C" w:rsidRDefault="000A4AB1" w:rsidP="000A4AB1">
      <w:pPr>
        <w:pStyle w:val="BodyText"/>
        <w:jc w:val="center"/>
        <w:rPr>
          <w:rFonts w:ascii="Calibri" w:hAnsi="Calibri" w:cs="Calibri"/>
          <w:b/>
          <w:bCs/>
        </w:rPr>
      </w:pPr>
    </w:p>
    <w:p w14:paraId="770D524F" w14:textId="77777777" w:rsidR="000A4AB1" w:rsidRPr="00CD3D3C" w:rsidRDefault="000A4AB1" w:rsidP="000A4AB1">
      <w:pPr>
        <w:pStyle w:val="BodyText"/>
        <w:jc w:val="center"/>
        <w:rPr>
          <w:rFonts w:ascii="Calibri" w:hAnsi="Calibri" w:cs="Calibri"/>
          <w:b/>
          <w:bCs/>
        </w:rPr>
      </w:pPr>
    </w:p>
    <w:p w14:paraId="551B8BFF" w14:textId="77777777" w:rsidR="000A4AB1" w:rsidRPr="00CD3D3C" w:rsidRDefault="000A4AB1" w:rsidP="000A4AB1">
      <w:pPr>
        <w:pStyle w:val="BodyText"/>
        <w:jc w:val="center"/>
        <w:rPr>
          <w:rFonts w:ascii="Calibri" w:hAnsi="Calibri" w:cs="Calibri"/>
          <w:b/>
          <w:bCs/>
        </w:rPr>
      </w:pPr>
    </w:p>
    <w:p w14:paraId="1CD693AD" w14:textId="77777777" w:rsidR="000A4AB1" w:rsidRPr="00CD3D3C" w:rsidRDefault="000A4AB1" w:rsidP="000A4AB1">
      <w:pPr>
        <w:pStyle w:val="BodyText"/>
        <w:jc w:val="center"/>
        <w:rPr>
          <w:rFonts w:ascii="Calibri" w:hAnsi="Calibri" w:cs="Calibri"/>
          <w:b/>
          <w:bCs/>
        </w:rPr>
      </w:pPr>
    </w:p>
    <w:p w14:paraId="6EEC05BF" w14:textId="77777777" w:rsidR="000A4AB1" w:rsidRPr="00CD3D3C" w:rsidRDefault="000A4AB1" w:rsidP="000A4AB1">
      <w:pPr>
        <w:pStyle w:val="BodyText"/>
        <w:jc w:val="center"/>
        <w:rPr>
          <w:rFonts w:ascii="Calibri" w:hAnsi="Calibri" w:cs="Calibri"/>
          <w:b/>
          <w:bCs/>
        </w:rPr>
      </w:pPr>
    </w:p>
    <w:p w14:paraId="6FA56F8A" w14:textId="77777777" w:rsidR="000A4AB1" w:rsidRDefault="000A4AB1" w:rsidP="000A4AB1">
      <w:pPr>
        <w:pStyle w:val="BodyText"/>
        <w:jc w:val="center"/>
        <w:rPr>
          <w:rFonts w:ascii="Calibri" w:hAnsi="Calibri" w:cs="Calibri"/>
          <w:b/>
          <w:bCs/>
        </w:rPr>
      </w:pPr>
    </w:p>
    <w:p w14:paraId="3598448F" w14:textId="77777777" w:rsidR="000A4AB1" w:rsidRDefault="000A4AB1" w:rsidP="000A4AB1">
      <w:pPr>
        <w:pStyle w:val="BodyText"/>
        <w:jc w:val="center"/>
        <w:rPr>
          <w:rFonts w:ascii="Calibri" w:hAnsi="Calibri" w:cs="Calibri"/>
          <w:b/>
          <w:bCs/>
        </w:rPr>
      </w:pPr>
    </w:p>
    <w:p w14:paraId="458041DC" w14:textId="77777777" w:rsidR="000A4AB1" w:rsidRDefault="000A4AB1" w:rsidP="000A4AB1">
      <w:pPr>
        <w:pStyle w:val="BodyText"/>
        <w:jc w:val="center"/>
        <w:rPr>
          <w:rFonts w:ascii="Calibri" w:hAnsi="Calibri" w:cs="Calibri"/>
          <w:b/>
          <w:bCs/>
        </w:rPr>
      </w:pPr>
    </w:p>
    <w:p w14:paraId="09009AF4" w14:textId="77777777" w:rsidR="000A4AB1" w:rsidRPr="00CD3D3C" w:rsidRDefault="000A4AB1" w:rsidP="000A4AB1">
      <w:pPr>
        <w:pStyle w:val="BodyText"/>
        <w:jc w:val="center"/>
        <w:rPr>
          <w:rFonts w:ascii="Calibri" w:hAnsi="Calibri" w:cs="Calibri"/>
          <w:b/>
          <w:bCs/>
        </w:rPr>
      </w:pPr>
    </w:p>
    <w:p w14:paraId="38B4E46A" w14:textId="77777777" w:rsidR="000A4AB1" w:rsidRPr="00CD3D3C" w:rsidRDefault="000A4AB1" w:rsidP="000A4AB1">
      <w:pPr>
        <w:pStyle w:val="BodyText"/>
        <w:jc w:val="center"/>
        <w:rPr>
          <w:rFonts w:ascii="Calibri" w:hAnsi="Calibri" w:cs="Calibri"/>
          <w:b/>
          <w:bCs/>
        </w:rPr>
      </w:pPr>
    </w:p>
    <w:p w14:paraId="0EAB83E9" w14:textId="23C7BD84" w:rsidR="000A4AB1" w:rsidRPr="00075F3B" w:rsidRDefault="000A4AB1" w:rsidP="000A4AB1">
      <w:pPr>
        <w:rPr>
          <w:rFonts w:ascii="Calibri" w:hAnsi="Calibri" w:cs="Calibri"/>
          <w:sz w:val="22"/>
          <w:szCs w:val="22"/>
        </w:rPr>
      </w:pPr>
      <w:r w:rsidRPr="00075F3B">
        <w:rPr>
          <w:rFonts w:ascii="Calibri" w:hAnsi="Calibri" w:cs="Calibri"/>
          <w:b/>
          <w:bCs/>
          <w:sz w:val="22"/>
          <w:szCs w:val="22"/>
        </w:rPr>
        <w:t>Document No:</w:t>
      </w:r>
      <w:r w:rsidRPr="00075F3B">
        <w:rPr>
          <w:rFonts w:ascii="Calibri" w:hAnsi="Calibri" w:cs="Calibri"/>
          <w:sz w:val="22"/>
          <w:szCs w:val="22"/>
        </w:rPr>
        <w:t xml:space="preserve"> SS</w:t>
      </w:r>
      <w:r>
        <w:rPr>
          <w:rFonts w:ascii="Calibri" w:hAnsi="Calibri" w:cs="Calibri"/>
          <w:sz w:val="22"/>
          <w:szCs w:val="22"/>
        </w:rPr>
        <w:t>PC</w:t>
      </w:r>
      <w:r w:rsidRPr="00075F3B">
        <w:rPr>
          <w:rFonts w:ascii="Calibri" w:hAnsi="Calibri" w:cs="Calibri"/>
          <w:sz w:val="22"/>
          <w:szCs w:val="22"/>
        </w:rPr>
        <w:t>-</w:t>
      </w:r>
      <w:r>
        <w:rPr>
          <w:rFonts w:ascii="Calibri" w:hAnsi="Calibri" w:cs="Calibri"/>
          <w:sz w:val="22"/>
          <w:szCs w:val="22"/>
        </w:rPr>
        <w:t>BR</w:t>
      </w:r>
      <w:r w:rsidRPr="00075F3B">
        <w:rPr>
          <w:rFonts w:ascii="Calibri" w:hAnsi="Calibri" w:cs="Calibri"/>
          <w:sz w:val="22"/>
          <w:szCs w:val="22"/>
        </w:rPr>
        <w:t>-CSA-01</w:t>
      </w:r>
      <w:r w:rsidRPr="00075F3B">
        <w:rPr>
          <w:rFonts w:ascii="Calibri" w:hAnsi="Calibri" w:cs="Calibri"/>
          <w:sz w:val="22"/>
          <w:szCs w:val="22"/>
        </w:rPr>
        <w:br/>
      </w:r>
      <w:r w:rsidRPr="00075F3B">
        <w:rPr>
          <w:rFonts w:ascii="Calibri" w:hAnsi="Calibri" w:cs="Calibri"/>
          <w:b/>
          <w:bCs/>
          <w:sz w:val="22"/>
          <w:szCs w:val="22"/>
        </w:rPr>
        <w:t>Version:</w:t>
      </w:r>
      <w:r w:rsidRPr="00075F3B">
        <w:rPr>
          <w:rFonts w:ascii="Calibri" w:hAnsi="Calibri" w:cs="Calibri"/>
          <w:sz w:val="22"/>
          <w:szCs w:val="22"/>
        </w:rPr>
        <w:t xml:space="preserve"> 0.1</w:t>
      </w:r>
      <w:r w:rsidRPr="00075F3B">
        <w:rPr>
          <w:rFonts w:ascii="Calibri" w:hAnsi="Calibri" w:cs="Calibri"/>
          <w:sz w:val="22"/>
          <w:szCs w:val="22"/>
        </w:rPr>
        <w:br/>
      </w:r>
      <w:r w:rsidRPr="00075F3B">
        <w:rPr>
          <w:rFonts w:ascii="Calibri" w:hAnsi="Calibri" w:cs="Calibri"/>
          <w:b/>
          <w:bCs/>
          <w:sz w:val="22"/>
          <w:szCs w:val="22"/>
        </w:rPr>
        <w:t>Effective Date:</w:t>
      </w:r>
      <w:r w:rsidRPr="00075F3B">
        <w:rPr>
          <w:rFonts w:ascii="Calibri" w:hAnsi="Calibri" w:cs="Calibri"/>
          <w:sz w:val="22"/>
          <w:szCs w:val="22"/>
        </w:rPr>
        <w:t xml:space="preserve"> __________</w:t>
      </w:r>
      <w:r w:rsidRPr="00075F3B">
        <w:rPr>
          <w:rFonts w:ascii="Calibri" w:hAnsi="Calibri" w:cs="Calibri"/>
          <w:sz w:val="22"/>
          <w:szCs w:val="22"/>
        </w:rPr>
        <w:br/>
      </w:r>
      <w:r w:rsidRPr="00075F3B">
        <w:rPr>
          <w:rFonts w:ascii="Calibri" w:hAnsi="Calibri" w:cs="Calibri"/>
          <w:b/>
          <w:bCs/>
          <w:sz w:val="22"/>
          <w:szCs w:val="22"/>
        </w:rPr>
        <w:t>Division:</w:t>
      </w:r>
      <w:r w:rsidRPr="00075F3B">
        <w:rPr>
          <w:rFonts w:ascii="Calibri" w:hAnsi="Calibri" w:cs="Calibri"/>
          <w:sz w:val="22"/>
          <w:szCs w:val="22"/>
        </w:rPr>
        <w:t xml:space="preserve"> Seventh Sky </w:t>
      </w:r>
      <w:r>
        <w:rPr>
          <w:rFonts w:ascii="Calibri" w:hAnsi="Calibri" w:cs="Calibri"/>
          <w:sz w:val="22"/>
          <w:szCs w:val="22"/>
        </w:rPr>
        <w:t>Business Registration Service</w:t>
      </w:r>
    </w:p>
    <w:p w14:paraId="64F04D78" w14:textId="77777777" w:rsidR="000A4AB1" w:rsidRPr="00CD3D3C" w:rsidRDefault="000A4AB1" w:rsidP="000A4AB1">
      <w:pPr>
        <w:pStyle w:val="BodyText"/>
        <w:jc w:val="center"/>
        <w:rPr>
          <w:rFonts w:ascii="Calibri" w:hAnsi="Calibri" w:cs="Calibri"/>
          <w:b/>
          <w:bCs/>
        </w:rPr>
      </w:pPr>
    </w:p>
    <w:p w14:paraId="15FE2165" w14:textId="77777777" w:rsidR="000A4AB1" w:rsidRDefault="000A4AB1">
      <w:pPr>
        <w:pStyle w:val="FirstParagraph"/>
      </w:pPr>
    </w:p>
    <w:p w14:paraId="1951795B" w14:textId="77777777" w:rsidR="000A4AB1" w:rsidRDefault="000A4AB1">
      <w:pPr>
        <w:pStyle w:val="FirstParagraph"/>
      </w:pPr>
    </w:p>
    <w:p w14:paraId="37593621" w14:textId="77777777" w:rsidR="000A4AB1" w:rsidRDefault="000A4AB1" w:rsidP="000A4AB1">
      <w:pPr>
        <w:pStyle w:val="BodyText"/>
      </w:pPr>
    </w:p>
    <w:sdt>
      <w:sdtPr>
        <w:rPr>
          <w:rFonts w:asciiTheme="minorHAnsi" w:eastAsiaTheme="minorHAnsi" w:hAnsiTheme="minorHAnsi" w:cstheme="minorBidi"/>
          <w:color w:val="auto"/>
          <w:sz w:val="24"/>
          <w:szCs w:val="24"/>
        </w:rPr>
        <w:id w:val="179698359"/>
        <w:docPartObj>
          <w:docPartGallery w:val="Table of Contents"/>
          <w:docPartUnique/>
        </w:docPartObj>
      </w:sdtPr>
      <w:sdtEndPr>
        <w:rPr>
          <w:b/>
          <w:bCs/>
          <w:noProof/>
        </w:rPr>
      </w:sdtEndPr>
      <w:sdtContent>
        <w:p w14:paraId="6BC393A0" w14:textId="32F53E0F" w:rsidR="00090981" w:rsidRPr="00090981" w:rsidRDefault="00090981">
          <w:pPr>
            <w:pStyle w:val="TOCHeading"/>
            <w:rPr>
              <w:rFonts w:ascii="Calibri" w:hAnsi="Calibri" w:cs="Calibri"/>
              <w:b/>
              <w:bCs/>
            </w:rPr>
          </w:pPr>
          <w:r w:rsidRPr="00090981">
            <w:rPr>
              <w:rFonts w:ascii="Calibri" w:hAnsi="Calibri" w:cs="Calibri"/>
              <w:b/>
              <w:bCs/>
            </w:rPr>
            <w:t>Table of Contents</w:t>
          </w:r>
        </w:p>
        <w:p w14:paraId="60267975" w14:textId="307806F5" w:rsidR="00BA3D60" w:rsidRDefault="00090981">
          <w:pPr>
            <w:pStyle w:val="TOC1"/>
            <w:tabs>
              <w:tab w:val="right" w:leader="dot" w:pos="9622"/>
            </w:tabs>
            <w:rPr>
              <w:rFonts w:eastAsiaTheme="minorEastAsia"/>
              <w:noProof/>
              <w:kern w:val="2"/>
              <w:lang w:val="en-AU" w:eastAsia="en-AU"/>
              <w14:ligatures w14:val="standardContextual"/>
            </w:rPr>
          </w:pPr>
          <w:r>
            <w:fldChar w:fldCharType="begin"/>
          </w:r>
          <w:r>
            <w:instrText xml:space="preserve"> TOC \o "1-3" \h \z \u </w:instrText>
          </w:r>
          <w:r>
            <w:fldChar w:fldCharType="separate"/>
          </w:r>
          <w:hyperlink w:anchor="_Toc232940316" w:history="1">
            <w:r w:rsidR="00BA3D60" w:rsidRPr="007A5896">
              <w:rPr>
                <w:rStyle w:val="Hyperlink"/>
                <w:rFonts w:ascii="Calibri" w:hAnsi="Calibri" w:cs="Calibri"/>
                <w:b/>
                <w:bCs/>
                <w:noProof/>
              </w:rPr>
              <w:t>BUSINESS REGISTRATION CUSTOMER SERVICE AGREEMENT – V0.1</w:t>
            </w:r>
            <w:r w:rsidR="00BA3D60">
              <w:rPr>
                <w:noProof/>
                <w:webHidden/>
              </w:rPr>
              <w:tab/>
            </w:r>
            <w:r w:rsidR="00BA3D60">
              <w:rPr>
                <w:noProof/>
                <w:webHidden/>
              </w:rPr>
              <w:fldChar w:fldCharType="begin"/>
            </w:r>
            <w:r w:rsidR="00BA3D60">
              <w:rPr>
                <w:noProof/>
                <w:webHidden/>
              </w:rPr>
              <w:instrText xml:space="preserve"> PAGEREF _Toc232940316 \h </w:instrText>
            </w:r>
            <w:r w:rsidR="00BA3D60">
              <w:rPr>
                <w:noProof/>
                <w:webHidden/>
              </w:rPr>
            </w:r>
            <w:r w:rsidR="00BA3D60">
              <w:rPr>
                <w:noProof/>
                <w:webHidden/>
              </w:rPr>
              <w:fldChar w:fldCharType="separate"/>
            </w:r>
            <w:r w:rsidR="00BA3D60">
              <w:rPr>
                <w:noProof/>
                <w:webHidden/>
              </w:rPr>
              <w:t>4</w:t>
            </w:r>
            <w:r w:rsidR="00BA3D60">
              <w:rPr>
                <w:noProof/>
                <w:webHidden/>
              </w:rPr>
              <w:fldChar w:fldCharType="end"/>
            </w:r>
          </w:hyperlink>
        </w:p>
        <w:p w14:paraId="3F0E6E59" w14:textId="7D2D8B25" w:rsidR="00BA3D60" w:rsidRDefault="00BA3D60">
          <w:pPr>
            <w:pStyle w:val="TOC1"/>
            <w:tabs>
              <w:tab w:val="right" w:leader="dot" w:pos="9622"/>
            </w:tabs>
            <w:rPr>
              <w:rFonts w:eastAsiaTheme="minorEastAsia"/>
              <w:noProof/>
              <w:kern w:val="2"/>
              <w:lang w:val="en-AU" w:eastAsia="en-AU"/>
              <w14:ligatures w14:val="standardContextual"/>
            </w:rPr>
          </w:pPr>
          <w:hyperlink w:anchor="_Toc232940317" w:history="1">
            <w:r w:rsidRPr="007A5896">
              <w:rPr>
                <w:rStyle w:val="Hyperlink"/>
                <w:rFonts w:ascii="Calibri" w:hAnsi="Calibri" w:cs="Calibri"/>
                <w:b/>
                <w:bCs/>
                <w:noProof/>
              </w:rPr>
              <w:t>SERVICE AGREEMENT</w:t>
            </w:r>
            <w:r>
              <w:rPr>
                <w:noProof/>
                <w:webHidden/>
              </w:rPr>
              <w:tab/>
            </w:r>
            <w:r>
              <w:rPr>
                <w:noProof/>
                <w:webHidden/>
              </w:rPr>
              <w:fldChar w:fldCharType="begin"/>
            </w:r>
            <w:r>
              <w:rPr>
                <w:noProof/>
                <w:webHidden/>
              </w:rPr>
              <w:instrText xml:space="preserve"> PAGEREF _Toc232940317 \h </w:instrText>
            </w:r>
            <w:r>
              <w:rPr>
                <w:noProof/>
                <w:webHidden/>
              </w:rPr>
            </w:r>
            <w:r>
              <w:rPr>
                <w:noProof/>
                <w:webHidden/>
              </w:rPr>
              <w:fldChar w:fldCharType="separate"/>
            </w:r>
            <w:r>
              <w:rPr>
                <w:noProof/>
                <w:webHidden/>
              </w:rPr>
              <w:t>4</w:t>
            </w:r>
            <w:r>
              <w:rPr>
                <w:noProof/>
                <w:webHidden/>
              </w:rPr>
              <w:fldChar w:fldCharType="end"/>
            </w:r>
          </w:hyperlink>
        </w:p>
        <w:p w14:paraId="27AC14F0" w14:textId="4E135734" w:rsidR="00BA3D60" w:rsidRDefault="00BA3D60">
          <w:pPr>
            <w:pStyle w:val="TOC1"/>
            <w:tabs>
              <w:tab w:val="right" w:leader="dot" w:pos="9622"/>
            </w:tabs>
            <w:rPr>
              <w:rFonts w:eastAsiaTheme="minorEastAsia"/>
              <w:noProof/>
              <w:kern w:val="2"/>
              <w:lang w:val="en-AU" w:eastAsia="en-AU"/>
              <w14:ligatures w14:val="standardContextual"/>
            </w:rPr>
          </w:pPr>
          <w:hyperlink w:anchor="_Toc232940318" w:history="1">
            <w:r w:rsidRPr="007A5896">
              <w:rPr>
                <w:rStyle w:val="Hyperlink"/>
                <w:rFonts w:ascii="Calibri" w:hAnsi="Calibri" w:cs="Calibri"/>
                <w:b/>
                <w:bCs/>
                <w:noProof/>
              </w:rPr>
              <w:t>PURPOSE</w:t>
            </w:r>
            <w:r>
              <w:rPr>
                <w:noProof/>
                <w:webHidden/>
              </w:rPr>
              <w:tab/>
            </w:r>
            <w:r>
              <w:rPr>
                <w:noProof/>
                <w:webHidden/>
              </w:rPr>
              <w:fldChar w:fldCharType="begin"/>
            </w:r>
            <w:r>
              <w:rPr>
                <w:noProof/>
                <w:webHidden/>
              </w:rPr>
              <w:instrText xml:space="preserve"> PAGEREF _Toc232940318 \h </w:instrText>
            </w:r>
            <w:r>
              <w:rPr>
                <w:noProof/>
                <w:webHidden/>
              </w:rPr>
            </w:r>
            <w:r>
              <w:rPr>
                <w:noProof/>
                <w:webHidden/>
              </w:rPr>
              <w:fldChar w:fldCharType="separate"/>
            </w:r>
            <w:r>
              <w:rPr>
                <w:noProof/>
                <w:webHidden/>
              </w:rPr>
              <w:t>5</w:t>
            </w:r>
            <w:r>
              <w:rPr>
                <w:noProof/>
                <w:webHidden/>
              </w:rPr>
              <w:fldChar w:fldCharType="end"/>
            </w:r>
          </w:hyperlink>
        </w:p>
        <w:p w14:paraId="0FAC1568" w14:textId="00874DCE" w:rsidR="00BA3D60" w:rsidRDefault="00BA3D60">
          <w:pPr>
            <w:pStyle w:val="TOC1"/>
            <w:tabs>
              <w:tab w:val="right" w:leader="dot" w:pos="9622"/>
            </w:tabs>
            <w:rPr>
              <w:rFonts w:eastAsiaTheme="minorEastAsia"/>
              <w:noProof/>
              <w:kern w:val="2"/>
              <w:lang w:val="en-AU" w:eastAsia="en-AU"/>
              <w14:ligatures w14:val="standardContextual"/>
            </w:rPr>
          </w:pPr>
          <w:hyperlink w:anchor="_Toc232940319" w:history="1">
            <w:r w:rsidRPr="007A5896">
              <w:rPr>
                <w:rStyle w:val="Hyperlink"/>
                <w:rFonts w:ascii="Calibri" w:hAnsi="Calibri" w:cs="Calibri"/>
                <w:b/>
                <w:bCs/>
                <w:noProof/>
              </w:rPr>
              <w:t>SERVICE SELECTION</w:t>
            </w:r>
            <w:r>
              <w:rPr>
                <w:noProof/>
                <w:webHidden/>
              </w:rPr>
              <w:tab/>
            </w:r>
            <w:r>
              <w:rPr>
                <w:noProof/>
                <w:webHidden/>
              </w:rPr>
              <w:fldChar w:fldCharType="begin"/>
            </w:r>
            <w:r>
              <w:rPr>
                <w:noProof/>
                <w:webHidden/>
              </w:rPr>
              <w:instrText xml:space="preserve"> PAGEREF _Toc232940319 \h </w:instrText>
            </w:r>
            <w:r>
              <w:rPr>
                <w:noProof/>
                <w:webHidden/>
              </w:rPr>
            </w:r>
            <w:r>
              <w:rPr>
                <w:noProof/>
                <w:webHidden/>
              </w:rPr>
              <w:fldChar w:fldCharType="separate"/>
            </w:r>
            <w:r>
              <w:rPr>
                <w:noProof/>
                <w:webHidden/>
              </w:rPr>
              <w:t>5</w:t>
            </w:r>
            <w:r>
              <w:rPr>
                <w:noProof/>
                <w:webHidden/>
              </w:rPr>
              <w:fldChar w:fldCharType="end"/>
            </w:r>
          </w:hyperlink>
        </w:p>
        <w:p w14:paraId="57BDDE91" w14:textId="34B59654" w:rsidR="00BA3D60" w:rsidRDefault="00BA3D60">
          <w:pPr>
            <w:pStyle w:val="TOC1"/>
            <w:tabs>
              <w:tab w:val="right" w:leader="dot" w:pos="9622"/>
            </w:tabs>
            <w:rPr>
              <w:rFonts w:eastAsiaTheme="minorEastAsia"/>
              <w:noProof/>
              <w:kern w:val="2"/>
              <w:lang w:val="en-AU" w:eastAsia="en-AU"/>
              <w14:ligatures w14:val="standardContextual"/>
            </w:rPr>
          </w:pPr>
          <w:hyperlink w:anchor="_Toc232940320" w:history="1">
            <w:r w:rsidRPr="007A5896">
              <w:rPr>
                <w:rStyle w:val="Hyperlink"/>
                <w:rFonts w:ascii="Calibri" w:hAnsi="Calibri" w:cs="Calibri"/>
                <w:b/>
                <w:bCs/>
                <w:noProof/>
              </w:rPr>
              <w:t>SERVICE DELIVERY MODEL</w:t>
            </w:r>
            <w:r>
              <w:rPr>
                <w:noProof/>
                <w:webHidden/>
              </w:rPr>
              <w:tab/>
            </w:r>
            <w:r>
              <w:rPr>
                <w:noProof/>
                <w:webHidden/>
              </w:rPr>
              <w:fldChar w:fldCharType="begin"/>
            </w:r>
            <w:r>
              <w:rPr>
                <w:noProof/>
                <w:webHidden/>
              </w:rPr>
              <w:instrText xml:space="preserve"> PAGEREF _Toc232940320 \h </w:instrText>
            </w:r>
            <w:r>
              <w:rPr>
                <w:noProof/>
                <w:webHidden/>
              </w:rPr>
            </w:r>
            <w:r>
              <w:rPr>
                <w:noProof/>
                <w:webHidden/>
              </w:rPr>
              <w:fldChar w:fldCharType="separate"/>
            </w:r>
            <w:r>
              <w:rPr>
                <w:noProof/>
                <w:webHidden/>
              </w:rPr>
              <w:t>6</w:t>
            </w:r>
            <w:r>
              <w:rPr>
                <w:noProof/>
                <w:webHidden/>
              </w:rPr>
              <w:fldChar w:fldCharType="end"/>
            </w:r>
          </w:hyperlink>
        </w:p>
        <w:p w14:paraId="2A104BD3" w14:textId="1562F514" w:rsidR="00BA3D60" w:rsidRDefault="00BA3D60">
          <w:pPr>
            <w:pStyle w:val="TOC1"/>
            <w:tabs>
              <w:tab w:val="right" w:leader="dot" w:pos="9622"/>
            </w:tabs>
            <w:rPr>
              <w:rFonts w:eastAsiaTheme="minorEastAsia"/>
              <w:noProof/>
              <w:kern w:val="2"/>
              <w:lang w:val="en-AU" w:eastAsia="en-AU"/>
              <w14:ligatures w14:val="standardContextual"/>
            </w:rPr>
          </w:pPr>
          <w:hyperlink w:anchor="_Toc232940321" w:history="1">
            <w:r w:rsidRPr="007A5896">
              <w:rPr>
                <w:rStyle w:val="Hyperlink"/>
                <w:rFonts w:ascii="Calibri" w:hAnsi="Calibri" w:cs="Calibri"/>
                <w:b/>
                <w:bCs/>
                <w:noProof/>
              </w:rPr>
              <w:t>CLIENT ACKNOWLEDGEMENTS</w:t>
            </w:r>
            <w:r>
              <w:rPr>
                <w:noProof/>
                <w:webHidden/>
              </w:rPr>
              <w:tab/>
            </w:r>
            <w:r>
              <w:rPr>
                <w:noProof/>
                <w:webHidden/>
              </w:rPr>
              <w:fldChar w:fldCharType="begin"/>
            </w:r>
            <w:r>
              <w:rPr>
                <w:noProof/>
                <w:webHidden/>
              </w:rPr>
              <w:instrText xml:space="preserve"> PAGEREF _Toc232940321 \h </w:instrText>
            </w:r>
            <w:r>
              <w:rPr>
                <w:noProof/>
                <w:webHidden/>
              </w:rPr>
            </w:r>
            <w:r>
              <w:rPr>
                <w:noProof/>
                <w:webHidden/>
              </w:rPr>
              <w:fldChar w:fldCharType="separate"/>
            </w:r>
            <w:r>
              <w:rPr>
                <w:noProof/>
                <w:webHidden/>
              </w:rPr>
              <w:t>7</w:t>
            </w:r>
            <w:r>
              <w:rPr>
                <w:noProof/>
                <w:webHidden/>
              </w:rPr>
              <w:fldChar w:fldCharType="end"/>
            </w:r>
          </w:hyperlink>
        </w:p>
        <w:p w14:paraId="4E39ADC0" w14:textId="6C34EB27" w:rsidR="00BA3D60" w:rsidRDefault="00BA3D60">
          <w:pPr>
            <w:pStyle w:val="TOC1"/>
            <w:tabs>
              <w:tab w:val="right" w:leader="dot" w:pos="9622"/>
            </w:tabs>
            <w:rPr>
              <w:rFonts w:eastAsiaTheme="minorEastAsia"/>
              <w:noProof/>
              <w:kern w:val="2"/>
              <w:lang w:val="en-AU" w:eastAsia="en-AU"/>
              <w14:ligatures w14:val="standardContextual"/>
            </w:rPr>
          </w:pPr>
          <w:hyperlink w:anchor="_Toc232940322" w:history="1">
            <w:r w:rsidRPr="007A5896">
              <w:rPr>
                <w:rStyle w:val="Hyperlink"/>
                <w:rFonts w:ascii="Calibri" w:hAnsi="Calibri" w:cs="Calibri"/>
                <w:b/>
                <w:bCs/>
                <w:noProof/>
              </w:rPr>
              <w:t>NO APPROVAL GUARANTEE</w:t>
            </w:r>
            <w:r>
              <w:rPr>
                <w:noProof/>
                <w:webHidden/>
              </w:rPr>
              <w:tab/>
            </w:r>
            <w:r>
              <w:rPr>
                <w:noProof/>
                <w:webHidden/>
              </w:rPr>
              <w:fldChar w:fldCharType="begin"/>
            </w:r>
            <w:r>
              <w:rPr>
                <w:noProof/>
                <w:webHidden/>
              </w:rPr>
              <w:instrText xml:space="preserve"> PAGEREF _Toc232940322 \h </w:instrText>
            </w:r>
            <w:r>
              <w:rPr>
                <w:noProof/>
                <w:webHidden/>
              </w:rPr>
            </w:r>
            <w:r>
              <w:rPr>
                <w:noProof/>
                <w:webHidden/>
              </w:rPr>
              <w:fldChar w:fldCharType="separate"/>
            </w:r>
            <w:r>
              <w:rPr>
                <w:noProof/>
                <w:webHidden/>
              </w:rPr>
              <w:t>7</w:t>
            </w:r>
            <w:r>
              <w:rPr>
                <w:noProof/>
                <w:webHidden/>
              </w:rPr>
              <w:fldChar w:fldCharType="end"/>
            </w:r>
          </w:hyperlink>
        </w:p>
        <w:p w14:paraId="15CB7F43" w14:textId="18EC8AD0" w:rsidR="00BA3D60" w:rsidRDefault="00BA3D60">
          <w:pPr>
            <w:pStyle w:val="TOC1"/>
            <w:tabs>
              <w:tab w:val="right" w:leader="dot" w:pos="9622"/>
            </w:tabs>
            <w:rPr>
              <w:rFonts w:eastAsiaTheme="minorEastAsia"/>
              <w:noProof/>
              <w:kern w:val="2"/>
              <w:lang w:val="en-AU" w:eastAsia="en-AU"/>
              <w14:ligatures w14:val="standardContextual"/>
            </w:rPr>
          </w:pPr>
          <w:hyperlink w:anchor="_Toc232940323" w:history="1">
            <w:r w:rsidRPr="007A5896">
              <w:rPr>
                <w:rStyle w:val="Hyperlink"/>
                <w:rFonts w:ascii="Calibri" w:hAnsi="Calibri" w:cs="Calibri"/>
                <w:b/>
                <w:bCs/>
                <w:noProof/>
              </w:rPr>
              <w:t>ROLE OF SEVENTH SKY</w:t>
            </w:r>
            <w:r>
              <w:rPr>
                <w:noProof/>
                <w:webHidden/>
              </w:rPr>
              <w:tab/>
            </w:r>
            <w:r>
              <w:rPr>
                <w:noProof/>
                <w:webHidden/>
              </w:rPr>
              <w:fldChar w:fldCharType="begin"/>
            </w:r>
            <w:r>
              <w:rPr>
                <w:noProof/>
                <w:webHidden/>
              </w:rPr>
              <w:instrText xml:space="preserve"> PAGEREF _Toc232940323 \h </w:instrText>
            </w:r>
            <w:r>
              <w:rPr>
                <w:noProof/>
                <w:webHidden/>
              </w:rPr>
            </w:r>
            <w:r>
              <w:rPr>
                <w:noProof/>
                <w:webHidden/>
              </w:rPr>
              <w:fldChar w:fldCharType="separate"/>
            </w:r>
            <w:r>
              <w:rPr>
                <w:noProof/>
                <w:webHidden/>
              </w:rPr>
              <w:t>7</w:t>
            </w:r>
            <w:r>
              <w:rPr>
                <w:noProof/>
                <w:webHidden/>
              </w:rPr>
              <w:fldChar w:fldCharType="end"/>
            </w:r>
          </w:hyperlink>
        </w:p>
        <w:p w14:paraId="3ADDDF05" w14:textId="29562FEA" w:rsidR="00BA3D60" w:rsidRDefault="00BA3D60">
          <w:pPr>
            <w:pStyle w:val="TOC1"/>
            <w:tabs>
              <w:tab w:val="right" w:leader="dot" w:pos="9622"/>
            </w:tabs>
            <w:rPr>
              <w:rFonts w:eastAsiaTheme="minorEastAsia"/>
              <w:noProof/>
              <w:kern w:val="2"/>
              <w:lang w:val="en-AU" w:eastAsia="en-AU"/>
              <w14:ligatures w14:val="standardContextual"/>
            </w:rPr>
          </w:pPr>
          <w:hyperlink w:anchor="_Toc232940324" w:history="1">
            <w:r w:rsidRPr="007A5896">
              <w:rPr>
                <w:rStyle w:val="Hyperlink"/>
                <w:rFonts w:ascii="Calibri" w:hAnsi="Calibri" w:cs="Calibri"/>
                <w:b/>
                <w:bCs/>
                <w:noProof/>
              </w:rPr>
              <w:t>CLIENT OBLIGATIONS</w:t>
            </w:r>
            <w:r>
              <w:rPr>
                <w:noProof/>
                <w:webHidden/>
              </w:rPr>
              <w:tab/>
            </w:r>
            <w:r>
              <w:rPr>
                <w:noProof/>
                <w:webHidden/>
              </w:rPr>
              <w:fldChar w:fldCharType="begin"/>
            </w:r>
            <w:r>
              <w:rPr>
                <w:noProof/>
                <w:webHidden/>
              </w:rPr>
              <w:instrText xml:space="preserve"> PAGEREF _Toc232940324 \h </w:instrText>
            </w:r>
            <w:r>
              <w:rPr>
                <w:noProof/>
                <w:webHidden/>
              </w:rPr>
            </w:r>
            <w:r>
              <w:rPr>
                <w:noProof/>
                <w:webHidden/>
              </w:rPr>
              <w:fldChar w:fldCharType="separate"/>
            </w:r>
            <w:r>
              <w:rPr>
                <w:noProof/>
                <w:webHidden/>
              </w:rPr>
              <w:t>8</w:t>
            </w:r>
            <w:r>
              <w:rPr>
                <w:noProof/>
                <w:webHidden/>
              </w:rPr>
              <w:fldChar w:fldCharType="end"/>
            </w:r>
          </w:hyperlink>
        </w:p>
        <w:p w14:paraId="6CC186B3" w14:textId="3D36B072" w:rsidR="00BA3D60" w:rsidRDefault="00BA3D60">
          <w:pPr>
            <w:pStyle w:val="TOC1"/>
            <w:tabs>
              <w:tab w:val="right" w:leader="dot" w:pos="9622"/>
            </w:tabs>
            <w:rPr>
              <w:rFonts w:eastAsiaTheme="minorEastAsia"/>
              <w:noProof/>
              <w:kern w:val="2"/>
              <w:lang w:val="en-AU" w:eastAsia="en-AU"/>
              <w14:ligatures w14:val="standardContextual"/>
            </w:rPr>
          </w:pPr>
          <w:hyperlink w:anchor="_Toc232940325" w:history="1">
            <w:r w:rsidRPr="007A5896">
              <w:rPr>
                <w:rStyle w:val="Hyperlink"/>
                <w:rFonts w:ascii="Calibri" w:hAnsi="Calibri" w:cs="Calibri"/>
                <w:b/>
                <w:bCs/>
                <w:noProof/>
              </w:rPr>
              <w:t>RELIANCE ON CLIENT INFORMATION</w:t>
            </w:r>
            <w:r>
              <w:rPr>
                <w:noProof/>
                <w:webHidden/>
              </w:rPr>
              <w:tab/>
            </w:r>
            <w:r>
              <w:rPr>
                <w:noProof/>
                <w:webHidden/>
              </w:rPr>
              <w:fldChar w:fldCharType="begin"/>
            </w:r>
            <w:r>
              <w:rPr>
                <w:noProof/>
                <w:webHidden/>
              </w:rPr>
              <w:instrText xml:space="preserve"> PAGEREF _Toc232940325 \h </w:instrText>
            </w:r>
            <w:r>
              <w:rPr>
                <w:noProof/>
                <w:webHidden/>
              </w:rPr>
            </w:r>
            <w:r>
              <w:rPr>
                <w:noProof/>
                <w:webHidden/>
              </w:rPr>
              <w:fldChar w:fldCharType="separate"/>
            </w:r>
            <w:r>
              <w:rPr>
                <w:noProof/>
                <w:webHidden/>
              </w:rPr>
              <w:t>8</w:t>
            </w:r>
            <w:r>
              <w:rPr>
                <w:noProof/>
                <w:webHidden/>
              </w:rPr>
              <w:fldChar w:fldCharType="end"/>
            </w:r>
          </w:hyperlink>
        </w:p>
        <w:p w14:paraId="57597098" w14:textId="26A9AE47" w:rsidR="00BA3D60" w:rsidRDefault="00BA3D60">
          <w:pPr>
            <w:pStyle w:val="TOC1"/>
            <w:tabs>
              <w:tab w:val="right" w:leader="dot" w:pos="9622"/>
            </w:tabs>
            <w:rPr>
              <w:rFonts w:eastAsiaTheme="minorEastAsia"/>
              <w:noProof/>
              <w:kern w:val="2"/>
              <w:lang w:val="en-AU" w:eastAsia="en-AU"/>
              <w14:ligatures w14:val="standardContextual"/>
            </w:rPr>
          </w:pPr>
          <w:hyperlink w:anchor="_Toc232940326" w:history="1">
            <w:r w:rsidRPr="007A5896">
              <w:rPr>
                <w:rStyle w:val="Hyperlink"/>
                <w:rFonts w:ascii="Calibri" w:hAnsi="Calibri" w:cs="Calibri"/>
                <w:b/>
                <w:bCs/>
                <w:noProof/>
              </w:rPr>
              <w:t>PROFESSIONAL FEES</w:t>
            </w:r>
            <w:r>
              <w:rPr>
                <w:noProof/>
                <w:webHidden/>
              </w:rPr>
              <w:tab/>
            </w:r>
            <w:r>
              <w:rPr>
                <w:noProof/>
                <w:webHidden/>
              </w:rPr>
              <w:fldChar w:fldCharType="begin"/>
            </w:r>
            <w:r>
              <w:rPr>
                <w:noProof/>
                <w:webHidden/>
              </w:rPr>
              <w:instrText xml:space="preserve"> PAGEREF _Toc232940326 \h </w:instrText>
            </w:r>
            <w:r>
              <w:rPr>
                <w:noProof/>
                <w:webHidden/>
              </w:rPr>
            </w:r>
            <w:r>
              <w:rPr>
                <w:noProof/>
                <w:webHidden/>
              </w:rPr>
              <w:fldChar w:fldCharType="separate"/>
            </w:r>
            <w:r>
              <w:rPr>
                <w:noProof/>
                <w:webHidden/>
              </w:rPr>
              <w:t>9</w:t>
            </w:r>
            <w:r>
              <w:rPr>
                <w:noProof/>
                <w:webHidden/>
              </w:rPr>
              <w:fldChar w:fldCharType="end"/>
            </w:r>
          </w:hyperlink>
        </w:p>
        <w:p w14:paraId="1D4162E5" w14:textId="5FF6F606" w:rsidR="00BA3D60" w:rsidRDefault="00BA3D60">
          <w:pPr>
            <w:pStyle w:val="TOC1"/>
            <w:tabs>
              <w:tab w:val="right" w:leader="dot" w:pos="9622"/>
            </w:tabs>
            <w:rPr>
              <w:rFonts w:eastAsiaTheme="minorEastAsia"/>
              <w:noProof/>
              <w:kern w:val="2"/>
              <w:lang w:val="en-AU" w:eastAsia="en-AU"/>
              <w14:ligatures w14:val="standardContextual"/>
            </w:rPr>
          </w:pPr>
          <w:hyperlink w:anchor="_Toc232940327" w:history="1">
            <w:r w:rsidRPr="007A5896">
              <w:rPr>
                <w:rStyle w:val="Hyperlink"/>
                <w:rFonts w:ascii="Calibri" w:hAnsi="Calibri" w:cs="Calibri"/>
                <w:b/>
                <w:bCs/>
                <w:noProof/>
              </w:rPr>
              <w:t>FEE SCHEDULE</w:t>
            </w:r>
            <w:r>
              <w:rPr>
                <w:noProof/>
                <w:webHidden/>
              </w:rPr>
              <w:tab/>
            </w:r>
            <w:r>
              <w:rPr>
                <w:noProof/>
                <w:webHidden/>
              </w:rPr>
              <w:fldChar w:fldCharType="begin"/>
            </w:r>
            <w:r>
              <w:rPr>
                <w:noProof/>
                <w:webHidden/>
              </w:rPr>
              <w:instrText xml:space="preserve"> PAGEREF _Toc232940327 \h </w:instrText>
            </w:r>
            <w:r>
              <w:rPr>
                <w:noProof/>
                <w:webHidden/>
              </w:rPr>
            </w:r>
            <w:r>
              <w:rPr>
                <w:noProof/>
                <w:webHidden/>
              </w:rPr>
              <w:fldChar w:fldCharType="separate"/>
            </w:r>
            <w:r>
              <w:rPr>
                <w:noProof/>
                <w:webHidden/>
              </w:rPr>
              <w:t>10</w:t>
            </w:r>
            <w:r>
              <w:rPr>
                <w:noProof/>
                <w:webHidden/>
              </w:rPr>
              <w:fldChar w:fldCharType="end"/>
            </w:r>
          </w:hyperlink>
        </w:p>
        <w:p w14:paraId="707B9F57" w14:textId="33F9CA7C" w:rsidR="00BA3D60" w:rsidRDefault="00BA3D60">
          <w:pPr>
            <w:pStyle w:val="TOC1"/>
            <w:tabs>
              <w:tab w:val="right" w:leader="dot" w:pos="9622"/>
            </w:tabs>
            <w:rPr>
              <w:rFonts w:eastAsiaTheme="minorEastAsia"/>
              <w:noProof/>
              <w:kern w:val="2"/>
              <w:lang w:val="en-AU" w:eastAsia="en-AU"/>
              <w14:ligatures w14:val="standardContextual"/>
            </w:rPr>
          </w:pPr>
          <w:hyperlink w:anchor="_Toc232940328" w:history="1">
            <w:r w:rsidRPr="007A5896">
              <w:rPr>
                <w:rStyle w:val="Hyperlink"/>
                <w:rFonts w:ascii="Calibri" w:hAnsi="Calibri" w:cs="Calibri"/>
                <w:b/>
                <w:bCs/>
                <w:noProof/>
              </w:rPr>
              <w:t>THIRD-PARTY COSTS</w:t>
            </w:r>
            <w:r>
              <w:rPr>
                <w:noProof/>
                <w:webHidden/>
              </w:rPr>
              <w:tab/>
            </w:r>
            <w:r>
              <w:rPr>
                <w:noProof/>
                <w:webHidden/>
              </w:rPr>
              <w:fldChar w:fldCharType="begin"/>
            </w:r>
            <w:r>
              <w:rPr>
                <w:noProof/>
                <w:webHidden/>
              </w:rPr>
              <w:instrText xml:space="preserve"> PAGEREF _Toc232940328 \h </w:instrText>
            </w:r>
            <w:r>
              <w:rPr>
                <w:noProof/>
                <w:webHidden/>
              </w:rPr>
            </w:r>
            <w:r>
              <w:rPr>
                <w:noProof/>
                <w:webHidden/>
              </w:rPr>
              <w:fldChar w:fldCharType="separate"/>
            </w:r>
            <w:r>
              <w:rPr>
                <w:noProof/>
                <w:webHidden/>
              </w:rPr>
              <w:t>10</w:t>
            </w:r>
            <w:r>
              <w:rPr>
                <w:noProof/>
                <w:webHidden/>
              </w:rPr>
              <w:fldChar w:fldCharType="end"/>
            </w:r>
          </w:hyperlink>
        </w:p>
        <w:p w14:paraId="519CB6A1" w14:textId="0CEAC044" w:rsidR="00BA3D60" w:rsidRDefault="00BA3D60">
          <w:pPr>
            <w:pStyle w:val="TOC1"/>
            <w:tabs>
              <w:tab w:val="right" w:leader="dot" w:pos="9622"/>
            </w:tabs>
            <w:rPr>
              <w:rFonts w:eastAsiaTheme="minorEastAsia"/>
              <w:noProof/>
              <w:kern w:val="2"/>
              <w:lang w:val="en-AU" w:eastAsia="en-AU"/>
              <w14:ligatures w14:val="standardContextual"/>
            </w:rPr>
          </w:pPr>
          <w:hyperlink w:anchor="_Toc232940329" w:history="1">
            <w:r w:rsidRPr="007A5896">
              <w:rPr>
                <w:rStyle w:val="Hyperlink"/>
                <w:rFonts w:ascii="Calibri" w:hAnsi="Calibri" w:cs="Calibri"/>
                <w:b/>
                <w:bCs/>
                <w:noProof/>
              </w:rPr>
              <w:t>GOVERNMENT FEES</w:t>
            </w:r>
            <w:r>
              <w:rPr>
                <w:noProof/>
                <w:webHidden/>
              </w:rPr>
              <w:tab/>
            </w:r>
            <w:r>
              <w:rPr>
                <w:noProof/>
                <w:webHidden/>
              </w:rPr>
              <w:fldChar w:fldCharType="begin"/>
            </w:r>
            <w:r>
              <w:rPr>
                <w:noProof/>
                <w:webHidden/>
              </w:rPr>
              <w:instrText xml:space="preserve"> PAGEREF _Toc232940329 \h </w:instrText>
            </w:r>
            <w:r>
              <w:rPr>
                <w:noProof/>
                <w:webHidden/>
              </w:rPr>
            </w:r>
            <w:r>
              <w:rPr>
                <w:noProof/>
                <w:webHidden/>
              </w:rPr>
              <w:fldChar w:fldCharType="separate"/>
            </w:r>
            <w:r>
              <w:rPr>
                <w:noProof/>
                <w:webHidden/>
              </w:rPr>
              <w:t>11</w:t>
            </w:r>
            <w:r>
              <w:rPr>
                <w:noProof/>
                <w:webHidden/>
              </w:rPr>
              <w:fldChar w:fldCharType="end"/>
            </w:r>
          </w:hyperlink>
        </w:p>
        <w:p w14:paraId="0417193B" w14:textId="0A815F14" w:rsidR="00BA3D60" w:rsidRDefault="00BA3D60">
          <w:pPr>
            <w:pStyle w:val="TOC1"/>
            <w:tabs>
              <w:tab w:val="right" w:leader="dot" w:pos="9622"/>
            </w:tabs>
            <w:rPr>
              <w:rFonts w:eastAsiaTheme="minorEastAsia"/>
              <w:noProof/>
              <w:kern w:val="2"/>
              <w:lang w:val="en-AU" w:eastAsia="en-AU"/>
              <w14:ligatures w14:val="standardContextual"/>
            </w:rPr>
          </w:pPr>
          <w:hyperlink w:anchor="_Toc232940330" w:history="1">
            <w:r w:rsidRPr="007A5896">
              <w:rPr>
                <w:rStyle w:val="Hyperlink"/>
                <w:rFonts w:ascii="Calibri" w:hAnsi="Calibri" w:cs="Calibri"/>
                <w:b/>
                <w:bCs/>
                <w:noProof/>
              </w:rPr>
              <w:t>PAYMENT STRUCTURE</w:t>
            </w:r>
            <w:r>
              <w:rPr>
                <w:noProof/>
                <w:webHidden/>
              </w:rPr>
              <w:tab/>
            </w:r>
            <w:r>
              <w:rPr>
                <w:noProof/>
                <w:webHidden/>
              </w:rPr>
              <w:fldChar w:fldCharType="begin"/>
            </w:r>
            <w:r>
              <w:rPr>
                <w:noProof/>
                <w:webHidden/>
              </w:rPr>
              <w:instrText xml:space="preserve"> PAGEREF _Toc232940330 \h </w:instrText>
            </w:r>
            <w:r>
              <w:rPr>
                <w:noProof/>
                <w:webHidden/>
              </w:rPr>
            </w:r>
            <w:r>
              <w:rPr>
                <w:noProof/>
                <w:webHidden/>
              </w:rPr>
              <w:fldChar w:fldCharType="separate"/>
            </w:r>
            <w:r>
              <w:rPr>
                <w:noProof/>
                <w:webHidden/>
              </w:rPr>
              <w:t>12</w:t>
            </w:r>
            <w:r>
              <w:rPr>
                <w:noProof/>
                <w:webHidden/>
              </w:rPr>
              <w:fldChar w:fldCharType="end"/>
            </w:r>
          </w:hyperlink>
        </w:p>
        <w:p w14:paraId="052F9EA4" w14:textId="6902400E" w:rsidR="00BA3D60" w:rsidRDefault="00BA3D60">
          <w:pPr>
            <w:pStyle w:val="TOC1"/>
            <w:tabs>
              <w:tab w:val="right" w:leader="dot" w:pos="9622"/>
            </w:tabs>
            <w:rPr>
              <w:rFonts w:eastAsiaTheme="minorEastAsia"/>
              <w:noProof/>
              <w:kern w:val="2"/>
              <w:lang w:val="en-AU" w:eastAsia="en-AU"/>
              <w14:ligatures w14:val="standardContextual"/>
            </w:rPr>
          </w:pPr>
          <w:hyperlink w:anchor="_Toc232940331" w:history="1">
            <w:r w:rsidRPr="007A5896">
              <w:rPr>
                <w:rStyle w:val="Hyperlink"/>
                <w:rFonts w:ascii="Calibri" w:hAnsi="Calibri" w:cs="Calibri"/>
                <w:b/>
                <w:bCs/>
                <w:noProof/>
              </w:rPr>
              <w:t>ADDITIONAL SERVICES</w:t>
            </w:r>
            <w:r>
              <w:rPr>
                <w:noProof/>
                <w:webHidden/>
              </w:rPr>
              <w:tab/>
            </w:r>
            <w:r>
              <w:rPr>
                <w:noProof/>
                <w:webHidden/>
              </w:rPr>
              <w:fldChar w:fldCharType="begin"/>
            </w:r>
            <w:r>
              <w:rPr>
                <w:noProof/>
                <w:webHidden/>
              </w:rPr>
              <w:instrText xml:space="preserve"> PAGEREF _Toc232940331 \h </w:instrText>
            </w:r>
            <w:r>
              <w:rPr>
                <w:noProof/>
                <w:webHidden/>
              </w:rPr>
            </w:r>
            <w:r>
              <w:rPr>
                <w:noProof/>
                <w:webHidden/>
              </w:rPr>
              <w:fldChar w:fldCharType="separate"/>
            </w:r>
            <w:r>
              <w:rPr>
                <w:noProof/>
                <w:webHidden/>
              </w:rPr>
              <w:t>13</w:t>
            </w:r>
            <w:r>
              <w:rPr>
                <w:noProof/>
                <w:webHidden/>
              </w:rPr>
              <w:fldChar w:fldCharType="end"/>
            </w:r>
          </w:hyperlink>
        </w:p>
        <w:p w14:paraId="0EE5A185" w14:textId="0565EA90" w:rsidR="00BA3D60" w:rsidRDefault="00BA3D60">
          <w:pPr>
            <w:pStyle w:val="TOC1"/>
            <w:tabs>
              <w:tab w:val="right" w:leader="dot" w:pos="9622"/>
            </w:tabs>
            <w:rPr>
              <w:rFonts w:eastAsiaTheme="minorEastAsia"/>
              <w:noProof/>
              <w:kern w:val="2"/>
              <w:lang w:val="en-AU" w:eastAsia="en-AU"/>
              <w14:ligatures w14:val="standardContextual"/>
            </w:rPr>
          </w:pPr>
          <w:hyperlink w:anchor="_Toc232940332" w:history="1">
            <w:r w:rsidRPr="007A5896">
              <w:rPr>
                <w:rStyle w:val="Hyperlink"/>
                <w:rFonts w:ascii="Calibri" w:hAnsi="Calibri" w:cs="Calibri"/>
                <w:b/>
                <w:bCs/>
                <w:noProof/>
              </w:rPr>
              <w:t>LATE PAYMENT</w:t>
            </w:r>
            <w:r>
              <w:rPr>
                <w:noProof/>
                <w:webHidden/>
              </w:rPr>
              <w:tab/>
            </w:r>
            <w:r>
              <w:rPr>
                <w:noProof/>
                <w:webHidden/>
              </w:rPr>
              <w:fldChar w:fldCharType="begin"/>
            </w:r>
            <w:r>
              <w:rPr>
                <w:noProof/>
                <w:webHidden/>
              </w:rPr>
              <w:instrText xml:space="preserve"> PAGEREF _Toc232940332 \h </w:instrText>
            </w:r>
            <w:r>
              <w:rPr>
                <w:noProof/>
                <w:webHidden/>
              </w:rPr>
            </w:r>
            <w:r>
              <w:rPr>
                <w:noProof/>
                <w:webHidden/>
              </w:rPr>
              <w:fldChar w:fldCharType="separate"/>
            </w:r>
            <w:r>
              <w:rPr>
                <w:noProof/>
                <w:webHidden/>
              </w:rPr>
              <w:t>13</w:t>
            </w:r>
            <w:r>
              <w:rPr>
                <w:noProof/>
                <w:webHidden/>
              </w:rPr>
              <w:fldChar w:fldCharType="end"/>
            </w:r>
          </w:hyperlink>
        </w:p>
        <w:p w14:paraId="1A7217AD" w14:textId="2011C37C" w:rsidR="00BA3D60" w:rsidRDefault="00BA3D60">
          <w:pPr>
            <w:pStyle w:val="TOC1"/>
            <w:tabs>
              <w:tab w:val="right" w:leader="dot" w:pos="9622"/>
            </w:tabs>
            <w:rPr>
              <w:rFonts w:eastAsiaTheme="minorEastAsia"/>
              <w:noProof/>
              <w:kern w:val="2"/>
              <w:lang w:val="en-AU" w:eastAsia="en-AU"/>
              <w14:ligatures w14:val="standardContextual"/>
            </w:rPr>
          </w:pPr>
          <w:hyperlink w:anchor="_Toc232940333" w:history="1">
            <w:r w:rsidRPr="007A5896">
              <w:rPr>
                <w:rStyle w:val="Hyperlink"/>
                <w:rFonts w:ascii="Calibri" w:hAnsi="Calibri" w:cs="Calibri"/>
                <w:b/>
                <w:bCs/>
                <w:noProof/>
              </w:rPr>
              <w:t>REFUND POLICY</w:t>
            </w:r>
            <w:r>
              <w:rPr>
                <w:noProof/>
                <w:webHidden/>
              </w:rPr>
              <w:tab/>
            </w:r>
            <w:r>
              <w:rPr>
                <w:noProof/>
                <w:webHidden/>
              </w:rPr>
              <w:fldChar w:fldCharType="begin"/>
            </w:r>
            <w:r>
              <w:rPr>
                <w:noProof/>
                <w:webHidden/>
              </w:rPr>
              <w:instrText xml:space="preserve"> PAGEREF _Toc232940333 \h </w:instrText>
            </w:r>
            <w:r>
              <w:rPr>
                <w:noProof/>
                <w:webHidden/>
              </w:rPr>
            </w:r>
            <w:r>
              <w:rPr>
                <w:noProof/>
                <w:webHidden/>
              </w:rPr>
              <w:fldChar w:fldCharType="separate"/>
            </w:r>
            <w:r>
              <w:rPr>
                <w:noProof/>
                <w:webHidden/>
              </w:rPr>
              <w:t>13</w:t>
            </w:r>
            <w:r>
              <w:rPr>
                <w:noProof/>
                <w:webHidden/>
              </w:rPr>
              <w:fldChar w:fldCharType="end"/>
            </w:r>
          </w:hyperlink>
        </w:p>
        <w:p w14:paraId="26030FB5" w14:textId="656A0312" w:rsidR="00BA3D60" w:rsidRDefault="00BA3D60">
          <w:pPr>
            <w:pStyle w:val="TOC1"/>
            <w:tabs>
              <w:tab w:val="right" w:leader="dot" w:pos="9622"/>
            </w:tabs>
            <w:rPr>
              <w:rFonts w:eastAsiaTheme="minorEastAsia"/>
              <w:noProof/>
              <w:kern w:val="2"/>
              <w:lang w:val="en-AU" w:eastAsia="en-AU"/>
              <w14:ligatures w14:val="standardContextual"/>
            </w:rPr>
          </w:pPr>
          <w:hyperlink w:anchor="_Toc232940334" w:history="1">
            <w:r w:rsidRPr="007A5896">
              <w:rPr>
                <w:rStyle w:val="Hyperlink"/>
                <w:rFonts w:ascii="Calibri" w:hAnsi="Calibri" w:cs="Calibri"/>
                <w:b/>
                <w:bCs/>
                <w:noProof/>
              </w:rPr>
              <w:t>WORK PROGRESS REPORTING</w:t>
            </w:r>
            <w:r>
              <w:rPr>
                <w:noProof/>
                <w:webHidden/>
              </w:rPr>
              <w:tab/>
            </w:r>
            <w:r>
              <w:rPr>
                <w:noProof/>
                <w:webHidden/>
              </w:rPr>
              <w:fldChar w:fldCharType="begin"/>
            </w:r>
            <w:r>
              <w:rPr>
                <w:noProof/>
                <w:webHidden/>
              </w:rPr>
              <w:instrText xml:space="preserve"> PAGEREF _Toc232940334 \h </w:instrText>
            </w:r>
            <w:r>
              <w:rPr>
                <w:noProof/>
                <w:webHidden/>
              </w:rPr>
            </w:r>
            <w:r>
              <w:rPr>
                <w:noProof/>
                <w:webHidden/>
              </w:rPr>
              <w:fldChar w:fldCharType="separate"/>
            </w:r>
            <w:r>
              <w:rPr>
                <w:noProof/>
                <w:webHidden/>
              </w:rPr>
              <w:t>14</w:t>
            </w:r>
            <w:r>
              <w:rPr>
                <w:noProof/>
                <w:webHidden/>
              </w:rPr>
              <w:fldChar w:fldCharType="end"/>
            </w:r>
          </w:hyperlink>
        </w:p>
        <w:p w14:paraId="5E7E4DA5" w14:textId="6116453C" w:rsidR="00BA3D60" w:rsidRDefault="00BA3D60">
          <w:pPr>
            <w:pStyle w:val="TOC1"/>
            <w:tabs>
              <w:tab w:val="right" w:leader="dot" w:pos="9622"/>
            </w:tabs>
            <w:rPr>
              <w:rFonts w:eastAsiaTheme="minorEastAsia"/>
              <w:noProof/>
              <w:kern w:val="2"/>
              <w:lang w:val="en-AU" w:eastAsia="en-AU"/>
              <w14:ligatures w14:val="standardContextual"/>
            </w:rPr>
          </w:pPr>
          <w:hyperlink w:anchor="_Toc232940335" w:history="1">
            <w:r w:rsidRPr="007A5896">
              <w:rPr>
                <w:rStyle w:val="Hyperlink"/>
                <w:rFonts w:ascii="Calibri" w:hAnsi="Calibri" w:cs="Calibri"/>
                <w:b/>
                <w:bCs/>
                <w:noProof/>
              </w:rPr>
              <w:t>VARIATIONS</w:t>
            </w:r>
            <w:r>
              <w:rPr>
                <w:noProof/>
                <w:webHidden/>
              </w:rPr>
              <w:tab/>
            </w:r>
            <w:r>
              <w:rPr>
                <w:noProof/>
                <w:webHidden/>
              </w:rPr>
              <w:fldChar w:fldCharType="begin"/>
            </w:r>
            <w:r>
              <w:rPr>
                <w:noProof/>
                <w:webHidden/>
              </w:rPr>
              <w:instrText xml:space="preserve"> PAGEREF _Toc232940335 \h </w:instrText>
            </w:r>
            <w:r>
              <w:rPr>
                <w:noProof/>
                <w:webHidden/>
              </w:rPr>
            </w:r>
            <w:r>
              <w:rPr>
                <w:noProof/>
                <w:webHidden/>
              </w:rPr>
              <w:fldChar w:fldCharType="separate"/>
            </w:r>
            <w:r>
              <w:rPr>
                <w:noProof/>
                <w:webHidden/>
              </w:rPr>
              <w:t>14</w:t>
            </w:r>
            <w:r>
              <w:rPr>
                <w:noProof/>
                <w:webHidden/>
              </w:rPr>
              <w:fldChar w:fldCharType="end"/>
            </w:r>
          </w:hyperlink>
        </w:p>
        <w:p w14:paraId="2E75AA4E" w14:textId="5911E85D" w:rsidR="00BA3D60" w:rsidRDefault="00BA3D60">
          <w:pPr>
            <w:pStyle w:val="TOC1"/>
            <w:tabs>
              <w:tab w:val="right" w:leader="dot" w:pos="9622"/>
            </w:tabs>
            <w:rPr>
              <w:rFonts w:eastAsiaTheme="minorEastAsia"/>
              <w:noProof/>
              <w:kern w:val="2"/>
              <w:lang w:val="en-AU" w:eastAsia="en-AU"/>
              <w14:ligatures w14:val="standardContextual"/>
            </w:rPr>
          </w:pPr>
          <w:hyperlink w:anchor="_Toc232940336" w:history="1">
            <w:r w:rsidRPr="007A5896">
              <w:rPr>
                <w:rStyle w:val="Hyperlink"/>
                <w:rFonts w:ascii="Calibri" w:hAnsi="Calibri" w:cs="Calibri"/>
                <w:b/>
                <w:bCs/>
                <w:noProof/>
              </w:rPr>
              <w:t>INSURANCE OPTION</w:t>
            </w:r>
            <w:r>
              <w:rPr>
                <w:noProof/>
                <w:webHidden/>
              </w:rPr>
              <w:tab/>
            </w:r>
            <w:r>
              <w:rPr>
                <w:noProof/>
                <w:webHidden/>
              </w:rPr>
              <w:fldChar w:fldCharType="begin"/>
            </w:r>
            <w:r>
              <w:rPr>
                <w:noProof/>
                <w:webHidden/>
              </w:rPr>
              <w:instrText xml:space="preserve"> PAGEREF _Toc232940336 \h </w:instrText>
            </w:r>
            <w:r>
              <w:rPr>
                <w:noProof/>
                <w:webHidden/>
              </w:rPr>
            </w:r>
            <w:r>
              <w:rPr>
                <w:noProof/>
                <w:webHidden/>
              </w:rPr>
              <w:fldChar w:fldCharType="separate"/>
            </w:r>
            <w:r>
              <w:rPr>
                <w:noProof/>
                <w:webHidden/>
              </w:rPr>
              <w:t>15</w:t>
            </w:r>
            <w:r>
              <w:rPr>
                <w:noProof/>
                <w:webHidden/>
              </w:rPr>
              <w:fldChar w:fldCharType="end"/>
            </w:r>
          </w:hyperlink>
        </w:p>
        <w:p w14:paraId="7313335F" w14:textId="30B60EA3" w:rsidR="00BA3D60" w:rsidRDefault="00BA3D60">
          <w:pPr>
            <w:pStyle w:val="TOC1"/>
            <w:tabs>
              <w:tab w:val="right" w:leader="dot" w:pos="9622"/>
            </w:tabs>
            <w:rPr>
              <w:rFonts w:eastAsiaTheme="minorEastAsia"/>
              <w:noProof/>
              <w:kern w:val="2"/>
              <w:lang w:val="en-AU" w:eastAsia="en-AU"/>
              <w14:ligatures w14:val="standardContextual"/>
            </w:rPr>
          </w:pPr>
          <w:hyperlink w:anchor="_Toc232940337" w:history="1">
            <w:r w:rsidRPr="007A5896">
              <w:rPr>
                <w:rStyle w:val="Hyperlink"/>
                <w:rFonts w:ascii="Calibri" w:hAnsi="Calibri" w:cs="Calibri"/>
                <w:b/>
                <w:bCs/>
                <w:noProof/>
              </w:rPr>
              <w:t>CONFIDENTIALITY</w:t>
            </w:r>
            <w:r>
              <w:rPr>
                <w:noProof/>
                <w:webHidden/>
              </w:rPr>
              <w:tab/>
            </w:r>
            <w:r>
              <w:rPr>
                <w:noProof/>
                <w:webHidden/>
              </w:rPr>
              <w:fldChar w:fldCharType="begin"/>
            </w:r>
            <w:r>
              <w:rPr>
                <w:noProof/>
                <w:webHidden/>
              </w:rPr>
              <w:instrText xml:space="preserve"> PAGEREF _Toc232940337 \h </w:instrText>
            </w:r>
            <w:r>
              <w:rPr>
                <w:noProof/>
                <w:webHidden/>
              </w:rPr>
            </w:r>
            <w:r>
              <w:rPr>
                <w:noProof/>
                <w:webHidden/>
              </w:rPr>
              <w:fldChar w:fldCharType="separate"/>
            </w:r>
            <w:r>
              <w:rPr>
                <w:noProof/>
                <w:webHidden/>
              </w:rPr>
              <w:t>15</w:t>
            </w:r>
            <w:r>
              <w:rPr>
                <w:noProof/>
                <w:webHidden/>
              </w:rPr>
              <w:fldChar w:fldCharType="end"/>
            </w:r>
          </w:hyperlink>
        </w:p>
        <w:p w14:paraId="42A6B6D4" w14:textId="193CB5D4" w:rsidR="00BA3D60" w:rsidRDefault="00BA3D60">
          <w:pPr>
            <w:pStyle w:val="TOC1"/>
            <w:tabs>
              <w:tab w:val="right" w:leader="dot" w:pos="9622"/>
            </w:tabs>
            <w:rPr>
              <w:rFonts w:eastAsiaTheme="minorEastAsia"/>
              <w:noProof/>
              <w:kern w:val="2"/>
              <w:lang w:val="en-AU" w:eastAsia="en-AU"/>
              <w14:ligatures w14:val="standardContextual"/>
            </w:rPr>
          </w:pPr>
          <w:hyperlink w:anchor="_Toc232940338" w:history="1">
            <w:r w:rsidRPr="007A5896">
              <w:rPr>
                <w:rStyle w:val="Hyperlink"/>
                <w:rFonts w:ascii="Calibri" w:hAnsi="Calibri" w:cs="Calibri"/>
                <w:b/>
                <w:bCs/>
                <w:noProof/>
              </w:rPr>
              <w:t>DATA PROTECTION</w:t>
            </w:r>
            <w:r>
              <w:rPr>
                <w:noProof/>
                <w:webHidden/>
              </w:rPr>
              <w:tab/>
            </w:r>
            <w:r>
              <w:rPr>
                <w:noProof/>
                <w:webHidden/>
              </w:rPr>
              <w:fldChar w:fldCharType="begin"/>
            </w:r>
            <w:r>
              <w:rPr>
                <w:noProof/>
                <w:webHidden/>
              </w:rPr>
              <w:instrText xml:space="preserve"> PAGEREF _Toc232940338 \h </w:instrText>
            </w:r>
            <w:r>
              <w:rPr>
                <w:noProof/>
                <w:webHidden/>
              </w:rPr>
            </w:r>
            <w:r>
              <w:rPr>
                <w:noProof/>
                <w:webHidden/>
              </w:rPr>
              <w:fldChar w:fldCharType="separate"/>
            </w:r>
            <w:r>
              <w:rPr>
                <w:noProof/>
                <w:webHidden/>
              </w:rPr>
              <w:t>16</w:t>
            </w:r>
            <w:r>
              <w:rPr>
                <w:noProof/>
                <w:webHidden/>
              </w:rPr>
              <w:fldChar w:fldCharType="end"/>
            </w:r>
          </w:hyperlink>
        </w:p>
        <w:p w14:paraId="10C0AB79" w14:textId="4572F9A1" w:rsidR="00BA3D60" w:rsidRDefault="00BA3D60">
          <w:pPr>
            <w:pStyle w:val="TOC1"/>
            <w:tabs>
              <w:tab w:val="right" w:leader="dot" w:pos="9622"/>
            </w:tabs>
            <w:rPr>
              <w:rFonts w:eastAsiaTheme="minorEastAsia"/>
              <w:noProof/>
              <w:kern w:val="2"/>
              <w:lang w:val="en-AU" w:eastAsia="en-AU"/>
              <w14:ligatures w14:val="standardContextual"/>
            </w:rPr>
          </w:pPr>
          <w:hyperlink w:anchor="_Toc232940339" w:history="1">
            <w:r w:rsidRPr="007A5896">
              <w:rPr>
                <w:rStyle w:val="Hyperlink"/>
                <w:rFonts w:ascii="Calibri" w:hAnsi="Calibri" w:cs="Calibri"/>
                <w:b/>
                <w:bCs/>
                <w:noProof/>
              </w:rPr>
              <w:t>LIMITATION OF LIABILITY</w:t>
            </w:r>
            <w:r>
              <w:rPr>
                <w:noProof/>
                <w:webHidden/>
              </w:rPr>
              <w:tab/>
            </w:r>
            <w:r>
              <w:rPr>
                <w:noProof/>
                <w:webHidden/>
              </w:rPr>
              <w:fldChar w:fldCharType="begin"/>
            </w:r>
            <w:r>
              <w:rPr>
                <w:noProof/>
                <w:webHidden/>
              </w:rPr>
              <w:instrText xml:space="preserve"> PAGEREF _Toc232940339 \h </w:instrText>
            </w:r>
            <w:r>
              <w:rPr>
                <w:noProof/>
                <w:webHidden/>
              </w:rPr>
            </w:r>
            <w:r>
              <w:rPr>
                <w:noProof/>
                <w:webHidden/>
              </w:rPr>
              <w:fldChar w:fldCharType="separate"/>
            </w:r>
            <w:r>
              <w:rPr>
                <w:noProof/>
                <w:webHidden/>
              </w:rPr>
              <w:t>16</w:t>
            </w:r>
            <w:r>
              <w:rPr>
                <w:noProof/>
                <w:webHidden/>
              </w:rPr>
              <w:fldChar w:fldCharType="end"/>
            </w:r>
          </w:hyperlink>
        </w:p>
        <w:p w14:paraId="4A7F0D3C" w14:textId="25543477" w:rsidR="00BA3D60" w:rsidRDefault="00BA3D60">
          <w:pPr>
            <w:pStyle w:val="TOC1"/>
            <w:tabs>
              <w:tab w:val="right" w:leader="dot" w:pos="9622"/>
            </w:tabs>
            <w:rPr>
              <w:rFonts w:eastAsiaTheme="minorEastAsia"/>
              <w:noProof/>
              <w:kern w:val="2"/>
              <w:lang w:val="en-AU" w:eastAsia="en-AU"/>
              <w14:ligatures w14:val="standardContextual"/>
            </w:rPr>
          </w:pPr>
          <w:hyperlink w:anchor="_Toc232940340" w:history="1">
            <w:r w:rsidRPr="007A5896">
              <w:rPr>
                <w:rStyle w:val="Hyperlink"/>
                <w:rFonts w:ascii="Calibri" w:hAnsi="Calibri" w:cs="Calibri"/>
                <w:b/>
                <w:bCs/>
                <w:noProof/>
              </w:rPr>
              <w:t>NO GOVERNMENT APPROVAL GUARANTEE</w:t>
            </w:r>
            <w:r>
              <w:rPr>
                <w:noProof/>
                <w:webHidden/>
              </w:rPr>
              <w:tab/>
            </w:r>
            <w:r>
              <w:rPr>
                <w:noProof/>
                <w:webHidden/>
              </w:rPr>
              <w:fldChar w:fldCharType="begin"/>
            </w:r>
            <w:r>
              <w:rPr>
                <w:noProof/>
                <w:webHidden/>
              </w:rPr>
              <w:instrText xml:space="preserve"> PAGEREF _Toc232940340 \h </w:instrText>
            </w:r>
            <w:r>
              <w:rPr>
                <w:noProof/>
                <w:webHidden/>
              </w:rPr>
            </w:r>
            <w:r>
              <w:rPr>
                <w:noProof/>
                <w:webHidden/>
              </w:rPr>
              <w:fldChar w:fldCharType="separate"/>
            </w:r>
            <w:r>
              <w:rPr>
                <w:noProof/>
                <w:webHidden/>
              </w:rPr>
              <w:t>17</w:t>
            </w:r>
            <w:r>
              <w:rPr>
                <w:noProof/>
                <w:webHidden/>
              </w:rPr>
              <w:fldChar w:fldCharType="end"/>
            </w:r>
          </w:hyperlink>
        </w:p>
        <w:p w14:paraId="072B8D31" w14:textId="454052C9" w:rsidR="00BA3D60" w:rsidRDefault="00BA3D60">
          <w:pPr>
            <w:pStyle w:val="TOC1"/>
            <w:tabs>
              <w:tab w:val="right" w:leader="dot" w:pos="9622"/>
            </w:tabs>
            <w:rPr>
              <w:rFonts w:eastAsiaTheme="minorEastAsia"/>
              <w:noProof/>
              <w:kern w:val="2"/>
              <w:lang w:val="en-AU" w:eastAsia="en-AU"/>
              <w14:ligatures w14:val="standardContextual"/>
            </w:rPr>
          </w:pPr>
          <w:hyperlink w:anchor="_Toc232940341" w:history="1">
            <w:r w:rsidRPr="007A5896">
              <w:rPr>
                <w:rStyle w:val="Hyperlink"/>
                <w:rFonts w:ascii="Calibri" w:hAnsi="Calibri" w:cs="Calibri"/>
                <w:b/>
                <w:bCs/>
                <w:noProof/>
              </w:rPr>
              <w:t>NO PROCESSING TIME GUARANTEE</w:t>
            </w:r>
            <w:r>
              <w:rPr>
                <w:noProof/>
                <w:webHidden/>
              </w:rPr>
              <w:tab/>
            </w:r>
            <w:r>
              <w:rPr>
                <w:noProof/>
                <w:webHidden/>
              </w:rPr>
              <w:fldChar w:fldCharType="begin"/>
            </w:r>
            <w:r>
              <w:rPr>
                <w:noProof/>
                <w:webHidden/>
              </w:rPr>
              <w:instrText xml:space="preserve"> PAGEREF _Toc232940341 \h </w:instrText>
            </w:r>
            <w:r>
              <w:rPr>
                <w:noProof/>
                <w:webHidden/>
              </w:rPr>
            </w:r>
            <w:r>
              <w:rPr>
                <w:noProof/>
                <w:webHidden/>
              </w:rPr>
              <w:fldChar w:fldCharType="separate"/>
            </w:r>
            <w:r>
              <w:rPr>
                <w:noProof/>
                <w:webHidden/>
              </w:rPr>
              <w:t>18</w:t>
            </w:r>
            <w:r>
              <w:rPr>
                <w:noProof/>
                <w:webHidden/>
              </w:rPr>
              <w:fldChar w:fldCharType="end"/>
            </w:r>
          </w:hyperlink>
        </w:p>
        <w:p w14:paraId="2CD454D6" w14:textId="63D54CE7" w:rsidR="00BA3D60" w:rsidRDefault="00BA3D60">
          <w:pPr>
            <w:pStyle w:val="TOC1"/>
            <w:tabs>
              <w:tab w:val="right" w:leader="dot" w:pos="9622"/>
            </w:tabs>
            <w:rPr>
              <w:rFonts w:eastAsiaTheme="minorEastAsia"/>
              <w:noProof/>
              <w:kern w:val="2"/>
              <w:lang w:val="en-AU" w:eastAsia="en-AU"/>
              <w14:ligatures w14:val="standardContextual"/>
            </w:rPr>
          </w:pPr>
          <w:hyperlink w:anchor="_Toc232940342" w:history="1">
            <w:r w:rsidRPr="007A5896">
              <w:rPr>
                <w:rStyle w:val="Hyperlink"/>
                <w:rFonts w:ascii="Calibri" w:hAnsi="Calibri" w:cs="Calibri"/>
                <w:b/>
                <w:bCs/>
                <w:noProof/>
              </w:rPr>
              <w:t>THIRD-PARTY SERVICE PROVIDER DISCLAIMER</w:t>
            </w:r>
            <w:r>
              <w:rPr>
                <w:noProof/>
                <w:webHidden/>
              </w:rPr>
              <w:tab/>
            </w:r>
            <w:r>
              <w:rPr>
                <w:noProof/>
                <w:webHidden/>
              </w:rPr>
              <w:fldChar w:fldCharType="begin"/>
            </w:r>
            <w:r>
              <w:rPr>
                <w:noProof/>
                <w:webHidden/>
              </w:rPr>
              <w:instrText xml:space="preserve"> PAGEREF _Toc232940342 \h </w:instrText>
            </w:r>
            <w:r>
              <w:rPr>
                <w:noProof/>
                <w:webHidden/>
              </w:rPr>
            </w:r>
            <w:r>
              <w:rPr>
                <w:noProof/>
                <w:webHidden/>
              </w:rPr>
              <w:fldChar w:fldCharType="separate"/>
            </w:r>
            <w:r>
              <w:rPr>
                <w:noProof/>
                <w:webHidden/>
              </w:rPr>
              <w:t>18</w:t>
            </w:r>
            <w:r>
              <w:rPr>
                <w:noProof/>
                <w:webHidden/>
              </w:rPr>
              <w:fldChar w:fldCharType="end"/>
            </w:r>
          </w:hyperlink>
        </w:p>
        <w:p w14:paraId="68C76CE2" w14:textId="1ACE5B4D" w:rsidR="00BA3D60" w:rsidRDefault="00BA3D60">
          <w:pPr>
            <w:pStyle w:val="TOC1"/>
            <w:tabs>
              <w:tab w:val="right" w:leader="dot" w:pos="9622"/>
            </w:tabs>
            <w:rPr>
              <w:rFonts w:eastAsiaTheme="minorEastAsia"/>
              <w:noProof/>
              <w:kern w:val="2"/>
              <w:lang w:val="en-AU" w:eastAsia="en-AU"/>
              <w14:ligatures w14:val="standardContextual"/>
            </w:rPr>
          </w:pPr>
          <w:hyperlink w:anchor="_Toc232940343" w:history="1">
            <w:r w:rsidRPr="007A5896">
              <w:rPr>
                <w:rStyle w:val="Hyperlink"/>
                <w:rFonts w:ascii="Calibri" w:hAnsi="Calibri" w:cs="Calibri"/>
                <w:b/>
                <w:bCs/>
                <w:noProof/>
              </w:rPr>
              <w:t>INDEMNITY</w:t>
            </w:r>
            <w:r>
              <w:rPr>
                <w:noProof/>
                <w:webHidden/>
              </w:rPr>
              <w:tab/>
            </w:r>
            <w:r>
              <w:rPr>
                <w:noProof/>
                <w:webHidden/>
              </w:rPr>
              <w:fldChar w:fldCharType="begin"/>
            </w:r>
            <w:r>
              <w:rPr>
                <w:noProof/>
                <w:webHidden/>
              </w:rPr>
              <w:instrText xml:space="preserve"> PAGEREF _Toc232940343 \h </w:instrText>
            </w:r>
            <w:r>
              <w:rPr>
                <w:noProof/>
                <w:webHidden/>
              </w:rPr>
            </w:r>
            <w:r>
              <w:rPr>
                <w:noProof/>
                <w:webHidden/>
              </w:rPr>
              <w:fldChar w:fldCharType="separate"/>
            </w:r>
            <w:r>
              <w:rPr>
                <w:noProof/>
                <w:webHidden/>
              </w:rPr>
              <w:t>19</w:t>
            </w:r>
            <w:r>
              <w:rPr>
                <w:noProof/>
                <w:webHidden/>
              </w:rPr>
              <w:fldChar w:fldCharType="end"/>
            </w:r>
          </w:hyperlink>
        </w:p>
        <w:p w14:paraId="45A8FD75" w14:textId="57931969" w:rsidR="00BA3D60" w:rsidRDefault="00BA3D60">
          <w:pPr>
            <w:pStyle w:val="TOC1"/>
            <w:tabs>
              <w:tab w:val="right" w:leader="dot" w:pos="9622"/>
            </w:tabs>
            <w:rPr>
              <w:rFonts w:eastAsiaTheme="minorEastAsia"/>
              <w:noProof/>
              <w:kern w:val="2"/>
              <w:lang w:val="en-AU" w:eastAsia="en-AU"/>
              <w14:ligatures w14:val="standardContextual"/>
            </w:rPr>
          </w:pPr>
          <w:hyperlink w:anchor="_Toc232940344" w:history="1">
            <w:r w:rsidRPr="007A5896">
              <w:rPr>
                <w:rStyle w:val="Hyperlink"/>
                <w:rFonts w:ascii="Calibri" w:hAnsi="Calibri" w:cs="Calibri"/>
                <w:b/>
                <w:bCs/>
                <w:noProof/>
              </w:rPr>
              <w:t>FORCE MAJEURE</w:t>
            </w:r>
            <w:r>
              <w:rPr>
                <w:noProof/>
                <w:webHidden/>
              </w:rPr>
              <w:tab/>
            </w:r>
            <w:r>
              <w:rPr>
                <w:noProof/>
                <w:webHidden/>
              </w:rPr>
              <w:fldChar w:fldCharType="begin"/>
            </w:r>
            <w:r>
              <w:rPr>
                <w:noProof/>
                <w:webHidden/>
              </w:rPr>
              <w:instrText xml:space="preserve"> PAGEREF _Toc232940344 \h </w:instrText>
            </w:r>
            <w:r>
              <w:rPr>
                <w:noProof/>
                <w:webHidden/>
              </w:rPr>
            </w:r>
            <w:r>
              <w:rPr>
                <w:noProof/>
                <w:webHidden/>
              </w:rPr>
              <w:fldChar w:fldCharType="separate"/>
            </w:r>
            <w:r>
              <w:rPr>
                <w:noProof/>
                <w:webHidden/>
              </w:rPr>
              <w:t>19</w:t>
            </w:r>
            <w:r>
              <w:rPr>
                <w:noProof/>
                <w:webHidden/>
              </w:rPr>
              <w:fldChar w:fldCharType="end"/>
            </w:r>
          </w:hyperlink>
        </w:p>
        <w:p w14:paraId="7F1045CB" w14:textId="39832ABB" w:rsidR="00BA3D60" w:rsidRDefault="00BA3D60">
          <w:pPr>
            <w:pStyle w:val="TOC1"/>
            <w:tabs>
              <w:tab w:val="right" w:leader="dot" w:pos="9622"/>
            </w:tabs>
            <w:rPr>
              <w:rFonts w:eastAsiaTheme="minorEastAsia"/>
              <w:noProof/>
              <w:kern w:val="2"/>
              <w:lang w:val="en-AU" w:eastAsia="en-AU"/>
              <w14:ligatures w14:val="standardContextual"/>
            </w:rPr>
          </w:pPr>
          <w:hyperlink w:anchor="_Toc232940345" w:history="1">
            <w:r w:rsidRPr="007A5896">
              <w:rPr>
                <w:rStyle w:val="Hyperlink"/>
                <w:rFonts w:ascii="Calibri" w:hAnsi="Calibri" w:cs="Calibri"/>
                <w:b/>
                <w:bCs/>
                <w:noProof/>
              </w:rPr>
              <w:t>SUSPENSION OF SERVICES</w:t>
            </w:r>
            <w:r>
              <w:rPr>
                <w:noProof/>
                <w:webHidden/>
              </w:rPr>
              <w:tab/>
            </w:r>
            <w:r>
              <w:rPr>
                <w:noProof/>
                <w:webHidden/>
              </w:rPr>
              <w:fldChar w:fldCharType="begin"/>
            </w:r>
            <w:r>
              <w:rPr>
                <w:noProof/>
                <w:webHidden/>
              </w:rPr>
              <w:instrText xml:space="preserve"> PAGEREF _Toc232940345 \h </w:instrText>
            </w:r>
            <w:r>
              <w:rPr>
                <w:noProof/>
                <w:webHidden/>
              </w:rPr>
            </w:r>
            <w:r>
              <w:rPr>
                <w:noProof/>
                <w:webHidden/>
              </w:rPr>
              <w:fldChar w:fldCharType="separate"/>
            </w:r>
            <w:r>
              <w:rPr>
                <w:noProof/>
                <w:webHidden/>
              </w:rPr>
              <w:t>20</w:t>
            </w:r>
            <w:r>
              <w:rPr>
                <w:noProof/>
                <w:webHidden/>
              </w:rPr>
              <w:fldChar w:fldCharType="end"/>
            </w:r>
          </w:hyperlink>
        </w:p>
        <w:p w14:paraId="2E528A36" w14:textId="5E4F3846" w:rsidR="00BA3D60" w:rsidRDefault="00BA3D60">
          <w:pPr>
            <w:pStyle w:val="TOC1"/>
            <w:tabs>
              <w:tab w:val="right" w:leader="dot" w:pos="9622"/>
            </w:tabs>
            <w:rPr>
              <w:rFonts w:eastAsiaTheme="minorEastAsia"/>
              <w:noProof/>
              <w:kern w:val="2"/>
              <w:lang w:val="en-AU" w:eastAsia="en-AU"/>
              <w14:ligatures w14:val="standardContextual"/>
            </w:rPr>
          </w:pPr>
          <w:hyperlink w:anchor="_Toc232940346" w:history="1">
            <w:r w:rsidRPr="007A5896">
              <w:rPr>
                <w:rStyle w:val="Hyperlink"/>
                <w:rFonts w:ascii="Calibri" w:hAnsi="Calibri" w:cs="Calibri"/>
                <w:b/>
                <w:bCs/>
                <w:noProof/>
              </w:rPr>
              <w:t>TERMINATION</w:t>
            </w:r>
            <w:r>
              <w:rPr>
                <w:noProof/>
                <w:webHidden/>
              </w:rPr>
              <w:tab/>
            </w:r>
            <w:r>
              <w:rPr>
                <w:noProof/>
                <w:webHidden/>
              </w:rPr>
              <w:fldChar w:fldCharType="begin"/>
            </w:r>
            <w:r>
              <w:rPr>
                <w:noProof/>
                <w:webHidden/>
              </w:rPr>
              <w:instrText xml:space="preserve"> PAGEREF _Toc232940346 \h </w:instrText>
            </w:r>
            <w:r>
              <w:rPr>
                <w:noProof/>
                <w:webHidden/>
              </w:rPr>
            </w:r>
            <w:r>
              <w:rPr>
                <w:noProof/>
                <w:webHidden/>
              </w:rPr>
              <w:fldChar w:fldCharType="separate"/>
            </w:r>
            <w:r>
              <w:rPr>
                <w:noProof/>
                <w:webHidden/>
              </w:rPr>
              <w:t>20</w:t>
            </w:r>
            <w:r>
              <w:rPr>
                <w:noProof/>
                <w:webHidden/>
              </w:rPr>
              <w:fldChar w:fldCharType="end"/>
            </w:r>
          </w:hyperlink>
        </w:p>
        <w:p w14:paraId="2F8D110F" w14:textId="3A57381E" w:rsidR="00BA3D60" w:rsidRDefault="00BA3D60">
          <w:pPr>
            <w:pStyle w:val="TOC2"/>
            <w:tabs>
              <w:tab w:val="right" w:leader="dot" w:pos="9622"/>
            </w:tabs>
            <w:rPr>
              <w:rFonts w:eastAsiaTheme="minorEastAsia"/>
              <w:noProof/>
              <w:kern w:val="2"/>
              <w:lang w:val="en-AU" w:eastAsia="en-AU"/>
              <w14:ligatures w14:val="standardContextual"/>
            </w:rPr>
          </w:pPr>
          <w:hyperlink w:anchor="_Toc232940347" w:history="1">
            <w:r w:rsidRPr="007A5896">
              <w:rPr>
                <w:rStyle w:val="Hyperlink"/>
                <w:rFonts w:ascii="Calibri" w:hAnsi="Calibri" w:cs="Calibri"/>
                <w:b/>
                <w:bCs/>
                <w:noProof/>
              </w:rPr>
              <w:t>Termination by Client</w:t>
            </w:r>
            <w:r>
              <w:rPr>
                <w:noProof/>
                <w:webHidden/>
              </w:rPr>
              <w:tab/>
            </w:r>
            <w:r>
              <w:rPr>
                <w:noProof/>
                <w:webHidden/>
              </w:rPr>
              <w:fldChar w:fldCharType="begin"/>
            </w:r>
            <w:r>
              <w:rPr>
                <w:noProof/>
                <w:webHidden/>
              </w:rPr>
              <w:instrText xml:space="preserve"> PAGEREF _Toc232940347 \h </w:instrText>
            </w:r>
            <w:r>
              <w:rPr>
                <w:noProof/>
                <w:webHidden/>
              </w:rPr>
            </w:r>
            <w:r>
              <w:rPr>
                <w:noProof/>
                <w:webHidden/>
              </w:rPr>
              <w:fldChar w:fldCharType="separate"/>
            </w:r>
            <w:r>
              <w:rPr>
                <w:noProof/>
                <w:webHidden/>
              </w:rPr>
              <w:t>20</w:t>
            </w:r>
            <w:r>
              <w:rPr>
                <w:noProof/>
                <w:webHidden/>
              </w:rPr>
              <w:fldChar w:fldCharType="end"/>
            </w:r>
          </w:hyperlink>
        </w:p>
        <w:p w14:paraId="51D44550" w14:textId="7E3C559F" w:rsidR="00BA3D60" w:rsidRDefault="00BA3D60">
          <w:pPr>
            <w:pStyle w:val="TOC1"/>
            <w:tabs>
              <w:tab w:val="right" w:leader="dot" w:pos="9622"/>
            </w:tabs>
            <w:rPr>
              <w:rFonts w:eastAsiaTheme="minorEastAsia"/>
              <w:noProof/>
              <w:kern w:val="2"/>
              <w:lang w:val="en-AU" w:eastAsia="en-AU"/>
              <w14:ligatures w14:val="standardContextual"/>
            </w:rPr>
          </w:pPr>
          <w:hyperlink w:anchor="_Toc232940348" w:history="1">
            <w:r w:rsidRPr="007A5896">
              <w:rPr>
                <w:rStyle w:val="Hyperlink"/>
                <w:rFonts w:ascii="Calibri" w:hAnsi="Calibri" w:cs="Calibri"/>
                <w:b/>
                <w:bCs/>
                <w:noProof/>
              </w:rPr>
              <w:t>Termination by Seventh Sky</w:t>
            </w:r>
            <w:r>
              <w:rPr>
                <w:noProof/>
                <w:webHidden/>
              </w:rPr>
              <w:tab/>
            </w:r>
            <w:r>
              <w:rPr>
                <w:noProof/>
                <w:webHidden/>
              </w:rPr>
              <w:fldChar w:fldCharType="begin"/>
            </w:r>
            <w:r>
              <w:rPr>
                <w:noProof/>
                <w:webHidden/>
              </w:rPr>
              <w:instrText xml:space="preserve"> PAGEREF _Toc232940348 \h </w:instrText>
            </w:r>
            <w:r>
              <w:rPr>
                <w:noProof/>
                <w:webHidden/>
              </w:rPr>
            </w:r>
            <w:r>
              <w:rPr>
                <w:noProof/>
                <w:webHidden/>
              </w:rPr>
              <w:fldChar w:fldCharType="separate"/>
            </w:r>
            <w:r>
              <w:rPr>
                <w:noProof/>
                <w:webHidden/>
              </w:rPr>
              <w:t>21</w:t>
            </w:r>
            <w:r>
              <w:rPr>
                <w:noProof/>
                <w:webHidden/>
              </w:rPr>
              <w:fldChar w:fldCharType="end"/>
            </w:r>
          </w:hyperlink>
        </w:p>
        <w:p w14:paraId="5773F83C" w14:textId="02603558" w:rsidR="00BA3D60" w:rsidRDefault="00BA3D60">
          <w:pPr>
            <w:pStyle w:val="TOC1"/>
            <w:tabs>
              <w:tab w:val="right" w:leader="dot" w:pos="9622"/>
            </w:tabs>
            <w:rPr>
              <w:rFonts w:eastAsiaTheme="minorEastAsia"/>
              <w:noProof/>
              <w:kern w:val="2"/>
              <w:lang w:val="en-AU" w:eastAsia="en-AU"/>
              <w14:ligatures w14:val="standardContextual"/>
            </w:rPr>
          </w:pPr>
          <w:hyperlink w:anchor="_Toc232940349" w:history="1">
            <w:r w:rsidRPr="007A5896">
              <w:rPr>
                <w:rStyle w:val="Hyperlink"/>
                <w:rFonts w:ascii="Calibri" w:hAnsi="Calibri" w:cs="Calibri"/>
                <w:b/>
                <w:bCs/>
                <w:noProof/>
              </w:rPr>
              <w:t>EFFECT OF TERMINATION</w:t>
            </w:r>
            <w:r>
              <w:rPr>
                <w:noProof/>
                <w:webHidden/>
              </w:rPr>
              <w:tab/>
            </w:r>
            <w:r>
              <w:rPr>
                <w:noProof/>
                <w:webHidden/>
              </w:rPr>
              <w:fldChar w:fldCharType="begin"/>
            </w:r>
            <w:r>
              <w:rPr>
                <w:noProof/>
                <w:webHidden/>
              </w:rPr>
              <w:instrText xml:space="preserve"> PAGEREF _Toc232940349 \h </w:instrText>
            </w:r>
            <w:r>
              <w:rPr>
                <w:noProof/>
                <w:webHidden/>
              </w:rPr>
            </w:r>
            <w:r>
              <w:rPr>
                <w:noProof/>
                <w:webHidden/>
              </w:rPr>
              <w:fldChar w:fldCharType="separate"/>
            </w:r>
            <w:r>
              <w:rPr>
                <w:noProof/>
                <w:webHidden/>
              </w:rPr>
              <w:t>21</w:t>
            </w:r>
            <w:r>
              <w:rPr>
                <w:noProof/>
                <w:webHidden/>
              </w:rPr>
              <w:fldChar w:fldCharType="end"/>
            </w:r>
          </w:hyperlink>
        </w:p>
        <w:p w14:paraId="1706FE66" w14:textId="395B0CAD" w:rsidR="00BA3D60" w:rsidRDefault="00BA3D60">
          <w:pPr>
            <w:pStyle w:val="TOC1"/>
            <w:tabs>
              <w:tab w:val="right" w:leader="dot" w:pos="9622"/>
            </w:tabs>
            <w:rPr>
              <w:rFonts w:eastAsiaTheme="minorEastAsia"/>
              <w:noProof/>
              <w:kern w:val="2"/>
              <w:lang w:val="en-AU" w:eastAsia="en-AU"/>
              <w14:ligatures w14:val="standardContextual"/>
            </w:rPr>
          </w:pPr>
          <w:hyperlink w:anchor="_Toc232940350" w:history="1">
            <w:r w:rsidRPr="007A5896">
              <w:rPr>
                <w:rStyle w:val="Hyperlink"/>
                <w:rFonts w:ascii="Calibri" w:hAnsi="Calibri" w:cs="Calibri"/>
                <w:b/>
                <w:bCs/>
                <w:noProof/>
              </w:rPr>
              <w:t>AUTHORISED REPRESENTATIVES</w:t>
            </w:r>
            <w:r>
              <w:rPr>
                <w:noProof/>
                <w:webHidden/>
              </w:rPr>
              <w:tab/>
            </w:r>
            <w:r>
              <w:rPr>
                <w:noProof/>
                <w:webHidden/>
              </w:rPr>
              <w:fldChar w:fldCharType="begin"/>
            </w:r>
            <w:r>
              <w:rPr>
                <w:noProof/>
                <w:webHidden/>
              </w:rPr>
              <w:instrText xml:space="preserve"> PAGEREF _Toc232940350 \h </w:instrText>
            </w:r>
            <w:r>
              <w:rPr>
                <w:noProof/>
                <w:webHidden/>
              </w:rPr>
            </w:r>
            <w:r>
              <w:rPr>
                <w:noProof/>
                <w:webHidden/>
              </w:rPr>
              <w:fldChar w:fldCharType="separate"/>
            </w:r>
            <w:r>
              <w:rPr>
                <w:noProof/>
                <w:webHidden/>
              </w:rPr>
              <w:t>21</w:t>
            </w:r>
            <w:r>
              <w:rPr>
                <w:noProof/>
                <w:webHidden/>
              </w:rPr>
              <w:fldChar w:fldCharType="end"/>
            </w:r>
          </w:hyperlink>
        </w:p>
        <w:p w14:paraId="025A586A" w14:textId="6F1BDE8B" w:rsidR="00BA3D60" w:rsidRDefault="00BA3D60">
          <w:pPr>
            <w:pStyle w:val="TOC1"/>
            <w:tabs>
              <w:tab w:val="right" w:leader="dot" w:pos="9622"/>
            </w:tabs>
            <w:rPr>
              <w:rFonts w:eastAsiaTheme="minorEastAsia"/>
              <w:noProof/>
              <w:kern w:val="2"/>
              <w:lang w:val="en-AU" w:eastAsia="en-AU"/>
              <w14:ligatures w14:val="standardContextual"/>
            </w:rPr>
          </w:pPr>
          <w:hyperlink w:anchor="_Toc232940351" w:history="1">
            <w:r w:rsidRPr="007A5896">
              <w:rPr>
                <w:rStyle w:val="Hyperlink"/>
                <w:rFonts w:ascii="Calibri" w:hAnsi="Calibri" w:cs="Calibri"/>
                <w:b/>
                <w:bCs/>
                <w:noProof/>
              </w:rPr>
              <w:t>NOTICES</w:t>
            </w:r>
            <w:r>
              <w:rPr>
                <w:noProof/>
                <w:webHidden/>
              </w:rPr>
              <w:tab/>
            </w:r>
            <w:r>
              <w:rPr>
                <w:noProof/>
                <w:webHidden/>
              </w:rPr>
              <w:fldChar w:fldCharType="begin"/>
            </w:r>
            <w:r>
              <w:rPr>
                <w:noProof/>
                <w:webHidden/>
              </w:rPr>
              <w:instrText xml:space="preserve"> PAGEREF _Toc232940351 \h </w:instrText>
            </w:r>
            <w:r>
              <w:rPr>
                <w:noProof/>
                <w:webHidden/>
              </w:rPr>
            </w:r>
            <w:r>
              <w:rPr>
                <w:noProof/>
                <w:webHidden/>
              </w:rPr>
              <w:fldChar w:fldCharType="separate"/>
            </w:r>
            <w:r>
              <w:rPr>
                <w:noProof/>
                <w:webHidden/>
              </w:rPr>
              <w:t>22</w:t>
            </w:r>
            <w:r>
              <w:rPr>
                <w:noProof/>
                <w:webHidden/>
              </w:rPr>
              <w:fldChar w:fldCharType="end"/>
            </w:r>
          </w:hyperlink>
        </w:p>
        <w:p w14:paraId="5EFE8750" w14:textId="6E7FED76" w:rsidR="00BA3D60" w:rsidRDefault="00BA3D60">
          <w:pPr>
            <w:pStyle w:val="TOC1"/>
            <w:tabs>
              <w:tab w:val="right" w:leader="dot" w:pos="9622"/>
            </w:tabs>
            <w:rPr>
              <w:rFonts w:eastAsiaTheme="minorEastAsia"/>
              <w:noProof/>
              <w:kern w:val="2"/>
              <w:lang w:val="en-AU" w:eastAsia="en-AU"/>
              <w14:ligatures w14:val="standardContextual"/>
            </w:rPr>
          </w:pPr>
          <w:hyperlink w:anchor="_Toc232940352" w:history="1">
            <w:r w:rsidRPr="007A5896">
              <w:rPr>
                <w:rStyle w:val="Hyperlink"/>
                <w:rFonts w:ascii="Calibri" w:hAnsi="Calibri" w:cs="Calibri"/>
                <w:b/>
                <w:bCs/>
                <w:noProof/>
              </w:rPr>
              <w:t>DISPUTE RESOLUTION</w:t>
            </w:r>
            <w:r>
              <w:rPr>
                <w:noProof/>
                <w:webHidden/>
              </w:rPr>
              <w:tab/>
            </w:r>
            <w:r>
              <w:rPr>
                <w:noProof/>
                <w:webHidden/>
              </w:rPr>
              <w:fldChar w:fldCharType="begin"/>
            </w:r>
            <w:r>
              <w:rPr>
                <w:noProof/>
                <w:webHidden/>
              </w:rPr>
              <w:instrText xml:space="preserve"> PAGEREF _Toc232940352 \h </w:instrText>
            </w:r>
            <w:r>
              <w:rPr>
                <w:noProof/>
                <w:webHidden/>
              </w:rPr>
            </w:r>
            <w:r>
              <w:rPr>
                <w:noProof/>
                <w:webHidden/>
              </w:rPr>
              <w:fldChar w:fldCharType="separate"/>
            </w:r>
            <w:r>
              <w:rPr>
                <w:noProof/>
                <w:webHidden/>
              </w:rPr>
              <w:t>23</w:t>
            </w:r>
            <w:r>
              <w:rPr>
                <w:noProof/>
                <w:webHidden/>
              </w:rPr>
              <w:fldChar w:fldCharType="end"/>
            </w:r>
          </w:hyperlink>
        </w:p>
        <w:p w14:paraId="6599F9BB" w14:textId="075A71BD" w:rsidR="00BA3D60" w:rsidRDefault="00BA3D60">
          <w:pPr>
            <w:pStyle w:val="TOC1"/>
            <w:tabs>
              <w:tab w:val="right" w:leader="dot" w:pos="9622"/>
            </w:tabs>
            <w:rPr>
              <w:rFonts w:eastAsiaTheme="minorEastAsia"/>
              <w:noProof/>
              <w:kern w:val="2"/>
              <w:lang w:val="en-AU" w:eastAsia="en-AU"/>
              <w14:ligatures w14:val="standardContextual"/>
            </w:rPr>
          </w:pPr>
          <w:hyperlink w:anchor="_Toc232940353" w:history="1">
            <w:r w:rsidRPr="007A5896">
              <w:rPr>
                <w:rStyle w:val="Hyperlink"/>
                <w:rFonts w:ascii="Calibri" w:hAnsi="Calibri" w:cs="Calibri"/>
                <w:b/>
                <w:bCs/>
                <w:noProof/>
              </w:rPr>
              <w:t>GOVERNING LAW</w:t>
            </w:r>
            <w:r>
              <w:rPr>
                <w:noProof/>
                <w:webHidden/>
              </w:rPr>
              <w:tab/>
            </w:r>
            <w:r>
              <w:rPr>
                <w:noProof/>
                <w:webHidden/>
              </w:rPr>
              <w:fldChar w:fldCharType="begin"/>
            </w:r>
            <w:r>
              <w:rPr>
                <w:noProof/>
                <w:webHidden/>
              </w:rPr>
              <w:instrText xml:space="preserve"> PAGEREF _Toc232940353 \h </w:instrText>
            </w:r>
            <w:r>
              <w:rPr>
                <w:noProof/>
                <w:webHidden/>
              </w:rPr>
            </w:r>
            <w:r>
              <w:rPr>
                <w:noProof/>
                <w:webHidden/>
              </w:rPr>
              <w:fldChar w:fldCharType="separate"/>
            </w:r>
            <w:r>
              <w:rPr>
                <w:noProof/>
                <w:webHidden/>
              </w:rPr>
              <w:t>23</w:t>
            </w:r>
            <w:r>
              <w:rPr>
                <w:noProof/>
                <w:webHidden/>
              </w:rPr>
              <w:fldChar w:fldCharType="end"/>
            </w:r>
          </w:hyperlink>
        </w:p>
        <w:p w14:paraId="5F0E5A77" w14:textId="6C947D22" w:rsidR="00BA3D60" w:rsidRDefault="00BA3D60">
          <w:pPr>
            <w:pStyle w:val="TOC1"/>
            <w:tabs>
              <w:tab w:val="right" w:leader="dot" w:pos="9622"/>
            </w:tabs>
            <w:rPr>
              <w:rFonts w:eastAsiaTheme="minorEastAsia"/>
              <w:noProof/>
              <w:kern w:val="2"/>
              <w:lang w:val="en-AU" w:eastAsia="en-AU"/>
              <w14:ligatures w14:val="standardContextual"/>
            </w:rPr>
          </w:pPr>
          <w:hyperlink w:anchor="_Toc232940354" w:history="1">
            <w:r w:rsidRPr="007A5896">
              <w:rPr>
                <w:rStyle w:val="Hyperlink"/>
                <w:rFonts w:ascii="Calibri" w:hAnsi="Calibri" w:cs="Calibri"/>
                <w:b/>
                <w:bCs/>
                <w:noProof/>
              </w:rPr>
              <w:t>JURISDICTION</w:t>
            </w:r>
            <w:r>
              <w:rPr>
                <w:noProof/>
                <w:webHidden/>
              </w:rPr>
              <w:tab/>
            </w:r>
            <w:r>
              <w:rPr>
                <w:noProof/>
                <w:webHidden/>
              </w:rPr>
              <w:fldChar w:fldCharType="begin"/>
            </w:r>
            <w:r>
              <w:rPr>
                <w:noProof/>
                <w:webHidden/>
              </w:rPr>
              <w:instrText xml:space="preserve"> PAGEREF _Toc232940354 \h </w:instrText>
            </w:r>
            <w:r>
              <w:rPr>
                <w:noProof/>
                <w:webHidden/>
              </w:rPr>
            </w:r>
            <w:r>
              <w:rPr>
                <w:noProof/>
                <w:webHidden/>
              </w:rPr>
              <w:fldChar w:fldCharType="separate"/>
            </w:r>
            <w:r>
              <w:rPr>
                <w:noProof/>
                <w:webHidden/>
              </w:rPr>
              <w:t>23</w:t>
            </w:r>
            <w:r>
              <w:rPr>
                <w:noProof/>
                <w:webHidden/>
              </w:rPr>
              <w:fldChar w:fldCharType="end"/>
            </w:r>
          </w:hyperlink>
        </w:p>
        <w:p w14:paraId="44B177C6" w14:textId="3F6F8C72" w:rsidR="00BA3D60" w:rsidRDefault="00BA3D60">
          <w:pPr>
            <w:pStyle w:val="TOC1"/>
            <w:tabs>
              <w:tab w:val="right" w:leader="dot" w:pos="9622"/>
            </w:tabs>
            <w:rPr>
              <w:rFonts w:eastAsiaTheme="minorEastAsia"/>
              <w:noProof/>
              <w:kern w:val="2"/>
              <w:lang w:val="en-AU" w:eastAsia="en-AU"/>
              <w14:ligatures w14:val="standardContextual"/>
            </w:rPr>
          </w:pPr>
          <w:hyperlink w:anchor="_Toc232940355" w:history="1">
            <w:r w:rsidRPr="007A5896">
              <w:rPr>
                <w:rStyle w:val="Hyperlink"/>
                <w:rFonts w:ascii="Calibri" w:hAnsi="Calibri" w:cs="Calibri"/>
                <w:b/>
                <w:bCs/>
                <w:noProof/>
              </w:rPr>
              <w:t>ENTIRE AGREEMENT</w:t>
            </w:r>
            <w:r>
              <w:rPr>
                <w:noProof/>
                <w:webHidden/>
              </w:rPr>
              <w:tab/>
            </w:r>
            <w:r>
              <w:rPr>
                <w:noProof/>
                <w:webHidden/>
              </w:rPr>
              <w:fldChar w:fldCharType="begin"/>
            </w:r>
            <w:r>
              <w:rPr>
                <w:noProof/>
                <w:webHidden/>
              </w:rPr>
              <w:instrText xml:space="preserve"> PAGEREF _Toc232940355 \h </w:instrText>
            </w:r>
            <w:r>
              <w:rPr>
                <w:noProof/>
                <w:webHidden/>
              </w:rPr>
            </w:r>
            <w:r>
              <w:rPr>
                <w:noProof/>
                <w:webHidden/>
              </w:rPr>
              <w:fldChar w:fldCharType="separate"/>
            </w:r>
            <w:r>
              <w:rPr>
                <w:noProof/>
                <w:webHidden/>
              </w:rPr>
              <w:t>23</w:t>
            </w:r>
            <w:r>
              <w:rPr>
                <w:noProof/>
                <w:webHidden/>
              </w:rPr>
              <w:fldChar w:fldCharType="end"/>
            </w:r>
          </w:hyperlink>
        </w:p>
        <w:p w14:paraId="674CBA06" w14:textId="035E6E6B" w:rsidR="00BA3D60" w:rsidRDefault="00BA3D60">
          <w:pPr>
            <w:pStyle w:val="TOC1"/>
            <w:tabs>
              <w:tab w:val="right" w:leader="dot" w:pos="9622"/>
            </w:tabs>
            <w:rPr>
              <w:rFonts w:eastAsiaTheme="minorEastAsia"/>
              <w:noProof/>
              <w:kern w:val="2"/>
              <w:lang w:val="en-AU" w:eastAsia="en-AU"/>
              <w14:ligatures w14:val="standardContextual"/>
            </w:rPr>
          </w:pPr>
          <w:hyperlink w:anchor="_Toc232940356" w:history="1">
            <w:r w:rsidRPr="007A5896">
              <w:rPr>
                <w:rStyle w:val="Hyperlink"/>
                <w:rFonts w:ascii="Calibri" w:hAnsi="Calibri" w:cs="Calibri"/>
                <w:b/>
                <w:bCs/>
                <w:noProof/>
              </w:rPr>
              <w:t>SEVERABILITY</w:t>
            </w:r>
            <w:r>
              <w:rPr>
                <w:noProof/>
                <w:webHidden/>
              </w:rPr>
              <w:tab/>
            </w:r>
            <w:r>
              <w:rPr>
                <w:noProof/>
                <w:webHidden/>
              </w:rPr>
              <w:fldChar w:fldCharType="begin"/>
            </w:r>
            <w:r>
              <w:rPr>
                <w:noProof/>
                <w:webHidden/>
              </w:rPr>
              <w:instrText xml:space="preserve"> PAGEREF _Toc232940356 \h </w:instrText>
            </w:r>
            <w:r>
              <w:rPr>
                <w:noProof/>
                <w:webHidden/>
              </w:rPr>
            </w:r>
            <w:r>
              <w:rPr>
                <w:noProof/>
                <w:webHidden/>
              </w:rPr>
              <w:fldChar w:fldCharType="separate"/>
            </w:r>
            <w:r>
              <w:rPr>
                <w:noProof/>
                <w:webHidden/>
              </w:rPr>
              <w:t>24</w:t>
            </w:r>
            <w:r>
              <w:rPr>
                <w:noProof/>
                <w:webHidden/>
              </w:rPr>
              <w:fldChar w:fldCharType="end"/>
            </w:r>
          </w:hyperlink>
        </w:p>
        <w:p w14:paraId="058962E2" w14:textId="2759ABAB" w:rsidR="00BA3D60" w:rsidRDefault="00BA3D60">
          <w:pPr>
            <w:pStyle w:val="TOC1"/>
            <w:tabs>
              <w:tab w:val="right" w:leader="dot" w:pos="9622"/>
            </w:tabs>
            <w:rPr>
              <w:rFonts w:eastAsiaTheme="minorEastAsia"/>
              <w:noProof/>
              <w:kern w:val="2"/>
              <w:lang w:val="en-AU" w:eastAsia="en-AU"/>
              <w14:ligatures w14:val="standardContextual"/>
            </w:rPr>
          </w:pPr>
          <w:hyperlink w:anchor="_Toc232940357" w:history="1">
            <w:r w:rsidRPr="007A5896">
              <w:rPr>
                <w:rStyle w:val="Hyperlink"/>
                <w:rFonts w:ascii="Calibri" w:hAnsi="Calibri" w:cs="Calibri"/>
                <w:b/>
                <w:bCs/>
                <w:noProof/>
              </w:rPr>
              <w:t>EXECUTION</w:t>
            </w:r>
            <w:r>
              <w:rPr>
                <w:noProof/>
                <w:webHidden/>
              </w:rPr>
              <w:tab/>
            </w:r>
            <w:r>
              <w:rPr>
                <w:noProof/>
                <w:webHidden/>
              </w:rPr>
              <w:fldChar w:fldCharType="begin"/>
            </w:r>
            <w:r>
              <w:rPr>
                <w:noProof/>
                <w:webHidden/>
              </w:rPr>
              <w:instrText xml:space="preserve"> PAGEREF _Toc232940357 \h </w:instrText>
            </w:r>
            <w:r>
              <w:rPr>
                <w:noProof/>
                <w:webHidden/>
              </w:rPr>
            </w:r>
            <w:r>
              <w:rPr>
                <w:noProof/>
                <w:webHidden/>
              </w:rPr>
              <w:fldChar w:fldCharType="separate"/>
            </w:r>
            <w:r>
              <w:rPr>
                <w:noProof/>
                <w:webHidden/>
              </w:rPr>
              <w:t>24</w:t>
            </w:r>
            <w:r>
              <w:rPr>
                <w:noProof/>
                <w:webHidden/>
              </w:rPr>
              <w:fldChar w:fldCharType="end"/>
            </w:r>
          </w:hyperlink>
        </w:p>
        <w:p w14:paraId="02A31E65" w14:textId="5A329946" w:rsidR="00BA3D60" w:rsidRDefault="00BA3D60">
          <w:pPr>
            <w:pStyle w:val="TOC2"/>
            <w:tabs>
              <w:tab w:val="right" w:leader="dot" w:pos="9622"/>
            </w:tabs>
            <w:rPr>
              <w:rFonts w:eastAsiaTheme="minorEastAsia"/>
              <w:noProof/>
              <w:kern w:val="2"/>
              <w:lang w:val="en-AU" w:eastAsia="en-AU"/>
              <w14:ligatures w14:val="standardContextual"/>
            </w:rPr>
          </w:pPr>
          <w:hyperlink w:anchor="_Toc232940358" w:history="1">
            <w:r w:rsidRPr="007A5896">
              <w:rPr>
                <w:rStyle w:val="Hyperlink"/>
                <w:rFonts w:ascii="Calibri" w:hAnsi="Calibri" w:cs="Calibri"/>
                <w:b/>
                <w:bCs/>
                <w:noProof/>
              </w:rPr>
              <w:t>SCHEDULE A – PROJECT SUMMARY</w:t>
            </w:r>
            <w:r>
              <w:rPr>
                <w:noProof/>
                <w:webHidden/>
              </w:rPr>
              <w:tab/>
            </w:r>
            <w:r>
              <w:rPr>
                <w:noProof/>
                <w:webHidden/>
              </w:rPr>
              <w:fldChar w:fldCharType="begin"/>
            </w:r>
            <w:r>
              <w:rPr>
                <w:noProof/>
                <w:webHidden/>
              </w:rPr>
              <w:instrText xml:space="preserve"> PAGEREF _Toc232940358 \h </w:instrText>
            </w:r>
            <w:r>
              <w:rPr>
                <w:noProof/>
                <w:webHidden/>
              </w:rPr>
            </w:r>
            <w:r>
              <w:rPr>
                <w:noProof/>
                <w:webHidden/>
              </w:rPr>
              <w:fldChar w:fldCharType="separate"/>
            </w:r>
            <w:r>
              <w:rPr>
                <w:noProof/>
                <w:webHidden/>
              </w:rPr>
              <w:t>25</w:t>
            </w:r>
            <w:r>
              <w:rPr>
                <w:noProof/>
                <w:webHidden/>
              </w:rPr>
              <w:fldChar w:fldCharType="end"/>
            </w:r>
          </w:hyperlink>
        </w:p>
        <w:p w14:paraId="46D1B533" w14:textId="3DF13BD1" w:rsidR="00BA3D60" w:rsidRDefault="00BA3D60">
          <w:pPr>
            <w:pStyle w:val="TOC2"/>
            <w:tabs>
              <w:tab w:val="right" w:leader="dot" w:pos="9622"/>
            </w:tabs>
            <w:rPr>
              <w:rFonts w:eastAsiaTheme="minorEastAsia"/>
              <w:noProof/>
              <w:kern w:val="2"/>
              <w:lang w:val="en-AU" w:eastAsia="en-AU"/>
              <w14:ligatures w14:val="standardContextual"/>
            </w:rPr>
          </w:pPr>
          <w:hyperlink w:anchor="_Toc232940359" w:history="1">
            <w:r w:rsidRPr="007A5896">
              <w:rPr>
                <w:rStyle w:val="Hyperlink"/>
                <w:rFonts w:ascii="Calibri" w:hAnsi="Calibri" w:cs="Calibri"/>
                <w:b/>
                <w:bCs/>
                <w:noProof/>
              </w:rPr>
              <w:t>SCHEDULE B – PROFESSIONAL FEES</w:t>
            </w:r>
            <w:r>
              <w:rPr>
                <w:noProof/>
                <w:webHidden/>
              </w:rPr>
              <w:tab/>
            </w:r>
            <w:r>
              <w:rPr>
                <w:noProof/>
                <w:webHidden/>
              </w:rPr>
              <w:fldChar w:fldCharType="begin"/>
            </w:r>
            <w:r>
              <w:rPr>
                <w:noProof/>
                <w:webHidden/>
              </w:rPr>
              <w:instrText xml:space="preserve"> PAGEREF _Toc232940359 \h </w:instrText>
            </w:r>
            <w:r>
              <w:rPr>
                <w:noProof/>
                <w:webHidden/>
              </w:rPr>
            </w:r>
            <w:r>
              <w:rPr>
                <w:noProof/>
                <w:webHidden/>
              </w:rPr>
              <w:fldChar w:fldCharType="separate"/>
            </w:r>
            <w:r>
              <w:rPr>
                <w:noProof/>
                <w:webHidden/>
              </w:rPr>
              <w:t>25</w:t>
            </w:r>
            <w:r>
              <w:rPr>
                <w:noProof/>
                <w:webHidden/>
              </w:rPr>
              <w:fldChar w:fldCharType="end"/>
            </w:r>
          </w:hyperlink>
        </w:p>
        <w:p w14:paraId="76213B52" w14:textId="461E5EF0" w:rsidR="00BA3D60" w:rsidRDefault="00BA3D60">
          <w:pPr>
            <w:pStyle w:val="TOC2"/>
            <w:tabs>
              <w:tab w:val="right" w:leader="dot" w:pos="9622"/>
            </w:tabs>
            <w:rPr>
              <w:rFonts w:eastAsiaTheme="minorEastAsia"/>
              <w:noProof/>
              <w:kern w:val="2"/>
              <w:lang w:val="en-AU" w:eastAsia="en-AU"/>
              <w14:ligatures w14:val="standardContextual"/>
            </w:rPr>
          </w:pPr>
          <w:hyperlink w:anchor="_Toc232940360" w:history="1">
            <w:r w:rsidRPr="007A5896">
              <w:rPr>
                <w:rStyle w:val="Hyperlink"/>
                <w:rFonts w:ascii="Calibri" w:hAnsi="Calibri" w:cs="Calibri"/>
                <w:b/>
                <w:bCs/>
                <w:noProof/>
              </w:rPr>
              <w:t>SCHEDULE C – SERVICE SELECTION CHECKLIST</w:t>
            </w:r>
            <w:r>
              <w:rPr>
                <w:noProof/>
                <w:webHidden/>
              </w:rPr>
              <w:tab/>
            </w:r>
            <w:r>
              <w:rPr>
                <w:noProof/>
                <w:webHidden/>
              </w:rPr>
              <w:fldChar w:fldCharType="begin"/>
            </w:r>
            <w:r>
              <w:rPr>
                <w:noProof/>
                <w:webHidden/>
              </w:rPr>
              <w:instrText xml:space="preserve"> PAGEREF _Toc232940360 \h </w:instrText>
            </w:r>
            <w:r>
              <w:rPr>
                <w:noProof/>
                <w:webHidden/>
              </w:rPr>
            </w:r>
            <w:r>
              <w:rPr>
                <w:noProof/>
                <w:webHidden/>
              </w:rPr>
              <w:fldChar w:fldCharType="separate"/>
            </w:r>
            <w:r>
              <w:rPr>
                <w:noProof/>
                <w:webHidden/>
              </w:rPr>
              <w:t>26</w:t>
            </w:r>
            <w:r>
              <w:rPr>
                <w:noProof/>
                <w:webHidden/>
              </w:rPr>
              <w:fldChar w:fldCharType="end"/>
            </w:r>
          </w:hyperlink>
        </w:p>
        <w:p w14:paraId="73EDA8CE" w14:textId="57C5656D" w:rsidR="00BA3D60" w:rsidRDefault="00BA3D60">
          <w:pPr>
            <w:pStyle w:val="TOC2"/>
            <w:tabs>
              <w:tab w:val="right" w:leader="dot" w:pos="9622"/>
            </w:tabs>
            <w:rPr>
              <w:rFonts w:eastAsiaTheme="minorEastAsia"/>
              <w:noProof/>
              <w:kern w:val="2"/>
              <w:lang w:val="en-AU" w:eastAsia="en-AU"/>
              <w14:ligatures w14:val="standardContextual"/>
            </w:rPr>
          </w:pPr>
          <w:hyperlink w:anchor="_Toc232940361" w:history="1">
            <w:r w:rsidRPr="007A5896">
              <w:rPr>
                <w:rStyle w:val="Hyperlink"/>
                <w:rFonts w:ascii="Calibri" w:hAnsi="Calibri" w:cs="Calibri"/>
                <w:b/>
                <w:bCs/>
                <w:noProof/>
              </w:rPr>
              <w:t>SCHEDULE D – VARIATION REQUEST FORM</w:t>
            </w:r>
            <w:r>
              <w:rPr>
                <w:noProof/>
                <w:webHidden/>
              </w:rPr>
              <w:tab/>
            </w:r>
            <w:r>
              <w:rPr>
                <w:noProof/>
                <w:webHidden/>
              </w:rPr>
              <w:fldChar w:fldCharType="begin"/>
            </w:r>
            <w:r>
              <w:rPr>
                <w:noProof/>
                <w:webHidden/>
              </w:rPr>
              <w:instrText xml:space="preserve"> PAGEREF _Toc232940361 \h </w:instrText>
            </w:r>
            <w:r>
              <w:rPr>
                <w:noProof/>
                <w:webHidden/>
              </w:rPr>
            </w:r>
            <w:r>
              <w:rPr>
                <w:noProof/>
                <w:webHidden/>
              </w:rPr>
              <w:fldChar w:fldCharType="separate"/>
            </w:r>
            <w:r>
              <w:rPr>
                <w:noProof/>
                <w:webHidden/>
              </w:rPr>
              <w:t>27</w:t>
            </w:r>
            <w:r>
              <w:rPr>
                <w:noProof/>
                <w:webHidden/>
              </w:rPr>
              <w:fldChar w:fldCharType="end"/>
            </w:r>
          </w:hyperlink>
        </w:p>
        <w:p w14:paraId="49034A66" w14:textId="7F71D5F3" w:rsidR="00090981" w:rsidRDefault="00090981">
          <w:r>
            <w:rPr>
              <w:b/>
              <w:bCs/>
              <w:noProof/>
            </w:rPr>
            <w:fldChar w:fldCharType="end"/>
          </w:r>
        </w:p>
      </w:sdtContent>
    </w:sdt>
    <w:p w14:paraId="2EE2D062" w14:textId="77777777" w:rsidR="000A4AB1" w:rsidRDefault="000A4AB1" w:rsidP="000A4AB1">
      <w:pPr>
        <w:pStyle w:val="BodyText"/>
      </w:pPr>
    </w:p>
    <w:p w14:paraId="42EF4D51" w14:textId="77777777" w:rsidR="00090981" w:rsidRDefault="00090981" w:rsidP="000A4AB1">
      <w:pPr>
        <w:pStyle w:val="BodyText"/>
      </w:pPr>
    </w:p>
    <w:p w14:paraId="57F66389" w14:textId="77777777" w:rsidR="00090981" w:rsidRDefault="00090981" w:rsidP="000A4AB1">
      <w:pPr>
        <w:pStyle w:val="BodyText"/>
      </w:pPr>
    </w:p>
    <w:p w14:paraId="3F68E804" w14:textId="77777777" w:rsidR="00090981" w:rsidRDefault="00090981" w:rsidP="000A4AB1">
      <w:pPr>
        <w:pStyle w:val="BodyText"/>
      </w:pPr>
    </w:p>
    <w:p w14:paraId="7249994C" w14:textId="77777777" w:rsidR="00090981" w:rsidRDefault="00090981" w:rsidP="000A4AB1">
      <w:pPr>
        <w:pStyle w:val="BodyText"/>
      </w:pPr>
    </w:p>
    <w:p w14:paraId="481C7078" w14:textId="77777777" w:rsidR="00090981" w:rsidRDefault="00090981" w:rsidP="000A4AB1">
      <w:pPr>
        <w:pStyle w:val="BodyText"/>
      </w:pPr>
    </w:p>
    <w:p w14:paraId="43037A4C" w14:textId="77777777" w:rsidR="00090981" w:rsidRDefault="00090981" w:rsidP="000A4AB1">
      <w:pPr>
        <w:pStyle w:val="BodyText"/>
      </w:pPr>
    </w:p>
    <w:p w14:paraId="40AA41BE" w14:textId="77777777" w:rsidR="00090981" w:rsidRDefault="00090981" w:rsidP="000A4AB1">
      <w:pPr>
        <w:pStyle w:val="BodyText"/>
      </w:pPr>
    </w:p>
    <w:p w14:paraId="1262BED2" w14:textId="77777777" w:rsidR="00090981" w:rsidRDefault="00090981" w:rsidP="000A4AB1">
      <w:pPr>
        <w:pStyle w:val="BodyText"/>
      </w:pPr>
    </w:p>
    <w:p w14:paraId="238F9968" w14:textId="77777777" w:rsidR="00090981" w:rsidRDefault="00090981" w:rsidP="000A4AB1">
      <w:pPr>
        <w:pStyle w:val="BodyText"/>
      </w:pPr>
    </w:p>
    <w:p w14:paraId="41E6AD9C" w14:textId="77777777" w:rsidR="00090981" w:rsidRPr="000A4AB1" w:rsidRDefault="00090981" w:rsidP="000A4AB1">
      <w:pPr>
        <w:pStyle w:val="BodyText"/>
      </w:pPr>
    </w:p>
    <w:p w14:paraId="2A47FE01" w14:textId="77777777" w:rsidR="000A4AB1" w:rsidRDefault="000A4AB1">
      <w:pPr>
        <w:pStyle w:val="FirstParagraph"/>
      </w:pPr>
    </w:p>
    <w:p w14:paraId="2223DB48" w14:textId="1A2B36E1" w:rsidR="000A4AB1" w:rsidRPr="00090981" w:rsidRDefault="000A4AB1" w:rsidP="000A4AB1">
      <w:pPr>
        <w:pStyle w:val="Heading1"/>
        <w:jc w:val="center"/>
        <w:rPr>
          <w:rFonts w:ascii="Calibri" w:hAnsi="Calibri" w:cs="Calibri"/>
          <w:b/>
          <w:bCs/>
          <w:sz w:val="22"/>
          <w:szCs w:val="22"/>
        </w:rPr>
      </w:pPr>
      <w:bookmarkStart w:id="0" w:name="_Toc232940316"/>
      <w:r w:rsidRPr="00090981">
        <w:rPr>
          <w:rFonts w:ascii="Calibri" w:hAnsi="Calibri" w:cs="Calibri"/>
          <w:b/>
          <w:bCs/>
          <w:sz w:val="22"/>
          <w:szCs w:val="22"/>
        </w:rPr>
        <w:t>BUSINESS REGISTRATION CUSTOMER SERVICE AGREEMENT – V0.1</w:t>
      </w:r>
      <w:bookmarkEnd w:id="0"/>
    </w:p>
    <w:p w14:paraId="0803899F" w14:textId="77777777" w:rsidR="00151BFF" w:rsidRPr="00090981" w:rsidRDefault="00AD090F">
      <w:pPr>
        <w:rPr>
          <w:rFonts w:ascii="Calibri" w:hAnsi="Calibri" w:cs="Calibri"/>
          <w:sz w:val="22"/>
          <w:szCs w:val="22"/>
        </w:rPr>
      </w:pPr>
      <w:r>
        <w:rPr>
          <w:rFonts w:ascii="Calibri" w:hAnsi="Calibri" w:cs="Calibri"/>
          <w:sz w:val="22"/>
          <w:szCs w:val="22"/>
        </w:rPr>
        <w:pict w14:anchorId="0421A561">
          <v:rect id="_x0000_i1025" style="width:0;height:1.5pt" o:hralign="center" o:hrstd="t" o:hr="t"/>
        </w:pict>
      </w:r>
    </w:p>
    <w:p w14:paraId="0AC35409" w14:textId="4FDAE7DF" w:rsidR="00151BFF" w:rsidRPr="00090981" w:rsidRDefault="000A4AB1" w:rsidP="000A4AB1">
      <w:pPr>
        <w:pStyle w:val="Heading1"/>
        <w:rPr>
          <w:rFonts w:ascii="Calibri" w:hAnsi="Calibri" w:cs="Calibri"/>
          <w:b/>
          <w:bCs/>
          <w:sz w:val="22"/>
          <w:szCs w:val="22"/>
        </w:rPr>
      </w:pPr>
      <w:bookmarkStart w:id="1" w:name="_Toc232940317"/>
      <w:r w:rsidRPr="00090981">
        <w:rPr>
          <w:rFonts w:ascii="Calibri" w:hAnsi="Calibri" w:cs="Calibri"/>
          <w:b/>
          <w:bCs/>
          <w:sz w:val="22"/>
          <w:szCs w:val="22"/>
        </w:rPr>
        <w:t>SERVICE AGREEMENT</w:t>
      </w:r>
      <w:bookmarkEnd w:id="1"/>
    </w:p>
    <w:p w14:paraId="027B9B61"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This Agreement is made on:</w:t>
      </w:r>
    </w:p>
    <w:p w14:paraId="5B0492B6"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Date: ____ / ___</w:t>
      </w:r>
      <w:proofErr w:type="gramStart"/>
      <w:r w:rsidRPr="00090981">
        <w:rPr>
          <w:rFonts w:ascii="Calibri" w:hAnsi="Calibri" w:cs="Calibri"/>
          <w:sz w:val="22"/>
          <w:szCs w:val="22"/>
        </w:rPr>
        <w:t>_ / _</w:t>
      </w:r>
      <w:proofErr w:type="gramEnd"/>
      <w:r w:rsidRPr="00090981">
        <w:rPr>
          <w:rFonts w:ascii="Calibri" w:hAnsi="Calibri" w:cs="Calibri"/>
          <w:sz w:val="22"/>
          <w:szCs w:val="22"/>
        </w:rPr>
        <w:t>_____</w:t>
      </w:r>
    </w:p>
    <w:p w14:paraId="597D251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BETWEEN</w:t>
      </w:r>
    </w:p>
    <w:p w14:paraId="31045113"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SEVENTH SKY PROPERTY CARE</w:t>
      </w:r>
    </w:p>
    <w:p w14:paraId="0DA71375"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Address: ________________________________</w:t>
      </w:r>
    </w:p>
    <w:p w14:paraId="5DA222E7"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Phone: ________________________________</w:t>
      </w:r>
    </w:p>
    <w:p w14:paraId="3021E8FC"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Email: ________________________________</w:t>
      </w:r>
    </w:p>
    <w:p w14:paraId="1FF3E90F"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Represented By: ________________________________</w:t>
      </w:r>
    </w:p>
    <w:p w14:paraId="6B40B24C"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Position: ________________________________</w:t>
      </w:r>
    </w:p>
    <w:p w14:paraId="2C050340"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(Hereinafter referred to as “Seventh Sky”)</w:t>
      </w:r>
    </w:p>
    <w:p w14:paraId="575A689E"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AND</w:t>
      </w:r>
    </w:p>
    <w:p w14:paraId="426C625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CLIENT / SERVICE PURCHASER</w:t>
      </w:r>
    </w:p>
    <w:p w14:paraId="5305A7DA"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Individual / Business Name: ________________________________</w:t>
      </w:r>
    </w:p>
    <w:p w14:paraId="1B0546E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NID / Passport / Trade Licence / Company Registration No: ________________________________</w:t>
      </w:r>
    </w:p>
    <w:p w14:paraId="347D537F"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Address: ________________________________</w:t>
      </w:r>
    </w:p>
    <w:p w14:paraId="46F9119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Phone: ________________________________</w:t>
      </w:r>
    </w:p>
    <w:p w14:paraId="5C24C19E"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Email: ________________________________</w:t>
      </w:r>
    </w:p>
    <w:p w14:paraId="0924BC9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Represented By (if applicable): ________________________________</w:t>
      </w:r>
    </w:p>
    <w:p w14:paraId="6163BFCD"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Position: ________________________________</w:t>
      </w:r>
    </w:p>
    <w:p w14:paraId="4AC1F83C"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(Hereinafter referred to as the “Client”)</w:t>
      </w:r>
    </w:p>
    <w:p w14:paraId="0E5CEAB2"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Collectively referred to as the “Parties”.</w:t>
      </w:r>
    </w:p>
    <w:p w14:paraId="1DA45A6D" w14:textId="77777777" w:rsidR="00151BFF" w:rsidRPr="00090981" w:rsidRDefault="00AD090F">
      <w:pPr>
        <w:rPr>
          <w:rFonts w:ascii="Calibri" w:hAnsi="Calibri" w:cs="Calibri"/>
          <w:sz w:val="22"/>
          <w:szCs w:val="22"/>
        </w:rPr>
      </w:pPr>
      <w:r>
        <w:rPr>
          <w:rFonts w:ascii="Calibri" w:hAnsi="Calibri" w:cs="Calibri"/>
          <w:sz w:val="22"/>
          <w:szCs w:val="22"/>
        </w:rPr>
        <w:pict w14:anchorId="19D22566">
          <v:rect id="_x0000_i1026" style="width:0;height:1.5pt" o:hralign="center" o:hrstd="t" o:hr="t"/>
        </w:pict>
      </w:r>
    </w:p>
    <w:p w14:paraId="452DBE12" w14:textId="77777777" w:rsidR="00151BFF" w:rsidRPr="00090981" w:rsidRDefault="009E0CB0" w:rsidP="000A4AB1">
      <w:pPr>
        <w:pStyle w:val="Heading1"/>
        <w:rPr>
          <w:rFonts w:ascii="Calibri" w:hAnsi="Calibri" w:cs="Calibri"/>
          <w:b/>
          <w:bCs/>
          <w:sz w:val="22"/>
          <w:szCs w:val="22"/>
        </w:rPr>
      </w:pPr>
      <w:bookmarkStart w:id="2" w:name="_Toc232940318"/>
      <w:r w:rsidRPr="00090981">
        <w:rPr>
          <w:rFonts w:ascii="Calibri" w:hAnsi="Calibri" w:cs="Calibri"/>
          <w:b/>
          <w:bCs/>
          <w:sz w:val="22"/>
          <w:szCs w:val="22"/>
        </w:rPr>
        <w:t>PURPOSE</w:t>
      </w:r>
      <w:bookmarkEnd w:id="2"/>
    </w:p>
    <w:p w14:paraId="06E19468"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appoints Seventh Sky to coordinate, manage and facilitate one or more Business Registration Services for the Client.</w:t>
      </w:r>
    </w:p>
    <w:p w14:paraId="1707016C" w14:textId="77777777" w:rsidR="00151BFF" w:rsidRPr="00090981" w:rsidRDefault="00AD090F">
      <w:pPr>
        <w:rPr>
          <w:rFonts w:ascii="Calibri" w:hAnsi="Calibri" w:cs="Calibri"/>
          <w:sz w:val="22"/>
          <w:szCs w:val="22"/>
        </w:rPr>
      </w:pPr>
      <w:r>
        <w:rPr>
          <w:rFonts w:ascii="Calibri" w:hAnsi="Calibri" w:cs="Calibri"/>
          <w:sz w:val="22"/>
          <w:szCs w:val="22"/>
        </w:rPr>
        <w:pict w14:anchorId="2DF18582">
          <v:rect id="_x0000_i1027" style="width:0;height:1.5pt" o:hralign="center" o:hrstd="t" o:hr="t"/>
        </w:pict>
      </w:r>
    </w:p>
    <w:p w14:paraId="02CE4316" w14:textId="77777777" w:rsidR="00151BFF" w:rsidRPr="00090981" w:rsidRDefault="009E0CB0" w:rsidP="000A4AB1">
      <w:pPr>
        <w:pStyle w:val="Heading1"/>
        <w:rPr>
          <w:rFonts w:ascii="Calibri" w:hAnsi="Calibri" w:cs="Calibri"/>
          <w:b/>
          <w:bCs/>
          <w:sz w:val="22"/>
          <w:szCs w:val="22"/>
        </w:rPr>
      </w:pPr>
      <w:bookmarkStart w:id="3" w:name="_Toc232940319"/>
      <w:r w:rsidRPr="00090981">
        <w:rPr>
          <w:rFonts w:ascii="Calibri" w:hAnsi="Calibri" w:cs="Calibri"/>
          <w:b/>
          <w:bCs/>
          <w:sz w:val="22"/>
          <w:szCs w:val="22"/>
        </w:rPr>
        <w:t>SERVICE SELECTION</w:t>
      </w:r>
      <w:bookmarkEnd w:id="3"/>
    </w:p>
    <w:p w14:paraId="3DF054F8"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Only the services selected below form part of this Agreement.</w:t>
      </w:r>
    </w:p>
    <w:p w14:paraId="47F88DDB"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TRADE LICENCE DOCUMENTATION SUPPORT</w:t>
      </w:r>
    </w:p>
    <w:p w14:paraId="2566DA49"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New Trade Licence Application Support</w:t>
      </w:r>
    </w:p>
    <w:p w14:paraId="75D0E02F"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Licence Renewal Support</w:t>
      </w:r>
    </w:p>
    <w:p w14:paraId="693557B8"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Licence Amendment Support</w:t>
      </w:r>
    </w:p>
    <w:p w14:paraId="3E73165E"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Municipality Documentation Support</w:t>
      </w:r>
    </w:p>
    <w:p w14:paraId="602DFCE6"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City Corporation Documentation Support</w:t>
      </w:r>
    </w:p>
    <w:p w14:paraId="5F4BDAD8"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Local Authority Documentation Support</w:t>
      </w:r>
    </w:p>
    <w:p w14:paraId="7C1781C2"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Business Address Documentation Support</w:t>
      </w:r>
    </w:p>
    <w:p w14:paraId="2CD9E1E5"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Other</w:t>
      </w:r>
    </w:p>
    <w:p w14:paraId="3DBBCFC1" w14:textId="77777777" w:rsidR="00151BFF" w:rsidRPr="00090981" w:rsidRDefault="00AD090F">
      <w:pPr>
        <w:rPr>
          <w:rFonts w:ascii="Calibri" w:hAnsi="Calibri" w:cs="Calibri"/>
          <w:sz w:val="22"/>
          <w:szCs w:val="22"/>
        </w:rPr>
      </w:pPr>
      <w:r>
        <w:rPr>
          <w:rFonts w:ascii="Calibri" w:hAnsi="Calibri" w:cs="Calibri"/>
          <w:sz w:val="22"/>
          <w:szCs w:val="22"/>
        </w:rPr>
        <w:pict w14:anchorId="259BA2B2">
          <v:rect id="_x0000_i1028" style="width:0;height:1.5pt" o:hralign="center" o:hrstd="t" o:hr="t"/>
        </w:pict>
      </w:r>
    </w:p>
    <w:p w14:paraId="691DF67A" w14:textId="77777777" w:rsidR="00151BFF" w:rsidRPr="00090981" w:rsidRDefault="00AD090F">
      <w:pPr>
        <w:rPr>
          <w:rFonts w:ascii="Calibri" w:hAnsi="Calibri" w:cs="Calibri"/>
          <w:sz w:val="22"/>
          <w:szCs w:val="22"/>
        </w:rPr>
      </w:pPr>
      <w:r>
        <w:rPr>
          <w:rFonts w:ascii="Calibri" w:hAnsi="Calibri" w:cs="Calibri"/>
          <w:sz w:val="22"/>
          <w:szCs w:val="22"/>
        </w:rPr>
        <w:pict w14:anchorId="5EBD51AA">
          <v:rect id="_x0000_i1029" style="width:0;height:1.5pt" o:hralign="center" o:hrstd="t" o:hr="t"/>
        </w:pict>
      </w:r>
    </w:p>
    <w:p w14:paraId="3D859E95"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BUSINESS REGISTRATION COORDINATION</w:t>
      </w:r>
    </w:p>
    <w:p w14:paraId="4A21820F"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Sole Proprietorship Registration Support</w:t>
      </w:r>
    </w:p>
    <w:p w14:paraId="028761AE"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Partnership Registration Support</w:t>
      </w:r>
    </w:p>
    <w:p w14:paraId="1EBAF6BA"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Private Limited Company Registration Support</w:t>
      </w:r>
    </w:p>
    <w:p w14:paraId="0597FEFD"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Public Limited Company Registration Support</w:t>
      </w:r>
    </w:p>
    <w:p w14:paraId="331DE9FB"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RJSC Registration Coordination</w:t>
      </w:r>
    </w:p>
    <w:p w14:paraId="1DA61342"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Business Name Registration Support</w:t>
      </w:r>
    </w:p>
    <w:p w14:paraId="073D92FD"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Memorandum &amp; Articles Coordination</w:t>
      </w:r>
    </w:p>
    <w:p w14:paraId="603C9660"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Shareholder Documentation Coordination</w:t>
      </w:r>
    </w:p>
    <w:p w14:paraId="0F61CFFF"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Director Documentation Coordination</w:t>
      </w:r>
    </w:p>
    <w:p w14:paraId="36752B6D"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Company Secretarial Coordination</w:t>
      </w:r>
    </w:p>
    <w:p w14:paraId="480FBA81"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Other</w:t>
      </w:r>
    </w:p>
    <w:p w14:paraId="1E72D2C3" w14:textId="77777777" w:rsidR="00151BFF" w:rsidRPr="00090981" w:rsidRDefault="00AD090F">
      <w:pPr>
        <w:rPr>
          <w:rFonts w:ascii="Calibri" w:hAnsi="Calibri" w:cs="Calibri"/>
          <w:sz w:val="22"/>
          <w:szCs w:val="22"/>
        </w:rPr>
      </w:pPr>
      <w:r>
        <w:rPr>
          <w:rFonts w:ascii="Calibri" w:hAnsi="Calibri" w:cs="Calibri"/>
          <w:sz w:val="22"/>
          <w:szCs w:val="22"/>
        </w:rPr>
        <w:pict w14:anchorId="1FF2E025">
          <v:rect id="_x0000_i1030" style="width:0;height:1.5pt" o:hralign="center" o:hrstd="t" o:hr="t"/>
        </w:pict>
      </w:r>
    </w:p>
    <w:p w14:paraId="360C4BE5" w14:textId="77777777" w:rsidR="00151BFF" w:rsidRPr="00090981" w:rsidRDefault="00AD090F">
      <w:pPr>
        <w:rPr>
          <w:rFonts w:ascii="Calibri" w:hAnsi="Calibri" w:cs="Calibri"/>
          <w:sz w:val="22"/>
          <w:szCs w:val="22"/>
        </w:rPr>
      </w:pPr>
      <w:r>
        <w:rPr>
          <w:rFonts w:ascii="Calibri" w:hAnsi="Calibri" w:cs="Calibri"/>
          <w:sz w:val="22"/>
          <w:szCs w:val="22"/>
        </w:rPr>
        <w:pict w14:anchorId="438DA8CF">
          <v:rect id="_x0000_i1031" style="width:0;height:1.5pt" o:hralign="center" o:hrstd="t" o:hr="t"/>
        </w:pict>
      </w:r>
    </w:p>
    <w:p w14:paraId="10C86DDB" w14:textId="77777777" w:rsidR="00151BFF" w:rsidRPr="00090981" w:rsidRDefault="009E0CB0" w:rsidP="000A4AB1">
      <w:pPr>
        <w:pStyle w:val="Heading1"/>
        <w:rPr>
          <w:rFonts w:ascii="Calibri" w:hAnsi="Calibri" w:cs="Calibri"/>
          <w:b/>
          <w:bCs/>
          <w:sz w:val="22"/>
          <w:szCs w:val="22"/>
        </w:rPr>
      </w:pPr>
      <w:bookmarkStart w:id="4" w:name="_Toc232940320"/>
      <w:r w:rsidRPr="00090981">
        <w:rPr>
          <w:rFonts w:ascii="Calibri" w:hAnsi="Calibri" w:cs="Calibri"/>
          <w:b/>
          <w:bCs/>
          <w:sz w:val="22"/>
          <w:szCs w:val="22"/>
        </w:rPr>
        <w:t>SERVICE DELIVERY MODEL</w:t>
      </w:r>
      <w:bookmarkEnd w:id="4"/>
    </w:p>
    <w:p w14:paraId="742B1FFB"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acknowledges and agrees that:</w:t>
      </w:r>
    </w:p>
    <w:p w14:paraId="3576CD9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4.1 Seventh Sky primarily acts as:</w:t>
      </w:r>
    </w:p>
    <w:p w14:paraId="29B98819"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Consultant</w:t>
      </w:r>
    </w:p>
    <w:p w14:paraId="4DA6FF0C"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Coordinator</w:t>
      </w:r>
    </w:p>
    <w:p w14:paraId="1A9352A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Project Manager</w:t>
      </w:r>
    </w:p>
    <w:p w14:paraId="20D62AE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Service Facilitator</w:t>
      </w:r>
    </w:p>
    <w:p w14:paraId="5338CB2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Client Representative</w:t>
      </w:r>
    </w:p>
    <w:p w14:paraId="44D5FB25"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4.2 Seventh Sky may engage independent third-party professionals including:</w:t>
      </w:r>
    </w:p>
    <w:p w14:paraId="601096D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Business Registration Consultants</w:t>
      </w:r>
    </w:p>
    <w:p w14:paraId="77771B6E"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Corporate Secretarial Service Providers</w:t>
      </w:r>
    </w:p>
    <w:p w14:paraId="2F6431B0"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RJSC Specialists</w:t>
      </w:r>
    </w:p>
    <w:p w14:paraId="31D307FA"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Trade Licence Consultants</w:t>
      </w:r>
    </w:p>
    <w:p w14:paraId="07E5CFE6"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Documentation Specialists</w:t>
      </w:r>
    </w:p>
    <w:p w14:paraId="16656860"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Legal Consultants</w:t>
      </w:r>
    </w:p>
    <w:p w14:paraId="4B61D8BB"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Tax Registration Consultants</w:t>
      </w:r>
    </w:p>
    <w:p w14:paraId="03C45E12"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4.3 Certain services may be delivered wholly or partially by independent third-party professionals.</w:t>
      </w:r>
    </w:p>
    <w:p w14:paraId="1F598DBE"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xml:space="preserve">4.4 Seventh Sky reserves the right to appoint, replace or remove service providers </w:t>
      </w:r>
      <w:proofErr w:type="gramStart"/>
      <w:r w:rsidRPr="00090981">
        <w:rPr>
          <w:rFonts w:ascii="Calibri" w:hAnsi="Calibri" w:cs="Calibri"/>
          <w:sz w:val="22"/>
          <w:szCs w:val="22"/>
        </w:rPr>
        <w:t>where</w:t>
      </w:r>
      <w:proofErr w:type="gramEnd"/>
      <w:r w:rsidRPr="00090981">
        <w:rPr>
          <w:rFonts w:ascii="Calibri" w:hAnsi="Calibri" w:cs="Calibri"/>
          <w:sz w:val="22"/>
          <w:szCs w:val="22"/>
        </w:rPr>
        <w:t xml:space="preserve"> reasonably necessary.</w:t>
      </w:r>
    </w:p>
    <w:p w14:paraId="499F6426" w14:textId="77777777" w:rsidR="00151BFF" w:rsidRPr="00090981" w:rsidRDefault="00AD090F">
      <w:pPr>
        <w:rPr>
          <w:rFonts w:ascii="Calibri" w:hAnsi="Calibri" w:cs="Calibri"/>
          <w:sz w:val="22"/>
          <w:szCs w:val="22"/>
        </w:rPr>
      </w:pPr>
      <w:r>
        <w:rPr>
          <w:rFonts w:ascii="Calibri" w:hAnsi="Calibri" w:cs="Calibri"/>
          <w:sz w:val="22"/>
          <w:szCs w:val="22"/>
        </w:rPr>
        <w:pict w14:anchorId="2C91DDF9">
          <v:rect id="_x0000_i1032" style="width:0;height:1.5pt" o:hralign="center" o:hrstd="t" o:hr="t"/>
        </w:pict>
      </w:r>
    </w:p>
    <w:p w14:paraId="02D1F381" w14:textId="77777777" w:rsidR="00151BFF" w:rsidRPr="00090981" w:rsidRDefault="009E0CB0" w:rsidP="000A4AB1">
      <w:pPr>
        <w:pStyle w:val="Heading1"/>
        <w:rPr>
          <w:rFonts w:ascii="Calibri" w:hAnsi="Calibri" w:cs="Calibri"/>
          <w:b/>
          <w:bCs/>
          <w:sz w:val="22"/>
          <w:szCs w:val="22"/>
        </w:rPr>
      </w:pPr>
      <w:bookmarkStart w:id="5" w:name="_Toc232940321"/>
      <w:r w:rsidRPr="00090981">
        <w:rPr>
          <w:rFonts w:ascii="Calibri" w:hAnsi="Calibri" w:cs="Calibri"/>
          <w:b/>
          <w:bCs/>
          <w:sz w:val="22"/>
          <w:szCs w:val="22"/>
        </w:rPr>
        <w:t>CLIENT ACKNOWLEDGEMENTS</w:t>
      </w:r>
      <w:bookmarkEnd w:id="5"/>
    </w:p>
    <w:p w14:paraId="4B774C57"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acknowledges that:</w:t>
      </w:r>
    </w:p>
    <w:p w14:paraId="3AB8937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Government authorities retain discretion regarding approvals.</w:t>
      </w:r>
    </w:p>
    <w:p w14:paraId="55FD9E8F"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RJSC retains discretion regarding company registration approvals.</w:t>
      </w:r>
    </w:p>
    <w:p w14:paraId="7DB8B07B"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Municipal authorities retain discretion regarding trade licence approvals.</w:t>
      </w:r>
    </w:p>
    <w:p w14:paraId="31576B66"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Government agencies may request additional documentation.</w:t>
      </w:r>
    </w:p>
    <w:p w14:paraId="01C006B1"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Processing times may vary.</w:t>
      </w:r>
    </w:p>
    <w:p w14:paraId="3ECD7796"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Laws and regulations may change.</w:t>
      </w:r>
    </w:p>
    <w:p w14:paraId="6B7193AD"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Applications may be delayed, returned or refused.</w:t>
      </w:r>
    </w:p>
    <w:p w14:paraId="7F3B510D" w14:textId="77777777" w:rsidR="00151BFF" w:rsidRPr="00090981" w:rsidRDefault="00AD090F">
      <w:pPr>
        <w:rPr>
          <w:rFonts w:ascii="Calibri" w:hAnsi="Calibri" w:cs="Calibri"/>
          <w:sz w:val="22"/>
          <w:szCs w:val="22"/>
        </w:rPr>
      </w:pPr>
      <w:r>
        <w:rPr>
          <w:rFonts w:ascii="Calibri" w:hAnsi="Calibri" w:cs="Calibri"/>
          <w:sz w:val="22"/>
          <w:szCs w:val="22"/>
        </w:rPr>
        <w:pict w14:anchorId="72FD6BF3">
          <v:rect id="_x0000_i1033" style="width:0;height:1.5pt" o:hralign="center" o:hrstd="t" o:hr="t"/>
        </w:pict>
      </w:r>
    </w:p>
    <w:p w14:paraId="21A14DA5" w14:textId="77777777" w:rsidR="00151BFF" w:rsidRPr="00090981" w:rsidRDefault="009E0CB0" w:rsidP="000A4AB1">
      <w:pPr>
        <w:pStyle w:val="Heading1"/>
        <w:rPr>
          <w:rFonts w:ascii="Calibri" w:hAnsi="Calibri" w:cs="Calibri"/>
          <w:b/>
          <w:bCs/>
          <w:sz w:val="22"/>
          <w:szCs w:val="22"/>
        </w:rPr>
      </w:pPr>
      <w:bookmarkStart w:id="6" w:name="_Toc232940322"/>
      <w:r w:rsidRPr="00090981">
        <w:rPr>
          <w:rFonts w:ascii="Calibri" w:hAnsi="Calibri" w:cs="Calibri"/>
          <w:b/>
          <w:bCs/>
          <w:sz w:val="22"/>
          <w:szCs w:val="22"/>
        </w:rPr>
        <w:t>NO APPROVAL GUARANTEE</w:t>
      </w:r>
      <w:bookmarkEnd w:id="6"/>
    </w:p>
    <w:p w14:paraId="442C7866"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acknowledges that neither Seventh Sky nor any third-party service provider can guarantee:</w:t>
      </w:r>
    </w:p>
    <w:p w14:paraId="7913C980"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Licence Approval</w:t>
      </w:r>
    </w:p>
    <w:p w14:paraId="07263BA6"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Company Registration Approval</w:t>
      </w:r>
    </w:p>
    <w:p w14:paraId="60CB046D"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RJSC Registration Approval</w:t>
      </w:r>
    </w:p>
    <w:p w14:paraId="6775C17B"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Partnership Registration Approval</w:t>
      </w:r>
    </w:p>
    <w:p w14:paraId="2B8C7D80"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Business Name Registration Approval</w:t>
      </w:r>
    </w:p>
    <w:p w14:paraId="47B76DF8" w14:textId="77777777" w:rsidR="00151BFF" w:rsidRPr="00090981" w:rsidRDefault="009E0CB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Any Government Approval</w:t>
      </w:r>
    </w:p>
    <w:p w14:paraId="63028E1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Approval decisions remain solely with the relevant authority.</w:t>
      </w:r>
    </w:p>
    <w:p w14:paraId="7412281A" w14:textId="77777777" w:rsidR="00151BFF" w:rsidRPr="00090981" w:rsidRDefault="00AD090F">
      <w:pPr>
        <w:rPr>
          <w:rFonts w:ascii="Calibri" w:hAnsi="Calibri" w:cs="Calibri"/>
          <w:sz w:val="22"/>
          <w:szCs w:val="22"/>
        </w:rPr>
      </w:pPr>
      <w:r>
        <w:rPr>
          <w:rFonts w:ascii="Calibri" w:hAnsi="Calibri" w:cs="Calibri"/>
          <w:sz w:val="22"/>
          <w:szCs w:val="22"/>
        </w:rPr>
        <w:pict w14:anchorId="7F2348F4">
          <v:rect id="_x0000_i1034" style="width:0;height:1.5pt" o:hralign="center" o:hrstd="t" o:hr="t"/>
        </w:pict>
      </w:r>
    </w:p>
    <w:p w14:paraId="7799512C" w14:textId="77777777" w:rsidR="00151BFF" w:rsidRPr="00090981" w:rsidRDefault="009E0CB0" w:rsidP="000A4AB1">
      <w:pPr>
        <w:pStyle w:val="Heading1"/>
        <w:rPr>
          <w:rFonts w:ascii="Calibri" w:hAnsi="Calibri" w:cs="Calibri"/>
          <w:b/>
          <w:bCs/>
          <w:sz w:val="22"/>
          <w:szCs w:val="22"/>
        </w:rPr>
      </w:pPr>
      <w:bookmarkStart w:id="7" w:name="_Toc232940323"/>
      <w:r w:rsidRPr="00090981">
        <w:rPr>
          <w:rFonts w:ascii="Calibri" w:hAnsi="Calibri" w:cs="Calibri"/>
          <w:b/>
          <w:bCs/>
          <w:sz w:val="22"/>
          <w:szCs w:val="22"/>
        </w:rPr>
        <w:t>ROLE OF SEVENTH SKY</w:t>
      </w:r>
      <w:bookmarkEnd w:id="7"/>
    </w:p>
    <w:p w14:paraId="4FCBFC32"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acknowledges that Seventh Sky:</w:t>
      </w:r>
    </w:p>
    <w:p w14:paraId="5F96E3B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Coordinates services.</w:t>
      </w:r>
    </w:p>
    <w:p w14:paraId="3AAA4C8E"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Facilitates communications.</w:t>
      </w:r>
    </w:p>
    <w:p w14:paraId="3247A719"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Assists with documentation.</w:t>
      </w:r>
    </w:p>
    <w:p w14:paraId="01E236D0"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Engages third-party specialists where required.</w:t>
      </w:r>
    </w:p>
    <w:p w14:paraId="5E5D7D09"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Monitors project progress.</w:t>
      </w:r>
    </w:p>
    <w:p w14:paraId="4392BA4F"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Seventh Sky is not:</w:t>
      </w:r>
    </w:p>
    <w:p w14:paraId="6F0232BA"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RJSC</w:t>
      </w:r>
    </w:p>
    <w:p w14:paraId="4260F51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Municipality</w:t>
      </w:r>
    </w:p>
    <w:p w14:paraId="1CA7665F"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City Corporation</w:t>
      </w:r>
    </w:p>
    <w:p w14:paraId="5D0F1D62"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Tax Authority</w:t>
      </w:r>
    </w:p>
    <w:p w14:paraId="27E70E65"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Government Authority</w:t>
      </w:r>
    </w:p>
    <w:p w14:paraId="662011B4"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unless separately authorised.</w:t>
      </w:r>
    </w:p>
    <w:p w14:paraId="77541E7F" w14:textId="77777777" w:rsidR="00151BFF" w:rsidRPr="00090981" w:rsidRDefault="00AD090F">
      <w:pPr>
        <w:rPr>
          <w:rFonts w:ascii="Calibri" w:hAnsi="Calibri" w:cs="Calibri"/>
          <w:sz w:val="22"/>
          <w:szCs w:val="22"/>
        </w:rPr>
      </w:pPr>
      <w:r>
        <w:rPr>
          <w:rFonts w:ascii="Calibri" w:hAnsi="Calibri" w:cs="Calibri"/>
          <w:sz w:val="22"/>
          <w:szCs w:val="22"/>
        </w:rPr>
        <w:pict w14:anchorId="07B2A644">
          <v:rect id="_x0000_i1035" style="width:0;height:1.5pt" o:hralign="center" o:hrstd="t" o:hr="t"/>
        </w:pict>
      </w:r>
    </w:p>
    <w:p w14:paraId="7122F4DB" w14:textId="77777777" w:rsidR="00151BFF" w:rsidRPr="00090981" w:rsidRDefault="009E0CB0" w:rsidP="000A4AB1">
      <w:pPr>
        <w:pStyle w:val="Heading1"/>
        <w:rPr>
          <w:rFonts w:ascii="Calibri" w:hAnsi="Calibri" w:cs="Calibri"/>
          <w:b/>
          <w:bCs/>
          <w:sz w:val="22"/>
          <w:szCs w:val="22"/>
        </w:rPr>
      </w:pPr>
      <w:bookmarkStart w:id="8" w:name="_Toc232940324"/>
      <w:r w:rsidRPr="00090981">
        <w:rPr>
          <w:rFonts w:ascii="Calibri" w:hAnsi="Calibri" w:cs="Calibri"/>
          <w:b/>
          <w:bCs/>
          <w:sz w:val="22"/>
          <w:szCs w:val="22"/>
        </w:rPr>
        <w:t>CLIENT OBLIGATIONS</w:t>
      </w:r>
      <w:bookmarkEnd w:id="8"/>
    </w:p>
    <w:p w14:paraId="6518662D"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shall:</w:t>
      </w:r>
    </w:p>
    <w:p w14:paraId="7414A67C"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Provide accurate information.</w:t>
      </w:r>
    </w:p>
    <w:p w14:paraId="5743D097"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Provide genuine documentation.</w:t>
      </w:r>
    </w:p>
    <w:p w14:paraId="5FA62046"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Cooperate with Seventh Sky.</w:t>
      </w:r>
    </w:p>
    <w:p w14:paraId="0330FB1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Respond promptly to requests.</w:t>
      </w:r>
    </w:p>
    <w:p w14:paraId="091D7D25"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Pay fees when due.</w:t>
      </w:r>
    </w:p>
    <w:p w14:paraId="4B56BB7A"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Disclose material information.</w:t>
      </w:r>
    </w:p>
    <w:p w14:paraId="59630948"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Notify Seventh Sky of changes affecting the project.</w:t>
      </w:r>
    </w:p>
    <w:p w14:paraId="4767F522" w14:textId="77777777" w:rsidR="00151BFF" w:rsidRPr="00090981" w:rsidRDefault="00AD090F">
      <w:pPr>
        <w:rPr>
          <w:rFonts w:ascii="Calibri" w:hAnsi="Calibri" w:cs="Calibri"/>
          <w:sz w:val="22"/>
          <w:szCs w:val="22"/>
        </w:rPr>
      </w:pPr>
      <w:r>
        <w:rPr>
          <w:rFonts w:ascii="Calibri" w:hAnsi="Calibri" w:cs="Calibri"/>
          <w:sz w:val="22"/>
          <w:szCs w:val="22"/>
        </w:rPr>
        <w:pict w14:anchorId="6BA12849">
          <v:rect id="_x0000_i1036" style="width:0;height:1.5pt" o:hralign="center" o:hrstd="t" o:hr="t"/>
        </w:pict>
      </w:r>
    </w:p>
    <w:p w14:paraId="7A33FB5B" w14:textId="77777777" w:rsidR="00151BFF" w:rsidRPr="00090981" w:rsidRDefault="009E0CB0" w:rsidP="000A4AB1">
      <w:pPr>
        <w:pStyle w:val="Heading1"/>
        <w:rPr>
          <w:rFonts w:ascii="Calibri" w:hAnsi="Calibri" w:cs="Calibri"/>
          <w:b/>
          <w:bCs/>
          <w:sz w:val="22"/>
          <w:szCs w:val="22"/>
        </w:rPr>
      </w:pPr>
      <w:bookmarkStart w:id="9" w:name="_Toc232940325"/>
      <w:r w:rsidRPr="00090981">
        <w:rPr>
          <w:rFonts w:ascii="Calibri" w:hAnsi="Calibri" w:cs="Calibri"/>
          <w:b/>
          <w:bCs/>
          <w:sz w:val="22"/>
          <w:szCs w:val="22"/>
        </w:rPr>
        <w:t>RELIANCE ON CLIENT INFORMATION</w:t>
      </w:r>
      <w:bookmarkEnd w:id="9"/>
    </w:p>
    <w:p w14:paraId="373EC261" w14:textId="77777777" w:rsidR="00151BFF" w:rsidRPr="00090981" w:rsidRDefault="009E0CB0">
      <w:pPr>
        <w:pStyle w:val="FirstParagraph"/>
        <w:rPr>
          <w:rFonts w:ascii="Calibri" w:hAnsi="Calibri" w:cs="Calibri"/>
          <w:sz w:val="22"/>
          <w:szCs w:val="22"/>
        </w:rPr>
      </w:pPr>
      <w:r w:rsidRPr="00090981">
        <w:rPr>
          <w:rFonts w:ascii="Calibri" w:hAnsi="Calibri" w:cs="Calibri"/>
          <w:sz w:val="22"/>
          <w:szCs w:val="22"/>
        </w:rPr>
        <w:t>The Client warrants that:</w:t>
      </w:r>
    </w:p>
    <w:p w14:paraId="7DB3C180"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All information supplied is true and correct.</w:t>
      </w:r>
    </w:p>
    <w:p w14:paraId="74134987"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All documents supplied are genuine.</w:t>
      </w:r>
    </w:p>
    <w:p w14:paraId="22F8ADF7"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No material information has been withheld.</w:t>
      </w:r>
    </w:p>
    <w:p w14:paraId="3936A231"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 The Client has authority to request the services.</w:t>
      </w:r>
    </w:p>
    <w:p w14:paraId="7FF8F3E2" w14:textId="77777777" w:rsidR="00151BFF" w:rsidRPr="00090981" w:rsidRDefault="009E0CB0">
      <w:pPr>
        <w:pStyle w:val="BodyText"/>
        <w:rPr>
          <w:rFonts w:ascii="Calibri" w:hAnsi="Calibri" w:cs="Calibri"/>
          <w:sz w:val="22"/>
          <w:szCs w:val="22"/>
        </w:rPr>
      </w:pPr>
      <w:r w:rsidRPr="00090981">
        <w:rPr>
          <w:rFonts w:ascii="Calibri" w:hAnsi="Calibri" w:cs="Calibri"/>
          <w:sz w:val="22"/>
          <w:szCs w:val="22"/>
        </w:rPr>
        <w:t>Seventh Sky may rely on information provided by the Client without independent verification.</w:t>
      </w:r>
    </w:p>
    <w:p w14:paraId="0CB12D40" w14:textId="682A583A" w:rsidR="00151BFF" w:rsidRPr="00090981" w:rsidRDefault="00151BFF">
      <w:pPr>
        <w:pStyle w:val="BodyText"/>
        <w:rPr>
          <w:rFonts w:ascii="Calibri" w:hAnsi="Calibri" w:cs="Calibri"/>
          <w:sz w:val="22"/>
          <w:szCs w:val="22"/>
        </w:rPr>
      </w:pPr>
    </w:p>
    <w:p w14:paraId="5C9B6970" w14:textId="77777777" w:rsidR="004E3DC0" w:rsidRPr="00090981" w:rsidRDefault="004E3DC0">
      <w:pPr>
        <w:pStyle w:val="BodyText"/>
        <w:rPr>
          <w:rFonts w:ascii="Calibri" w:hAnsi="Calibri" w:cs="Calibri"/>
          <w:sz w:val="22"/>
          <w:szCs w:val="22"/>
        </w:rPr>
      </w:pPr>
    </w:p>
    <w:p w14:paraId="49986FC0" w14:textId="77777777" w:rsidR="004E3DC0" w:rsidRPr="00090981" w:rsidRDefault="004E3DC0" w:rsidP="004E3DC0">
      <w:pPr>
        <w:pStyle w:val="BodyText"/>
        <w:rPr>
          <w:rFonts w:ascii="Calibri" w:hAnsi="Calibri" w:cs="Calibri"/>
          <w:sz w:val="22"/>
          <w:szCs w:val="22"/>
        </w:rPr>
      </w:pPr>
    </w:p>
    <w:p w14:paraId="7804052B"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5A97136">
          <v:rect id="_x0000_i1037" style="width:0;height:1.5pt" o:hralign="center" o:hrstd="t" o:hr="t"/>
        </w:pict>
      </w:r>
    </w:p>
    <w:p w14:paraId="4D473C74" w14:textId="77777777" w:rsidR="004E3DC0" w:rsidRPr="00090981" w:rsidRDefault="004E3DC0" w:rsidP="000A4AB1">
      <w:pPr>
        <w:pStyle w:val="Heading1"/>
        <w:rPr>
          <w:rFonts w:ascii="Calibri" w:hAnsi="Calibri" w:cs="Calibri"/>
          <w:b/>
          <w:bCs/>
          <w:sz w:val="22"/>
          <w:szCs w:val="22"/>
        </w:rPr>
      </w:pPr>
      <w:bookmarkStart w:id="10" w:name="_Toc232940326"/>
      <w:r w:rsidRPr="00090981">
        <w:rPr>
          <w:rFonts w:ascii="Calibri" w:hAnsi="Calibri" w:cs="Calibri"/>
          <w:b/>
          <w:bCs/>
          <w:sz w:val="22"/>
          <w:szCs w:val="22"/>
        </w:rPr>
        <w:t>PROFESSIONAL FEES</w:t>
      </w:r>
      <w:bookmarkEnd w:id="10"/>
    </w:p>
    <w:p w14:paraId="40E71578"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agrees to pay Seventh Sky the professional fees specified in:</w:t>
      </w:r>
    </w:p>
    <w:p w14:paraId="7C2F629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This Agreement</w:t>
      </w:r>
    </w:p>
    <w:p w14:paraId="40E5944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Quotation</w:t>
      </w:r>
    </w:p>
    <w:p w14:paraId="4275E01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Fee Schedule</w:t>
      </w:r>
    </w:p>
    <w:p w14:paraId="3F221DE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Approved Variation</w:t>
      </w:r>
    </w:p>
    <w:p w14:paraId="1AE221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Additional Service </w:t>
      </w:r>
      <w:proofErr w:type="spellStart"/>
      <w:r w:rsidRPr="00090981">
        <w:rPr>
          <w:rFonts w:ascii="Calibri" w:hAnsi="Calibri" w:cs="Calibri"/>
          <w:sz w:val="22"/>
          <w:szCs w:val="22"/>
        </w:rPr>
        <w:t>Authorisation</w:t>
      </w:r>
      <w:proofErr w:type="spellEnd"/>
    </w:p>
    <w:p w14:paraId="70292BC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Professional fees may include:</w:t>
      </w:r>
    </w:p>
    <w:p w14:paraId="7680B78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TRADE LICENCE DOCUMENTATION SUPPORT FEES</w:t>
      </w:r>
    </w:p>
    <w:p w14:paraId="430D67D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Initial Consultation</w:t>
      </w:r>
    </w:p>
    <w:p w14:paraId="7456A7E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Documentation Review</w:t>
      </w:r>
    </w:p>
    <w:p w14:paraId="3B745D9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Application Preparation</w:t>
      </w:r>
    </w:p>
    <w:p w14:paraId="7A36B8A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Renewal Coordination</w:t>
      </w:r>
    </w:p>
    <w:p w14:paraId="2055C55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Amendment Coordination</w:t>
      </w:r>
    </w:p>
    <w:p w14:paraId="158168B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Authority Liaison</w:t>
      </w:r>
    </w:p>
    <w:p w14:paraId="209AE57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REGISTRATION COORDINATION FEES</w:t>
      </w:r>
    </w:p>
    <w:p w14:paraId="716297F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Sole Proprietorship Registration Coordination</w:t>
      </w:r>
    </w:p>
    <w:p w14:paraId="6E6BE6D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Partnership Registration Coordination</w:t>
      </w:r>
    </w:p>
    <w:p w14:paraId="3C83D4B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Company Registration Coordination</w:t>
      </w:r>
    </w:p>
    <w:p w14:paraId="28837D9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RJSC Registration Coordination</w:t>
      </w:r>
    </w:p>
    <w:p w14:paraId="5776DEC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Shareholder Documentation Coordination</w:t>
      </w:r>
    </w:p>
    <w:p w14:paraId="064D63F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Director Documentation Coordination</w:t>
      </w:r>
    </w:p>
    <w:p w14:paraId="6200D53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Corporate Secretarial Coordination</w:t>
      </w:r>
    </w:p>
    <w:p w14:paraId="5501958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ADMINISTRATION FEES</w:t>
      </w:r>
    </w:p>
    <w:p w14:paraId="38D2F68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File Management</w:t>
      </w:r>
    </w:p>
    <w:p w14:paraId="1048444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Record Management</w:t>
      </w:r>
    </w:p>
    <w:p w14:paraId="3F702A3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Correspondence Management</w:t>
      </w:r>
    </w:p>
    <w:p w14:paraId="4D10525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PROJECT MANAGEMENT FEES</w:t>
      </w:r>
    </w:p>
    <w:p w14:paraId="06332BE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Stakeholder Coordination</w:t>
      </w:r>
    </w:p>
    <w:p w14:paraId="7427BFB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Service Provider Management</w:t>
      </w:r>
    </w:p>
    <w:p w14:paraId="33F1B86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Progress Monitoring</w:t>
      </w:r>
    </w:p>
    <w:p w14:paraId="5B3D003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Reporting</w:t>
      </w:r>
    </w:p>
    <w:p w14:paraId="4E3F31C6"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10690A26">
          <v:rect id="_x0000_i1038" style="width:0;height:1.5pt" o:hralign="center" o:hrstd="t" o:hr="t"/>
        </w:pict>
      </w:r>
    </w:p>
    <w:p w14:paraId="69655E4E" w14:textId="77777777" w:rsidR="004E3DC0" w:rsidRPr="00090981" w:rsidRDefault="004E3DC0" w:rsidP="000A4AB1">
      <w:pPr>
        <w:pStyle w:val="Heading1"/>
        <w:rPr>
          <w:rFonts w:ascii="Calibri" w:hAnsi="Calibri" w:cs="Calibri"/>
          <w:b/>
          <w:bCs/>
          <w:sz w:val="22"/>
          <w:szCs w:val="22"/>
        </w:rPr>
      </w:pPr>
      <w:bookmarkStart w:id="11" w:name="_Toc232940327"/>
      <w:r w:rsidRPr="00090981">
        <w:rPr>
          <w:rFonts w:ascii="Calibri" w:hAnsi="Calibri" w:cs="Calibri"/>
          <w:b/>
          <w:bCs/>
          <w:sz w:val="22"/>
          <w:szCs w:val="22"/>
        </w:rPr>
        <w:t>FEE SCHEDULE</w:t>
      </w:r>
      <w:bookmarkEnd w:id="11"/>
    </w:p>
    <w:p w14:paraId="70DFCD52"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Description Amount (BDT)</w:t>
      </w:r>
    </w:p>
    <w:p w14:paraId="54D4ADB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Initial </w:t>
      </w:r>
      <w:proofErr w:type="gramStart"/>
      <w:r w:rsidRPr="00090981">
        <w:rPr>
          <w:rFonts w:ascii="Calibri" w:hAnsi="Calibri" w:cs="Calibri"/>
          <w:sz w:val="22"/>
          <w:szCs w:val="22"/>
        </w:rPr>
        <w:t>Consultation __</w:t>
      </w:r>
      <w:proofErr w:type="gramEnd"/>
      <w:r w:rsidRPr="00090981">
        <w:rPr>
          <w:rFonts w:ascii="Calibri" w:hAnsi="Calibri" w:cs="Calibri"/>
          <w:sz w:val="22"/>
          <w:szCs w:val="22"/>
        </w:rPr>
        <w:t>________</w:t>
      </w:r>
    </w:p>
    <w:p w14:paraId="7E1900B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Coordination __________</w:t>
      </w:r>
    </w:p>
    <w:p w14:paraId="203E933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Registration Coordination __________</w:t>
      </w:r>
    </w:p>
    <w:p w14:paraId="1BA2EB0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RJSC Registration Coordination __________</w:t>
      </w:r>
    </w:p>
    <w:p w14:paraId="541ED53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Corporate Documentation Coordination __________</w:t>
      </w:r>
    </w:p>
    <w:p w14:paraId="3DE673E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Administration </w:t>
      </w:r>
      <w:proofErr w:type="gramStart"/>
      <w:r w:rsidRPr="00090981">
        <w:rPr>
          <w:rFonts w:ascii="Calibri" w:hAnsi="Calibri" w:cs="Calibri"/>
          <w:sz w:val="22"/>
          <w:szCs w:val="22"/>
        </w:rPr>
        <w:t>Fee __</w:t>
      </w:r>
      <w:proofErr w:type="gramEnd"/>
      <w:r w:rsidRPr="00090981">
        <w:rPr>
          <w:rFonts w:ascii="Calibri" w:hAnsi="Calibri" w:cs="Calibri"/>
          <w:sz w:val="22"/>
          <w:szCs w:val="22"/>
        </w:rPr>
        <w:t>________</w:t>
      </w:r>
    </w:p>
    <w:p w14:paraId="4CF82A7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Project Management Fee __________</w:t>
      </w:r>
    </w:p>
    <w:p w14:paraId="678326F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Other __________</w:t>
      </w:r>
    </w:p>
    <w:p w14:paraId="2D7AFA5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8B70C01">
          <v:rect id="_x0000_i1039" style="width:0;height:1.5pt" o:hralign="center" o:hrstd="t" o:hr="t"/>
        </w:pict>
      </w:r>
    </w:p>
    <w:p w14:paraId="61E1E9C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TOTAL PROFESSIONAL FEES</w:t>
      </w:r>
    </w:p>
    <w:p w14:paraId="32D2C79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5B3FEA8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11543EAF">
          <v:rect id="_x0000_i1040" style="width:0;height:1.5pt" o:hralign="center" o:hrstd="t" o:hr="t"/>
        </w:pict>
      </w:r>
    </w:p>
    <w:p w14:paraId="3E164FB5" w14:textId="77777777" w:rsidR="004E3DC0" w:rsidRPr="00090981" w:rsidRDefault="004E3DC0" w:rsidP="000A4AB1">
      <w:pPr>
        <w:pStyle w:val="Heading1"/>
        <w:rPr>
          <w:rFonts w:ascii="Calibri" w:hAnsi="Calibri" w:cs="Calibri"/>
          <w:b/>
          <w:bCs/>
          <w:sz w:val="22"/>
          <w:szCs w:val="22"/>
        </w:rPr>
      </w:pPr>
      <w:bookmarkStart w:id="12" w:name="_Toc232940328"/>
      <w:r w:rsidRPr="00090981">
        <w:rPr>
          <w:rFonts w:ascii="Calibri" w:hAnsi="Calibri" w:cs="Calibri"/>
          <w:b/>
          <w:bCs/>
          <w:sz w:val="22"/>
          <w:szCs w:val="22"/>
        </w:rPr>
        <w:t>THIRD-PARTY COSTS</w:t>
      </w:r>
      <w:bookmarkEnd w:id="12"/>
    </w:p>
    <w:p w14:paraId="78FCB1D6"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Unless expressly stated otherwise, Seventh Sky’s fees do NOT include:</w:t>
      </w:r>
    </w:p>
    <w:p w14:paraId="113F4BD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PROFESSIONAL COSTS</w:t>
      </w:r>
    </w:p>
    <w:p w14:paraId="444D3C9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Lawyer Fees</w:t>
      </w:r>
    </w:p>
    <w:p w14:paraId="621948C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Legal Consultant Fees</w:t>
      </w:r>
    </w:p>
    <w:p w14:paraId="7F09429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Corporate Secretarial Fees</w:t>
      </w:r>
    </w:p>
    <w:p w14:paraId="214DA92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Documentation Specialist Fees</w:t>
      </w:r>
    </w:p>
    <w:p w14:paraId="3B5FEDE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Notary Fees</w:t>
      </w:r>
    </w:p>
    <w:p w14:paraId="6A36867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Translation Fees</w:t>
      </w:r>
    </w:p>
    <w:p w14:paraId="48D265D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ADMINISTRATIVE COSTS</w:t>
      </w:r>
    </w:p>
    <w:p w14:paraId="4A9AC42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Courier Charges</w:t>
      </w:r>
    </w:p>
    <w:p w14:paraId="2E64B39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Travel Expenses</w:t>
      </w:r>
    </w:p>
    <w:p w14:paraId="684B498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Printing Costs</w:t>
      </w:r>
    </w:p>
    <w:p w14:paraId="2B50A26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Scanning Costs</w:t>
      </w:r>
    </w:p>
    <w:p w14:paraId="4F73F60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Certification Costs</w:t>
      </w:r>
    </w:p>
    <w:p w14:paraId="2EB260D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THIRD-PARTY SERVICE FEES</w:t>
      </w:r>
    </w:p>
    <w:p w14:paraId="0C3A842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Consultant Fees</w:t>
      </w:r>
    </w:p>
    <w:p w14:paraId="3BEBC64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Registration Agent Fees</w:t>
      </w:r>
    </w:p>
    <w:p w14:paraId="5F222E9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Specialist Service Fees</w:t>
      </w:r>
    </w:p>
    <w:p w14:paraId="3D6140E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All such costs remain payable by the Client.</w:t>
      </w:r>
    </w:p>
    <w:p w14:paraId="57048C2D"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7F57B84">
          <v:rect id="_x0000_i1041" style="width:0;height:1.5pt" o:hralign="center" o:hrstd="t" o:hr="t"/>
        </w:pict>
      </w:r>
    </w:p>
    <w:p w14:paraId="64829082" w14:textId="77777777" w:rsidR="004E3DC0" w:rsidRPr="00090981" w:rsidRDefault="004E3DC0" w:rsidP="000A4AB1">
      <w:pPr>
        <w:pStyle w:val="Heading1"/>
        <w:rPr>
          <w:rFonts w:ascii="Calibri" w:hAnsi="Calibri" w:cs="Calibri"/>
          <w:b/>
          <w:bCs/>
          <w:sz w:val="22"/>
          <w:szCs w:val="22"/>
        </w:rPr>
      </w:pPr>
      <w:bookmarkStart w:id="13" w:name="_Toc232940329"/>
      <w:r w:rsidRPr="00090981">
        <w:rPr>
          <w:rFonts w:ascii="Calibri" w:hAnsi="Calibri" w:cs="Calibri"/>
          <w:b/>
          <w:bCs/>
          <w:sz w:val="22"/>
          <w:szCs w:val="22"/>
        </w:rPr>
        <w:t>GOVERNMENT FEES</w:t>
      </w:r>
      <w:bookmarkEnd w:id="13"/>
    </w:p>
    <w:p w14:paraId="7FEEB638"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acknowledges that government-related costs are separate from Seventh Sky’s professional fees.</w:t>
      </w:r>
    </w:p>
    <w:p w14:paraId="03D1913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Examples include:</w:t>
      </w:r>
    </w:p>
    <w:p w14:paraId="19BD6D4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Fees</w:t>
      </w:r>
    </w:p>
    <w:p w14:paraId="13155B3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Renewal Fees</w:t>
      </w:r>
    </w:p>
    <w:p w14:paraId="3559F9F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RJSC Fees</w:t>
      </w:r>
    </w:p>
    <w:p w14:paraId="57D76B8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Name Clearance Fees</w:t>
      </w:r>
    </w:p>
    <w:p w14:paraId="7E44B1A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Company Registration Fees</w:t>
      </w:r>
    </w:p>
    <w:p w14:paraId="2C5FE91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Digital Signature Fees</w:t>
      </w:r>
    </w:p>
    <w:p w14:paraId="767E3C1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TIN Registration Fees</w:t>
      </w:r>
    </w:p>
    <w:p w14:paraId="63D55B8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BIN Registration Fees</w:t>
      </w:r>
    </w:p>
    <w:p w14:paraId="0B2479F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VAT Registration Fees</w:t>
      </w:r>
    </w:p>
    <w:p w14:paraId="11670C1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Penalties</w:t>
      </w:r>
    </w:p>
    <w:p w14:paraId="3947734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Late </w:t>
      </w:r>
      <w:proofErr w:type="spellStart"/>
      <w:r w:rsidRPr="00090981">
        <w:rPr>
          <w:rFonts w:ascii="Calibri" w:hAnsi="Calibri" w:cs="Calibri"/>
          <w:sz w:val="22"/>
          <w:szCs w:val="22"/>
        </w:rPr>
        <w:t>Lodgement</w:t>
      </w:r>
      <w:proofErr w:type="spellEnd"/>
      <w:r w:rsidRPr="00090981">
        <w:rPr>
          <w:rFonts w:ascii="Calibri" w:hAnsi="Calibri" w:cs="Calibri"/>
          <w:sz w:val="22"/>
          <w:szCs w:val="22"/>
        </w:rPr>
        <w:t xml:space="preserve"> Penalties</w:t>
      </w:r>
    </w:p>
    <w:p w14:paraId="051EF32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All such fees shall be borne by the Client.</w:t>
      </w:r>
    </w:p>
    <w:p w14:paraId="0F627F54"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F905CC8">
          <v:rect id="_x0000_i1042" style="width:0;height:1.5pt" o:hralign="center" o:hrstd="t" o:hr="t"/>
        </w:pict>
      </w:r>
    </w:p>
    <w:p w14:paraId="50BB656C" w14:textId="77777777" w:rsidR="004E3DC0" w:rsidRPr="00090981" w:rsidRDefault="004E3DC0" w:rsidP="000A4AB1">
      <w:pPr>
        <w:pStyle w:val="Heading1"/>
        <w:rPr>
          <w:rFonts w:ascii="Calibri" w:hAnsi="Calibri" w:cs="Calibri"/>
          <w:b/>
          <w:bCs/>
          <w:sz w:val="22"/>
          <w:szCs w:val="22"/>
        </w:rPr>
      </w:pPr>
      <w:bookmarkStart w:id="14" w:name="_Toc232940330"/>
      <w:r w:rsidRPr="00090981">
        <w:rPr>
          <w:rFonts w:ascii="Calibri" w:hAnsi="Calibri" w:cs="Calibri"/>
          <w:b/>
          <w:bCs/>
          <w:sz w:val="22"/>
          <w:szCs w:val="22"/>
        </w:rPr>
        <w:t>PAYMENT STRUCTURE</w:t>
      </w:r>
      <w:bookmarkEnd w:id="14"/>
    </w:p>
    <w:p w14:paraId="402ECB02"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Stage 1 – Engagement</w:t>
      </w:r>
    </w:p>
    <w:p w14:paraId="5E2EDF5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Deposit:</w:t>
      </w:r>
    </w:p>
    <w:p w14:paraId="473B281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437D83C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Payable immediately upon execution of this Agreement.</w:t>
      </w:r>
    </w:p>
    <w:p w14:paraId="4135FE9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No work shall commence until the Deposit is received.</w:t>
      </w:r>
    </w:p>
    <w:p w14:paraId="4F753D73"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04438B9">
          <v:rect id="_x0000_i1043" style="width:0;height:1.5pt" o:hralign="center" o:hrstd="t" o:hr="t"/>
        </w:pict>
      </w:r>
    </w:p>
    <w:p w14:paraId="5FC34702"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Stage 2 – Documentation Review &amp; Preparation</w:t>
      </w:r>
    </w:p>
    <w:p w14:paraId="6187F69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Amount:</w:t>
      </w:r>
    </w:p>
    <w:p w14:paraId="380BB0A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3385FB6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Payable upon completion of preliminary review and preparation activities.</w:t>
      </w:r>
    </w:p>
    <w:p w14:paraId="360A3905"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044109C5">
          <v:rect id="_x0000_i1044" style="width:0;height:1.5pt" o:hralign="center" o:hrstd="t" o:hr="t"/>
        </w:pict>
      </w:r>
    </w:p>
    <w:p w14:paraId="413A3AC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Stage 3 – Registration Coordination</w:t>
      </w:r>
    </w:p>
    <w:p w14:paraId="71EE96F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Amount:</w:t>
      </w:r>
    </w:p>
    <w:p w14:paraId="6922B9C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743CFF2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Payable upon commencement of registration and authority liaison activities.</w:t>
      </w:r>
    </w:p>
    <w:p w14:paraId="63152D1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E208815">
          <v:rect id="_x0000_i1045" style="width:0;height:1.5pt" o:hralign="center" o:hrstd="t" o:hr="t"/>
        </w:pict>
      </w:r>
    </w:p>
    <w:p w14:paraId="3E6EE47B"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Stage 4 – Completion</w:t>
      </w:r>
    </w:p>
    <w:p w14:paraId="3F400D7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Amount:</w:t>
      </w:r>
    </w:p>
    <w:p w14:paraId="17514C5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24EABC1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Payable before release of final deliverables.</w:t>
      </w:r>
    </w:p>
    <w:p w14:paraId="5C3D8176"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1116C56">
          <v:rect id="_x0000_i1046" style="width:0;height:1.5pt" o:hralign="center" o:hrstd="t" o:hr="t"/>
        </w:pict>
      </w:r>
    </w:p>
    <w:p w14:paraId="3E9C68EE" w14:textId="77777777" w:rsidR="004E3DC0" w:rsidRPr="00090981" w:rsidRDefault="004E3DC0" w:rsidP="000A4AB1">
      <w:pPr>
        <w:pStyle w:val="Heading1"/>
        <w:rPr>
          <w:rFonts w:ascii="Calibri" w:hAnsi="Calibri" w:cs="Calibri"/>
          <w:b/>
          <w:bCs/>
          <w:sz w:val="22"/>
          <w:szCs w:val="22"/>
        </w:rPr>
      </w:pPr>
      <w:bookmarkStart w:id="15" w:name="_Toc232940331"/>
      <w:r w:rsidRPr="00090981">
        <w:rPr>
          <w:rFonts w:ascii="Calibri" w:hAnsi="Calibri" w:cs="Calibri"/>
          <w:b/>
          <w:bCs/>
          <w:sz w:val="22"/>
          <w:szCs w:val="22"/>
        </w:rPr>
        <w:t>ADDITIONAL SERVICES</w:t>
      </w:r>
      <w:bookmarkEnd w:id="15"/>
    </w:p>
    <w:p w14:paraId="11723CDE"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Where the Client requests:</w:t>
      </w:r>
    </w:p>
    <w:p w14:paraId="6695D24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Registrations</w:t>
      </w:r>
    </w:p>
    <w:p w14:paraId="1CB118D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Companies</w:t>
      </w:r>
    </w:p>
    <w:p w14:paraId="5113575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Additional Trade </w:t>
      </w:r>
      <w:proofErr w:type="spellStart"/>
      <w:r w:rsidRPr="00090981">
        <w:rPr>
          <w:rFonts w:ascii="Calibri" w:hAnsi="Calibri" w:cs="Calibri"/>
          <w:sz w:val="22"/>
          <w:szCs w:val="22"/>
        </w:rPr>
        <w:t>Licences</w:t>
      </w:r>
      <w:proofErr w:type="spellEnd"/>
    </w:p>
    <w:p w14:paraId="6E0A468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Shareholder Structures</w:t>
      </w:r>
    </w:p>
    <w:p w14:paraId="1B414D9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Director Changes</w:t>
      </w:r>
    </w:p>
    <w:p w14:paraId="33496BF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Documentation Reviews</w:t>
      </w:r>
    </w:p>
    <w:p w14:paraId="22BF0C9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Government Applications</w:t>
      </w:r>
    </w:p>
    <w:p w14:paraId="1651CE8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 Variation shall be prepared.</w:t>
      </w:r>
    </w:p>
    <w:p w14:paraId="5B6BC45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Additional fees and time may apply.</w:t>
      </w:r>
    </w:p>
    <w:p w14:paraId="50580E2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No additional work shall commence without written approval.</w:t>
      </w:r>
    </w:p>
    <w:p w14:paraId="5D23D21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4760FDD">
          <v:rect id="_x0000_i1047" style="width:0;height:1.5pt" o:hralign="center" o:hrstd="t" o:hr="t"/>
        </w:pict>
      </w:r>
    </w:p>
    <w:p w14:paraId="4240D4F1" w14:textId="77777777" w:rsidR="004E3DC0" w:rsidRPr="00090981" w:rsidRDefault="004E3DC0" w:rsidP="000A4AB1">
      <w:pPr>
        <w:pStyle w:val="Heading1"/>
        <w:rPr>
          <w:rFonts w:ascii="Calibri" w:hAnsi="Calibri" w:cs="Calibri"/>
          <w:b/>
          <w:bCs/>
          <w:sz w:val="22"/>
          <w:szCs w:val="22"/>
        </w:rPr>
      </w:pPr>
      <w:bookmarkStart w:id="16" w:name="_Toc232940332"/>
      <w:r w:rsidRPr="00090981">
        <w:rPr>
          <w:rFonts w:ascii="Calibri" w:hAnsi="Calibri" w:cs="Calibri"/>
          <w:b/>
          <w:bCs/>
          <w:sz w:val="22"/>
          <w:szCs w:val="22"/>
        </w:rPr>
        <w:t>LATE PAYMENT</w:t>
      </w:r>
      <w:bookmarkEnd w:id="16"/>
    </w:p>
    <w:p w14:paraId="4C35E7AF"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Where payment remains unpaid beyond seven (7) days after the due date, Seventh Sky may:</w:t>
      </w:r>
    </w:p>
    <w:p w14:paraId="4B05FF0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Suspend Services</w:t>
      </w:r>
    </w:p>
    <w:p w14:paraId="4014F92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Delay Deliverables</w:t>
      </w:r>
    </w:p>
    <w:p w14:paraId="7FA6DF3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Pause Coordination Activities</w:t>
      </w:r>
    </w:p>
    <w:p w14:paraId="3FCE854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Withhold Documentation</w:t>
      </w:r>
    </w:p>
    <w:p w14:paraId="70DC643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until all outstanding amounts are paid.</w:t>
      </w:r>
    </w:p>
    <w:p w14:paraId="51FC6C63"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04B44FC">
          <v:rect id="_x0000_i1048" style="width:0;height:1.5pt" o:hralign="center" o:hrstd="t" o:hr="t"/>
        </w:pict>
      </w:r>
    </w:p>
    <w:p w14:paraId="5BD701FB" w14:textId="77777777" w:rsidR="004E3DC0" w:rsidRPr="00090981" w:rsidRDefault="004E3DC0" w:rsidP="000A4AB1">
      <w:pPr>
        <w:pStyle w:val="Heading1"/>
        <w:rPr>
          <w:rFonts w:ascii="Calibri" w:hAnsi="Calibri" w:cs="Calibri"/>
          <w:b/>
          <w:bCs/>
          <w:sz w:val="22"/>
          <w:szCs w:val="22"/>
        </w:rPr>
      </w:pPr>
      <w:bookmarkStart w:id="17" w:name="_Toc232940333"/>
      <w:r w:rsidRPr="00090981">
        <w:rPr>
          <w:rFonts w:ascii="Calibri" w:hAnsi="Calibri" w:cs="Calibri"/>
          <w:b/>
          <w:bCs/>
          <w:sz w:val="22"/>
          <w:szCs w:val="22"/>
        </w:rPr>
        <w:t>REFUND POLICY</w:t>
      </w:r>
      <w:bookmarkEnd w:id="17"/>
    </w:p>
    <w:p w14:paraId="6273E93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Deposit payments become non-refundable once work has commenced.</w:t>
      </w:r>
    </w:p>
    <w:p w14:paraId="13C7374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No refund shall be payable for:</w:t>
      </w:r>
    </w:p>
    <w:p w14:paraId="5C9F82A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Services already completed</w:t>
      </w:r>
    </w:p>
    <w:p w14:paraId="6E63B91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Third-party costs incurred</w:t>
      </w:r>
    </w:p>
    <w:p w14:paraId="02C0E70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fees paid</w:t>
      </w:r>
    </w:p>
    <w:p w14:paraId="3D6B9D3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Approved variations completed</w:t>
      </w:r>
    </w:p>
    <w:p w14:paraId="647BC84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Professional time already expended</w:t>
      </w:r>
    </w:p>
    <w:p w14:paraId="7BBF7FE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Where a project is terminated before work commences, Seventh Sky may, at its sole discretion, refund part of the deposit after deducting administration costs.</w:t>
      </w:r>
    </w:p>
    <w:p w14:paraId="7C9B4DA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2A25E20">
          <v:rect id="_x0000_i1049" style="width:0;height:1.5pt" o:hralign="center" o:hrstd="t" o:hr="t"/>
        </w:pict>
      </w:r>
    </w:p>
    <w:p w14:paraId="6D002164" w14:textId="77777777" w:rsidR="004E3DC0" w:rsidRPr="00090981" w:rsidRDefault="004E3DC0" w:rsidP="000A4AB1">
      <w:pPr>
        <w:pStyle w:val="Heading1"/>
        <w:rPr>
          <w:rFonts w:ascii="Calibri" w:hAnsi="Calibri" w:cs="Calibri"/>
          <w:b/>
          <w:bCs/>
          <w:sz w:val="22"/>
          <w:szCs w:val="22"/>
        </w:rPr>
      </w:pPr>
      <w:bookmarkStart w:id="18" w:name="_Toc232940334"/>
      <w:r w:rsidRPr="00090981">
        <w:rPr>
          <w:rFonts w:ascii="Calibri" w:hAnsi="Calibri" w:cs="Calibri"/>
          <w:b/>
          <w:bCs/>
          <w:sz w:val="22"/>
          <w:szCs w:val="22"/>
        </w:rPr>
        <w:t>WORK PROGRESS REPORTING</w:t>
      </w:r>
      <w:bookmarkEnd w:id="18"/>
    </w:p>
    <w:p w14:paraId="390DEC0B"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Seventh Sky shall provide reasonable progress updates regarding:</w:t>
      </w:r>
    </w:p>
    <w:p w14:paraId="66253F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Documentation Status</w:t>
      </w:r>
    </w:p>
    <w:p w14:paraId="3DFF4C3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Application Status</w:t>
      </w:r>
    </w:p>
    <w:p w14:paraId="061B60A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Authority Correspondence</w:t>
      </w:r>
    </w:p>
    <w:p w14:paraId="6357A08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Outstanding Requirements</w:t>
      </w:r>
    </w:p>
    <w:p w14:paraId="33B5A41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Anticipated Next Steps</w:t>
      </w:r>
    </w:p>
    <w:p w14:paraId="5A660DA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Progress updates may be provided:</w:t>
      </w:r>
    </w:p>
    <w:p w14:paraId="1825C790"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Weekly</w:t>
      </w:r>
    </w:p>
    <w:p w14:paraId="7C658C44"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Fortnightly</w:t>
      </w:r>
    </w:p>
    <w:p w14:paraId="5EC30C4E"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Monthly</w:t>
      </w:r>
    </w:p>
    <w:p w14:paraId="7BBBF30F"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As Agreed</w:t>
      </w:r>
    </w:p>
    <w:p w14:paraId="746887C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Client acknowledges that progress may depend on third-party service providers and government authorities.</w:t>
      </w:r>
    </w:p>
    <w:p w14:paraId="692DA48C"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A01BEA6">
          <v:rect id="_x0000_i1050" style="width:0;height:1.5pt" o:hralign="center" o:hrstd="t" o:hr="t"/>
        </w:pict>
      </w:r>
    </w:p>
    <w:p w14:paraId="170E852D" w14:textId="77777777" w:rsidR="004E3DC0" w:rsidRPr="00090981" w:rsidRDefault="004E3DC0" w:rsidP="000A4AB1">
      <w:pPr>
        <w:pStyle w:val="Heading1"/>
        <w:rPr>
          <w:rFonts w:ascii="Calibri" w:hAnsi="Calibri" w:cs="Calibri"/>
          <w:b/>
          <w:bCs/>
          <w:sz w:val="22"/>
          <w:szCs w:val="22"/>
        </w:rPr>
      </w:pPr>
      <w:bookmarkStart w:id="19" w:name="_Toc232940335"/>
      <w:r w:rsidRPr="00090981">
        <w:rPr>
          <w:rFonts w:ascii="Calibri" w:hAnsi="Calibri" w:cs="Calibri"/>
          <w:b/>
          <w:bCs/>
          <w:sz w:val="22"/>
          <w:szCs w:val="22"/>
        </w:rPr>
        <w:t>VARIATIONS</w:t>
      </w:r>
      <w:bookmarkEnd w:id="19"/>
    </w:p>
    <w:p w14:paraId="2317BB8F"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Any request for:</w:t>
      </w:r>
    </w:p>
    <w:p w14:paraId="608316D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Services</w:t>
      </w:r>
    </w:p>
    <w:p w14:paraId="20112C2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Applications</w:t>
      </w:r>
    </w:p>
    <w:p w14:paraId="4DD77E0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Registrations</w:t>
      </w:r>
    </w:p>
    <w:p w14:paraId="5F0BA72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Documentation</w:t>
      </w:r>
    </w:p>
    <w:p w14:paraId="5D18EC6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Government Liaison Activities</w:t>
      </w:r>
    </w:p>
    <w:p w14:paraId="2032AFD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shall constitute a Variation.</w:t>
      </w:r>
    </w:p>
    <w:p w14:paraId="5391C02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Variations must be approved in writing by the Client and Seventh Sky.</w:t>
      </w:r>
    </w:p>
    <w:p w14:paraId="198640B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Additional fees and time may apply.</w:t>
      </w:r>
    </w:p>
    <w:p w14:paraId="4E6E4396"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FFBDC04">
          <v:rect id="_x0000_i1051" style="width:0;height:1.5pt" o:hralign="center" o:hrstd="t" o:hr="t"/>
        </w:pict>
      </w:r>
    </w:p>
    <w:p w14:paraId="7723C2C8" w14:textId="77777777" w:rsidR="004E3DC0" w:rsidRPr="00090981" w:rsidRDefault="004E3DC0" w:rsidP="000A4AB1">
      <w:pPr>
        <w:pStyle w:val="Heading1"/>
        <w:rPr>
          <w:rFonts w:ascii="Calibri" w:hAnsi="Calibri" w:cs="Calibri"/>
          <w:b/>
          <w:bCs/>
          <w:sz w:val="22"/>
          <w:szCs w:val="22"/>
        </w:rPr>
      </w:pPr>
      <w:bookmarkStart w:id="20" w:name="_Toc232940336"/>
      <w:r w:rsidRPr="00090981">
        <w:rPr>
          <w:rFonts w:ascii="Calibri" w:hAnsi="Calibri" w:cs="Calibri"/>
          <w:b/>
          <w:bCs/>
          <w:sz w:val="22"/>
          <w:szCs w:val="22"/>
        </w:rPr>
        <w:t>INSURANCE OPTION</w:t>
      </w:r>
      <w:bookmarkEnd w:id="20"/>
    </w:p>
    <w:p w14:paraId="31F46513"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Where available, the Client may request assistance obtaining insurance related to business operations.</w:t>
      </w:r>
    </w:p>
    <w:p w14:paraId="07D64B7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Client acknowledges that:</w:t>
      </w:r>
    </w:p>
    <w:p w14:paraId="4319EB9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Insurance remains subject to insurer approval.</w:t>
      </w:r>
    </w:p>
    <w:p w14:paraId="54701E7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Premiums remain payable by the Client.</w:t>
      </w:r>
    </w:p>
    <w:p w14:paraId="6C4E1C9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is not an insurer.</w:t>
      </w:r>
    </w:p>
    <w:p w14:paraId="0BAC9B4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does not guarantee coverage.</w:t>
      </w:r>
    </w:p>
    <w:p w14:paraId="77CD264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acts solely as coordinator.</w:t>
      </w:r>
    </w:p>
    <w:p w14:paraId="1442D3A1"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C346D01">
          <v:rect id="_x0000_i1052" style="width:0;height:1.5pt" o:hralign="center" o:hrstd="t" o:hr="t"/>
        </w:pict>
      </w:r>
    </w:p>
    <w:p w14:paraId="62BD8CF2" w14:textId="77777777" w:rsidR="004E3DC0" w:rsidRPr="00090981" w:rsidRDefault="004E3DC0" w:rsidP="000A4AB1">
      <w:pPr>
        <w:pStyle w:val="Heading1"/>
        <w:rPr>
          <w:rFonts w:ascii="Calibri" w:hAnsi="Calibri" w:cs="Calibri"/>
          <w:b/>
          <w:bCs/>
          <w:sz w:val="22"/>
          <w:szCs w:val="22"/>
        </w:rPr>
      </w:pPr>
      <w:bookmarkStart w:id="21" w:name="_Toc232940337"/>
      <w:r w:rsidRPr="00090981">
        <w:rPr>
          <w:rFonts w:ascii="Calibri" w:hAnsi="Calibri" w:cs="Calibri"/>
          <w:b/>
          <w:bCs/>
          <w:sz w:val="22"/>
          <w:szCs w:val="22"/>
        </w:rPr>
        <w:t>CONFIDENTIALITY</w:t>
      </w:r>
      <w:bookmarkEnd w:id="21"/>
    </w:p>
    <w:p w14:paraId="1CD5085E"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Both Parties shall keep confidential:</w:t>
      </w:r>
    </w:p>
    <w:p w14:paraId="33AEB99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CLIENT INFORMATION</w:t>
      </w:r>
    </w:p>
    <w:p w14:paraId="5111CB1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Personal Information</w:t>
      </w:r>
    </w:p>
    <w:p w14:paraId="32A8FBE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Business Information</w:t>
      </w:r>
    </w:p>
    <w:p w14:paraId="17D4E93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Corporate Information</w:t>
      </w:r>
    </w:p>
    <w:p w14:paraId="5E03DF6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Shareholder Information</w:t>
      </w:r>
    </w:p>
    <w:p w14:paraId="559F9A3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Director Information</w:t>
      </w:r>
    </w:p>
    <w:p w14:paraId="66EBF13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COMMERCIAL INFORMATION</w:t>
      </w:r>
    </w:p>
    <w:p w14:paraId="0492B96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Pricing</w:t>
      </w:r>
    </w:p>
    <w:p w14:paraId="0BDEA09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Reports</w:t>
      </w:r>
    </w:p>
    <w:p w14:paraId="76C4BA3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Internal Procedures</w:t>
      </w:r>
    </w:p>
    <w:p w14:paraId="7427E01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unless disclosure is required by law.</w:t>
      </w:r>
    </w:p>
    <w:p w14:paraId="38CD8B2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2469A40">
          <v:rect id="_x0000_i1053" style="width:0;height:1.5pt" o:hralign="center" o:hrstd="t" o:hr="t"/>
        </w:pict>
      </w:r>
    </w:p>
    <w:p w14:paraId="40614B0A" w14:textId="77777777" w:rsidR="004E3DC0" w:rsidRPr="00090981" w:rsidRDefault="004E3DC0" w:rsidP="000A4AB1">
      <w:pPr>
        <w:pStyle w:val="Heading1"/>
        <w:rPr>
          <w:rFonts w:ascii="Calibri" w:hAnsi="Calibri" w:cs="Calibri"/>
          <w:b/>
          <w:bCs/>
          <w:sz w:val="22"/>
          <w:szCs w:val="22"/>
        </w:rPr>
      </w:pPr>
      <w:bookmarkStart w:id="22" w:name="_Toc232940338"/>
      <w:r w:rsidRPr="00090981">
        <w:rPr>
          <w:rFonts w:ascii="Calibri" w:hAnsi="Calibri" w:cs="Calibri"/>
          <w:b/>
          <w:bCs/>
          <w:sz w:val="22"/>
          <w:szCs w:val="22"/>
        </w:rPr>
        <w:t>DATA PROTECTION</w:t>
      </w:r>
      <w:bookmarkEnd w:id="22"/>
    </w:p>
    <w:p w14:paraId="6F88849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Both Parties shall take reasonable measures to protect:</w:t>
      </w:r>
    </w:p>
    <w:p w14:paraId="63546DE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Electronic Records</w:t>
      </w:r>
    </w:p>
    <w:p w14:paraId="3908FBE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Physical Records</w:t>
      </w:r>
    </w:p>
    <w:p w14:paraId="28B5981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Business Records</w:t>
      </w:r>
    </w:p>
    <w:p w14:paraId="5998F19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Corporate Records</w:t>
      </w:r>
    </w:p>
    <w:p w14:paraId="5B79070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from </w:t>
      </w:r>
      <w:proofErr w:type="spellStart"/>
      <w:r w:rsidRPr="00090981">
        <w:rPr>
          <w:rFonts w:ascii="Calibri" w:hAnsi="Calibri" w:cs="Calibri"/>
          <w:sz w:val="22"/>
          <w:szCs w:val="22"/>
        </w:rPr>
        <w:t>unauthorised</w:t>
      </w:r>
      <w:proofErr w:type="spellEnd"/>
      <w:r w:rsidRPr="00090981">
        <w:rPr>
          <w:rFonts w:ascii="Calibri" w:hAnsi="Calibri" w:cs="Calibri"/>
          <w:sz w:val="22"/>
          <w:szCs w:val="22"/>
        </w:rPr>
        <w:t xml:space="preserve"> access, disclosure or misuse.</w:t>
      </w:r>
    </w:p>
    <w:p w14:paraId="4D0F2A8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Seventh Sky may maintain records electronically for operational and compliance purposes.</w:t>
      </w:r>
    </w:p>
    <w:p w14:paraId="2D045622" w14:textId="77777777" w:rsidR="004E3DC0" w:rsidRPr="00090981" w:rsidRDefault="004E3DC0" w:rsidP="004E3DC0">
      <w:pPr>
        <w:pStyle w:val="BodyText"/>
        <w:rPr>
          <w:rFonts w:ascii="Calibri" w:hAnsi="Calibri" w:cs="Calibri"/>
          <w:sz w:val="22"/>
          <w:szCs w:val="22"/>
        </w:rPr>
      </w:pPr>
    </w:p>
    <w:p w14:paraId="1A690EED"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5A25B25">
          <v:rect id="_x0000_i1054" style="width:0;height:1.5pt" o:hralign="center" o:hrstd="t" o:hr="t"/>
        </w:pict>
      </w:r>
    </w:p>
    <w:p w14:paraId="4B6E52E5" w14:textId="77777777" w:rsidR="004E3DC0" w:rsidRPr="00090981" w:rsidRDefault="004E3DC0" w:rsidP="000A4AB1">
      <w:pPr>
        <w:pStyle w:val="Heading1"/>
        <w:rPr>
          <w:rFonts w:ascii="Calibri" w:hAnsi="Calibri" w:cs="Calibri"/>
          <w:b/>
          <w:bCs/>
          <w:sz w:val="22"/>
          <w:szCs w:val="22"/>
        </w:rPr>
      </w:pPr>
      <w:bookmarkStart w:id="23" w:name="_Toc232940339"/>
      <w:r w:rsidRPr="00090981">
        <w:rPr>
          <w:rFonts w:ascii="Calibri" w:hAnsi="Calibri" w:cs="Calibri"/>
          <w:b/>
          <w:bCs/>
          <w:sz w:val="22"/>
          <w:szCs w:val="22"/>
        </w:rPr>
        <w:t>LIMITATION OF LIABILITY</w:t>
      </w:r>
      <w:bookmarkEnd w:id="23"/>
    </w:p>
    <w:p w14:paraId="626EE8E4"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23.1 Maximum Liability</w:t>
      </w:r>
    </w:p>
    <w:p w14:paraId="53E95A8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To the maximum extent permitted by the laws of Bangladesh, the total aggregate liability of Seventh Sky arising from or connected with this Agreement shall not exceed the total professional fees actually paid by the Client to Seventh Sky under this Agreement.</w:t>
      </w:r>
    </w:p>
    <w:p w14:paraId="3A42D5DE"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08FA37C">
          <v:rect id="_x0000_i1055" style="width:0;height:1.5pt" o:hralign="center" o:hrstd="t" o:hr="t"/>
        </w:pict>
      </w:r>
    </w:p>
    <w:p w14:paraId="311383E9"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23.2 Excluded Liability</w:t>
      </w:r>
    </w:p>
    <w:p w14:paraId="54B8487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Seventh Sky shall not be liable for:</w:t>
      </w:r>
    </w:p>
    <w:p w14:paraId="3CC0569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GOVERNMENT DECISIONS</w:t>
      </w:r>
    </w:p>
    <w:p w14:paraId="39C5DD0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Rejections</w:t>
      </w:r>
    </w:p>
    <w:p w14:paraId="76BC518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Company Registration Rejections</w:t>
      </w:r>
    </w:p>
    <w:p w14:paraId="3190333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RJSC Rejections</w:t>
      </w:r>
    </w:p>
    <w:p w14:paraId="040954A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Name Clearance Rejections</w:t>
      </w:r>
    </w:p>
    <w:p w14:paraId="7500EFF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TIN Registration Delays</w:t>
      </w:r>
    </w:p>
    <w:p w14:paraId="4003CA0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BIN Registration Delays</w:t>
      </w:r>
    </w:p>
    <w:p w14:paraId="6C693D0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VAT Registration Delays</w:t>
      </w:r>
    </w:p>
    <w:p w14:paraId="1C5776B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Processing Delays</w:t>
      </w:r>
    </w:p>
    <w:p w14:paraId="6271E21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LOSSES</w:t>
      </w:r>
    </w:p>
    <w:p w14:paraId="45FB21C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Loss of Opportunity</w:t>
      </w:r>
    </w:p>
    <w:p w14:paraId="4E4BF3E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Loss of Revenue</w:t>
      </w:r>
    </w:p>
    <w:p w14:paraId="52D90DF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Loss of Profit</w:t>
      </w:r>
    </w:p>
    <w:p w14:paraId="6BF9417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Business Interruption</w:t>
      </w:r>
    </w:p>
    <w:p w14:paraId="5450C3A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Delayed Business Commencement</w:t>
      </w:r>
    </w:p>
    <w:p w14:paraId="396DABD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Investment Losses</w:t>
      </w:r>
    </w:p>
    <w:p w14:paraId="3F6715D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THIRD-PARTY ACTIONS</w:t>
      </w:r>
    </w:p>
    <w:p w14:paraId="70BE1A7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Professional Errors</w:t>
      </w:r>
    </w:p>
    <w:p w14:paraId="480B4CD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Consultant Delays</w:t>
      </w:r>
    </w:p>
    <w:p w14:paraId="74905BC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Documentation Errors by Third Parties</w:t>
      </w:r>
    </w:p>
    <w:p w14:paraId="611DC28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Regulatory Advice from Third Parties</w:t>
      </w:r>
    </w:p>
    <w:p w14:paraId="4DBD6C5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CONSEQUENTIAL LOSSES</w:t>
      </w:r>
    </w:p>
    <w:p w14:paraId="76F3477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Indirect Losses</w:t>
      </w:r>
    </w:p>
    <w:p w14:paraId="6E0A4B1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Consequential Losses</w:t>
      </w:r>
    </w:p>
    <w:p w14:paraId="1BF0AD7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Special Damages</w:t>
      </w:r>
    </w:p>
    <w:p w14:paraId="7B3B99E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Future Economic Loss</w:t>
      </w:r>
    </w:p>
    <w:p w14:paraId="388C0D6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17FAE6D">
          <v:rect id="_x0000_i1056" style="width:0;height:1.5pt" o:hralign="center" o:hrstd="t" o:hr="t"/>
        </w:pict>
      </w:r>
    </w:p>
    <w:p w14:paraId="6FEC1EFB" w14:textId="77777777" w:rsidR="004E3DC0" w:rsidRPr="00090981" w:rsidRDefault="004E3DC0" w:rsidP="00090981">
      <w:pPr>
        <w:pStyle w:val="Heading1"/>
        <w:rPr>
          <w:rFonts w:ascii="Calibri" w:hAnsi="Calibri" w:cs="Calibri"/>
          <w:b/>
          <w:bCs/>
          <w:sz w:val="22"/>
          <w:szCs w:val="22"/>
        </w:rPr>
      </w:pPr>
      <w:bookmarkStart w:id="24" w:name="_Toc232940340"/>
      <w:r w:rsidRPr="00090981">
        <w:rPr>
          <w:rFonts w:ascii="Calibri" w:hAnsi="Calibri" w:cs="Calibri"/>
          <w:b/>
          <w:bCs/>
          <w:sz w:val="22"/>
          <w:szCs w:val="22"/>
        </w:rPr>
        <w:t>NO GOVERNMENT APPROVAL GUARANTEE</w:t>
      </w:r>
      <w:bookmarkEnd w:id="24"/>
    </w:p>
    <w:p w14:paraId="506D8436"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acknowledges that:</w:t>
      </w:r>
    </w:p>
    <w:p w14:paraId="1475DD5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authorities determine approvals.</w:t>
      </w:r>
    </w:p>
    <w:p w14:paraId="08BA192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RJSC determines company registration approvals.</w:t>
      </w:r>
    </w:p>
    <w:p w14:paraId="66636A8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Municipal authorities determine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approvals.</w:t>
      </w:r>
    </w:p>
    <w:p w14:paraId="0EFB48F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Tax authorities determine tax registration approvals.</w:t>
      </w:r>
    </w:p>
    <w:p w14:paraId="592BDA5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Neither Seventh Sky nor any third-party service provider guarantees:</w:t>
      </w:r>
    </w:p>
    <w:p w14:paraId="0265146E"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Approval</w:t>
      </w:r>
    </w:p>
    <w:p w14:paraId="7ACD6FFD"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Company Registration Approval</w:t>
      </w:r>
    </w:p>
    <w:p w14:paraId="364E2750"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Partnership Registration Approval</w:t>
      </w:r>
    </w:p>
    <w:p w14:paraId="6F46EFEB"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RJSC Registration Approval</w:t>
      </w:r>
    </w:p>
    <w:p w14:paraId="0F6EEBA2"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TIN Registration Approval</w:t>
      </w:r>
    </w:p>
    <w:p w14:paraId="2D5250A3"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BIN Registration Approval</w:t>
      </w:r>
    </w:p>
    <w:p w14:paraId="49EC4C30"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VAT Registration Approval</w:t>
      </w:r>
    </w:p>
    <w:p w14:paraId="0933B884"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Any Government Approval</w:t>
      </w:r>
    </w:p>
    <w:p w14:paraId="203A42B9"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A537878">
          <v:rect id="_x0000_i1057" style="width:0;height:1.5pt" o:hralign="center" o:hrstd="t" o:hr="t"/>
        </w:pict>
      </w:r>
    </w:p>
    <w:p w14:paraId="761E7178" w14:textId="77777777" w:rsidR="004E3DC0" w:rsidRPr="00090981" w:rsidRDefault="004E3DC0" w:rsidP="00090981">
      <w:pPr>
        <w:pStyle w:val="Heading1"/>
        <w:rPr>
          <w:rFonts w:ascii="Calibri" w:hAnsi="Calibri" w:cs="Calibri"/>
          <w:b/>
          <w:bCs/>
          <w:sz w:val="22"/>
          <w:szCs w:val="22"/>
        </w:rPr>
      </w:pPr>
      <w:bookmarkStart w:id="25" w:name="_Toc232940341"/>
      <w:r w:rsidRPr="00090981">
        <w:rPr>
          <w:rFonts w:ascii="Calibri" w:hAnsi="Calibri" w:cs="Calibri"/>
          <w:b/>
          <w:bCs/>
          <w:sz w:val="22"/>
          <w:szCs w:val="22"/>
        </w:rPr>
        <w:t>NO PROCESSING TIME GUARANTEE</w:t>
      </w:r>
      <w:bookmarkEnd w:id="25"/>
    </w:p>
    <w:p w14:paraId="08F406A0"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acknowledges that:</w:t>
      </w:r>
    </w:p>
    <w:p w14:paraId="14AEEFA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processing times vary.</w:t>
      </w:r>
    </w:p>
    <w:p w14:paraId="162DD1F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Regulatory requirements change.</w:t>
      </w:r>
    </w:p>
    <w:p w14:paraId="76DC857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Additional documentation may be requested.</w:t>
      </w:r>
    </w:p>
    <w:p w14:paraId="04F9CBF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Authorities may suspend or delay applications.</w:t>
      </w:r>
    </w:p>
    <w:p w14:paraId="7E12045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Neither Seventh Sky nor any third-party service provider guarantees any specific completion timeframe.</w:t>
      </w:r>
    </w:p>
    <w:p w14:paraId="143C6581"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F416A82">
          <v:rect id="_x0000_i1058" style="width:0;height:1.5pt" o:hralign="center" o:hrstd="t" o:hr="t"/>
        </w:pict>
      </w:r>
    </w:p>
    <w:p w14:paraId="6C0EC3D4" w14:textId="77777777" w:rsidR="004E3DC0" w:rsidRPr="00090981" w:rsidRDefault="004E3DC0" w:rsidP="00090981">
      <w:pPr>
        <w:pStyle w:val="Heading1"/>
        <w:rPr>
          <w:rFonts w:ascii="Calibri" w:hAnsi="Calibri" w:cs="Calibri"/>
          <w:b/>
          <w:bCs/>
          <w:sz w:val="22"/>
          <w:szCs w:val="22"/>
        </w:rPr>
      </w:pPr>
      <w:bookmarkStart w:id="26" w:name="_Toc232940342"/>
      <w:r w:rsidRPr="00090981">
        <w:rPr>
          <w:rFonts w:ascii="Calibri" w:hAnsi="Calibri" w:cs="Calibri"/>
          <w:b/>
          <w:bCs/>
          <w:sz w:val="22"/>
          <w:szCs w:val="22"/>
        </w:rPr>
        <w:t>THIRD-PARTY SERVICE PROVIDER DISCLAIMER</w:t>
      </w:r>
      <w:bookmarkEnd w:id="26"/>
    </w:p>
    <w:p w14:paraId="0D7B7E2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acknowledges that Seventh Sky may engage:</w:t>
      </w:r>
    </w:p>
    <w:p w14:paraId="55A4360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Business Registration Consultants</w:t>
      </w:r>
    </w:p>
    <w:p w14:paraId="17B96E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Consultants</w:t>
      </w:r>
    </w:p>
    <w:p w14:paraId="3FCE3B2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Corporate Secretarial Specialists</w:t>
      </w:r>
    </w:p>
    <w:p w14:paraId="65C0A5D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Legal Consultants</w:t>
      </w:r>
    </w:p>
    <w:p w14:paraId="2AA7961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Documentation Specialists</w:t>
      </w:r>
    </w:p>
    <w:p w14:paraId="7A36519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Tax Registration Consultants</w:t>
      </w:r>
    </w:p>
    <w:p w14:paraId="10E4E82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Other Professional Service Providers</w:t>
      </w:r>
    </w:p>
    <w:p w14:paraId="38AAA8A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Client accepts that:</w:t>
      </w:r>
    </w:p>
    <w:p w14:paraId="06143CD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does not control their professional opinions.</w:t>
      </w:r>
    </w:p>
    <w:p w14:paraId="516F1D2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does not guarantee their recommendations.</w:t>
      </w:r>
    </w:p>
    <w:p w14:paraId="2EBF717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Seventh Sky acts primarily as coordinator and project manager.</w:t>
      </w:r>
    </w:p>
    <w:p w14:paraId="016F959B"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B9FF20A">
          <v:rect id="_x0000_i1059" style="width:0;height:1.5pt" o:hralign="center" o:hrstd="t" o:hr="t"/>
        </w:pict>
      </w:r>
    </w:p>
    <w:p w14:paraId="30CB0C76" w14:textId="77777777" w:rsidR="004E3DC0" w:rsidRPr="00090981" w:rsidRDefault="004E3DC0" w:rsidP="00090981">
      <w:pPr>
        <w:pStyle w:val="Heading1"/>
        <w:rPr>
          <w:rFonts w:ascii="Calibri" w:hAnsi="Calibri" w:cs="Calibri"/>
          <w:b/>
          <w:bCs/>
          <w:sz w:val="22"/>
          <w:szCs w:val="22"/>
        </w:rPr>
      </w:pPr>
      <w:bookmarkStart w:id="27" w:name="_Toc232940343"/>
      <w:r w:rsidRPr="00090981">
        <w:rPr>
          <w:rFonts w:ascii="Calibri" w:hAnsi="Calibri" w:cs="Calibri"/>
          <w:b/>
          <w:bCs/>
          <w:sz w:val="22"/>
          <w:szCs w:val="22"/>
        </w:rPr>
        <w:t>INDEMNITY</w:t>
      </w:r>
      <w:bookmarkEnd w:id="27"/>
    </w:p>
    <w:p w14:paraId="78A9EAB3"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Client indemnifies and holds harmless Seventh Sky from and against:</w:t>
      </w:r>
    </w:p>
    <w:p w14:paraId="299DC69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Claims</w:t>
      </w:r>
    </w:p>
    <w:p w14:paraId="24D813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Losses</w:t>
      </w:r>
    </w:p>
    <w:p w14:paraId="106E198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Damages</w:t>
      </w:r>
    </w:p>
    <w:p w14:paraId="6AD5730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Costs</w:t>
      </w:r>
    </w:p>
    <w:p w14:paraId="19ABD05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Legal Expenses</w:t>
      </w:r>
    </w:p>
    <w:p w14:paraId="6F64044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arising from:</w:t>
      </w:r>
    </w:p>
    <w:p w14:paraId="6B03EE0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False information supplied by the Client</w:t>
      </w:r>
    </w:p>
    <w:p w14:paraId="10CE85C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Fraudulent documentation</w:t>
      </w:r>
    </w:p>
    <w:p w14:paraId="5DEF5FB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Misrepresentation</w:t>
      </w:r>
    </w:p>
    <w:p w14:paraId="4338A8D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Breach of this Agreement</w:t>
      </w:r>
    </w:p>
    <w:p w14:paraId="6FB1BEA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 </w:t>
      </w:r>
      <w:proofErr w:type="spellStart"/>
      <w:r w:rsidRPr="00090981">
        <w:rPr>
          <w:rFonts w:ascii="Calibri" w:hAnsi="Calibri" w:cs="Calibri"/>
          <w:sz w:val="22"/>
          <w:szCs w:val="22"/>
        </w:rPr>
        <w:t>Unauthorised</w:t>
      </w:r>
      <w:proofErr w:type="spellEnd"/>
      <w:r w:rsidRPr="00090981">
        <w:rPr>
          <w:rFonts w:ascii="Calibri" w:hAnsi="Calibri" w:cs="Calibri"/>
          <w:sz w:val="22"/>
          <w:szCs w:val="22"/>
        </w:rPr>
        <w:t xml:space="preserve"> Client actions</w:t>
      </w:r>
    </w:p>
    <w:p w14:paraId="10ED081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Failure to disclose material information</w:t>
      </w:r>
    </w:p>
    <w:p w14:paraId="705CC70D"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2154A4A">
          <v:rect id="_x0000_i1060" style="width:0;height:1.5pt" o:hralign="center" o:hrstd="t" o:hr="t"/>
        </w:pict>
      </w:r>
    </w:p>
    <w:p w14:paraId="324D365C" w14:textId="77777777" w:rsidR="004E3DC0" w:rsidRPr="00090981" w:rsidRDefault="004E3DC0" w:rsidP="00090981">
      <w:pPr>
        <w:pStyle w:val="Heading1"/>
        <w:rPr>
          <w:rFonts w:ascii="Calibri" w:hAnsi="Calibri" w:cs="Calibri"/>
          <w:b/>
          <w:bCs/>
          <w:sz w:val="22"/>
          <w:szCs w:val="22"/>
        </w:rPr>
      </w:pPr>
      <w:bookmarkStart w:id="28" w:name="_Toc232940344"/>
      <w:r w:rsidRPr="00090981">
        <w:rPr>
          <w:rFonts w:ascii="Calibri" w:hAnsi="Calibri" w:cs="Calibri"/>
          <w:b/>
          <w:bCs/>
          <w:sz w:val="22"/>
          <w:szCs w:val="22"/>
        </w:rPr>
        <w:t>FORCE MAJEURE</w:t>
      </w:r>
      <w:bookmarkEnd w:id="28"/>
    </w:p>
    <w:p w14:paraId="572B2BFB"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Neither Party shall be liable for delays caused by events beyond reasonable control including:</w:t>
      </w:r>
    </w:p>
    <w:p w14:paraId="2E431DB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Flood</w:t>
      </w:r>
    </w:p>
    <w:p w14:paraId="5FD8C88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Cyclone</w:t>
      </w:r>
    </w:p>
    <w:p w14:paraId="1A91E05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Earthquake</w:t>
      </w:r>
    </w:p>
    <w:p w14:paraId="69579E9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Pandemic</w:t>
      </w:r>
    </w:p>
    <w:p w14:paraId="616C5A9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Restrictions</w:t>
      </w:r>
    </w:p>
    <w:p w14:paraId="14DCABE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Civil Unrest</w:t>
      </w:r>
    </w:p>
    <w:p w14:paraId="70BC5EB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Internet Failures</w:t>
      </w:r>
    </w:p>
    <w:p w14:paraId="058B68F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Power Failures</w:t>
      </w:r>
    </w:p>
    <w:p w14:paraId="5047237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Political Disturbances</w:t>
      </w:r>
    </w:p>
    <w:p w14:paraId="5427CA7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War</w:t>
      </w:r>
    </w:p>
    <w:p w14:paraId="158E3ED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Terrorism</w:t>
      </w:r>
    </w:p>
    <w:p w14:paraId="0D0CDC1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affected Party shall notify the other Party as soon as reasonably practicable.</w:t>
      </w:r>
    </w:p>
    <w:p w14:paraId="416494CE"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35CFDF03">
          <v:rect id="_x0000_i1061" style="width:0;height:1.5pt" o:hralign="center" o:hrstd="t" o:hr="t"/>
        </w:pict>
      </w:r>
    </w:p>
    <w:p w14:paraId="4AAD87FD" w14:textId="77777777" w:rsidR="004E3DC0" w:rsidRPr="00090981" w:rsidRDefault="004E3DC0" w:rsidP="00090981">
      <w:pPr>
        <w:pStyle w:val="Heading1"/>
        <w:rPr>
          <w:rFonts w:ascii="Calibri" w:hAnsi="Calibri" w:cs="Calibri"/>
          <w:b/>
          <w:bCs/>
          <w:sz w:val="22"/>
          <w:szCs w:val="22"/>
        </w:rPr>
      </w:pPr>
      <w:bookmarkStart w:id="29" w:name="_Toc232940345"/>
      <w:r w:rsidRPr="00090981">
        <w:rPr>
          <w:rFonts w:ascii="Calibri" w:hAnsi="Calibri" w:cs="Calibri"/>
          <w:b/>
          <w:bCs/>
          <w:sz w:val="22"/>
          <w:szCs w:val="22"/>
        </w:rPr>
        <w:t>SUSPENSION OF SERVICES</w:t>
      </w:r>
      <w:bookmarkEnd w:id="29"/>
    </w:p>
    <w:p w14:paraId="7E46D6F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Seventh Sky may suspend services where:</w:t>
      </w:r>
    </w:p>
    <w:p w14:paraId="7EB29F3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Fees remain unpaid.</w:t>
      </w:r>
    </w:p>
    <w:p w14:paraId="2592219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False documentation is identified.</w:t>
      </w:r>
    </w:p>
    <w:p w14:paraId="721FBBB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Fraud is suspected.</w:t>
      </w:r>
    </w:p>
    <w:p w14:paraId="4671C3E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Information is withheld.</w:t>
      </w:r>
    </w:p>
    <w:p w14:paraId="1575868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The Client breaches this Agreement.</w:t>
      </w:r>
    </w:p>
    <w:p w14:paraId="58B5D9E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Regulatory concerns arise.</w:t>
      </w:r>
    </w:p>
    <w:p w14:paraId="53765BD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investigations affect the project.</w:t>
      </w:r>
    </w:p>
    <w:p w14:paraId="7EAE6C3E"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02AB3FC0">
          <v:rect id="_x0000_i1062" style="width:0;height:1.5pt" o:hralign="center" o:hrstd="t" o:hr="t"/>
        </w:pict>
      </w:r>
    </w:p>
    <w:p w14:paraId="047B939E" w14:textId="77777777" w:rsidR="004E3DC0" w:rsidRPr="00090981" w:rsidRDefault="004E3DC0" w:rsidP="00090981">
      <w:pPr>
        <w:pStyle w:val="Heading1"/>
        <w:rPr>
          <w:rFonts w:ascii="Calibri" w:hAnsi="Calibri" w:cs="Calibri"/>
          <w:b/>
          <w:bCs/>
          <w:sz w:val="22"/>
          <w:szCs w:val="22"/>
        </w:rPr>
      </w:pPr>
      <w:bookmarkStart w:id="30" w:name="_Toc232940346"/>
      <w:r w:rsidRPr="00090981">
        <w:rPr>
          <w:rFonts w:ascii="Calibri" w:hAnsi="Calibri" w:cs="Calibri"/>
          <w:b/>
          <w:bCs/>
          <w:sz w:val="22"/>
          <w:szCs w:val="22"/>
        </w:rPr>
        <w:t>TERMINATION</w:t>
      </w:r>
      <w:bookmarkEnd w:id="30"/>
    </w:p>
    <w:p w14:paraId="13DAC913" w14:textId="17FCD8D0" w:rsidR="004E3DC0" w:rsidRPr="00090981" w:rsidRDefault="004E3DC0" w:rsidP="00090981">
      <w:pPr>
        <w:pStyle w:val="Heading2"/>
        <w:rPr>
          <w:rFonts w:ascii="Calibri" w:hAnsi="Calibri" w:cs="Calibri"/>
          <w:b/>
          <w:bCs/>
          <w:sz w:val="22"/>
          <w:szCs w:val="22"/>
        </w:rPr>
      </w:pPr>
      <w:bookmarkStart w:id="31" w:name="_Toc232940347"/>
      <w:r w:rsidRPr="00090981">
        <w:rPr>
          <w:rFonts w:ascii="Calibri" w:hAnsi="Calibri" w:cs="Calibri"/>
          <w:b/>
          <w:bCs/>
          <w:sz w:val="22"/>
          <w:szCs w:val="22"/>
        </w:rPr>
        <w:t>Termination by Client</w:t>
      </w:r>
      <w:bookmarkEnd w:id="31"/>
    </w:p>
    <w:p w14:paraId="4B60ABF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Client may terminate this Agreement by written notice.</w:t>
      </w:r>
    </w:p>
    <w:p w14:paraId="56B27A0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Where termination occurs:</w:t>
      </w:r>
    </w:p>
    <w:p w14:paraId="17FF263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Completed services remain payable.</w:t>
      </w:r>
    </w:p>
    <w:p w14:paraId="326A127A"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Third-party costs remain payable.</w:t>
      </w:r>
    </w:p>
    <w:p w14:paraId="2A53ADE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fees remain payable.</w:t>
      </w:r>
    </w:p>
    <w:p w14:paraId="67428F9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Approved variations remain payable.</w:t>
      </w:r>
    </w:p>
    <w:p w14:paraId="7F8B818C"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EB94B10">
          <v:rect id="_x0000_i1063" style="width:0;height:1.5pt" o:hralign="center" o:hrstd="t" o:hr="t"/>
        </w:pict>
      </w:r>
    </w:p>
    <w:p w14:paraId="25F5D511" w14:textId="75F71B51" w:rsidR="004E3DC0" w:rsidRPr="00090981" w:rsidRDefault="004E3DC0" w:rsidP="00090981">
      <w:pPr>
        <w:pStyle w:val="Heading1"/>
        <w:rPr>
          <w:rFonts w:ascii="Calibri" w:hAnsi="Calibri" w:cs="Calibri"/>
          <w:b/>
          <w:bCs/>
          <w:sz w:val="22"/>
          <w:szCs w:val="22"/>
        </w:rPr>
      </w:pPr>
      <w:bookmarkStart w:id="32" w:name="_Toc232940348"/>
      <w:r w:rsidRPr="00090981">
        <w:rPr>
          <w:rFonts w:ascii="Calibri" w:hAnsi="Calibri" w:cs="Calibri"/>
          <w:b/>
          <w:bCs/>
          <w:sz w:val="22"/>
          <w:szCs w:val="22"/>
        </w:rPr>
        <w:t>Termination by Seventh Sky</w:t>
      </w:r>
      <w:bookmarkEnd w:id="32"/>
    </w:p>
    <w:p w14:paraId="62FBB4B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Seventh Sky may terminate immediately where:</w:t>
      </w:r>
    </w:p>
    <w:p w14:paraId="6D5155A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Fraud is suspected.</w:t>
      </w:r>
    </w:p>
    <w:p w14:paraId="6450D5B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False information is supplied.</w:t>
      </w:r>
    </w:p>
    <w:p w14:paraId="0C22CD4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Payments remain unpaid.</w:t>
      </w:r>
    </w:p>
    <w:p w14:paraId="2E29FEC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The Client engages in unlawful conduct.</w:t>
      </w:r>
    </w:p>
    <w:p w14:paraId="1C20C8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The Client breaches this Agreement.</w:t>
      </w:r>
    </w:p>
    <w:p w14:paraId="30B5E22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Regulatory concerns make continuation inappropriate.</w:t>
      </w:r>
    </w:p>
    <w:p w14:paraId="4CB1C2DE"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581AC5D">
          <v:rect id="_x0000_i1064" style="width:0;height:1.5pt" o:hralign="center" o:hrstd="t" o:hr="t"/>
        </w:pict>
      </w:r>
    </w:p>
    <w:p w14:paraId="5A8D8A2D" w14:textId="77777777" w:rsidR="004E3DC0" w:rsidRPr="00090981" w:rsidRDefault="004E3DC0" w:rsidP="00090981">
      <w:pPr>
        <w:pStyle w:val="Heading1"/>
        <w:rPr>
          <w:rFonts w:ascii="Calibri" w:hAnsi="Calibri" w:cs="Calibri"/>
          <w:b/>
          <w:bCs/>
          <w:sz w:val="22"/>
          <w:szCs w:val="22"/>
        </w:rPr>
      </w:pPr>
      <w:bookmarkStart w:id="33" w:name="_Toc232940349"/>
      <w:r w:rsidRPr="00090981">
        <w:rPr>
          <w:rFonts w:ascii="Calibri" w:hAnsi="Calibri" w:cs="Calibri"/>
          <w:b/>
          <w:bCs/>
          <w:sz w:val="22"/>
          <w:szCs w:val="22"/>
        </w:rPr>
        <w:t>EFFECT OF TERMINATION</w:t>
      </w:r>
      <w:bookmarkEnd w:id="33"/>
    </w:p>
    <w:p w14:paraId="02FABDC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Termination shall not affect:</w:t>
      </w:r>
    </w:p>
    <w:p w14:paraId="684F8EE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Outstanding fees</w:t>
      </w:r>
    </w:p>
    <w:p w14:paraId="4F2A075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Government fees incurred</w:t>
      </w:r>
    </w:p>
    <w:p w14:paraId="1A677F4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Third-party costs incurred</w:t>
      </w:r>
    </w:p>
    <w:p w14:paraId="0F8A79E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Confidentiality obligations</w:t>
      </w:r>
    </w:p>
    <w:p w14:paraId="4E731B6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Indemnity obligations</w:t>
      </w:r>
    </w:p>
    <w:p w14:paraId="30EE6C9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Dispute Resolution provisions</w:t>
      </w:r>
    </w:p>
    <w:p w14:paraId="45C8F5E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Client remains liable for all approved and completed services up to the termination date.</w:t>
      </w:r>
    </w:p>
    <w:p w14:paraId="498FAF2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ABE2673">
          <v:rect id="_x0000_i1065" style="width:0;height:1.5pt" o:hralign="center" o:hrstd="t" o:hr="t"/>
        </w:pict>
      </w:r>
    </w:p>
    <w:p w14:paraId="2840845A" w14:textId="77777777" w:rsidR="004E3DC0" w:rsidRPr="00090981" w:rsidRDefault="004E3DC0" w:rsidP="00090981">
      <w:pPr>
        <w:pStyle w:val="Heading1"/>
        <w:rPr>
          <w:rFonts w:ascii="Calibri" w:hAnsi="Calibri" w:cs="Calibri"/>
          <w:b/>
          <w:bCs/>
          <w:sz w:val="22"/>
          <w:szCs w:val="22"/>
        </w:rPr>
      </w:pPr>
      <w:bookmarkStart w:id="34" w:name="_Toc232940350"/>
      <w:r w:rsidRPr="00090981">
        <w:rPr>
          <w:rFonts w:ascii="Calibri" w:hAnsi="Calibri" w:cs="Calibri"/>
          <w:b/>
          <w:bCs/>
          <w:sz w:val="22"/>
          <w:szCs w:val="22"/>
        </w:rPr>
        <w:t>AUTHORISED REPRESENTATIVES</w:t>
      </w:r>
      <w:bookmarkEnd w:id="34"/>
    </w:p>
    <w:p w14:paraId="4E224836"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 xml:space="preserve">Only the following </w:t>
      </w:r>
      <w:proofErr w:type="gramStart"/>
      <w:r w:rsidRPr="00090981">
        <w:rPr>
          <w:rFonts w:ascii="Calibri" w:hAnsi="Calibri" w:cs="Calibri"/>
          <w:sz w:val="22"/>
          <w:szCs w:val="22"/>
        </w:rPr>
        <w:t>persons</w:t>
      </w:r>
      <w:proofErr w:type="gramEnd"/>
      <w:r w:rsidRPr="00090981">
        <w:rPr>
          <w:rFonts w:ascii="Calibri" w:hAnsi="Calibri" w:cs="Calibri"/>
          <w:sz w:val="22"/>
          <w:szCs w:val="22"/>
        </w:rPr>
        <w:t xml:space="preserve"> may:</w:t>
      </w:r>
    </w:p>
    <w:p w14:paraId="14391F7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 Variations</w:t>
      </w:r>
    </w:p>
    <w:p w14:paraId="6E7864D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Amend Agreements</w:t>
      </w:r>
    </w:p>
    <w:p w14:paraId="1BC101F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Suspend Services</w:t>
      </w:r>
    </w:p>
    <w:p w14:paraId="5676332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Terminate Services</w:t>
      </w:r>
    </w:p>
    <w:p w14:paraId="0F96579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 Additional Expenditure</w:t>
      </w:r>
    </w:p>
    <w:p w14:paraId="15ABC4BB"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BD61298">
          <v:rect id="_x0000_i1066" style="width:0;height:1.5pt" o:hralign="center" o:hrstd="t" o:hr="t"/>
        </w:pict>
      </w:r>
    </w:p>
    <w:p w14:paraId="79A6F13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SEVENTH SKY REPRESENTATIVE</w:t>
      </w:r>
    </w:p>
    <w:p w14:paraId="1481403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3D8991D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Position: ________________________________</w:t>
      </w:r>
    </w:p>
    <w:p w14:paraId="61ABC0D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Phone: ________________________________</w:t>
      </w:r>
    </w:p>
    <w:p w14:paraId="1512B22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Email: ________________________________</w:t>
      </w:r>
    </w:p>
    <w:p w14:paraId="09487FA6"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0E944523">
          <v:rect id="_x0000_i1067" style="width:0;height:1.5pt" o:hralign="center" o:hrstd="t" o:hr="t"/>
        </w:pict>
      </w:r>
    </w:p>
    <w:p w14:paraId="3D55A6BF"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CLIENT REPRESENTATIVE</w:t>
      </w:r>
    </w:p>
    <w:p w14:paraId="19EAC40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5E6E334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Position: ________________________________</w:t>
      </w:r>
    </w:p>
    <w:p w14:paraId="44B3021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Phone: ________________________________</w:t>
      </w:r>
    </w:p>
    <w:p w14:paraId="2264F70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Email: ________________________________</w:t>
      </w:r>
    </w:p>
    <w:p w14:paraId="16651E2F"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92D0330">
          <v:rect id="_x0000_i1068" style="width:0;height:1.5pt" o:hralign="center" o:hrstd="t" o:hr="t"/>
        </w:pict>
      </w:r>
    </w:p>
    <w:p w14:paraId="4043C0B9" w14:textId="77777777" w:rsidR="004E3DC0" w:rsidRPr="00090981" w:rsidRDefault="004E3DC0" w:rsidP="00090981">
      <w:pPr>
        <w:pStyle w:val="Heading1"/>
        <w:rPr>
          <w:rFonts w:ascii="Calibri" w:hAnsi="Calibri" w:cs="Calibri"/>
          <w:b/>
          <w:bCs/>
          <w:sz w:val="22"/>
          <w:szCs w:val="22"/>
        </w:rPr>
      </w:pPr>
      <w:bookmarkStart w:id="35" w:name="_Toc232940351"/>
      <w:r w:rsidRPr="00090981">
        <w:rPr>
          <w:rFonts w:ascii="Calibri" w:hAnsi="Calibri" w:cs="Calibri"/>
          <w:b/>
          <w:bCs/>
          <w:sz w:val="22"/>
          <w:szCs w:val="22"/>
        </w:rPr>
        <w:t>NOTICES</w:t>
      </w:r>
      <w:bookmarkEnd w:id="35"/>
    </w:p>
    <w:p w14:paraId="02455646"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Any notice under this Agreement shall be delivered by:</w:t>
      </w:r>
    </w:p>
    <w:p w14:paraId="390B5F79"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Email</w:t>
      </w:r>
    </w:p>
    <w:p w14:paraId="045A669A"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Registered Post</w:t>
      </w:r>
    </w:p>
    <w:p w14:paraId="1B1ECA8F"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Courier</w:t>
      </w:r>
    </w:p>
    <w:p w14:paraId="074D94AA"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Hand Delivery</w:t>
      </w:r>
    </w:p>
    <w:p w14:paraId="464CE086" w14:textId="77777777" w:rsidR="004E3DC0" w:rsidRPr="00090981" w:rsidRDefault="004E3DC0" w:rsidP="004E3DC0">
      <w:pPr>
        <w:pStyle w:val="BodyText"/>
        <w:rPr>
          <w:rFonts w:ascii="Calibri" w:hAnsi="Calibri" w:cs="Calibri"/>
          <w:sz w:val="22"/>
          <w:szCs w:val="22"/>
        </w:rPr>
      </w:pPr>
      <w:proofErr w:type="gramStart"/>
      <w:r w:rsidRPr="00090981">
        <w:rPr>
          <w:rFonts w:ascii="Calibri" w:hAnsi="Calibri" w:cs="Calibri"/>
          <w:sz w:val="22"/>
          <w:szCs w:val="22"/>
        </w:rPr>
        <w:t>A notice</w:t>
      </w:r>
      <w:proofErr w:type="gramEnd"/>
      <w:r w:rsidRPr="00090981">
        <w:rPr>
          <w:rFonts w:ascii="Calibri" w:hAnsi="Calibri" w:cs="Calibri"/>
          <w:sz w:val="22"/>
          <w:szCs w:val="22"/>
        </w:rPr>
        <w:t xml:space="preserve"> shall be deemed received:</w:t>
      </w:r>
    </w:p>
    <w:p w14:paraId="0E4E595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Immediately upon hand delivery.</w:t>
      </w:r>
    </w:p>
    <w:p w14:paraId="6EC5035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Three (3) Business Days after posting.</w:t>
      </w:r>
    </w:p>
    <w:p w14:paraId="171EF48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On successful email transmission.</w:t>
      </w:r>
    </w:p>
    <w:p w14:paraId="1998C979"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EE04078">
          <v:rect id="_x0000_i1069" style="width:0;height:1.5pt" o:hralign="center" o:hrstd="t" o:hr="t"/>
        </w:pict>
      </w:r>
    </w:p>
    <w:p w14:paraId="1575F14A" w14:textId="77777777" w:rsidR="004E3DC0" w:rsidRPr="00090981" w:rsidRDefault="004E3DC0" w:rsidP="00090981">
      <w:pPr>
        <w:pStyle w:val="Heading1"/>
        <w:rPr>
          <w:rFonts w:ascii="Calibri" w:hAnsi="Calibri" w:cs="Calibri"/>
          <w:b/>
          <w:bCs/>
          <w:sz w:val="22"/>
          <w:szCs w:val="22"/>
        </w:rPr>
      </w:pPr>
      <w:bookmarkStart w:id="36" w:name="_Toc232940352"/>
      <w:r w:rsidRPr="00090981">
        <w:rPr>
          <w:rFonts w:ascii="Calibri" w:hAnsi="Calibri" w:cs="Calibri"/>
          <w:b/>
          <w:bCs/>
          <w:sz w:val="22"/>
          <w:szCs w:val="22"/>
        </w:rPr>
        <w:t>DISPUTE RESOLUTION</w:t>
      </w:r>
      <w:bookmarkEnd w:id="36"/>
    </w:p>
    <w:p w14:paraId="68B65E8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STEP 1</w:t>
      </w:r>
    </w:p>
    <w:p w14:paraId="375629A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Good Faith Negotiation</w:t>
      </w:r>
    </w:p>
    <w:p w14:paraId="7F89C59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The Parties shall attempt to resolve disputes through good faith negotiations within fourteen (14) days.</w:t>
      </w:r>
    </w:p>
    <w:p w14:paraId="636EE3DC"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C163B58">
          <v:rect id="_x0000_i1070" style="width:0;height:1.5pt" o:hralign="center" o:hrstd="t" o:hr="t"/>
        </w:pict>
      </w:r>
    </w:p>
    <w:p w14:paraId="3028683B"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STEP 2</w:t>
      </w:r>
    </w:p>
    <w:p w14:paraId="19337C3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Mediation</w:t>
      </w:r>
    </w:p>
    <w:p w14:paraId="67305F0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If unresolved, the Parties shall participate in mediation before commencing legal proceedings.</w:t>
      </w:r>
    </w:p>
    <w:p w14:paraId="45BB949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BEF93A1">
          <v:rect id="_x0000_i1071" style="width:0;height:1.5pt" o:hralign="center" o:hrstd="t" o:hr="t"/>
        </w:pict>
      </w:r>
    </w:p>
    <w:p w14:paraId="483F81E0"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STEP 3</w:t>
      </w:r>
    </w:p>
    <w:p w14:paraId="47664A3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Court Proceedings</w:t>
      </w:r>
    </w:p>
    <w:p w14:paraId="3A3AD42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If mediation fails, either Party may commence proceedings before the Courts of Bangladesh.</w:t>
      </w:r>
    </w:p>
    <w:p w14:paraId="7DEA061A"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30FF80A6">
          <v:rect id="_x0000_i1072" style="width:0;height:1.5pt" o:hralign="center" o:hrstd="t" o:hr="t"/>
        </w:pict>
      </w:r>
    </w:p>
    <w:p w14:paraId="15F91227" w14:textId="77777777" w:rsidR="004E3DC0" w:rsidRPr="00090981" w:rsidRDefault="004E3DC0" w:rsidP="00090981">
      <w:pPr>
        <w:pStyle w:val="Heading1"/>
        <w:rPr>
          <w:rFonts w:ascii="Calibri" w:hAnsi="Calibri" w:cs="Calibri"/>
          <w:b/>
          <w:bCs/>
          <w:sz w:val="22"/>
          <w:szCs w:val="22"/>
        </w:rPr>
      </w:pPr>
      <w:bookmarkStart w:id="37" w:name="_Toc232940353"/>
      <w:r w:rsidRPr="00090981">
        <w:rPr>
          <w:rFonts w:ascii="Calibri" w:hAnsi="Calibri" w:cs="Calibri"/>
          <w:b/>
          <w:bCs/>
          <w:sz w:val="22"/>
          <w:szCs w:val="22"/>
        </w:rPr>
        <w:t>GOVERNING LAW</w:t>
      </w:r>
      <w:bookmarkEnd w:id="37"/>
    </w:p>
    <w:p w14:paraId="0F3A1BA4"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This Agreement shall be governed by and construed in accordance with the laws of Bangladesh.</w:t>
      </w:r>
    </w:p>
    <w:p w14:paraId="43432244"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4F72F34">
          <v:rect id="_x0000_i1073" style="width:0;height:1.5pt" o:hralign="center" o:hrstd="t" o:hr="t"/>
        </w:pict>
      </w:r>
    </w:p>
    <w:p w14:paraId="018673AF" w14:textId="77777777" w:rsidR="004E3DC0" w:rsidRPr="00090981" w:rsidRDefault="004E3DC0" w:rsidP="00090981">
      <w:pPr>
        <w:pStyle w:val="Heading1"/>
        <w:rPr>
          <w:rFonts w:ascii="Calibri" w:hAnsi="Calibri" w:cs="Calibri"/>
          <w:b/>
          <w:bCs/>
          <w:sz w:val="22"/>
          <w:szCs w:val="22"/>
        </w:rPr>
      </w:pPr>
      <w:bookmarkStart w:id="38" w:name="_Toc232940354"/>
      <w:r w:rsidRPr="00090981">
        <w:rPr>
          <w:rFonts w:ascii="Calibri" w:hAnsi="Calibri" w:cs="Calibri"/>
          <w:b/>
          <w:bCs/>
          <w:sz w:val="22"/>
          <w:szCs w:val="22"/>
        </w:rPr>
        <w:t>JURISDICTION</w:t>
      </w:r>
      <w:bookmarkEnd w:id="38"/>
    </w:p>
    <w:p w14:paraId="1E10A00C"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The Courts of Bangladesh shall have exclusive jurisdiction over disputes arising from this Agreement.</w:t>
      </w:r>
    </w:p>
    <w:p w14:paraId="7ED8AAEC"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9DAC1FF">
          <v:rect id="_x0000_i1074" style="width:0;height:1.5pt" o:hralign="center" o:hrstd="t" o:hr="t"/>
        </w:pict>
      </w:r>
    </w:p>
    <w:p w14:paraId="59221EC6" w14:textId="77777777" w:rsidR="004E3DC0" w:rsidRPr="00090981" w:rsidRDefault="004E3DC0" w:rsidP="00090981">
      <w:pPr>
        <w:pStyle w:val="Heading1"/>
        <w:rPr>
          <w:rFonts w:ascii="Calibri" w:hAnsi="Calibri" w:cs="Calibri"/>
          <w:b/>
          <w:bCs/>
          <w:sz w:val="22"/>
          <w:szCs w:val="22"/>
        </w:rPr>
      </w:pPr>
      <w:bookmarkStart w:id="39" w:name="_Toc232940355"/>
      <w:r w:rsidRPr="00090981">
        <w:rPr>
          <w:rFonts w:ascii="Calibri" w:hAnsi="Calibri" w:cs="Calibri"/>
          <w:b/>
          <w:bCs/>
          <w:sz w:val="22"/>
          <w:szCs w:val="22"/>
        </w:rPr>
        <w:t>ENTIRE AGREEMENT</w:t>
      </w:r>
      <w:bookmarkEnd w:id="39"/>
    </w:p>
    <w:p w14:paraId="0D037DE8"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This Agreement together with:</w:t>
      </w:r>
    </w:p>
    <w:p w14:paraId="5A01D6F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Quotations</w:t>
      </w:r>
    </w:p>
    <w:p w14:paraId="139FB51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Approved Variations</w:t>
      </w:r>
    </w:p>
    <w:p w14:paraId="70F30F8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Fee Schedules</w:t>
      </w:r>
    </w:p>
    <w:p w14:paraId="37A724D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Correspondence</w:t>
      </w:r>
    </w:p>
    <w:p w14:paraId="223CA5D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Schedules</w:t>
      </w:r>
    </w:p>
    <w:p w14:paraId="0BB223B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constitutes the entire agreement between the Parties.</w:t>
      </w:r>
    </w:p>
    <w:p w14:paraId="4C11B0D9"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85120E3">
          <v:rect id="_x0000_i1075" style="width:0;height:1.5pt" o:hralign="center" o:hrstd="t" o:hr="t"/>
        </w:pict>
      </w:r>
    </w:p>
    <w:p w14:paraId="5DBA4E98" w14:textId="77777777" w:rsidR="004E3DC0" w:rsidRPr="00090981" w:rsidRDefault="004E3DC0" w:rsidP="00090981">
      <w:pPr>
        <w:pStyle w:val="Heading1"/>
        <w:rPr>
          <w:rFonts w:ascii="Calibri" w:hAnsi="Calibri" w:cs="Calibri"/>
          <w:b/>
          <w:bCs/>
          <w:sz w:val="22"/>
          <w:szCs w:val="22"/>
        </w:rPr>
      </w:pPr>
      <w:bookmarkStart w:id="40" w:name="_Toc232940356"/>
      <w:r w:rsidRPr="00090981">
        <w:rPr>
          <w:rFonts w:ascii="Calibri" w:hAnsi="Calibri" w:cs="Calibri"/>
          <w:b/>
          <w:bCs/>
          <w:sz w:val="22"/>
          <w:szCs w:val="22"/>
        </w:rPr>
        <w:t>SEVERABILITY</w:t>
      </w:r>
      <w:bookmarkEnd w:id="40"/>
    </w:p>
    <w:p w14:paraId="4F660E49"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If any provision is held invalid or unenforceable, the remaining provisions shall remain in full force and effect.</w:t>
      </w:r>
    </w:p>
    <w:p w14:paraId="193EE408"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B6788B7">
          <v:rect id="_x0000_i1076" style="width:0;height:1.5pt" o:hralign="center" o:hrstd="t" o:hr="t"/>
        </w:pict>
      </w:r>
    </w:p>
    <w:p w14:paraId="1CBED4C2" w14:textId="77777777" w:rsidR="004E3DC0" w:rsidRPr="00090981" w:rsidRDefault="004E3DC0" w:rsidP="00090981">
      <w:pPr>
        <w:pStyle w:val="Heading1"/>
        <w:rPr>
          <w:rFonts w:ascii="Calibri" w:hAnsi="Calibri" w:cs="Calibri"/>
          <w:b/>
          <w:bCs/>
          <w:sz w:val="22"/>
          <w:szCs w:val="22"/>
        </w:rPr>
      </w:pPr>
      <w:bookmarkStart w:id="41" w:name="_Toc232940357"/>
      <w:r w:rsidRPr="00090981">
        <w:rPr>
          <w:rFonts w:ascii="Calibri" w:hAnsi="Calibri" w:cs="Calibri"/>
          <w:b/>
          <w:bCs/>
          <w:sz w:val="22"/>
          <w:szCs w:val="22"/>
        </w:rPr>
        <w:t>EXECUTION</w:t>
      </w:r>
      <w:bookmarkEnd w:id="41"/>
    </w:p>
    <w:p w14:paraId="5FF4E5C0"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SIGNED FOR SEVENTH SKY PROPERTY CARE</w:t>
      </w:r>
    </w:p>
    <w:p w14:paraId="511ED75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2737B6E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Position: ________________________________</w:t>
      </w:r>
    </w:p>
    <w:p w14:paraId="1F70089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Signature: ________________________________</w:t>
      </w:r>
    </w:p>
    <w:p w14:paraId="280678C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Date: ________________________________</w:t>
      </w:r>
    </w:p>
    <w:p w14:paraId="1B551230"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7DF4D607">
          <v:rect id="_x0000_i1077" style="width:0;height:1.5pt" o:hralign="center" o:hrstd="t" o:hr="t"/>
        </w:pict>
      </w:r>
    </w:p>
    <w:p w14:paraId="29A77A61"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SIGNED BY CLIENT</w:t>
      </w:r>
    </w:p>
    <w:p w14:paraId="190EA4E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61D8ADD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Position: ________________________________</w:t>
      </w:r>
    </w:p>
    <w:p w14:paraId="5093253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Signature: ________________________________</w:t>
      </w:r>
    </w:p>
    <w:p w14:paraId="3806B93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Date: ________________________________</w:t>
      </w:r>
    </w:p>
    <w:p w14:paraId="74FB785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34C3CCFE">
          <v:rect id="_x0000_i1078" style="width:0;height:1.5pt" o:hralign="center" o:hrstd="t" o:hr="t"/>
        </w:pict>
      </w:r>
    </w:p>
    <w:p w14:paraId="6E43D4B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WITNESS 1</w:t>
      </w:r>
    </w:p>
    <w:p w14:paraId="3B44D5F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5AD20C79"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NID No: ________________________________</w:t>
      </w:r>
    </w:p>
    <w:p w14:paraId="4735555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Signature: ________________________________</w:t>
      </w:r>
    </w:p>
    <w:p w14:paraId="6417230C"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Date: ________________________________</w:t>
      </w:r>
    </w:p>
    <w:p w14:paraId="66A871A7"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69C0F41">
          <v:rect id="_x0000_i1079" style="width:0;height:1.5pt" o:hralign="center" o:hrstd="t" o:hr="t"/>
        </w:pict>
      </w:r>
    </w:p>
    <w:p w14:paraId="671CFBE4"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WITNESS 2</w:t>
      </w:r>
    </w:p>
    <w:p w14:paraId="5DF84D11"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Name: ________________________________</w:t>
      </w:r>
    </w:p>
    <w:p w14:paraId="19B16CF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NID No: ________________________________</w:t>
      </w:r>
    </w:p>
    <w:p w14:paraId="46AD961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Signature: ________________________________</w:t>
      </w:r>
    </w:p>
    <w:p w14:paraId="0C630AA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Date: ________________________________</w:t>
      </w:r>
    </w:p>
    <w:p w14:paraId="4E9D7C64"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3C02086E">
          <v:rect id="_x0000_i1080" style="width:0;height:1.5pt" o:hralign="center" o:hrstd="t" o:hr="t"/>
        </w:pict>
      </w:r>
    </w:p>
    <w:p w14:paraId="0AB9F79A" w14:textId="77777777" w:rsidR="004E3DC0" w:rsidRPr="00090981" w:rsidRDefault="004E3DC0" w:rsidP="00090981">
      <w:pPr>
        <w:pStyle w:val="Heading2"/>
        <w:rPr>
          <w:rFonts w:ascii="Calibri" w:hAnsi="Calibri" w:cs="Calibri"/>
          <w:b/>
          <w:bCs/>
          <w:sz w:val="22"/>
          <w:szCs w:val="22"/>
        </w:rPr>
      </w:pPr>
      <w:bookmarkStart w:id="42" w:name="_Toc232940358"/>
      <w:r w:rsidRPr="00090981">
        <w:rPr>
          <w:rFonts w:ascii="Calibri" w:hAnsi="Calibri" w:cs="Calibri"/>
          <w:b/>
          <w:bCs/>
          <w:sz w:val="22"/>
          <w:szCs w:val="22"/>
        </w:rPr>
        <w:t>SCHEDULE A – PROJECT SUMMARY</w:t>
      </w:r>
      <w:bookmarkEnd w:id="42"/>
    </w:p>
    <w:p w14:paraId="1B5C784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Project Reference No: ________________________________</w:t>
      </w:r>
    </w:p>
    <w:p w14:paraId="45802C5D"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Client Name: ________________________________</w:t>
      </w:r>
    </w:p>
    <w:p w14:paraId="6132D86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Name: ________________________________</w:t>
      </w:r>
    </w:p>
    <w:p w14:paraId="76A5DC5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Type: ________________________________</w:t>
      </w:r>
    </w:p>
    <w:p w14:paraId="5402AA0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Proposed Business Address: ________________________________</w:t>
      </w:r>
    </w:p>
    <w:p w14:paraId="0542BAA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Assigned Coordinator: ________________________________</w:t>
      </w:r>
    </w:p>
    <w:p w14:paraId="6BFE2FF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Target Completion Date: ________________________________</w:t>
      </w:r>
    </w:p>
    <w:p w14:paraId="118203A6"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Special Instructions: ________________________________</w:t>
      </w:r>
    </w:p>
    <w:p w14:paraId="43D2BBB7"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350A394E">
          <v:rect id="_x0000_i1081" style="width:0;height:1.5pt" o:hralign="center" o:hrstd="t" o:hr="t"/>
        </w:pict>
      </w:r>
    </w:p>
    <w:p w14:paraId="06782F1B" w14:textId="77777777" w:rsidR="004E3DC0" w:rsidRPr="00090981" w:rsidRDefault="004E3DC0" w:rsidP="00090981">
      <w:pPr>
        <w:pStyle w:val="Heading2"/>
        <w:rPr>
          <w:rFonts w:ascii="Calibri" w:hAnsi="Calibri" w:cs="Calibri"/>
          <w:b/>
          <w:bCs/>
          <w:sz w:val="22"/>
          <w:szCs w:val="22"/>
        </w:rPr>
      </w:pPr>
      <w:bookmarkStart w:id="43" w:name="_Toc232940359"/>
      <w:r w:rsidRPr="00090981">
        <w:rPr>
          <w:rFonts w:ascii="Calibri" w:hAnsi="Calibri" w:cs="Calibri"/>
          <w:b/>
          <w:bCs/>
          <w:sz w:val="22"/>
          <w:szCs w:val="22"/>
        </w:rPr>
        <w:t>SCHEDULE B – PROFESSIONAL FEES</w:t>
      </w:r>
      <w:bookmarkEnd w:id="43"/>
    </w:p>
    <w:p w14:paraId="4BB3C732"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Description Amount (BDT)</w:t>
      </w:r>
    </w:p>
    <w:p w14:paraId="4AED9F5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Initial Consultation ________</w:t>
      </w:r>
    </w:p>
    <w:p w14:paraId="1906556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Coordination ________</w:t>
      </w:r>
    </w:p>
    <w:p w14:paraId="2306010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Business Registration Coordination ________</w:t>
      </w:r>
    </w:p>
    <w:p w14:paraId="3861D8AF"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RJSC Registration </w:t>
      </w:r>
      <w:proofErr w:type="gramStart"/>
      <w:r w:rsidRPr="00090981">
        <w:rPr>
          <w:rFonts w:ascii="Calibri" w:hAnsi="Calibri" w:cs="Calibri"/>
          <w:sz w:val="22"/>
          <w:szCs w:val="22"/>
        </w:rPr>
        <w:t>Coordination __</w:t>
      </w:r>
      <w:proofErr w:type="gramEnd"/>
      <w:r w:rsidRPr="00090981">
        <w:rPr>
          <w:rFonts w:ascii="Calibri" w:hAnsi="Calibri" w:cs="Calibri"/>
          <w:sz w:val="22"/>
          <w:szCs w:val="22"/>
        </w:rPr>
        <w:t>______</w:t>
      </w:r>
    </w:p>
    <w:p w14:paraId="1CC29070"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 xml:space="preserve">Corporate Documentation </w:t>
      </w:r>
      <w:proofErr w:type="gramStart"/>
      <w:r w:rsidRPr="00090981">
        <w:rPr>
          <w:rFonts w:ascii="Calibri" w:hAnsi="Calibri" w:cs="Calibri"/>
          <w:sz w:val="22"/>
          <w:szCs w:val="22"/>
        </w:rPr>
        <w:t>Coordination __</w:t>
      </w:r>
      <w:proofErr w:type="gramEnd"/>
      <w:r w:rsidRPr="00090981">
        <w:rPr>
          <w:rFonts w:ascii="Calibri" w:hAnsi="Calibri" w:cs="Calibri"/>
          <w:sz w:val="22"/>
          <w:szCs w:val="22"/>
        </w:rPr>
        <w:t>______</w:t>
      </w:r>
    </w:p>
    <w:p w14:paraId="6F2BCA8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Administration Fee ________</w:t>
      </w:r>
    </w:p>
    <w:p w14:paraId="7E04FBC5"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Project Management Fee ________</w:t>
      </w:r>
    </w:p>
    <w:p w14:paraId="203BC242" w14:textId="77777777" w:rsidR="004E3DC0" w:rsidRPr="00090981" w:rsidRDefault="004E3DC0" w:rsidP="004E3DC0">
      <w:pPr>
        <w:pStyle w:val="BodyText"/>
        <w:rPr>
          <w:rFonts w:ascii="Calibri" w:hAnsi="Calibri" w:cs="Calibri"/>
          <w:sz w:val="22"/>
          <w:szCs w:val="22"/>
        </w:rPr>
      </w:pPr>
      <w:proofErr w:type="gramStart"/>
      <w:r w:rsidRPr="00090981">
        <w:rPr>
          <w:rFonts w:ascii="Calibri" w:hAnsi="Calibri" w:cs="Calibri"/>
          <w:sz w:val="22"/>
          <w:szCs w:val="22"/>
        </w:rPr>
        <w:t>Other</w:t>
      </w:r>
      <w:proofErr w:type="gramEnd"/>
      <w:r w:rsidRPr="00090981">
        <w:rPr>
          <w:rFonts w:ascii="Calibri" w:hAnsi="Calibri" w:cs="Calibri"/>
          <w:sz w:val="22"/>
          <w:szCs w:val="22"/>
        </w:rPr>
        <w:t xml:space="preserve"> ________</w:t>
      </w:r>
    </w:p>
    <w:p w14:paraId="2F982409"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4453AE7">
          <v:rect id="_x0000_i1082" style="width:0;height:1.5pt" o:hralign="center" o:hrstd="t" o:hr="t"/>
        </w:pict>
      </w:r>
    </w:p>
    <w:p w14:paraId="7AAB40BD"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TOTAL PROFESSIONAL FEES</w:t>
      </w:r>
    </w:p>
    <w:p w14:paraId="16DF79D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1651E53B"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EF19A64">
          <v:rect id="_x0000_i1083" style="width:0;height:1.5pt" o:hralign="center" o:hrstd="t" o:hr="t"/>
        </w:pict>
      </w:r>
    </w:p>
    <w:p w14:paraId="5ED3BDC8" w14:textId="77777777" w:rsidR="004E3DC0" w:rsidRPr="00090981" w:rsidRDefault="004E3DC0" w:rsidP="00090981">
      <w:pPr>
        <w:pStyle w:val="Heading2"/>
        <w:rPr>
          <w:rFonts w:ascii="Calibri" w:hAnsi="Calibri" w:cs="Calibri"/>
          <w:b/>
          <w:bCs/>
          <w:sz w:val="22"/>
          <w:szCs w:val="22"/>
        </w:rPr>
      </w:pPr>
      <w:bookmarkStart w:id="44" w:name="_Toc232940360"/>
      <w:r w:rsidRPr="00090981">
        <w:rPr>
          <w:rFonts w:ascii="Calibri" w:hAnsi="Calibri" w:cs="Calibri"/>
          <w:b/>
          <w:bCs/>
          <w:sz w:val="22"/>
          <w:szCs w:val="22"/>
        </w:rPr>
        <w:t>SCHEDULE C – SERVICE SELECTION CHECKLIST</w:t>
      </w:r>
      <w:bookmarkEnd w:id="44"/>
    </w:p>
    <w:p w14:paraId="7C248814"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TRADE LICENCE DOCUMENTATION SUPPORT</w:t>
      </w:r>
    </w:p>
    <w:p w14:paraId="20857316"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New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Application</w:t>
      </w:r>
    </w:p>
    <w:p w14:paraId="3A9CC45F"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Renewal</w:t>
      </w:r>
    </w:p>
    <w:p w14:paraId="2B263EE3"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Trade </w:t>
      </w:r>
      <w:proofErr w:type="spellStart"/>
      <w:r w:rsidRPr="00090981">
        <w:rPr>
          <w:rFonts w:ascii="Calibri" w:hAnsi="Calibri" w:cs="Calibri"/>
          <w:sz w:val="22"/>
          <w:szCs w:val="22"/>
        </w:rPr>
        <w:t>Licence</w:t>
      </w:r>
      <w:proofErr w:type="spellEnd"/>
      <w:r w:rsidRPr="00090981">
        <w:rPr>
          <w:rFonts w:ascii="Calibri" w:hAnsi="Calibri" w:cs="Calibri"/>
          <w:sz w:val="22"/>
          <w:szCs w:val="22"/>
        </w:rPr>
        <w:t xml:space="preserve"> Amendment</w:t>
      </w:r>
    </w:p>
    <w:p w14:paraId="75476427"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Municipality Documentation</w:t>
      </w:r>
    </w:p>
    <w:p w14:paraId="4EDA1644"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City Corporation Documentation</w:t>
      </w:r>
    </w:p>
    <w:p w14:paraId="1F951056"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Local Authority Documentation</w:t>
      </w:r>
    </w:p>
    <w:p w14:paraId="34A080B8"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Business Address Documentation</w:t>
      </w:r>
    </w:p>
    <w:p w14:paraId="0C76E5A5"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25BCCC71">
          <v:rect id="_x0000_i1084" style="width:0;height:1.5pt" o:hralign="center" o:hrstd="t" o:hr="t"/>
        </w:pict>
      </w:r>
    </w:p>
    <w:p w14:paraId="48549367"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BUSINESS REGISTRATION COORDINATION</w:t>
      </w:r>
    </w:p>
    <w:p w14:paraId="6FA7B38D"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Sole Proprietorship Registration</w:t>
      </w:r>
    </w:p>
    <w:p w14:paraId="0FA01FF6"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Partnership Registration</w:t>
      </w:r>
    </w:p>
    <w:p w14:paraId="0CF6DE09"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Private Limited Company Registration</w:t>
      </w:r>
    </w:p>
    <w:p w14:paraId="75B0C58D"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Public Limited Company Registration</w:t>
      </w:r>
    </w:p>
    <w:p w14:paraId="19979A9A"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RJSC Registration</w:t>
      </w:r>
    </w:p>
    <w:p w14:paraId="6812BA78"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Business Name Registration</w:t>
      </w:r>
    </w:p>
    <w:p w14:paraId="31887419"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Memorandum &amp; Articles Coordination</w:t>
      </w:r>
    </w:p>
    <w:p w14:paraId="5ADAA924"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Shareholder Documentation Coordination</w:t>
      </w:r>
    </w:p>
    <w:p w14:paraId="11979D8D"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Director Documentation Coordination</w:t>
      </w:r>
    </w:p>
    <w:p w14:paraId="0083EB0A" w14:textId="77777777" w:rsidR="004E3DC0" w:rsidRPr="00090981" w:rsidRDefault="004E3DC0" w:rsidP="004E3DC0">
      <w:pPr>
        <w:pStyle w:val="BodyText"/>
        <w:rPr>
          <w:rFonts w:ascii="Calibri" w:hAnsi="Calibri" w:cs="Calibri"/>
          <w:sz w:val="22"/>
          <w:szCs w:val="22"/>
        </w:rPr>
      </w:pPr>
      <w:r w:rsidRPr="00090981">
        <w:rPr>
          <w:rFonts w:ascii="Segoe UI Symbol" w:hAnsi="Segoe UI Symbol" w:cs="Segoe UI Symbol"/>
          <w:sz w:val="22"/>
          <w:szCs w:val="22"/>
        </w:rPr>
        <w:t>☐</w:t>
      </w:r>
      <w:r w:rsidRPr="00090981">
        <w:rPr>
          <w:rFonts w:ascii="Calibri" w:hAnsi="Calibri" w:cs="Calibri"/>
          <w:sz w:val="22"/>
          <w:szCs w:val="22"/>
        </w:rPr>
        <w:t xml:space="preserve"> Company Secretarial Coordination</w:t>
      </w:r>
    </w:p>
    <w:p w14:paraId="5FDC96AD"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56FBC3EC">
          <v:rect id="_x0000_i1085" style="width:0;height:1.5pt" o:hralign="center" o:hrstd="t" o:hr="t"/>
        </w:pict>
      </w:r>
    </w:p>
    <w:p w14:paraId="2C8D65F5" w14:textId="77777777" w:rsidR="004E3DC0" w:rsidRPr="00090981" w:rsidRDefault="004E3DC0" w:rsidP="00090981">
      <w:pPr>
        <w:pStyle w:val="Heading2"/>
        <w:rPr>
          <w:rFonts w:ascii="Calibri" w:hAnsi="Calibri" w:cs="Calibri"/>
          <w:b/>
          <w:bCs/>
          <w:sz w:val="22"/>
          <w:szCs w:val="22"/>
        </w:rPr>
      </w:pPr>
      <w:bookmarkStart w:id="45" w:name="_Toc232940361"/>
      <w:r w:rsidRPr="00090981">
        <w:rPr>
          <w:rFonts w:ascii="Calibri" w:hAnsi="Calibri" w:cs="Calibri"/>
          <w:b/>
          <w:bCs/>
          <w:sz w:val="22"/>
          <w:szCs w:val="22"/>
        </w:rPr>
        <w:t>SCHEDULE D – VARIATION REQUEST FORM</w:t>
      </w:r>
      <w:bookmarkEnd w:id="45"/>
    </w:p>
    <w:p w14:paraId="478D37A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Variation No: ____________________</w:t>
      </w:r>
    </w:p>
    <w:p w14:paraId="0F9CDEBB"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Project Reference: ____________________</w:t>
      </w:r>
    </w:p>
    <w:p w14:paraId="10197657"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Requested By: ____________________</w:t>
      </w:r>
    </w:p>
    <w:p w14:paraId="3BDDA93E"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Description of Variation:</w:t>
      </w:r>
    </w:p>
    <w:p w14:paraId="41B28DDC"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13980968">
          <v:rect id="_x0000_i1086" style="width:0;height:1.5pt" o:hralign="center" o:hrstd="t" o:hr="t"/>
        </w:pict>
      </w:r>
    </w:p>
    <w:p w14:paraId="79F8FEB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4AAD97FF">
          <v:rect id="_x0000_i1087" style="width:0;height:1.5pt" o:hralign="center" o:hrstd="t" o:hr="t"/>
        </w:pict>
      </w:r>
    </w:p>
    <w:p w14:paraId="604FE155"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Additional Fees:</w:t>
      </w:r>
    </w:p>
    <w:p w14:paraId="73845EA8"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BDT __________________</w:t>
      </w:r>
    </w:p>
    <w:p w14:paraId="383038A3" w14:textId="77777777" w:rsidR="004E3DC0" w:rsidRPr="00090981" w:rsidRDefault="004E3DC0" w:rsidP="004E3DC0">
      <w:pPr>
        <w:pStyle w:val="BodyText"/>
        <w:rPr>
          <w:rFonts w:ascii="Calibri" w:hAnsi="Calibri" w:cs="Calibri"/>
          <w:sz w:val="22"/>
          <w:szCs w:val="22"/>
        </w:rPr>
      </w:pPr>
      <w:r w:rsidRPr="00090981">
        <w:rPr>
          <w:rFonts w:ascii="Calibri" w:hAnsi="Calibri" w:cs="Calibri"/>
          <w:sz w:val="22"/>
          <w:szCs w:val="22"/>
        </w:rPr>
        <w:t>Additional Time Required:</w:t>
      </w:r>
    </w:p>
    <w:p w14:paraId="2CF98462"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00ACFAD7">
          <v:rect id="_x0000_i1088" style="width:0;height:1.5pt" o:hralign="center" o:hrstd="t" o:hr="t"/>
        </w:pict>
      </w:r>
    </w:p>
    <w:p w14:paraId="7B585BCB"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Approved By:</w:t>
      </w:r>
    </w:p>
    <w:p w14:paraId="07C683CB"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071FBE7C">
          <v:rect id="_x0000_i1089" style="width:0;height:1.5pt" o:hralign="center" o:hrstd="t" o:hr="t"/>
        </w:pict>
      </w:r>
    </w:p>
    <w:p w14:paraId="65BABEC3"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Signature:</w:t>
      </w:r>
    </w:p>
    <w:p w14:paraId="48352BA3"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7DB4D3F">
          <v:rect id="_x0000_i1090" style="width:0;height:1.5pt" o:hralign="center" o:hrstd="t" o:hr="t"/>
        </w:pict>
      </w:r>
    </w:p>
    <w:p w14:paraId="3AD7DC2A" w14:textId="77777777" w:rsidR="004E3DC0" w:rsidRPr="00090981" w:rsidRDefault="004E3DC0" w:rsidP="004E3DC0">
      <w:pPr>
        <w:pStyle w:val="FirstParagraph"/>
        <w:rPr>
          <w:rFonts w:ascii="Calibri" w:hAnsi="Calibri" w:cs="Calibri"/>
          <w:sz w:val="22"/>
          <w:szCs w:val="22"/>
        </w:rPr>
      </w:pPr>
      <w:r w:rsidRPr="00090981">
        <w:rPr>
          <w:rFonts w:ascii="Calibri" w:hAnsi="Calibri" w:cs="Calibri"/>
          <w:sz w:val="22"/>
          <w:szCs w:val="22"/>
        </w:rPr>
        <w:t>Date:</w:t>
      </w:r>
    </w:p>
    <w:p w14:paraId="062609D5" w14:textId="77777777" w:rsidR="004E3DC0" w:rsidRPr="00090981" w:rsidRDefault="00AD090F" w:rsidP="004E3DC0">
      <w:pPr>
        <w:rPr>
          <w:rFonts w:ascii="Calibri" w:hAnsi="Calibri" w:cs="Calibri"/>
          <w:sz w:val="22"/>
          <w:szCs w:val="22"/>
        </w:rPr>
      </w:pPr>
      <w:r>
        <w:rPr>
          <w:rFonts w:ascii="Calibri" w:hAnsi="Calibri" w:cs="Calibri"/>
          <w:sz w:val="22"/>
          <w:szCs w:val="22"/>
        </w:rPr>
        <w:pict w14:anchorId="632F6A0D">
          <v:rect id="_x0000_i1091" style="width:0;height:1.5pt" o:hralign="center" o:hrstd="t" o:hr="t"/>
        </w:pict>
      </w:r>
    </w:p>
    <w:p w14:paraId="59A57EB5" w14:textId="77777777" w:rsidR="004E3DC0" w:rsidRPr="00090981" w:rsidRDefault="004E3DC0" w:rsidP="004E3DC0">
      <w:pPr>
        <w:pStyle w:val="FirstParagraph"/>
        <w:jc w:val="center"/>
        <w:rPr>
          <w:rFonts w:ascii="Calibri" w:hAnsi="Calibri" w:cs="Calibri"/>
          <w:sz w:val="22"/>
          <w:szCs w:val="22"/>
        </w:rPr>
      </w:pPr>
    </w:p>
    <w:p w14:paraId="7C53EA4C" w14:textId="0B19036F" w:rsidR="004E3DC0" w:rsidRPr="00090981" w:rsidRDefault="004E3DC0" w:rsidP="004E3DC0">
      <w:pPr>
        <w:pStyle w:val="FirstParagraph"/>
        <w:jc w:val="center"/>
        <w:rPr>
          <w:rFonts w:ascii="Calibri" w:hAnsi="Calibri" w:cs="Calibri"/>
          <w:b/>
          <w:bCs/>
          <w:sz w:val="22"/>
          <w:szCs w:val="22"/>
        </w:rPr>
      </w:pPr>
      <w:r w:rsidRPr="00090981">
        <w:rPr>
          <w:rFonts w:ascii="Calibri" w:hAnsi="Calibri" w:cs="Calibri"/>
          <w:b/>
          <w:bCs/>
          <w:sz w:val="22"/>
          <w:szCs w:val="22"/>
        </w:rPr>
        <w:t>END OF AGREEMENT</w:t>
      </w:r>
    </w:p>
    <w:p w14:paraId="16FC3025" w14:textId="77777777" w:rsidR="004E3DC0" w:rsidRPr="00090981" w:rsidRDefault="004E3DC0">
      <w:pPr>
        <w:pStyle w:val="BodyText"/>
        <w:rPr>
          <w:rFonts w:ascii="Calibri" w:hAnsi="Calibri" w:cs="Calibri"/>
          <w:sz w:val="22"/>
          <w:szCs w:val="22"/>
        </w:rPr>
      </w:pPr>
    </w:p>
    <w:sectPr w:rsidR="004E3DC0" w:rsidRPr="00090981" w:rsidSect="000A4AB1">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304" w:right="1304" w:bottom="1304" w:left="130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687F7" w14:textId="77777777" w:rsidR="00AD090F" w:rsidRDefault="00AD090F" w:rsidP="000A4AB1">
      <w:pPr>
        <w:spacing w:after="0"/>
      </w:pPr>
      <w:r>
        <w:separator/>
      </w:r>
    </w:p>
  </w:endnote>
  <w:endnote w:type="continuationSeparator" w:id="0">
    <w:p w14:paraId="242E03E9" w14:textId="77777777" w:rsidR="00AD090F" w:rsidRDefault="00AD090F" w:rsidP="000A4A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0296" w14:textId="77777777" w:rsidR="00090981" w:rsidRDefault="000909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655A" w14:textId="77777777" w:rsidR="00090981" w:rsidRPr="00090981" w:rsidRDefault="00090981" w:rsidP="00090981">
    <w:pPr>
      <w:pStyle w:val="Footer"/>
      <w:jc w:val="center"/>
      <w:rPr>
        <w:rFonts w:ascii="Calibri" w:hAnsi="Calibri" w:cs="Calibri"/>
        <w:sz w:val="18"/>
        <w:szCs w:val="18"/>
      </w:rPr>
    </w:pPr>
  </w:p>
  <w:tbl>
    <w:tblPr>
      <w:tblStyle w:val="TableGrid"/>
      <w:tblW w:w="0" w:type="auto"/>
      <w:jc w:val="center"/>
      <w:tblLook w:val="04A0" w:firstRow="1" w:lastRow="0" w:firstColumn="1" w:lastColumn="0" w:noHBand="0" w:noVBand="1"/>
    </w:tblPr>
    <w:tblGrid>
      <w:gridCol w:w="4508"/>
      <w:gridCol w:w="4508"/>
    </w:tblGrid>
    <w:tr w:rsidR="00090981" w:rsidRPr="00090981" w14:paraId="6EFFE6FD" w14:textId="77777777" w:rsidTr="00F82082">
      <w:trPr>
        <w:jc w:val="center"/>
      </w:trPr>
      <w:tc>
        <w:tcPr>
          <w:tcW w:w="4508" w:type="dxa"/>
        </w:tcPr>
        <w:p w14:paraId="2480EFDC" w14:textId="77777777" w:rsidR="00090981" w:rsidRPr="00090981" w:rsidRDefault="00090981" w:rsidP="00090981">
          <w:pPr>
            <w:pStyle w:val="Footer"/>
            <w:jc w:val="center"/>
            <w:rPr>
              <w:rFonts w:ascii="Calibri" w:hAnsi="Calibri" w:cs="Calibri"/>
              <w:sz w:val="18"/>
              <w:szCs w:val="18"/>
            </w:rPr>
          </w:pPr>
        </w:p>
      </w:tc>
      <w:tc>
        <w:tcPr>
          <w:tcW w:w="4508" w:type="dxa"/>
        </w:tcPr>
        <w:p w14:paraId="017E8D50" w14:textId="77777777" w:rsidR="00090981" w:rsidRPr="00090981" w:rsidRDefault="00090981" w:rsidP="00090981">
          <w:pPr>
            <w:pStyle w:val="Footer"/>
            <w:jc w:val="center"/>
            <w:rPr>
              <w:rFonts w:ascii="Calibri" w:hAnsi="Calibri" w:cs="Calibri"/>
              <w:sz w:val="18"/>
              <w:szCs w:val="18"/>
            </w:rPr>
          </w:pPr>
        </w:p>
      </w:tc>
    </w:tr>
    <w:tr w:rsidR="00090981" w:rsidRPr="00090981" w14:paraId="75F6A07B" w14:textId="77777777" w:rsidTr="00F82082">
      <w:trPr>
        <w:jc w:val="center"/>
      </w:trPr>
      <w:tc>
        <w:tcPr>
          <w:tcW w:w="4508" w:type="dxa"/>
        </w:tcPr>
        <w:p w14:paraId="6A4D6933" w14:textId="77777777" w:rsidR="00090981" w:rsidRPr="00090981" w:rsidRDefault="00090981" w:rsidP="00090981">
          <w:pPr>
            <w:pStyle w:val="Footer"/>
            <w:jc w:val="center"/>
            <w:rPr>
              <w:rFonts w:ascii="Calibri" w:hAnsi="Calibri" w:cs="Calibri"/>
              <w:sz w:val="18"/>
              <w:szCs w:val="18"/>
            </w:rPr>
          </w:pPr>
          <w:r w:rsidRPr="00090981">
            <w:rPr>
              <w:rFonts w:ascii="Calibri" w:hAnsi="Calibri" w:cs="Calibri"/>
              <w:sz w:val="18"/>
              <w:szCs w:val="18"/>
            </w:rPr>
            <w:t>Initial of Service Purchaser / Client</w:t>
          </w:r>
        </w:p>
      </w:tc>
      <w:tc>
        <w:tcPr>
          <w:tcW w:w="4508" w:type="dxa"/>
        </w:tcPr>
        <w:p w14:paraId="36C9C77C" w14:textId="77777777" w:rsidR="00090981" w:rsidRPr="00090981" w:rsidRDefault="00090981" w:rsidP="00090981">
          <w:pPr>
            <w:pStyle w:val="Footer"/>
            <w:jc w:val="center"/>
            <w:rPr>
              <w:rFonts w:ascii="Calibri" w:hAnsi="Calibri" w:cs="Calibri"/>
              <w:sz w:val="18"/>
              <w:szCs w:val="18"/>
            </w:rPr>
          </w:pPr>
          <w:r w:rsidRPr="00090981">
            <w:rPr>
              <w:rFonts w:ascii="Calibri" w:hAnsi="Calibri" w:cs="Calibri"/>
              <w:sz w:val="18"/>
              <w:szCs w:val="18"/>
            </w:rPr>
            <w:t>Initial of Seventh Sky Representative</w:t>
          </w:r>
        </w:p>
      </w:tc>
    </w:tr>
  </w:tbl>
  <w:p w14:paraId="06F956E2" w14:textId="083219D0" w:rsidR="00090981" w:rsidRPr="00090981" w:rsidRDefault="00090981" w:rsidP="00090981">
    <w:pPr>
      <w:pStyle w:val="Footer"/>
      <w:jc w:val="center"/>
      <w:rPr>
        <w:rFonts w:ascii="Calibri" w:hAnsi="Calibri" w:cs="Calibri"/>
        <w:sz w:val="18"/>
        <w:szCs w:val="18"/>
      </w:rPr>
    </w:pPr>
    <w:r>
      <w:rPr>
        <w:rFonts w:ascii="Calibri" w:hAnsi="Calibri" w:cs="Calibri"/>
        <w:sz w:val="18"/>
        <w:szCs w:val="18"/>
      </w:rPr>
      <w:t>Business Registration</w:t>
    </w:r>
    <w:r w:rsidRPr="00090981">
      <w:rPr>
        <w:rFonts w:ascii="Calibri" w:hAnsi="Calibri" w:cs="Calibri"/>
        <w:sz w:val="18"/>
        <w:szCs w:val="18"/>
      </w:rPr>
      <w:t xml:space="preserve"> - Customer Service Agreement                 V0.1                    © Seventh Sky Pty Ltd                     </w:t>
    </w:r>
    <w:sdt>
      <w:sdtPr>
        <w:rPr>
          <w:rFonts w:ascii="Calibri" w:hAnsi="Calibri" w:cs="Calibri"/>
          <w:sz w:val="18"/>
          <w:szCs w:val="18"/>
        </w:rPr>
        <w:id w:val="-1660158526"/>
        <w:docPartObj>
          <w:docPartGallery w:val="Page Numbers (Bottom of Page)"/>
          <w:docPartUnique/>
        </w:docPartObj>
      </w:sdtPr>
      <w:sdtEndPr/>
      <w:sdtContent>
        <w:sdt>
          <w:sdtPr>
            <w:rPr>
              <w:rFonts w:ascii="Calibri" w:hAnsi="Calibri" w:cs="Calibri"/>
              <w:sz w:val="18"/>
              <w:szCs w:val="18"/>
            </w:rPr>
            <w:id w:val="-1769616900"/>
            <w:docPartObj>
              <w:docPartGallery w:val="Page Numbers (Top of Page)"/>
              <w:docPartUnique/>
            </w:docPartObj>
          </w:sdtPr>
          <w:sdtEndPr/>
          <w:sdtContent>
            <w:r w:rsidRPr="00090981">
              <w:rPr>
                <w:rFonts w:ascii="Calibri" w:hAnsi="Calibri" w:cs="Calibri"/>
                <w:sz w:val="18"/>
                <w:szCs w:val="18"/>
              </w:rPr>
              <w:t xml:space="preserve">Page </w:t>
            </w:r>
            <w:r w:rsidRPr="00090981">
              <w:rPr>
                <w:rFonts w:ascii="Calibri" w:hAnsi="Calibri" w:cs="Calibri"/>
                <w:sz w:val="18"/>
                <w:szCs w:val="18"/>
              </w:rPr>
              <w:fldChar w:fldCharType="begin"/>
            </w:r>
            <w:r w:rsidRPr="00090981">
              <w:rPr>
                <w:rFonts w:ascii="Calibri" w:hAnsi="Calibri" w:cs="Calibri"/>
                <w:sz w:val="18"/>
                <w:szCs w:val="18"/>
              </w:rPr>
              <w:instrText xml:space="preserve"> PAGE </w:instrText>
            </w:r>
            <w:r w:rsidRPr="00090981">
              <w:rPr>
                <w:rFonts w:ascii="Calibri" w:hAnsi="Calibri" w:cs="Calibri"/>
                <w:sz w:val="18"/>
                <w:szCs w:val="18"/>
              </w:rPr>
              <w:fldChar w:fldCharType="separate"/>
            </w:r>
            <w:r w:rsidRPr="00090981">
              <w:rPr>
                <w:rFonts w:ascii="Calibri" w:hAnsi="Calibri" w:cs="Calibri"/>
                <w:noProof/>
                <w:sz w:val="18"/>
                <w:szCs w:val="18"/>
              </w:rPr>
              <w:t>2</w:t>
            </w:r>
            <w:r w:rsidRPr="00090981">
              <w:rPr>
                <w:rFonts w:ascii="Calibri" w:hAnsi="Calibri" w:cs="Calibri"/>
                <w:sz w:val="18"/>
                <w:szCs w:val="18"/>
              </w:rPr>
              <w:fldChar w:fldCharType="end"/>
            </w:r>
            <w:r w:rsidRPr="00090981">
              <w:rPr>
                <w:rFonts w:ascii="Calibri" w:hAnsi="Calibri" w:cs="Calibri"/>
                <w:sz w:val="18"/>
                <w:szCs w:val="18"/>
              </w:rPr>
              <w:t xml:space="preserve"> of </w:t>
            </w:r>
            <w:r w:rsidRPr="00090981">
              <w:rPr>
                <w:rFonts w:ascii="Calibri" w:hAnsi="Calibri" w:cs="Calibri"/>
                <w:sz w:val="18"/>
                <w:szCs w:val="18"/>
              </w:rPr>
              <w:fldChar w:fldCharType="begin"/>
            </w:r>
            <w:r w:rsidRPr="00090981">
              <w:rPr>
                <w:rFonts w:ascii="Calibri" w:hAnsi="Calibri" w:cs="Calibri"/>
                <w:sz w:val="18"/>
                <w:szCs w:val="18"/>
              </w:rPr>
              <w:instrText xml:space="preserve"> NUMPAGES  </w:instrText>
            </w:r>
            <w:r w:rsidRPr="00090981">
              <w:rPr>
                <w:rFonts w:ascii="Calibri" w:hAnsi="Calibri" w:cs="Calibri"/>
                <w:sz w:val="18"/>
                <w:szCs w:val="18"/>
              </w:rPr>
              <w:fldChar w:fldCharType="separate"/>
            </w:r>
            <w:r w:rsidRPr="00090981">
              <w:rPr>
                <w:rFonts w:ascii="Calibri" w:hAnsi="Calibri" w:cs="Calibri"/>
                <w:noProof/>
                <w:sz w:val="18"/>
                <w:szCs w:val="18"/>
              </w:rPr>
              <w:t>2</w:t>
            </w:r>
            <w:r w:rsidRPr="00090981">
              <w:rPr>
                <w:rFonts w:ascii="Calibri" w:hAnsi="Calibri" w:cs="Calibri"/>
                <w:sz w:val="18"/>
                <w:szCs w:val="18"/>
              </w:rPr>
              <w:fldChar w:fldCharType="end"/>
            </w:r>
          </w:sdtContent>
        </w:sdt>
      </w:sdtContent>
    </w:sdt>
  </w:p>
  <w:p w14:paraId="11401AD2" w14:textId="77777777" w:rsidR="00090981" w:rsidRDefault="000909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7C34" w14:textId="77777777" w:rsidR="00090981" w:rsidRDefault="00090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2F4A3" w14:textId="77777777" w:rsidR="00AD090F" w:rsidRDefault="00AD090F" w:rsidP="000A4AB1">
      <w:pPr>
        <w:spacing w:after="0"/>
      </w:pPr>
      <w:r>
        <w:separator/>
      </w:r>
    </w:p>
  </w:footnote>
  <w:footnote w:type="continuationSeparator" w:id="0">
    <w:p w14:paraId="174AC50C" w14:textId="77777777" w:rsidR="00AD090F" w:rsidRDefault="00AD090F" w:rsidP="000A4AB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6F9" w14:textId="77777777" w:rsidR="00090981" w:rsidRDefault="000909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A01D" w14:textId="27158690" w:rsidR="000A4AB1" w:rsidRDefault="000A4AB1" w:rsidP="000A4AB1">
    <w:pPr>
      <w:pStyle w:val="Header"/>
      <w:jc w:val="right"/>
    </w:pPr>
    <w:r>
      <w:rPr>
        <w:noProof/>
      </w:rPr>
      <w:drawing>
        <wp:inline distT="0" distB="0" distL="0" distR="0" wp14:anchorId="7FD80D16" wp14:editId="1E7B0FD6">
          <wp:extent cx="985784"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762326302"/>
                  <pic:cNvPicPr/>
                </pic:nvPicPr>
                <pic:blipFill>
                  <a:blip r:embed="rId1">
                    <a:extLst>
                      <a:ext uri="{28A0092B-C50C-407E-A947-70E740481C1C}">
                        <a14:useLocalDpi xmlns:a14="http://schemas.microsoft.com/office/drawing/2010/main" val="0"/>
                      </a:ext>
                    </a:extLst>
                  </a:blip>
                  <a:stretch>
                    <a:fillRect/>
                  </a:stretch>
                </pic:blipFill>
                <pic:spPr>
                  <a:xfrm>
                    <a:off x="0" y="0"/>
                    <a:ext cx="1031151" cy="65691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ACC5" w14:textId="77777777" w:rsidR="00090981" w:rsidRDefault="000909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8CF8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784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FCC6C2D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43CC653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1AD6C44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82CC4A2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D2DCFC0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A4B0A7DC"/>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00A99418"/>
    <w:multiLevelType w:val="multilevel"/>
    <w:tmpl w:val="6136E19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 w15:restartNumberingAfterBreak="0">
    <w:nsid w:val="00A99419"/>
    <w:multiLevelType w:val="multilevel"/>
    <w:tmpl w:val="83E0BFD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10" w15:restartNumberingAfterBreak="0">
    <w:nsid w:val="0A994110"/>
    <w:multiLevelType w:val="multilevel"/>
    <w:tmpl w:val="F3966F10"/>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1" w15:restartNumberingAfterBreak="0">
    <w:nsid w:val="0A994111"/>
    <w:multiLevelType w:val="multilevel"/>
    <w:tmpl w:val="174ADDA6"/>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12" w15:restartNumberingAfterBreak="0">
    <w:nsid w:val="0A994112"/>
    <w:multiLevelType w:val="multilevel"/>
    <w:tmpl w:val="95B0EBE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3" w15:restartNumberingAfterBreak="0">
    <w:nsid w:val="0A994113"/>
    <w:multiLevelType w:val="multilevel"/>
    <w:tmpl w:val="BE36BBF6"/>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14" w15:restartNumberingAfterBreak="0">
    <w:nsid w:val="0A994114"/>
    <w:multiLevelType w:val="multilevel"/>
    <w:tmpl w:val="AA1ED364"/>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15" w15:restartNumberingAfterBreak="0">
    <w:nsid w:val="0A994115"/>
    <w:multiLevelType w:val="multilevel"/>
    <w:tmpl w:val="9D52B83E"/>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16" w15:restartNumberingAfterBreak="0">
    <w:nsid w:val="0A994116"/>
    <w:multiLevelType w:val="multilevel"/>
    <w:tmpl w:val="FAC285FE"/>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17" w15:restartNumberingAfterBreak="0">
    <w:nsid w:val="0A994117"/>
    <w:multiLevelType w:val="multilevel"/>
    <w:tmpl w:val="99B2EF86"/>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18" w15:restartNumberingAfterBreak="0">
    <w:nsid w:val="0A994118"/>
    <w:multiLevelType w:val="multilevel"/>
    <w:tmpl w:val="305800E8"/>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19" w15:restartNumberingAfterBreak="0">
    <w:nsid w:val="0A994119"/>
    <w:multiLevelType w:val="multilevel"/>
    <w:tmpl w:val="56B852A2"/>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20" w15:restartNumberingAfterBreak="0">
    <w:nsid w:val="0A994120"/>
    <w:multiLevelType w:val="multilevel"/>
    <w:tmpl w:val="6B02AF8A"/>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21" w15:restartNumberingAfterBreak="0">
    <w:nsid w:val="0A994121"/>
    <w:multiLevelType w:val="multilevel"/>
    <w:tmpl w:val="A250629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22" w15:restartNumberingAfterBreak="0">
    <w:nsid w:val="0A994122"/>
    <w:multiLevelType w:val="multilevel"/>
    <w:tmpl w:val="48787778"/>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23" w15:restartNumberingAfterBreak="0">
    <w:nsid w:val="0A994123"/>
    <w:multiLevelType w:val="multilevel"/>
    <w:tmpl w:val="B0089264"/>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24" w15:restartNumberingAfterBreak="0">
    <w:nsid w:val="0A994124"/>
    <w:multiLevelType w:val="multilevel"/>
    <w:tmpl w:val="34DA1B0C"/>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25" w15:restartNumberingAfterBreak="0">
    <w:nsid w:val="0A994125"/>
    <w:multiLevelType w:val="multilevel"/>
    <w:tmpl w:val="F5402C32"/>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26" w15:restartNumberingAfterBreak="0">
    <w:nsid w:val="0A994126"/>
    <w:multiLevelType w:val="multilevel"/>
    <w:tmpl w:val="036CB2EC"/>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27" w15:restartNumberingAfterBreak="0">
    <w:nsid w:val="0A994127"/>
    <w:multiLevelType w:val="multilevel"/>
    <w:tmpl w:val="8576778C"/>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28" w15:restartNumberingAfterBreak="0">
    <w:nsid w:val="0A994128"/>
    <w:multiLevelType w:val="multilevel"/>
    <w:tmpl w:val="FC5E258E"/>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29" w15:restartNumberingAfterBreak="0">
    <w:nsid w:val="0A994129"/>
    <w:multiLevelType w:val="multilevel"/>
    <w:tmpl w:val="27DC84E2"/>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30" w15:restartNumberingAfterBreak="0">
    <w:nsid w:val="0A994130"/>
    <w:multiLevelType w:val="multilevel"/>
    <w:tmpl w:val="C854E034"/>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31" w15:restartNumberingAfterBreak="0">
    <w:nsid w:val="0A994131"/>
    <w:multiLevelType w:val="multilevel"/>
    <w:tmpl w:val="BE625778"/>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32" w15:restartNumberingAfterBreak="0">
    <w:nsid w:val="0A994132"/>
    <w:multiLevelType w:val="multilevel"/>
    <w:tmpl w:val="2482F058"/>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33" w15:restartNumberingAfterBreak="0">
    <w:nsid w:val="0A994133"/>
    <w:multiLevelType w:val="multilevel"/>
    <w:tmpl w:val="8DC8AC8E"/>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34" w15:restartNumberingAfterBreak="0">
    <w:nsid w:val="0A994134"/>
    <w:multiLevelType w:val="multilevel"/>
    <w:tmpl w:val="A78881E4"/>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35" w15:restartNumberingAfterBreak="0">
    <w:nsid w:val="0A994135"/>
    <w:multiLevelType w:val="multilevel"/>
    <w:tmpl w:val="11AC570A"/>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36" w15:restartNumberingAfterBreak="0">
    <w:nsid w:val="0A994136"/>
    <w:multiLevelType w:val="multilevel"/>
    <w:tmpl w:val="19FC507A"/>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37" w15:restartNumberingAfterBreak="0">
    <w:nsid w:val="0A994137"/>
    <w:multiLevelType w:val="multilevel"/>
    <w:tmpl w:val="0EC4D62C"/>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38" w15:restartNumberingAfterBreak="0">
    <w:nsid w:val="0A994138"/>
    <w:multiLevelType w:val="multilevel"/>
    <w:tmpl w:val="07B29E34"/>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39" w15:restartNumberingAfterBreak="0">
    <w:nsid w:val="0A994139"/>
    <w:multiLevelType w:val="multilevel"/>
    <w:tmpl w:val="0A748958"/>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num w:numId="1" w16cid:durableId="829055365">
    <w:abstractNumId w:val="0"/>
  </w:num>
  <w:num w:numId="2" w16cid:durableId="1229346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9806364">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1014618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473253589">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515533955">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16cid:durableId="913005938">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2007513715">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1121454682">
    <w:abstractNumId w:val="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 w16cid:durableId="841317550">
    <w:abstractNumId w:val="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111364825">
    <w:abstractNumId w:val="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 w16cid:durableId="52002779">
    <w:abstractNumId w:val="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3" w16cid:durableId="1744327221">
    <w:abstractNumId w:val="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4" w16cid:durableId="1463307597">
    <w:abstractNumId w:val="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5" w16cid:durableId="1248345201">
    <w:abstractNumId w:val="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16cid:durableId="444542579">
    <w:abstractNumId w:val="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7" w16cid:durableId="1092552450">
    <w:abstractNumId w:val="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8" w16cid:durableId="990215779">
    <w:abstractNumId w:val="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9" w16cid:durableId="792600358">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0" w16cid:durableId="726532879">
    <w:abstractNumId w:val="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1" w16cid:durableId="2039381613">
    <w:abstractNumId w:val="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2" w16cid:durableId="1551965340">
    <w:abstractNumId w:val="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3" w16cid:durableId="384064025">
    <w:abstractNumId w:val="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24" w16cid:durableId="1818495680">
    <w:abstractNumId w:val="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5" w16cid:durableId="1030104574">
    <w:abstractNumId w:val="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26" w16cid:durableId="109012935">
    <w:abstractNumId w:val="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27" w16cid:durableId="805975167">
    <w:abstractNumId w:val="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28" w16cid:durableId="1750467730">
    <w:abstractNumId w:val="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29" w16cid:durableId="1782645964">
    <w:abstractNumId w:val="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30" w16cid:durableId="336425457">
    <w:abstractNumId w:val="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31" w16cid:durableId="1384719862">
    <w:abstractNumId w:val="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32" w16cid:durableId="1205018209">
    <w:abstractNumId w:val="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33" w16cid:durableId="1260213486">
    <w:abstractNumId w:val="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34" w16cid:durableId="519899307">
    <w:abstractNumId w:val="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35" w16cid:durableId="1599605280">
    <w:abstractNumId w:val="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36" w16cid:durableId="1902904569">
    <w:abstractNumId w:val="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37" w16cid:durableId="680088339">
    <w:abstractNumId w:val="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38" w16cid:durableId="235478197">
    <w:abstractNumId w:val="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39" w16cid:durableId="144780495">
    <w:abstractNumId w:val="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40" w16cid:durableId="274338048">
    <w:abstractNumId w:val="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FF"/>
    <w:rsid w:val="00090981"/>
    <w:rsid w:val="000A4AB1"/>
    <w:rsid w:val="00151BFF"/>
    <w:rsid w:val="00155A64"/>
    <w:rsid w:val="004E3DC0"/>
    <w:rsid w:val="006425AD"/>
    <w:rsid w:val="00844C07"/>
    <w:rsid w:val="009E0CB0"/>
    <w:rsid w:val="00AD090F"/>
    <w:rsid w:val="00B27A3A"/>
    <w:rsid w:val="00BA3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C8F53"/>
  <w15:docId w15:val="{7DAD4F09-98AE-4B3A-8534-FCEE95011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A4AB1"/>
    <w:pPr>
      <w:tabs>
        <w:tab w:val="center" w:pos="4513"/>
        <w:tab w:val="right" w:pos="9026"/>
      </w:tabs>
      <w:spacing w:after="0"/>
    </w:pPr>
  </w:style>
  <w:style w:type="character" w:customStyle="1" w:styleId="HeaderChar">
    <w:name w:val="Header Char"/>
    <w:basedOn w:val="DefaultParagraphFont"/>
    <w:link w:val="Header"/>
    <w:rsid w:val="000A4AB1"/>
  </w:style>
  <w:style w:type="paragraph" w:styleId="Footer">
    <w:name w:val="footer"/>
    <w:basedOn w:val="Normal"/>
    <w:link w:val="FooterChar"/>
    <w:uiPriority w:val="99"/>
    <w:rsid w:val="000A4AB1"/>
    <w:pPr>
      <w:tabs>
        <w:tab w:val="center" w:pos="4513"/>
        <w:tab w:val="right" w:pos="9026"/>
      </w:tabs>
      <w:spacing w:after="0"/>
    </w:pPr>
  </w:style>
  <w:style w:type="character" w:customStyle="1" w:styleId="FooterChar">
    <w:name w:val="Footer Char"/>
    <w:basedOn w:val="DefaultParagraphFont"/>
    <w:link w:val="Footer"/>
    <w:uiPriority w:val="99"/>
    <w:rsid w:val="000A4AB1"/>
  </w:style>
  <w:style w:type="table" w:styleId="TableGrid">
    <w:name w:val="Table Grid"/>
    <w:basedOn w:val="TableNormal"/>
    <w:uiPriority w:val="39"/>
    <w:rsid w:val="00090981"/>
    <w:pPr>
      <w:spacing w:after="0"/>
    </w:pPr>
    <w:rPr>
      <w:kern w:val="2"/>
      <w:sz w:val="22"/>
      <w:szCs w:val="22"/>
      <w:lang w:val="en-A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090981"/>
    <w:pPr>
      <w:spacing w:after="100"/>
    </w:pPr>
  </w:style>
  <w:style w:type="paragraph" w:styleId="TOC2">
    <w:name w:val="toc 2"/>
    <w:basedOn w:val="Normal"/>
    <w:next w:val="Normal"/>
    <w:autoRedefine/>
    <w:uiPriority w:val="39"/>
    <w:rsid w:val="0009098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CA5C7-5861-41F1-AC9B-D7972FF1B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2715</Words>
  <Characters>20041</Characters>
  <Application>Microsoft Office Word</Application>
  <DocSecurity>0</DocSecurity>
  <Lines>835</Lines>
  <Paragraphs>784</Paragraphs>
  <ScaleCrop>false</ScaleCrop>
  <Company/>
  <LinksUpToDate>false</LinksUpToDate>
  <CharactersWithSpaces>21972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Zafar Chowdhury</dc:creator>
  <cp:keywords/>
  <cp:lastModifiedBy>Zafar Chowdhury</cp:lastModifiedBy>
  <cp:revision>5</cp:revision>
  <dcterms:created xsi:type="dcterms:W3CDTF">2026-06-07T05:53:00Z</dcterms:created>
  <dcterms:modified xsi:type="dcterms:W3CDTF">2026-06-21T03:18:00Z</dcterms:modified>
</cp:coreProperties>
</file>