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DC9E" w14:textId="77777777" w:rsidR="002941B9" w:rsidRDefault="002941B9" w:rsidP="001E60EC">
      <w:pPr>
        <w:jc w:val="center"/>
        <w:rPr>
          <w:b/>
          <w:bCs/>
        </w:rPr>
      </w:pPr>
    </w:p>
    <w:p w14:paraId="2C629D92" w14:textId="77777777" w:rsidR="002941B9" w:rsidRDefault="002941B9" w:rsidP="001E60EC">
      <w:pPr>
        <w:jc w:val="center"/>
        <w:rPr>
          <w:b/>
          <w:bCs/>
        </w:rPr>
      </w:pPr>
    </w:p>
    <w:p w14:paraId="66AA9855" w14:textId="77777777" w:rsidR="002941B9" w:rsidRDefault="002941B9" w:rsidP="001E60EC">
      <w:pPr>
        <w:jc w:val="center"/>
        <w:rPr>
          <w:b/>
          <w:bCs/>
        </w:rPr>
      </w:pPr>
    </w:p>
    <w:p w14:paraId="3AD4E17C" w14:textId="77777777" w:rsidR="002941B9" w:rsidRDefault="002941B9" w:rsidP="001E60EC">
      <w:pPr>
        <w:jc w:val="center"/>
        <w:rPr>
          <w:b/>
          <w:bCs/>
        </w:rPr>
      </w:pPr>
    </w:p>
    <w:p w14:paraId="13DB1D21" w14:textId="77777777" w:rsidR="002941B9" w:rsidRPr="005E430A" w:rsidRDefault="002941B9" w:rsidP="002941B9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57F92E9D" w14:textId="77777777" w:rsidR="002941B9" w:rsidRPr="005E430A" w:rsidRDefault="002941B9" w:rsidP="002941B9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6403387E" w14:textId="77777777" w:rsidR="002941B9" w:rsidRPr="003C41F1" w:rsidRDefault="002941B9" w:rsidP="002941B9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0D7E1CA6" w14:textId="77777777" w:rsidR="002941B9" w:rsidRPr="005E430A" w:rsidRDefault="002941B9" w:rsidP="002941B9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A1DB717" w14:textId="070600CE" w:rsidR="002941B9" w:rsidRDefault="002941B9" w:rsidP="002941B9">
      <w:pPr>
        <w:jc w:val="center"/>
      </w:pP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RESIDENTIAL </w:t>
      </w: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PROPERTY TENANCY 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MANAGEMENT SERVICE </w:t>
      </w:r>
    </w:p>
    <w:p w14:paraId="6A783155" w14:textId="77777777" w:rsidR="002941B9" w:rsidRDefault="002941B9" w:rsidP="001E60EC">
      <w:pPr>
        <w:jc w:val="center"/>
        <w:rPr>
          <w:b/>
          <w:bCs/>
        </w:rPr>
      </w:pPr>
    </w:p>
    <w:p w14:paraId="273FCD9B" w14:textId="77777777" w:rsidR="002941B9" w:rsidRDefault="002941B9" w:rsidP="001E60EC">
      <w:pPr>
        <w:jc w:val="center"/>
        <w:rPr>
          <w:b/>
          <w:bCs/>
        </w:rPr>
      </w:pPr>
    </w:p>
    <w:p w14:paraId="2FBF262D" w14:textId="77777777" w:rsidR="002941B9" w:rsidRDefault="002941B9" w:rsidP="001E60EC">
      <w:pPr>
        <w:jc w:val="center"/>
        <w:rPr>
          <w:b/>
          <w:bCs/>
        </w:rPr>
      </w:pPr>
    </w:p>
    <w:p w14:paraId="4B37EF33" w14:textId="6BB35AF0" w:rsidR="002941B9" w:rsidRPr="00872B21" w:rsidRDefault="002941B9" w:rsidP="002941B9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RPTMS – SOP 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 w:rsidRPr="006F0DE5">
        <w:rPr>
          <w:rFonts w:ascii="Calibri" w:hAnsi="Calibri" w:cs="Calibri"/>
        </w:rPr>
        <w:t xml:space="preserve">Residential Property </w:t>
      </w:r>
      <w:r>
        <w:rPr>
          <w:rFonts w:ascii="Calibri" w:hAnsi="Calibri" w:cs="Calibri"/>
        </w:rPr>
        <w:t>Ren</w:t>
      </w:r>
      <w:r w:rsidR="00776FB5">
        <w:rPr>
          <w:rFonts w:ascii="Calibri" w:hAnsi="Calibri" w:cs="Calibri"/>
        </w:rPr>
        <w:t>tal</w:t>
      </w:r>
      <w:r>
        <w:rPr>
          <w:rFonts w:ascii="Calibri" w:hAnsi="Calibri" w:cs="Calibri"/>
        </w:rPr>
        <w:t xml:space="preserve"> </w:t>
      </w:r>
      <w:r w:rsidRPr="006F0DE5">
        <w:rPr>
          <w:rFonts w:ascii="Calibri" w:hAnsi="Calibri" w:cs="Calibri"/>
        </w:rPr>
        <w:t>Service</w:t>
      </w:r>
    </w:p>
    <w:p w14:paraId="50272E22" w14:textId="77777777" w:rsidR="002941B9" w:rsidRDefault="002941B9" w:rsidP="001E60EC">
      <w:pPr>
        <w:jc w:val="center"/>
        <w:rPr>
          <w:b/>
          <w:bCs/>
        </w:rPr>
      </w:pPr>
    </w:p>
    <w:p w14:paraId="24F27EAD" w14:textId="77777777" w:rsidR="002941B9" w:rsidRDefault="002941B9" w:rsidP="001E60EC">
      <w:pPr>
        <w:jc w:val="center"/>
        <w:rPr>
          <w:b/>
          <w:bCs/>
        </w:rPr>
      </w:pPr>
    </w:p>
    <w:p w14:paraId="5F1E1B25" w14:textId="77777777" w:rsidR="00776FB5" w:rsidRDefault="00776FB5" w:rsidP="001E60EC">
      <w:pPr>
        <w:jc w:val="center"/>
        <w:rPr>
          <w:b/>
          <w:bCs/>
        </w:rPr>
      </w:pPr>
    </w:p>
    <w:p w14:paraId="3DAEEDC8" w14:textId="77777777" w:rsidR="00776FB5" w:rsidRDefault="00776FB5" w:rsidP="001E60EC">
      <w:pPr>
        <w:jc w:val="center"/>
        <w:rPr>
          <w:b/>
          <w:bCs/>
        </w:rPr>
      </w:pPr>
    </w:p>
    <w:p w14:paraId="37CFBF7A" w14:textId="77777777" w:rsidR="00776FB5" w:rsidRDefault="00776FB5" w:rsidP="001E60EC">
      <w:pPr>
        <w:jc w:val="center"/>
        <w:rPr>
          <w:b/>
          <w:bCs/>
        </w:rPr>
      </w:pPr>
    </w:p>
    <w:p w14:paraId="482F4053" w14:textId="77777777" w:rsidR="00776FB5" w:rsidRDefault="00776FB5" w:rsidP="001E60EC">
      <w:pPr>
        <w:jc w:val="center"/>
        <w:rPr>
          <w:b/>
          <w:bCs/>
        </w:rPr>
      </w:pPr>
    </w:p>
    <w:p w14:paraId="036968C3" w14:textId="77777777" w:rsidR="00776FB5" w:rsidRDefault="00776FB5" w:rsidP="001E60EC">
      <w:pPr>
        <w:jc w:val="center"/>
        <w:rPr>
          <w:b/>
          <w:bCs/>
        </w:rPr>
      </w:pPr>
    </w:p>
    <w:p w14:paraId="46FAFAB9" w14:textId="77777777" w:rsidR="00776FB5" w:rsidRDefault="00776FB5" w:rsidP="001E60EC">
      <w:pPr>
        <w:jc w:val="center"/>
        <w:rPr>
          <w:b/>
          <w:bCs/>
        </w:rPr>
      </w:pPr>
    </w:p>
    <w:p w14:paraId="09CB5435" w14:textId="77777777" w:rsidR="00776FB5" w:rsidRDefault="00776FB5" w:rsidP="001E60EC">
      <w:pPr>
        <w:jc w:val="center"/>
        <w:rPr>
          <w:b/>
          <w:bCs/>
        </w:rPr>
      </w:pPr>
    </w:p>
    <w:p w14:paraId="7D4D0CB8" w14:textId="77777777" w:rsidR="00776FB5" w:rsidRDefault="00776FB5" w:rsidP="001E60EC">
      <w:pPr>
        <w:jc w:val="center"/>
        <w:rPr>
          <w:b/>
          <w:bCs/>
        </w:rPr>
      </w:pPr>
    </w:p>
    <w:p w14:paraId="3F970C76" w14:textId="77777777" w:rsidR="002941B9" w:rsidRDefault="002941B9" w:rsidP="001E60EC">
      <w:pPr>
        <w:jc w:val="center"/>
        <w:rPr>
          <w:b/>
          <w:bCs/>
        </w:rPr>
      </w:pPr>
    </w:p>
    <w:p w14:paraId="1152FAED" w14:textId="77777777" w:rsidR="00776FB5" w:rsidRDefault="00776FB5" w:rsidP="001E60EC">
      <w:pPr>
        <w:jc w:val="center"/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14758666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055309" w14:textId="2E7DD25C" w:rsidR="00345CDD" w:rsidRPr="00345CDD" w:rsidRDefault="00345CDD">
          <w:pPr>
            <w:pStyle w:val="TOCHeading"/>
            <w:rPr>
              <w:rFonts w:ascii="Calibri" w:hAnsi="Calibri" w:cs="Calibri"/>
              <w:b/>
              <w:bCs/>
              <w:sz w:val="40"/>
              <w:szCs w:val="40"/>
            </w:rPr>
          </w:pPr>
          <w:r w:rsidRPr="00345CDD">
            <w:rPr>
              <w:rFonts w:ascii="Calibri" w:hAnsi="Calibri" w:cs="Calibri"/>
              <w:b/>
              <w:bCs/>
              <w:sz w:val="40"/>
              <w:szCs w:val="40"/>
            </w:rPr>
            <w:t>Table of Contents</w:t>
          </w:r>
        </w:p>
        <w:p w14:paraId="01682E42" w14:textId="6CEEAA16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r w:rsidRPr="00345CDD">
            <w:rPr>
              <w:rFonts w:cstheme="minorHAnsi"/>
            </w:rPr>
            <w:fldChar w:fldCharType="begin"/>
          </w:r>
          <w:r w:rsidRPr="00345CDD">
            <w:rPr>
              <w:rFonts w:cstheme="minorHAnsi"/>
            </w:rPr>
            <w:instrText xml:space="preserve"> TOC \o "1-3" \h \z \u </w:instrText>
          </w:r>
          <w:r w:rsidRPr="00345CDD">
            <w:rPr>
              <w:rFonts w:cstheme="minorHAnsi"/>
            </w:rPr>
            <w:fldChar w:fldCharType="separate"/>
          </w:r>
          <w:hyperlink w:anchor="_Toc232787891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SOP – RESIDENTIAL PROPERTY TENANCY MANAGEMENT SERVICE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_Toc232787891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3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4C33C72" w14:textId="6C8F2183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892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_Toc232787892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3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0F2AA2C" w14:textId="51E3A35C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893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_Toc232787893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3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8772747" w14:textId="63078B7B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894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3. RESPONSIBLE STAFF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_Toc232787894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4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E2A7CFD" w14:textId="237C7D0D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895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4. PROCEDURE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_Toc232787895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4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F09BBDB" w14:textId="24C7010E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896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1 – Tenant Enquiry &amp; Initial Screening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_Toc232787896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4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3789CC3" w14:textId="2E0EFC3E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897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2 – Tenant Verification &amp; Application Assessment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_Toc232787897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5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52298A7" w14:textId="77D24E07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898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3 – Occupant Verification &amp; Approval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_Toc232787898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6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B471C83" w14:textId="0C2A78FC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899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4 – Lease Agreement Finalisation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_Toc232787899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7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21DCE04" w14:textId="6A1CC96D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0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5 – Entry Inspection &amp; Property Handover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_Toc232787900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7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C75562D" w14:textId="5653A8F2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1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6 – Ongoing Tenancy Management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_Toc232787901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8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C77FDC0" w14:textId="2C9E0567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2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7 – Routine Inspection &amp; Property Monitoring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_Toc232787902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9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4E7CE6" w14:textId="11BD0142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3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8 – Maintenance, Repairs &amp; Emergency Coordination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_Toc232787903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10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81A6EB3" w14:textId="045B46BF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4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9 – Property Access &amp; Inspection Coordination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_Toc232787904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11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915BF7E" w14:textId="229AFCA2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5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10 – Tenancy Breach, Risk &amp; Incident Management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_Toc232787905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12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25FFEFE" w14:textId="1356F40C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6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11 – Vacancy Notice &amp; Exit Coordination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_Toc232787906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13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7C63548" w14:textId="075230C6" w:rsidR="00345CDD" w:rsidRPr="00345CDD" w:rsidRDefault="00345CDD">
          <w:pPr>
            <w:pStyle w:val="TOC2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7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Stage 12 – Exit Inspection, Bond Adjustment &amp; Lease Closure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_Toc232787907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14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9F6F14A" w14:textId="02DD0013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8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5. COMMUNICATION STANDARD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_Toc232787908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14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193472C" w14:textId="278131BE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09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6. RISK MANAGEMENT &amp; LIABILITY CONTROL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_Toc232787909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15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A1E5207" w14:textId="0BE8A1C7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10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7. QUALITY CONTROL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_Toc232787910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16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83DB7BA" w14:textId="00261985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11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8. COMPLAINT MANAGEMENT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_Toc232787911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16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BE2499" w14:textId="3286E437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12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9. CONFIDENTIALITY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_Toc232787912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16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38EED1B" w14:textId="6F93FEF2" w:rsidR="00345CDD" w:rsidRPr="00345CDD" w:rsidRDefault="00345CDD">
          <w:pPr>
            <w:pStyle w:val="TOC1"/>
            <w:tabs>
              <w:tab w:val="right" w:leader="dot" w:pos="10552"/>
            </w:tabs>
            <w:rPr>
              <w:rFonts w:eastAsiaTheme="minorEastAsia" w:cstheme="minorHAnsi"/>
              <w:noProof/>
              <w:lang w:eastAsia="en-AU"/>
            </w:rPr>
          </w:pPr>
          <w:hyperlink w:anchor="_Toc232787913" w:history="1">
            <w:r w:rsidRPr="00345CDD">
              <w:rPr>
                <w:rStyle w:val="Hyperlink"/>
                <w:rFonts w:cstheme="minorHAnsi"/>
                <w:b/>
                <w:bCs/>
                <w:noProof/>
              </w:rPr>
              <w:t>10. REVIEW &amp; CONTINUOUS IMPROVEMENT</w:t>
            </w:r>
            <w:r w:rsidRPr="00345CDD">
              <w:rPr>
                <w:rFonts w:cstheme="minorHAnsi"/>
                <w:noProof/>
                <w:webHidden/>
              </w:rPr>
              <w:tab/>
            </w:r>
            <w:r w:rsidRPr="00345CDD">
              <w:rPr>
                <w:rFonts w:cstheme="minorHAnsi"/>
                <w:noProof/>
                <w:webHidden/>
              </w:rPr>
              <w:fldChar w:fldCharType="begin"/>
            </w:r>
            <w:r w:rsidRPr="00345CDD">
              <w:rPr>
                <w:rFonts w:cstheme="minorHAnsi"/>
                <w:noProof/>
                <w:webHidden/>
              </w:rPr>
              <w:instrText xml:space="preserve"> PAGEREF _Toc232787913 \h </w:instrText>
            </w:r>
            <w:r w:rsidRPr="00345CDD">
              <w:rPr>
                <w:rFonts w:cstheme="minorHAnsi"/>
                <w:noProof/>
                <w:webHidden/>
              </w:rPr>
            </w:r>
            <w:r w:rsidRPr="00345CDD">
              <w:rPr>
                <w:rFonts w:cstheme="minorHAnsi"/>
                <w:noProof/>
                <w:webHidden/>
              </w:rPr>
              <w:fldChar w:fldCharType="separate"/>
            </w:r>
            <w:r w:rsidRPr="00345CDD">
              <w:rPr>
                <w:rFonts w:cstheme="minorHAnsi"/>
                <w:noProof/>
                <w:webHidden/>
              </w:rPr>
              <w:t>17</w:t>
            </w:r>
            <w:r w:rsidRPr="00345CD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B4F402F" w14:textId="0D2AF164" w:rsidR="00345CDD" w:rsidRDefault="00345CDD">
          <w:r w:rsidRPr="00345CDD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16EE5F93" w14:textId="77777777" w:rsidR="00776FB5" w:rsidRDefault="00776FB5" w:rsidP="001E60EC">
      <w:pPr>
        <w:jc w:val="center"/>
        <w:rPr>
          <w:b/>
          <w:bCs/>
        </w:rPr>
      </w:pPr>
    </w:p>
    <w:p w14:paraId="7CF5CF6F" w14:textId="77777777" w:rsidR="00776FB5" w:rsidRDefault="00776FB5" w:rsidP="001E60EC">
      <w:pPr>
        <w:jc w:val="center"/>
        <w:rPr>
          <w:b/>
          <w:bCs/>
        </w:rPr>
      </w:pPr>
    </w:p>
    <w:p w14:paraId="0A59241B" w14:textId="77777777" w:rsidR="00345CDD" w:rsidRDefault="00345CDD" w:rsidP="001E60EC">
      <w:pPr>
        <w:jc w:val="center"/>
        <w:rPr>
          <w:b/>
          <w:bCs/>
        </w:rPr>
      </w:pPr>
    </w:p>
    <w:p w14:paraId="3A5FEEF0" w14:textId="77777777" w:rsidR="00345CDD" w:rsidRDefault="00345CDD" w:rsidP="001E60EC">
      <w:pPr>
        <w:jc w:val="center"/>
        <w:rPr>
          <w:b/>
          <w:bCs/>
        </w:rPr>
      </w:pPr>
    </w:p>
    <w:p w14:paraId="112F43E6" w14:textId="77777777" w:rsidR="00345CDD" w:rsidRDefault="00345CDD" w:rsidP="001E60EC">
      <w:pPr>
        <w:jc w:val="center"/>
        <w:rPr>
          <w:b/>
          <w:bCs/>
        </w:rPr>
      </w:pPr>
    </w:p>
    <w:p w14:paraId="7C448940" w14:textId="77777777" w:rsidR="00345CDD" w:rsidRDefault="00345CDD" w:rsidP="001E60EC">
      <w:pPr>
        <w:jc w:val="center"/>
        <w:rPr>
          <w:b/>
          <w:bCs/>
        </w:rPr>
      </w:pPr>
    </w:p>
    <w:p w14:paraId="315BBADB" w14:textId="35771C04" w:rsidR="001E60EC" w:rsidRPr="00345CDD" w:rsidRDefault="001E60EC" w:rsidP="00345CDD">
      <w:pPr>
        <w:pStyle w:val="Heading1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bookmarkStart w:id="0" w:name="_Toc232787891"/>
      <w:r w:rsidRPr="00345CDD">
        <w:rPr>
          <w:rFonts w:asciiTheme="minorHAnsi" w:hAnsiTheme="minorHAnsi" w:cstheme="minorHAnsi"/>
          <w:b/>
          <w:bCs/>
          <w:sz w:val="36"/>
          <w:szCs w:val="36"/>
        </w:rPr>
        <w:t xml:space="preserve">SOP – </w:t>
      </w:r>
      <w:r w:rsidR="00776FB5" w:rsidRPr="00345CDD">
        <w:rPr>
          <w:rFonts w:asciiTheme="minorHAnsi" w:hAnsiTheme="minorHAnsi" w:cstheme="minorHAnsi"/>
          <w:b/>
          <w:bCs/>
          <w:sz w:val="36"/>
          <w:szCs w:val="36"/>
        </w:rPr>
        <w:t>RESIDENTIAL PROPERTY TENANCY MANAGEMENT SERVICE</w:t>
      </w:r>
      <w:bookmarkEnd w:id="0"/>
    </w:p>
    <w:p w14:paraId="7ED161BA" w14:textId="68DF8B7E" w:rsidR="001E60EC" w:rsidRPr="00345CDD" w:rsidRDefault="001E60EC" w:rsidP="001E60EC">
      <w:pPr>
        <w:rPr>
          <w:rFonts w:cstheme="minorHAnsi"/>
        </w:rPr>
      </w:pPr>
    </w:p>
    <w:p w14:paraId="419F1953" w14:textId="77777777" w:rsidR="001E60EC" w:rsidRPr="00345CDD" w:rsidRDefault="001E60EC" w:rsidP="00776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787892"/>
      <w:r w:rsidRPr="00345CDD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0F9B6FA1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This SOP outlines the operational procedure for managing residential tenancy and lease services professionally, consistently, securely, and efficiently while protecting the operational, legal, financial, safety, environmental, and reputational interests of:</w:t>
      </w:r>
    </w:p>
    <w:p w14:paraId="59162B3C" w14:textId="77777777" w:rsidR="001E60EC" w:rsidRPr="00345CDD" w:rsidRDefault="001E60EC" w:rsidP="001E60EC">
      <w:pPr>
        <w:numPr>
          <w:ilvl w:val="0"/>
          <w:numId w:val="1"/>
        </w:numPr>
        <w:rPr>
          <w:rFonts w:cstheme="minorHAnsi"/>
        </w:rPr>
      </w:pPr>
      <w:r w:rsidRPr="00345CDD">
        <w:rPr>
          <w:rFonts w:cstheme="minorHAnsi"/>
        </w:rPr>
        <w:t xml:space="preserve">Property Owners, </w:t>
      </w:r>
    </w:p>
    <w:p w14:paraId="42857C08" w14:textId="77777777" w:rsidR="001E60EC" w:rsidRPr="00345CDD" w:rsidRDefault="001E60EC" w:rsidP="001E60EC">
      <w:pPr>
        <w:numPr>
          <w:ilvl w:val="0"/>
          <w:numId w:val="1"/>
        </w:numPr>
        <w:rPr>
          <w:rFonts w:cstheme="minorHAnsi"/>
        </w:rPr>
      </w:pPr>
      <w:r w:rsidRPr="00345CDD">
        <w:rPr>
          <w:rFonts w:cstheme="minorHAnsi"/>
        </w:rPr>
        <w:t xml:space="preserve">Tenants, </w:t>
      </w:r>
    </w:p>
    <w:p w14:paraId="15F41394" w14:textId="77777777" w:rsidR="001E60EC" w:rsidRPr="00345CDD" w:rsidRDefault="001E60EC" w:rsidP="001E60EC">
      <w:pPr>
        <w:numPr>
          <w:ilvl w:val="0"/>
          <w:numId w:val="1"/>
        </w:numPr>
        <w:rPr>
          <w:rFonts w:cstheme="minorHAnsi"/>
        </w:rPr>
      </w:pPr>
      <w:r w:rsidRPr="00345CDD">
        <w:rPr>
          <w:rFonts w:cstheme="minorHAnsi"/>
        </w:rPr>
        <w:t xml:space="preserve">and Seventh Sky Property Care. </w:t>
      </w:r>
    </w:p>
    <w:p w14:paraId="4F9FD1FB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335417D2">
          <v:rect id="_x0000_i1025" style="width:0;height:1.5pt" o:hralign="center" o:hrstd="t" o:hr="t" fillcolor="#a0a0a0" stroked="f"/>
        </w:pict>
      </w:r>
    </w:p>
    <w:p w14:paraId="41477362" w14:textId="77777777" w:rsidR="001E60EC" w:rsidRPr="00345CDD" w:rsidRDefault="001E60EC" w:rsidP="00776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787893"/>
      <w:r w:rsidRPr="00345CDD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6D225156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This SOP applies to:</w:t>
      </w:r>
    </w:p>
    <w:p w14:paraId="58974F2B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residential tenancy management </w:t>
      </w:r>
    </w:p>
    <w:p w14:paraId="3FC5196F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tenant onboarding </w:t>
      </w:r>
    </w:p>
    <w:p w14:paraId="076D97FC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lease administration </w:t>
      </w:r>
    </w:p>
    <w:p w14:paraId="126C5E2A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occupant verification </w:t>
      </w:r>
    </w:p>
    <w:p w14:paraId="62652CE6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inspections </w:t>
      </w:r>
    </w:p>
    <w:p w14:paraId="5E7863DF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rent coordination </w:t>
      </w:r>
    </w:p>
    <w:p w14:paraId="4B9C4691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maintenance coordination </w:t>
      </w:r>
    </w:p>
    <w:p w14:paraId="454BF960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tenancy compliance </w:t>
      </w:r>
    </w:p>
    <w:p w14:paraId="0EAAA368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property access management </w:t>
      </w:r>
    </w:p>
    <w:p w14:paraId="434B83DB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tenant communication </w:t>
      </w:r>
    </w:p>
    <w:p w14:paraId="430E2F71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CRM workflow management </w:t>
      </w:r>
    </w:p>
    <w:p w14:paraId="123ED573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incident management </w:t>
      </w:r>
    </w:p>
    <w:p w14:paraId="0F8F56A0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operational reporting </w:t>
      </w:r>
    </w:p>
    <w:p w14:paraId="08FAF44C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risk management </w:t>
      </w:r>
    </w:p>
    <w:p w14:paraId="1E7AB59E" w14:textId="77777777" w:rsidR="001E60EC" w:rsidRPr="00345CDD" w:rsidRDefault="001E60EC" w:rsidP="001E60EC">
      <w:pPr>
        <w:numPr>
          <w:ilvl w:val="0"/>
          <w:numId w:val="2"/>
        </w:numPr>
        <w:rPr>
          <w:rFonts w:cstheme="minorHAnsi"/>
        </w:rPr>
      </w:pPr>
      <w:r w:rsidRPr="00345CDD">
        <w:rPr>
          <w:rFonts w:cstheme="minorHAnsi"/>
        </w:rPr>
        <w:t xml:space="preserve">tenancy closure procedures </w:t>
      </w:r>
    </w:p>
    <w:p w14:paraId="6496361A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3C22A99B">
          <v:rect id="_x0000_i1026" style="width:0;height:1.5pt" o:hralign="center" o:hrstd="t" o:hr="t" fillcolor="#a0a0a0" stroked="f"/>
        </w:pict>
      </w:r>
    </w:p>
    <w:p w14:paraId="71A67D20" w14:textId="77777777" w:rsidR="001E60EC" w:rsidRPr="00345CDD" w:rsidRDefault="001E60EC" w:rsidP="00776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787894"/>
      <w:r w:rsidRPr="00345CDD">
        <w:rPr>
          <w:rFonts w:asciiTheme="minorHAnsi" w:hAnsiTheme="minorHAnsi" w:cstheme="minorHAnsi"/>
          <w:b/>
          <w:bCs/>
          <w:sz w:val="22"/>
          <w:szCs w:val="22"/>
        </w:rPr>
        <w:t>3. RESPONSIBLE STAFF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4184"/>
      </w:tblGrid>
      <w:tr w:rsidR="001E60EC" w:rsidRPr="00345CDD" w14:paraId="502D1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B343B" w14:textId="77777777" w:rsidR="001E60EC" w:rsidRPr="00345CDD" w:rsidRDefault="001E60EC" w:rsidP="001E60EC">
            <w:pPr>
              <w:rPr>
                <w:rFonts w:cstheme="minorHAnsi"/>
                <w:b/>
                <w:bCs/>
              </w:rPr>
            </w:pPr>
            <w:r w:rsidRPr="00345CDD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AF7BCB" w14:textId="77777777" w:rsidR="001E60EC" w:rsidRPr="00345CDD" w:rsidRDefault="001E60EC" w:rsidP="001E60EC">
            <w:pPr>
              <w:rPr>
                <w:rFonts w:cstheme="minorHAnsi"/>
                <w:b/>
                <w:bCs/>
              </w:rPr>
            </w:pPr>
            <w:r w:rsidRPr="00345CDD">
              <w:rPr>
                <w:rFonts w:cstheme="minorHAnsi"/>
                <w:b/>
                <w:bCs/>
              </w:rPr>
              <w:t>Responsibility</w:t>
            </w:r>
          </w:p>
        </w:tc>
      </w:tr>
      <w:tr w:rsidR="001E60EC" w:rsidRPr="00345CDD" w14:paraId="4C6B2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CC28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Founder &amp; CEO</w:t>
            </w:r>
          </w:p>
        </w:tc>
        <w:tc>
          <w:tcPr>
            <w:tcW w:w="0" w:type="auto"/>
            <w:vAlign w:val="center"/>
            <w:hideMark/>
          </w:tcPr>
          <w:p w14:paraId="669710C4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Escalation authority and operational oversight</w:t>
            </w:r>
          </w:p>
        </w:tc>
      </w:tr>
      <w:tr w:rsidR="001E60EC" w:rsidRPr="00345CDD" w14:paraId="17FB8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12C4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Property Manager</w:t>
            </w:r>
          </w:p>
        </w:tc>
        <w:tc>
          <w:tcPr>
            <w:tcW w:w="0" w:type="auto"/>
            <w:vAlign w:val="center"/>
            <w:hideMark/>
          </w:tcPr>
          <w:p w14:paraId="62DECA15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Overall tenancy workflow supervision</w:t>
            </w:r>
          </w:p>
        </w:tc>
      </w:tr>
      <w:tr w:rsidR="001E60EC" w:rsidRPr="00345CDD" w14:paraId="569A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B13C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Leasing Consultant</w:t>
            </w:r>
          </w:p>
        </w:tc>
        <w:tc>
          <w:tcPr>
            <w:tcW w:w="0" w:type="auto"/>
            <w:vAlign w:val="center"/>
            <w:hideMark/>
          </w:tcPr>
          <w:p w14:paraId="48FE15E0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Tenant onboarding and lease coordination</w:t>
            </w:r>
          </w:p>
        </w:tc>
      </w:tr>
      <w:tr w:rsidR="001E60EC" w:rsidRPr="00345CDD" w14:paraId="0CA81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2B64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Tenant Relationship Officer</w:t>
            </w:r>
          </w:p>
        </w:tc>
        <w:tc>
          <w:tcPr>
            <w:tcW w:w="0" w:type="auto"/>
            <w:vAlign w:val="center"/>
            <w:hideMark/>
          </w:tcPr>
          <w:p w14:paraId="1C6292D7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Tenant communication and support</w:t>
            </w:r>
          </w:p>
        </w:tc>
      </w:tr>
      <w:tr w:rsidR="001E60EC" w:rsidRPr="00345CDD" w14:paraId="70D3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F736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Inspection Officer</w:t>
            </w:r>
          </w:p>
        </w:tc>
        <w:tc>
          <w:tcPr>
            <w:tcW w:w="0" w:type="auto"/>
            <w:vAlign w:val="center"/>
            <w:hideMark/>
          </w:tcPr>
          <w:p w14:paraId="6E6697A0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Entry, routine, and exit inspections</w:t>
            </w:r>
          </w:p>
        </w:tc>
      </w:tr>
      <w:tr w:rsidR="001E60EC" w:rsidRPr="00345CDD" w14:paraId="20032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5823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Maintenance Coordinator</w:t>
            </w:r>
          </w:p>
        </w:tc>
        <w:tc>
          <w:tcPr>
            <w:tcW w:w="0" w:type="auto"/>
            <w:vAlign w:val="center"/>
            <w:hideMark/>
          </w:tcPr>
          <w:p w14:paraId="4079E997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Repairs and contractor coordination</w:t>
            </w:r>
          </w:p>
        </w:tc>
      </w:tr>
      <w:tr w:rsidR="001E60EC" w:rsidRPr="00345CDD" w14:paraId="12AF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4B39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Documentation Officer</w:t>
            </w:r>
          </w:p>
        </w:tc>
        <w:tc>
          <w:tcPr>
            <w:tcW w:w="0" w:type="auto"/>
            <w:vAlign w:val="center"/>
            <w:hideMark/>
          </w:tcPr>
          <w:p w14:paraId="0F8594F0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Lease records and compliance tracking</w:t>
            </w:r>
          </w:p>
        </w:tc>
      </w:tr>
      <w:tr w:rsidR="001E60EC" w:rsidRPr="00345CDD" w14:paraId="5C381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A91D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Accounts Officer</w:t>
            </w:r>
          </w:p>
        </w:tc>
        <w:tc>
          <w:tcPr>
            <w:tcW w:w="0" w:type="auto"/>
            <w:vAlign w:val="center"/>
            <w:hideMark/>
          </w:tcPr>
          <w:p w14:paraId="64D1B5CB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Rent tracking and financial records</w:t>
            </w:r>
          </w:p>
        </w:tc>
      </w:tr>
      <w:tr w:rsidR="001E60EC" w:rsidRPr="00345CDD" w14:paraId="65BA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16BA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Client Support Officer</w:t>
            </w:r>
          </w:p>
        </w:tc>
        <w:tc>
          <w:tcPr>
            <w:tcW w:w="0" w:type="auto"/>
            <w:vAlign w:val="center"/>
            <w:hideMark/>
          </w:tcPr>
          <w:p w14:paraId="79F5CCB0" w14:textId="77777777" w:rsidR="001E60EC" w:rsidRPr="00345CDD" w:rsidRDefault="001E60EC" w:rsidP="001E60EC">
            <w:pPr>
              <w:rPr>
                <w:rFonts w:cstheme="minorHAnsi"/>
              </w:rPr>
            </w:pPr>
            <w:r w:rsidRPr="00345CDD">
              <w:rPr>
                <w:rFonts w:cstheme="minorHAnsi"/>
              </w:rPr>
              <w:t>Operational reporting and support</w:t>
            </w:r>
          </w:p>
        </w:tc>
      </w:tr>
    </w:tbl>
    <w:p w14:paraId="3AA16C36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18D182BE">
          <v:rect id="_x0000_i1027" style="width:0;height:1.5pt" o:hralign="center" o:hrstd="t" o:hr="t" fillcolor="#a0a0a0" stroked="f"/>
        </w:pict>
      </w:r>
    </w:p>
    <w:p w14:paraId="5DC11BFF" w14:textId="77777777" w:rsidR="001E60EC" w:rsidRPr="00345CDD" w:rsidRDefault="001E60EC" w:rsidP="00776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787895"/>
      <w:r w:rsidRPr="00345CDD">
        <w:rPr>
          <w:rFonts w:asciiTheme="minorHAnsi" w:hAnsiTheme="minorHAnsi" w:cstheme="minorHAnsi"/>
          <w:b/>
          <w:bCs/>
          <w:sz w:val="22"/>
          <w:szCs w:val="22"/>
        </w:rPr>
        <w:t>4. PROCEDURE</w:t>
      </w:r>
      <w:bookmarkEnd w:id="4"/>
    </w:p>
    <w:p w14:paraId="545BF14F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787896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1 – Tenant Enquiry &amp; Initial Screening</w:t>
      </w:r>
      <w:bookmarkEnd w:id="5"/>
    </w:p>
    <w:p w14:paraId="66453E36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097087A5" w14:textId="77777777" w:rsidR="001E60EC" w:rsidRPr="00345CDD" w:rsidRDefault="001E60EC" w:rsidP="001E60EC">
      <w:pPr>
        <w:numPr>
          <w:ilvl w:val="0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Receive tenant enquiry. </w:t>
      </w:r>
    </w:p>
    <w:p w14:paraId="3D10793E" w14:textId="77777777" w:rsidR="001E60EC" w:rsidRPr="00345CDD" w:rsidRDefault="001E60EC" w:rsidP="001E60EC">
      <w:pPr>
        <w:numPr>
          <w:ilvl w:val="0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Create tenant profile in CRM. </w:t>
      </w:r>
    </w:p>
    <w:p w14:paraId="3C08111F" w14:textId="77777777" w:rsidR="001E60EC" w:rsidRPr="00345CDD" w:rsidRDefault="001E60EC" w:rsidP="001E60EC">
      <w:pPr>
        <w:numPr>
          <w:ilvl w:val="0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Collect preliminary: </w:t>
      </w:r>
    </w:p>
    <w:p w14:paraId="1C85A4AF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tenant information, </w:t>
      </w:r>
    </w:p>
    <w:p w14:paraId="4E0B9FEB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preferred location, </w:t>
      </w:r>
    </w:p>
    <w:p w14:paraId="2F02EC1D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budget, </w:t>
      </w:r>
    </w:p>
    <w:p w14:paraId="1E28E409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occupancy requirements, </w:t>
      </w:r>
    </w:p>
    <w:p w14:paraId="21C0FC65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and intended lease period. </w:t>
      </w:r>
    </w:p>
    <w:p w14:paraId="039F8157" w14:textId="77777777" w:rsidR="001E60EC" w:rsidRPr="00345CDD" w:rsidRDefault="001E60EC" w:rsidP="001E60EC">
      <w:pPr>
        <w:numPr>
          <w:ilvl w:val="0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Conduct initial screening discussion. </w:t>
      </w:r>
    </w:p>
    <w:p w14:paraId="1931A77F" w14:textId="77777777" w:rsidR="001E60EC" w:rsidRPr="00345CDD" w:rsidRDefault="001E60EC" w:rsidP="001E60EC">
      <w:pPr>
        <w:numPr>
          <w:ilvl w:val="0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Explain: </w:t>
      </w:r>
    </w:p>
    <w:p w14:paraId="20F37227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tenancy requirements, </w:t>
      </w:r>
    </w:p>
    <w:p w14:paraId="366F12CB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lease conditions, </w:t>
      </w:r>
    </w:p>
    <w:p w14:paraId="5E30BA4E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occupancy rules, </w:t>
      </w:r>
    </w:p>
    <w:p w14:paraId="0E6823E5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inspection requirements, </w:t>
      </w:r>
    </w:p>
    <w:p w14:paraId="4C35CEB3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bond requirements, </w:t>
      </w:r>
    </w:p>
    <w:p w14:paraId="47477FF2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notice period, </w:t>
      </w:r>
    </w:p>
    <w:p w14:paraId="1D04355E" w14:textId="77777777" w:rsidR="001E60EC" w:rsidRPr="00345CDD" w:rsidRDefault="001E60EC" w:rsidP="001E60EC">
      <w:pPr>
        <w:numPr>
          <w:ilvl w:val="1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and tenant obligations. </w:t>
      </w:r>
    </w:p>
    <w:p w14:paraId="45801171" w14:textId="77777777" w:rsidR="001E60EC" w:rsidRPr="00345CDD" w:rsidRDefault="001E60EC" w:rsidP="001E60EC">
      <w:pPr>
        <w:numPr>
          <w:ilvl w:val="0"/>
          <w:numId w:val="3"/>
        </w:numPr>
        <w:rPr>
          <w:rFonts w:cstheme="minorHAnsi"/>
        </w:rPr>
      </w:pPr>
      <w:r w:rsidRPr="00345CDD">
        <w:rPr>
          <w:rFonts w:cstheme="minorHAnsi"/>
        </w:rPr>
        <w:t xml:space="preserve">Schedule property viewing where appropriate. </w:t>
      </w:r>
    </w:p>
    <w:p w14:paraId="5D2A0207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2F9CA88D" w14:textId="77777777" w:rsidR="001E60EC" w:rsidRPr="00345CDD" w:rsidRDefault="001E60EC" w:rsidP="001E60EC">
      <w:pPr>
        <w:numPr>
          <w:ilvl w:val="0"/>
          <w:numId w:val="4"/>
        </w:numPr>
        <w:rPr>
          <w:rFonts w:cstheme="minorHAnsi"/>
        </w:rPr>
      </w:pPr>
      <w:r w:rsidRPr="00345CDD">
        <w:rPr>
          <w:rFonts w:cstheme="minorHAnsi"/>
        </w:rPr>
        <w:t xml:space="preserve">Tenant profile </w:t>
      </w:r>
    </w:p>
    <w:p w14:paraId="27FAF32E" w14:textId="77777777" w:rsidR="001E60EC" w:rsidRPr="00345CDD" w:rsidRDefault="001E60EC" w:rsidP="001E60EC">
      <w:pPr>
        <w:numPr>
          <w:ilvl w:val="0"/>
          <w:numId w:val="4"/>
        </w:numPr>
        <w:rPr>
          <w:rFonts w:cstheme="minorHAnsi"/>
        </w:rPr>
      </w:pPr>
      <w:r w:rsidRPr="00345CDD">
        <w:rPr>
          <w:rFonts w:cstheme="minorHAnsi"/>
        </w:rPr>
        <w:t xml:space="preserve">Enquiry source </w:t>
      </w:r>
    </w:p>
    <w:p w14:paraId="614FE9E6" w14:textId="77777777" w:rsidR="001E60EC" w:rsidRPr="00345CDD" w:rsidRDefault="001E60EC" w:rsidP="001E60EC">
      <w:pPr>
        <w:numPr>
          <w:ilvl w:val="0"/>
          <w:numId w:val="4"/>
        </w:numPr>
        <w:rPr>
          <w:rFonts w:cstheme="minorHAnsi"/>
        </w:rPr>
      </w:pPr>
      <w:r w:rsidRPr="00345CDD">
        <w:rPr>
          <w:rFonts w:cstheme="minorHAnsi"/>
        </w:rPr>
        <w:t xml:space="preserve">Budget range </w:t>
      </w:r>
    </w:p>
    <w:p w14:paraId="51CD139D" w14:textId="77777777" w:rsidR="001E60EC" w:rsidRPr="00345CDD" w:rsidRDefault="001E60EC" w:rsidP="001E60EC">
      <w:pPr>
        <w:numPr>
          <w:ilvl w:val="0"/>
          <w:numId w:val="4"/>
        </w:numPr>
        <w:rPr>
          <w:rFonts w:cstheme="minorHAnsi"/>
        </w:rPr>
      </w:pPr>
      <w:r w:rsidRPr="00345CDD">
        <w:rPr>
          <w:rFonts w:cstheme="minorHAnsi"/>
        </w:rPr>
        <w:t xml:space="preserve">Occupancy requirement </w:t>
      </w:r>
    </w:p>
    <w:p w14:paraId="43765FED" w14:textId="77777777" w:rsidR="001E60EC" w:rsidRPr="00345CDD" w:rsidRDefault="001E60EC" w:rsidP="001E60EC">
      <w:pPr>
        <w:numPr>
          <w:ilvl w:val="0"/>
          <w:numId w:val="4"/>
        </w:numPr>
        <w:rPr>
          <w:rFonts w:cstheme="minorHAnsi"/>
        </w:rPr>
      </w:pPr>
      <w:r w:rsidRPr="00345CDD">
        <w:rPr>
          <w:rFonts w:cstheme="minorHAnsi"/>
        </w:rPr>
        <w:t xml:space="preserve">Screening notes </w:t>
      </w:r>
    </w:p>
    <w:p w14:paraId="2F4AE489" w14:textId="77777777" w:rsidR="001E60EC" w:rsidRPr="00345CDD" w:rsidRDefault="001E60EC" w:rsidP="001E60EC">
      <w:pPr>
        <w:numPr>
          <w:ilvl w:val="0"/>
          <w:numId w:val="4"/>
        </w:numPr>
        <w:rPr>
          <w:rFonts w:cstheme="minorHAnsi"/>
        </w:rPr>
      </w:pPr>
      <w:r w:rsidRPr="00345CDD">
        <w:rPr>
          <w:rFonts w:cstheme="minorHAnsi"/>
        </w:rPr>
        <w:t xml:space="preserve">Assigned staff </w:t>
      </w:r>
    </w:p>
    <w:p w14:paraId="672E22A6" w14:textId="77777777" w:rsidR="001E60EC" w:rsidRPr="00345CDD" w:rsidRDefault="001E60EC" w:rsidP="001E60EC">
      <w:pPr>
        <w:numPr>
          <w:ilvl w:val="0"/>
          <w:numId w:val="4"/>
        </w:numPr>
        <w:rPr>
          <w:rFonts w:cstheme="minorHAnsi"/>
        </w:rPr>
      </w:pPr>
      <w:r w:rsidRPr="00345CDD">
        <w:rPr>
          <w:rFonts w:cstheme="minorHAnsi"/>
        </w:rPr>
        <w:t xml:space="preserve">Viewing status </w:t>
      </w:r>
    </w:p>
    <w:p w14:paraId="6FF43410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389167EC">
          <v:rect id="_x0000_i1028" style="width:0;height:1.5pt" o:hralign="center" o:hrstd="t" o:hr="t" fillcolor="#a0a0a0" stroked="f"/>
        </w:pict>
      </w:r>
    </w:p>
    <w:p w14:paraId="067E2A06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787897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2 – Tenant Verification &amp; Application Assessment</w:t>
      </w:r>
      <w:bookmarkEnd w:id="6"/>
    </w:p>
    <w:p w14:paraId="311EE459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092AFEB4" w14:textId="77777777" w:rsidR="001E60EC" w:rsidRPr="00345CDD" w:rsidRDefault="001E60EC" w:rsidP="001E60EC">
      <w:pPr>
        <w:numPr>
          <w:ilvl w:val="0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Collect: </w:t>
      </w:r>
    </w:p>
    <w:p w14:paraId="517A0719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tenant application, </w:t>
      </w:r>
    </w:p>
    <w:p w14:paraId="516F1D67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identification documents, </w:t>
      </w:r>
    </w:p>
    <w:p w14:paraId="2EC7D1A9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employment details, </w:t>
      </w:r>
    </w:p>
    <w:p w14:paraId="42C300AF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income evidence, </w:t>
      </w:r>
    </w:p>
    <w:p w14:paraId="4DFE0D91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references, </w:t>
      </w:r>
    </w:p>
    <w:p w14:paraId="265B6545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and supporting records. </w:t>
      </w:r>
    </w:p>
    <w:p w14:paraId="1B48C9A2" w14:textId="77777777" w:rsidR="001E60EC" w:rsidRPr="00345CDD" w:rsidRDefault="001E60EC" w:rsidP="001E60EC">
      <w:pPr>
        <w:numPr>
          <w:ilvl w:val="0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Verify: </w:t>
      </w:r>
    </w:p>
    <w:p w14:paraId="526BFCDB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identity, </w:t>
      </w:r>
    </w:p>
    <w:p w14:paraId="13D02F75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employment, </w:t>
      </w:r>
    </w:p>
    <w:p w14:paraId="34B96370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references, </w:t>
      </w:r>
    </w:p>
    <w:p w14:paraId="4728818D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and rental history where applicable. </w:t>
      </w:r>
    </w:p>
    <w:p w14:paraId="77FECB19" w14:textId="77777777" w:rsidR="001E60EC" w:rsidRPr="00345CDD" w:rsidRDefault="001E60EC" w:rsidP="001E60EC">
      <w:pPr>
        <w:numPr>
          <w:ilvl w:val="0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Identify: </w:t>
      </w:r>
    </w:p>
    <w:p w14:paraId="04C265DD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financial risks, </w:t>
      </w:r>
    </w:p>
    <w:p w14:paraId="30CA726E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behavioural concerns, </w:t>
      </w:r>
    </w:p>
    <w:p w14:paraId="6194A0B4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occupancy risks, </w:t>
      </w:r>
    </w:p>
    <w:p w14:paraId="1DE602D1" w14:textId="77777777" w:rsidR="001E60EC" w:rsidRPr="00345CDD" w:rsidRDefault="001E60EC" w:rsidP="001E60EC">
      <w:pPr>
        <w:numPr>
          <w:ilvl w:val="1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or operational concerns. </w:t>
      </w:r>
    </w:p>
    <w:p w14:paraId="1C06D535" w14:textId="77777777" w:rsidR="001E60EC" w:rsidRPr="00345CDD" w:rsidRDefault="001E60EC" w:rsidP="001E60EC">
      <w:pPr>
        <w:numPr>
          <w:ilvl w:val="0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Escalate high-risk matters where necessary. </w:t>
      </w:r>
    </w:p>
    <w:p w14:paraId="4D2E1E75" w14:textId="77777777" w:rsidR="001E60EC" w:rsidRPr="00345CDD" w:rsidRDefault="001E60EC" w:rsidP="001E60EC">
      <w:pPr>
        <w:numPr>
          <w:ilvl w:val="0"/>
          <w:numId w:val="5"/>
        </w:numPr>
        <w:rPr>
          <w:rFonts w:cstheme="minorHAnsi"/>
        </w:rPr>
      </w:pPr>
      <w:r w:rsidRPr="00345CDD">
        <w:rPr>
          <w:rFonts w:cstheme="minorHAnsi"/>
        </w:rPr>
        <w:t xml:space="preserve">Obtain landlord approval where applicable. </w:t>
      </w:r>
    </w:p>
    <w:p w14:paraId="7D533DED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7D7B9B9D" w14:textId="77777777" w:rsidR="001E60EC" w:rsidRPr="00345CDD" w:rsidRDefault="001E60EC" w:rsidP="001E60EC">
      <w:pPr>
        <w:numPr>
          <w:ilvl w:val="0"/>
          <w:numId w:val="6"/>
        </w:numPr>
        <w:rPr>
          <w:rFonts w:cstheme="minorHAnsi"/>
        </w:rPr>
      </w:pPr>
      <w:r w:rsidRPr="00345CDD">
        <w:rPr>
          <w:rFonts w:cstheme="minorHAnsi"/>
        </w:rPr>
        <w:t xml:space="preserve">Application records </w:t>
      </w:r>
    </w:p>
    <w:p w14:paraId="0A0DD33E" w14:textId="77777777" w:rsidR="001E60EC" w:rsidRPr="00345CDD" w:rsidRDefault="001E60EC" w:rsidP="001E60EC">
      <w:pPr>
        <w:numPr>
          <w:ilvl w:val="0"/>
          <w:numId w:val="6"/>
        </w:numPr>
        <w:rPr>
          <w:rFonts w:cstheme="minorHAnsi"/>
        </w:rPr>
      </w:pPr>
      <w:r w:rsidRPr="00345CDD">
        <w:rPr>
          <w:rFonts w:cstheme="minorHAnsi"/>
        </w:rPr>
        <w:t xml:space="preserve">ID verification </w:t>
      </w:r>
    </w:p>
    <w:p w14:paraId="4F6DB914" w14:textId="77777777" w:rsidR="001E60EC" w:rsidRPr="00345CDD" w:rsidRDefault="001E60EC" w:rsidP="001E60EC">
      <w:pPr>
        <w:numPr>
          <w:ilvl w:val="0"/>
          <w:numId w:val="6"/>
        </w:numPr>
        <w:rPr>
          <w:rFonts w:cstheme="minorHAnsi"/>
        </w:rPr>
      </w:pPr>
      <w:r w:rsidRPr="00345CDD">
        <w:rPr>
          <w:rFonts w:cstheme="minorHAnsi"/>
        </w:rPr>
        <w:t xml:space="preserve">Employment verification </w:t>
      </w:r>
    </w:p>
    <w:p w14:paraId="3F622003" w14:textId="77777777" w:rsidR="001E60EC" w:rsidRPr="00345CDD" w:rsidRDefault="001E60EC" w:rsidP="001E60EC">
      <w:pPr>
        <w:numPr>
          <w:ilvl w:val="0"/>
          <w:numId w:val="6"/>
        </w:numPr>
        <w:rPr>
          <w:rFonts w:cstheme="minorHAnsi"/>
        </w:rPr>
      </w:pPr>
      <w:r w:rsidRPr="00345CDD">
        <w:rPr>
          <w:rFonts w:cstheme="minorHAnsi"/>
        </w:rPr>
        <w:t xml:space="preserve">Income records </w:t>
      </w:r>
    </w:p>
    <w:p w14:paraId="3272F493" w14:textId="77777777" w:rsidR="001E60EC" w:rsidRPr="00345CDD" w:rsidRDefault="001E60EC" w:rsidP="001E60EC">
      <w:pPr>
        <w:numPr>
          <w:ilvl w:val="0"/>
          <w:numId w:val="6"/>
        </w:numPr>
        <w:rPr>
          <w:rFonts w:cstheme="minorHAnsi"/>
        </w:rPr>
      </w:pPr>
      <w:r w:rsidRPr="00345CDD">
        <w:rPr>
          <w:rFonts w:cstheme="minorHAnsi"/>
        </w:rPr>
        <w:t xml:space="preserve">Reference notes </w:t>
      </w:r>
    </w:p>
    <w:p w14:paraId="7F1D6AF0" w14:textId="77777777" w:rsidR="001E60EC" w:rsidRPr="00345CDD" w:rsidRDefault="001E60EC" w:rsidP="001E60EC">
      <w:pPr>
        <w:numPr>
          <w:ilvl w:val="0"/>
          <w:numId w:val="6"/>
        </w:numPr>
        <w:rPr>
          <w:rFonts w:cstheme="minorHAnsi"/>
        </w:rPr>
      </w:pPr>
      <w:r w:rsidRPr="00345CDD">
        <w:rPr>
          <w:rFonts w:cstheme="minorHAnsi"/>
        </w:rPr>
        <w:t xml:space="preserve">Risk assessment </w:t>
      </w:r>
    </w:p>
    <w:p w14:paraId="269C7A97" w14:textId="77777777" w:rsidR="001E60EC" w:rsidRPr="00345CDD" w:rsidRDefault="001E60EC" w:rsidP="001E60EC">
      <w:pPr>
        <w:numPr>
          <w:ilvl w:val="0"/>
          <w:numId w:val="6"/>
        </w:numPr>
        <w:rPr>
          <w:rFonts w:cstheme="minorHAnsi"/>
        </w:rPr>
      </w:pPr>
      <w:r w:rsidRPr="00345CDD">
        <w:rPr>
          <w:rFonts w:cstheme="minorHAnsi"/>
        </w:rPr>
        <w:t xml:space="preserve">Approval status </w:t>
      </w:r>
    </w:p>
    <w:p w14:paraId="5C17C101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3D4CABB7">
          <v:rect id="_x0000_i1029" style="width:0;height:1.5pt" o:hralign="center" o:hrstd="t" o:hr="t" fillcolor="#a0a0a0" stroked="f"/>
        </w:pict>
      </w:r>
    </w:p>
    <w:p w14:paraId="16542E83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787898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3 – Occupant Verification &amp; Approval</w:t>
      </w:r>
      <w:bookmarkEnd w:id="7"/>
    </w:p>
    <w:p w14:paraId="368927B0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46C46B72" w14:textId="77777777" w:rsidR="001E60EC" w:rsidRPr="00345CDD" w:rsidRDefault="001E60EC" w:rsidP="001E60EC">
      <w:pPr>
        <w:numPr>
          <w:ilvl w:val="0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Collect details of all intended occupants including: </w:t>
      </w:r>
    </w:p>
    <w:p w14:paraId="785ACC74" w14:textId="77777777" w:rsidR="001E60EC" w:rsidRPr="00345CDD" w:rsidRDefault="001E60EC" w:rsidP="001E60EC">
      <w:pPr>
        <w:numPr>
          <w:ilvl w:val="1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full name, </w:t>
      </w:r>
    </w:p>
    <w:p w14:paraId="4E626863" w14:textId="77777777" w:rsidR="001E60EC" w:rsidRPr="00345CDD" w:rsidRDefault="001E60EC" w:rsidP="001E60EC">
      <w:pPr>
        <w:numPr>
          <w:ilvl w:val="1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photo ID, </w:t>
      </w:r>
    </w:p>
    <w:p w14:paraId="304B8DAF" w14:textId="77777777" w:rsidR="001E60EC" w:rsidRPr="00345CDD" w:rsidRDefault="001E60EC" w:rsidP="001E60EC">
      <w:pPr>
        <w:numPr>
          <w:ilvl w:val="1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relationship with tenant, </w:t>
      </w:r>
    </w:p>
    <w:p w14:paraId="5D8745BE" w14:textId="77777777" w:rsidR="001E60EC" w:rsidRPr="00345CDD" w:rsidRDefault="001E60EC" w:rsidP="001E60EC">
      <w:pPr>
        <w:numPr>
          <w:ilvl w:val="1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contact details, </w:t>
      </w:r>
    </w:p>
    <w:p w14:paraId="298B7BB1" w14:textId="77777777" w:rsidR="001E60EC" w:rsidRPr="00345CDD" w:rsidRDefault="001E60EC" w:rsidP="001E60EC">
      <w:pPr>
        <w:numPr>
          <w:ilvl w:val="1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and occupation where required. </w:t>
      </w:r>
    </w:p>
    <w:p w14:paraId="6714FDD4" w14:textId="77777777" w:rsidR="001E60EC" w:rsidRPr="00345CDD" w:rsidRDefault="001E60EC" w:rsidP="001E60EC">
      <w:pPr>
        <w:numPr>
          <w:ilvl w:val="0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Verify occupancy limits and property suitability. </w:t>
      </w:r>
    </w:p>
    <w:p w14:paraId="2B5AA7A0" w14:textId="77777777" w:rsidR="001E60EC" w:rsidRPr="00345CDD" w:rsidRDefault="001E60EC" w:rsidP="001E60EC">
      <w:pPr>
        <w:numPr>
          <w:ilvl w:val="0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Record approved occupants in CRM. </w:t>
      </w:r>
    </w:p>
    <w:p w14:paraId="4FDD7765" w14:textId="77777777" w:rsidR="001E60EC" w:rsidRPr="00345CDD" w:rsidRDefault="001E60EC" w:rsidP="001E60EC">
      <w:pPr>
        <w:numPr>
          <w:ilvl w:val="0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Explain: </w:t>
      </w:r>
    </w:p>
    <w:p w14:paraId="7E3A4876" w14:textId="77777777" w:rsidR="001E60EC" w:rsidRPr="00345CDD" w:rsidRDefault="001E60EC" w:rsidP="001E60EC">
      <w:pPr>
        <w:numPr>
          <w:ilvl w:val="1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subletting restrictions, </w:t>
      </w:r>
    </w:p>
    <w:p w14:paraId="1CFAD0DA" w14:textId="77777777" w:rsidR="001E60EC" w:rsidRPr="00345CDD" w:rsidRDefault="001E60EC" w:rsidP="001E60EC">
      <w:pPr>
        <w:numPr>
          <w:ilvl w:val="1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long-term guest requirements, </w:t>
      </w:r>
    </w:p>
    <w:p w14:paraId="5D2B09F2" w14:textId="77777777" w:rsidR="001E60EC" w:rsidRPr="00345CDD" w:rsidRDefault="001E60EC" w:rsidP="001E60EC">
      <w:pPr>
        <w:numPr>
          <w:ilvl w:val="1"/>
          <w:numId w:val="7"/>
        </w:numPr>
        <w:rPr>
          <w:rFonts w:cstheme="minorHAnsi"/>
        </w:rPr>
      </w:pPr>
      <w:r w:rsidRPr="00345CDD">
        <w:rPr>
          <w:rFonts w:cstheme="minorHAnsi"/>
        </w:rPr>
        <w:t xml:space="preserve">and occupancy compliance rules. </w:t>
      </w:r>
    </w:p>
    <w:p w14:paraId="57295F15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69317E1F" w14:textId="77777777" w:rsidR="001E60EC" w:rsidRPr="00345CDD" w:rsidRDefault="001E60EC" w:rsidP="001E60EC">
      <w:pPr>
        <w:numPr>
          <w:ilvl w:val="0"/>
          <w:numId w:val="8"/>
        </w:numPr>
        <w:rPr>
          <w:rFonts w:cstheme="minorHAnsi"/>
        </w:rPr>
      </w:pPr>
      <w:r w:rsidRPr="00345CDD">
        <w:rPr>
          <w:rFonts w:cstheme="minorHAnsi"/>
        </w:rPr>
        <w:t xml:space="preserve">Occupant records </w:t>
      </w:r>
    </w:p>
    <w:p w14:paraId="2AC04EC5" w14:textId="77777777" w:rsidR="001E60EC" w:rsidRPr="00345CDD" w:rsidRDefault="001E60EC" w:rsidP="001E60EC">
      <w:pPr>
        <w:numPr>
          <w:ilvl w:val="0"/>
          <w:numId w:val="8"/>
        </w:numPr>
        <w:rPr>
          <w:rFonts w:cstheme="minorHAnsi"/>
        </w:rPr>
      </w:pPr>
      <w:r w:rsidRPr="00345CDD">
        <w:rPr>
          <w:rFonts w:cstheme="minorHAnsi"/>
        </w:rPr>
        <w:t xml:space="preserve">Occupancy approval </w:t>
      </w:r>
    </w:p>
    <w:p w14:paraId="2E9A976F" w14:textId="77777777" w:rsidR="001E60EC" w:rsidRPr="00345CDD" w:rsidRDefault="001E60EC" w:rsidP="001E60EC">
      <w:pPr>
        <w:numPr>
          <w:ilvl w:val="0"/>
          <w:numId w:val="8"/>
        </w:numPr>
        <w:rPr>
          <w:rFonts w:cstheme="minorHAnsi"/>
        </w:rPr>
      </w:pPr>
      <w:r w:rsidRPr="00345CDD">
        <w:rPr>
          <w:rFonts w:cstheme="minorHAnsi"/>
        </w:rPr>
        <w:t xml:space="preserve">Occupancy compliance notes </w:t>
      </w:r>
    </w:p>
    <w:p w14:paraId="7BB05C2E" w14:textId="77777777" w:rsidR="001E60EC" w:rsidRPr="00345CDD" w:rsidRDefault="001E60EC" w:rsidP="001E60EC">
      <w:pPr>
        <w:numPr>
          <w:ilvl w:val="0"/>
          <w:numId w:val="8"/>
        </w:numPr>
        <w:rPr>
          <w:rFonts w:cstheme="minorHAnsi"/>
        </w:rPr>
      </w:pPr>
      <w:r w:rsidRPr="00345CDD">
        <w:rPr>
          <w:rFonts w:cstheme="minorHAnsi"/>
        </w:rPr>
        <w:t xml:space="preserve">ID records </w:t>
      </w:r>
    </w:p>
    <w:p w14:paraId="37CD4F44" w14:textId="77777777" w:rsidR="001E60EC" w:rsidRPr="00345CDD" w:rsidRDefault="001E60EC" w:rsidP="001E60EC">
      <w:pPr>
        <w:numPr>
          <w:ilvl w:val="0"/>
          <w:numId w:val="8"/>
        </w:numPr>
        <w:rPr>
          <w:rFonts w:cstheme="minorHAnsi"/>
        </w:rPr>
      </w:pPr>
      <w:r w:rsidRPr="00345CDD">
        <w:rPr>
          <w:rFonts w:cstheme="minorHAnsi"/>
        </w:rPr>
        <w:t xml:space="preserve">Additional occupant requests </w:t>
      </w:r>
    </w:p>
    <w:p w14:paraId="5A66B599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4164634C">
          <v:rect id="_x0000_i1030" style="width:0;height:1.5pt" o:hralign="center" o:hrstd="t" o:hr="t" fillcolor="#a0a0a0" stroked="f"/>
        </w:pict>
      </w:r>
    </w:p>
    <w:p w14:paraId="31519CE1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787899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4 – Lease Agreement Finalisation</w:t>
      </w:r>
      <w:bookmarkEnd w:id="8"/>
    </w:p>
    <w:p w14:paraId="22FC259A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3E3B51D2" w14:textId="77777777" w:rsidR="001E60EC" w:rsidRPr="00345CDD" w:rsidRDefault="001E60EC" w:rsidP="001E60EC">
      <w:pPr>
        <w:numPr>
          <w:ilvl w:val="0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Finalise tenancy agreement. </w:t>
      </w:r>
    </w:p>
    <w:p w14:paraId="04BECD12" w14:textId="77777777" w:rsidR="001E60EC" w:rsidRPr="00345CDD" w:rsidRDefault="001E60EC" w:rsidP="001E60EC">
      <w:pPr>
        <w:numPr>
          <w:ilvl w:val="0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Explain: </w:t>
      </w:r>
    </w:p>
    <w:p w14:paraId="26CDCE9B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rent obligations, </w:t>
      </w:r>
    </w:p>
    <w:p w14:paraId="407BEA73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security deposit, </w:t>
      </w:r>
    </w:p>
    <w:p w14:paraId="6CDE04F5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maintenance responsibilities, </w:t>
      </w:r>
    </w:p>
    <w:p w14:paraId="1C711A46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property access rights, </w:t>
      </w:r>
    </w:p>
    <w:p w14:paraId="3A09BF3B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inspection process, </w:t>
      </w:r>
    </w:p>
    <w:p w14:paraId="22F9FF12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termination clauses, </w:t>
      </w:r>
    </w:p>
    <w:p w14:paraId="6BBB17B3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indemnity provisions, </w:t>
      </w:r>
    </w:p>
    <w:p w14:paraId="038916C8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and liability limitations. </w:t>
      </w:r>
    </w:p>
    <w:p w14:paraId="3D3BA7BC" w14:textId="77777777" w:rsidR="001E60EC" w:rsidRPr="00345CDD" w:rsidRDefault="001E60EC" w:rsidP="001E60EC">
      <w:pPr>
        <w:numPr>
          <w:ilvl w:val="0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Obtain: </w:t>
      </w:r>
    </w:p>
    <w:p w14:paraId="349EB02A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signed lease agreement, </w:t>
      </w:r>
    </w:p>
    <w:p w14:paraId="46D8FF11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advance rent, </w:t>
      </w:r>
    </w:p>
    <w:p w14:paraId="0DBE17C7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security bond, </w:t>
      </w:r>
    </w:p>
    <w:p w14:paraId="50A2F6A6" w14:textId="77777777" w:rsidR="001E60EC" w:rsidRPr="00345CDD" w:rsidRDefault="001E60EC" w:rsidP="001E60EC">
      <w:pPr>
        <w:numPr>
          <w:ilvl w:val="1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and supporting documents. </w:t>
      </w:r>
    </w:p>
    <w:p w14:paraId="16DD117A" w14:textId="77777777" w:rsidR="001E60EC" w:rsidRPr="00345CDD" w:rsidRDefault="001E60EC" w:rsidP="001E60EC">
      <w:pPr>
        <w:numPr>
          <w:ilvl w:val="0"/>
          <w:numId w:val="9"/>
        </w:numPr>
        <w:rPr>
          <w:rFonts w:cstheme="minorHAnsi"/>
        </w:rPr>
      </w:pPr>
      <w:r w:rsidRPr="00345CDD">
        <w:rPr>
          <w:rFonts w:cstheme="minorHAnsi"/>
        </w:rPr>
        <w:t xml:space="preserve">Upload all signed records into CRM. </w:t>
      </w:r>
    </w:p>
    <w:p w14:paraId="39F440A0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6A6002A7" w14:textId="77777777" w:rsidR="001E60EC" w:rsidRPr="00345CDD" w:rsidRDefault="001E60EC" w:rsidP="001E60EC">
      <w:pPr>
        <w:numPr>
          <w:ilvl w:val="0"/>
          <w:numId w:val="10"/>
        </w:numPr>
        <w:rPr>
          <w:rFonts w:cstheme="minorHAnsi"/>
        </w:rPr>
      </w:pPr>
      <w:r w:rsidRPr="00345CDD">
        <w:rPr>
          <w:rFonts w:cstheme="minorHAnsi"/>
        </w:rPr>
        <w:t xml:space="preserve">Signed agreement </w:t>
      </w:r>
    </w:p>
    <w:p w14:paraId="0052BA48" w14:textId="77777777" w:rsidR="001E60EC" w:rsidRPr="00345CDD" w:rsidRDefault="001E60EC" w:rsidP="001E60EC">
      <w:pPr>
        <w:numPr>
          <w:ilvl w:val="0"/>
          <w:numId w:val="10"/>
        </w:numPr>
        <w:rPr>
          <w:rFonts w:cstheme="minorHAnsi"/>
        </w:rPr>
      </w:pPr>
      <w:r w:rsidRPr="00345CDD">
        <w:rPr>
          <w:rFonts w:cstheme="minorHAnsi"/>
        </w:rPr>
        <w:t xml:space="preserve">Payment confirmation </w:t>
      </w:r>
    </w:p>
    <w:p w14:paraId="00C10812" w14:textId="77777777" w:rsidR="001E60EC" w:rsidRPr="00345CDD" w:rsidRDefault="001E60EC" w:rsidP="001E60EC">
      <w:pPr>
        <w:numPr>
          <w:ilvl w:val="0"/>
          <w:numId w:val="10"/>
        </w:numPr>
        <w:rPr>
          <w:rFonts w:cstheme="minorHAnsi"/>
        </w:rPr>
      </w:pPr>
      <w:r w:rsidRPr="00345CDD">
        <w:rPr>
          <w:rFonts w:cstheme="minorHAnsi"/>
        </w:rPr>
        <w:t xml:space="preserve">Bond records </w:t>
      </w:r>
    </w:p>
    <w:p w14:paraId="085F3897" w14:textId="77777777" w:rsidR="001E60EC" w:rsidRPr="00345CDD" w:rsidRDefault="001E60EC" w:rsidP="001E60EC">
      <w:pPr>
        <w:numPr>
          <w:ilvl w:val="0"/>
          <w:numId w:val="10"/>
        </w:numPr>
        <w:rPr>
          <w:rFonts w:cstheme="minorHAnsi"/>
        </w:rPr>
      </w:pPr>
      <w:r w:rsidRPr="00345CDD">
        <w:rPr>
          <w:rFonts w:cstheme="minorHAnsi"/>
        </w:rPr>
        <w:t xml:space="preserve">Lease term </w:t>
      </w:r>
    </w:p>
    <w:p w14:paraId="480AB47C" w14:textId="77777777" w:rsidR="001E60EC" w:rsidRPr="00345CDD" w:rsidRDefault="001E60EC" w:rsidP="001E60EC">
      <w:pPr>
        <w:numPr>
          <w:ilvl w:val="0"/>
          <w:numId w:val="10"/>
        </w:numPr>
        <w:rPr>
          <w:rFonts w:cstheme="minorHAnsi"/>
        </w:rPr>
      </w:pPr>
      <w:r w:rsidRPr="00345CDD">
        <w:rPr>
          <w:rFonts w:cstheme="minorHAnsi"/>
        </w:rPr>
        <w:t xml:space="preserve">Occupant records </w:t>
      </w:r>
    </w:p>
    <w:p w14:paraId="5DBADDF9" w14:textId="77777777" w:rsidR="001E60EC" w:rsidRPr="00345CDD" w:rsidRDefault="001E60EC" w:rsidP="001E60EC">
      <w:pPr>
        <w:numPr>
          <w:ilvl w:val="0"/>
          <w:numId w:val="10"/>
        </w:numPr>
        <w:rPr>
          <w:rFonts w:cstheme="minorHAnsi"/>
        </w:rPr>
      </w:pPr>
      <w:r w:rsidRPr="00345CDD">
        <w:rPr>
          <w:rFonts w:cstheme="minorHAnsi"/>
        </w:rPr>
        <w:t xml:space="preserve">Compliance checklist </w:t>
      </w:r>
    </w:p>
    <w:p w14:paraId="64E28CFF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43422FF4">
          <v:rect id="_x0000_i1031" style="width:0;height:1.5pt" o:hralign="center" o:hrstd="t" o:hr="t" fillcolor="#a0a0a0" stroked="f"/>
        </w:pict>
      </w:r>
    </w:p>
    <w:p w14:paraId="6247EFEC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787900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5 – Entry Inspection &amp; Property Handover</w:t>
      </w:r>
      <w:bookmarkEnd w:id="9"/>
    </w:p>
    <w:p w14:paraId="7CCC100A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3B9051A2" w14:textId="77777777" w:rsidR="001E60EC" w:rsidRPr="00345CDD" w:rsidRDefault="001E60EC" w:rsidP="001E60EC">
      <w:pPr>
        <w:numPr>
          <w:ilvl w:val="0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Conduct detailed entry inspection. </w:t>
      </w:r>
    </w:p>
    <w:p w14:paraId="2A989363" w14:textId="77777777" w:rsidR="001E60EC" w:rsidRPr="00345CDD" w:rsidRDefault="001E60EC" w:rsidP="001E60EC">
      <w:pPr>
        <w:numPr>
          <w:ilvl w:val="0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Assess and document: </w:t>
      </w:r>
    </w:p>
    <w:p w14:paraId="3A5B0725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cleanliness, </w:t>
      </w:r>
    </w:p>
    <w:p w14:paraId="512DE989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existing damage, </w:t>
      </w:r>
    </w:p>
    <w:p w14:paraId="69651777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furnishing condition, </w:t>
      </w:r>
    </w:p>
    <w:p w14:paraId="6642233E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utilities, </w:t>
      </w:r>
    </w:p>
    <w:p w14:paraId="124EFAC3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appliances, </w:t>
      </w:r>
    </w:p>
    <w:p w14:paraId="7AF6BA44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safety condition, </w:t>
      </w:r>
    </w:p>
    <w:p w14:paraId="6654C214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and operational readiness. </w:t>
      </w:r>
    </w:p>
    <w:p w14:paraId="5CA67160" w14:textId="77777777" w:rsidR="001E60EC" w:rsidRPr="00345CDD" w:rsidRDefault="001E60EC" w:rsidP="001E60EC">
      <w:pPr>
        <w:numPr>
          <w:ilvl w:val="0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Capture: </w:t>
      </w:r>
    </w:p>
    <w:p w14:paraId="7858503B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photos, </w:t>
      </w:r>
    </w:p>
    <w:p w14:paraId="6F0AD7E6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videos, </w:t>
      </w:r>
    </w:p>
    <w:p w14:paraId="0E098520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and inspection notes. </w:t>
      </w:r>
    </w:p>
    <w:p w14:paraId="1E44C5C3" w14:textId="77777777" w:rsidR="001E60EC" w:rsidRPr="00345CDD" w:rsidRDefault="001E60EC" w:rsidP="001E60EC">
      <w:pPr>
        <w:numPr>
          <w:ilvl w:val="0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Provide tenant with: </w:t>
      </w:r>
    </w:p>
    <w:p w14:paraId="4F6398F7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inspection summary, </w:t>
      </w:r>
    </w:p>
    <w:p w14:paraId="3AF00E61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access details, </w:t>
      </w:r>
    </w:p>
    <w:p w14:paraId="26646021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building rules, </w:t>
      </w:r>
    </w:p>
    <w:p w14:paraId="73C89100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emergency contact details, </w:t>
      </w:r>
    </w:p>
    <w:p w14:paraId="706FA3FC" w14:textId="77777777" w:rsidR="001E60EC" w:rsidRPr="00345CDD" w:rsidRDefault="001E60EC" w:rsidP="001E60EC">
      <w:pPr>
        <w:numPr>
          <w:ilvl w:val="1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and tenancy guidelines. </w:t>
      </w:r>
    </w:p>
    <w:p w14:paraId="05F2E579" w14:textId="77777777" w:rsidR="001E60EC" w:rsidRPr="00345CDD" w:rsidRDefault="001E60EC" w:rsidP="001E60EC">
      <w:pPr>
        <w:numPr>
          <w:ilvl w:val="0"/>
          <w:numId w:val="11"/>
        </w:numPr>
        <w:rPr>
          <w:rFonts w:cstheme="minorHAnsi"/>
        </w:rPr>
      </w:pPr>
      <w:r w:rsidRPr="00345CDD">
        <w:rPr>
          <w:rFonts w:cstheme="minorHAnsi"/>
        </w:rPr>
        <w:t xml:space="preserve">Coordinate key handover. </w:t>
      </w:r>
    </w:p>
    <w:p w14:paraId="525A0E39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63E0948B" w14:textId="77777777" w:rsidR="001E60EC" w:rsidRPr="00345CDD" w:rsidRDefault="001E60EC" w:rsidP="001E60EC">
      <w:pPr>
        <w:numPr>
          <w:ilvl w:val="0"/>
          <w:numId w:val="12"/>
        </w:numPr>
        <w:rPr>
          <w:rFonts w:cstheme="minorHAnsi"/>
        </w:rPr>
      </w:pPr>
      <w:r w:rsidRPr="00345CDD">
        <w:rPr>
          <w:rFonts w:cstheme="minorHAnsi"/>
        </w:rPr>
        <w:t xml:space="preserve">Entry inspection report </w:t>
      </w:r>
    </w:p>
    <w:p w14:paraId="39AF91A8" w14:textId="77777777" w:rsidR="001E60EC" w:rsidRPr="00345CDD" w:rsidRDefault="001E60EC" w:rsidP="001E60EC">
      <w:pPr>
        <w:numPr>
          <w:ilvl w:val="0"/>
          <w:numId w:val="12"/>
        </w:numPr>
        <w:rPr>
          <w:rFonts w:cstheme="minorHAnsi"/>
        </w:rPr>
      </w:pPr>
      <w:r w:rsidRPr="00345CDD">
        <w:rPr>
          <w:rFonts w:cstheme="minorHAnsi"/>
        </w:rPr>
        <w:t xml:space="preserve">Photos/videos </w:t>
      </w:r>
    </w:p>
    <w:p w14:paraId="1F73A8DC" w14:textId="77777777" w:rsidR="001E60EC" w:rsidRPr="00345CDD" w:rsidRDefault="001E60EC" w:rsidP="001E60EC">
      <w:pPr>
        <w:numPr>
          <w:ilvl w:val="0"/>
          <w:numId w:val="12"/>
        </w:numPr>
        <w:rPr>
          <w:rFonts w:cstheme="minorHAnsi"/>
        </w:rPr>
      </w:pPr>
      <w:r w:rsidRPr="00345CDD">
        <w:rPr>
          <w:rFonts w:cstheme="minorHAnsi"/>
        </w:rPr>
        <w:t xml:space="preserve">Key handover records </w:t>
      </w:r>
    </w:p>
    <w:p w14:paraId="3321B6B2" w14:textId="77777777" w:rsidR="001E60EC" w:rsidRPr="00345CDD" w:rsidRDefault="001E60EC" w:rsidP="001E60EC">
      <w:pPr>
        <w:numPr>
          <w:ilvl w:val="0"/>
          <w:numId w:val="12"/>
        </w:numPr>
        <w:rPr>
          <w:rFonts w:cstheme="minorHAnsi"/>
        </w:rPr>
      </w:pPr>
      <w:r w:rsidRPr="00345CDD">
        <w:rPr>
          <w:rFonts w:cstheme="minorHAnsi"/>
        </w:rPr>
        <w:t xml:space="preserve">Utility records </w:t>
      </w:r>
    </w:p>
    <w:p w14:paraId="2F6A9C0A" w14:textId="77777777" w:rsidR="001E60EC" w:rsidRPr="00345CDD" w:rsidRDefault="001E60EC" w:rsidP="001E60EC">
      <w:pPr>
        <w:numPr>
          <w:ilvl w:val="0"/>
          <w:numId w:val="12"/>
        </w:numPr>
        <w:rPr>
          <w:rFonts w:cstheme="minorHAnsi"/>
        </w:rPr>
      </w:pPr>
      <w:r w:rsidRPr="00345CDD">
        <w:rPr>
          <w:rFonts w:cstheme="minorHAnsi"/>
        </w:rPr>
        <w:t xml:space="preserve">Safety notes </w:t>
      </w:r>
    </w:p>
    <w:p w14:paraId="27F0E927" w14:textId="77777777" w:rsidR="001E60EC" w:rsidRPr="00345CDD" w:rsidRDefault="001E60EC" w:rsidP="001E60EC">
      <w:pPr>
        <w:numPr>
          <w:ilvl w:val="0"/>
          <w:numId w:val="12"/>
        </w:numPr>
        <w:rPr>
          <w:rFonts w:cstheme="minorHAnsi"/>
        </w:rPr>
      </w:pPr>
      <w:r w:rsidRPr="00345CDD">
        <w:rPr>
          <w:rFonts w:cstheme="minorHAnsi"/>
        </w:rPr>
        <w:t xml:space="preserve">Tenant acknowledgement </w:t>
      </w:r>
    </w:p>
    <w:p w14:paraId="602D3583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5D367935">
          <v:rect id="_x0000_i1032" style="width:0;height:1.5pt" o:hralign="center" o:hrstd="t" o:hr="t" fillcolor="#a0a0a0" stroked="f"/>
        </w:pict>
      </w:r>
    </w:p>
    <w:p w14:paraId="416AD335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787901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6 – Ongoing Tenancy Management</w:t>
      </w:r>
      <w:bookmarkEnd w:id="10"/>
    </w:p>
    <w:p w14:paraId="3A357252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2F6F7401" w14:textId="77777777" w:rsidR="001E60EC" w:rsidRPr="00345CDD" w:rsidRDefault="001E60EC" w:rsidP="001E60EC">
      <w:pPr>
        <w:numPr>
          <w:ilvl w:val="0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Maintain professional communication with tenant. </w:t>
      </w:r>
    </w:p>
    <w:p w14:paraId="61C21763" w14:textId="77777777" w:rsidR="001E60EC" w:rsidRPr="00345CDD" w:rsidRDefault="001E60EC" w:rsidP="001E60EC">
      <w:pPr>
        <w:numPr>
          <w:ilvl w:val="0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Monitor: </w:t>
      </w:r>
    </w:p>
    <w:p w14:paraId="6E0826AD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rent payments, </w:t>
      </w:r>
    </w:p>
    <w:p w14:paraId="49C0A266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complaints, </w:t>
      </w:r>
    </w:p>
    <w:p w14:paraId="7E22FE17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occupancy compliance, </w:t>
      </w:r>
    </w:p>
    <w:p w14:paraId="1F7AACCC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maintenance requests, </w:t>
      </w:r>
    </w:p>
    <w:p w14:paraId="4043CC13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and operational concerns. </w:t>
      </w:r>
    </w:p>
    <w:p w14:paraId="03F8D710" w14:textId="77777777" w:rsidR="001E60EC" w:rsidRPr="00345CDD" w:rsidRDefault="001E60EC" w:rsidP="001E60EC">
      <w:pPr>
        <w:numPr>
          <w:ilvl w:val="0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Coordinate: </w:t>
      </w:r>
    </w:p>
    <w:p w14:paraId="7C5F3256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repairs, </w:t>
      </w:r>
    </w:p>
    <w:p w14:paraId="6B1B0FEA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maintenance, </w:t>
      </w:r>
    </w:p>
    <w:p w14:paraId="083E7BD2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inspections, </w:t>
      </w:r>
    </w:p>
    <w:p w14:paraId="6020EBD9" w14:textId="77777777" w:rsidR="001E60EC" w:rsidRPr="00345CDD" w:rsidRDefault="001E60EC" w:rsidP="001E60EC">
      <w:pPr>
        <w:numPr>
          <w:ilvl w:val="1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and contractor access. </w:t>
      </w:r>
    </w:p>
    <w:p w14:paraId="6A04C563" w14:textId="77777777" w:rsidR="001E60EC" w:rsidRPr="00345CDD" w:rsidRDefault="001E60EC" w:rsidP="001E60EC">
      <w:pPr>
        <w:numPr>
          <w:ilvl w:val="0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Maintain operational records and communication history. </w:t>
      </w:r>
    </w:p>
    <w:p w14:paraId="541553D6" w14:textId="77777777" w:rsidR="001E60EC" w:rsidRPr="00345CDD" w:rsidRDefault="001E60EC" w:rsidP="001E60EC">
      <w:pPr>
        <w:numPr>
          <w:ilvl w:val="0"/>
          <w:numId w:val="13"/>
        </w:numPr>
        <w:rPr>
          <w:rFonts w:cstheme="minorHAnsi"/>
        </w:rPr>
      </w:pPr>
      <w:r w:rsidRPr="00345CDD">
        <w:rPr>
          <w:rFonts w:cstheme="minorHAnsi"/>
        </w:rPr>
        <w:t xml:space="preserve">Escalate serious issues where required. </w:t>
      </w:r>
    </w:p>
    <w:p w14:paraId="513E0FA9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54EB94D8" w14:textId="77777777" w:rsidR="001E60EC" w:rsidRPr="00345CDD" w:rsidRDefault="001E60EC" w:rsidP="001E60EC">
      <w:pPr>
        <w:numPr>
          <w:ilvl w:val="0"/>
          <w:numId w:val="14"/>
        </w:numPr>
        <w:rPr>
          <w:rFonts w:cstheme="minorHAnsi"/>
        </w:rPr>
      </w:pPr>
      <w:r w:rsidRPr="00345CDD">
        <w:rPr>
          <w:rFonts w:cstheme="minorHAnsi"/>
        </w:rPr>
        <w:t xml:space="preserve">Rent ledger </w:t>
      </w:r>
    </w:p>
    <w:p w14:paraId="6CBA0320" w14:textId="77777777" w:rsidR="001E60EC" w:rsidRPr="00345CDD" w:rsidRDefault="001E60EC" w:rsidP="001E60EC">
      <w:pPr>
        <w:numPr>
          <w:ilvl w:val="0"/>
          <w:numId w:val="14"/>
        </w:numPr>
        <w:rPr>
          <w:rFonts w:cstheme="minorHAnsi"/>
        </w:rPr>
      </w:pPr>
      <w:r w:rsidRPr="00345CDD">
        <w:rPr>
          <w:rFonts w:cstheme="minorHAnsi"/>
        </w:rPr>
        <w:t xml:space="preserve">Communication logs </w:t>
      </w:r>
    </w:p>
    <w:p w14:paraId="3716C89A" w14:textId="77777777" w:rsidR="001E60EC" w:rsidRPr="00345CDD" w:rsidRDefault="001E60EC" w:rsidP="001E60EC">
      <w:pPr>
        <w:numPr>
          <w:ilvl w:val="0"/>
          <w:numId w:val="14"/>
        </w:numPr>
        <w:rPr>
          <w:rFonts w:cstheme="minorHAnsi"/>
        </w:rPr>
      </w:pPr>
      <w:r w:rsidRPr="00345CDD">
        <w:rPr>
          <w:rFonts w:cstheme="minorHAnsi"/>
        </w:rPr>
        <w:t xml:space="preserve">Complaint records </w:t>
      </w:r>
    </w:p>
    <w:p w14:paraId="001A9E08" w14:textId="77777777" w:rsidR="001E60EC" w:rsidRPr="00345CDD" w:rsidRDefault="001E60EC" w:rsidP="001E60EC">
      <w:pPr>
        <w:numPr>
          <w:ilvl w:val="0"/>
          <w:numId w:val="14"/>
        </w:numPr>
        <w:rPr>
          <w:rFonts w:cstheme="minorHAnsi"/>
        </w:rPr>
      </w:pPr>
      <w:r w:rsidRPr="00345CDD">
        <w:rPr>
          <w:rFonts w:cstheme="minorHAnsi"/>
        </w:rPr>
        <w:t xml:space="preserve">Maintenance requests </w:t>
      </w:r>
    </w:p>
    <w:p w14:paraId="182D4378" w14:textId="77777777" w:rsidR="001E60EC" w:rsidRPr="00345CDD" w:rsidRDefault="001E60EC" w:rsidP="001E60EC">
      <w:pPr>
        <w:numPr>
          <w:ilvl w:val="0"/>
          <w:numId w:val="14"/>
        </w:numPr>
        <w:rPr>
          <w:rFonts w:cstheme="minorHAnsi"/>
        </w:rPr>
      </w:pPr>
      <w:r w:rsidRPr="00345CDD">
        <w:rPr>
          <w:rFonts w:cstheme="minorHAnsi"/>
        </w:rPr>
        <w:t xml:space="preserve">Incident reports </w:t>
      </w:r>
    </w:p>
    <w:p w14:paraId="1B820CAB" w14:textId="77777777" w:rsidR="001E60EC" w:rsidRPr="00345CDD" w:rsidRDefault="001E60EC" w:rsidP="001E60EC">
      <w:pPr>
        <w:numPr>
          <w:ilvl w:val="0"/>
          <w:numId w:val="14"/>
        </w:numPr>
        <w:rPr>
          <w:rFonts w:cstheme="minorHAnsi"/>
        </w:rPr>
      </w:pPr>
      <w:r w:rsidRPr="00345CDD">
        <w:rPr>
          <w:rFonts w:cstheme="minorHAnsi"/>
        </w:rPr>
        <w:t xml:space="preserve">Operational notes </w:t>
      </w:r>
    </w:p>
    <w:p w14:paraId="672CB532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0DD4D0BB">
          <v:rect id="_x0000_i1033" style="width:0;height:1.5pt" o:hralign="center" o:hrstd="t" o:hr="t" fillcolor="#a0a0a0" stroked="f"/>
        </w:pict>
      </w:r>
    </w:p>
    <w:p w14:paraId="3930309B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787902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7 – Routine Inspection &amp; Property Monitoring</w:t>
      </w:r>
      <w:bookmarkEnd w:id="11"/>
    </w:p>
    <w:p w14:paraId="08C5844D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1C713738" w14:textId="77777777" w:rsidR="001E60EC" w:rsidRPr="00345CDD" w:rsidRDefault="001E60EC" w:rsidP="001E60EC">
      <w:pPr>
        <w:numPr>
          <w:ilvl w:val="0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Conduct routine inspections periodically. </w:t>
      </w:r>
    </w:p>
    <w:p w14:paraId="3E60307E" w14:textId="77777777" w:rsidR="001E60EC" w:rsidRPr="00345CDD" w:rsidRDefault="001E60EC" w:rsidP="001E60EC">
      <w:pPr>
        <w:numPr>
          <w:ilvl w:val="0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Assess: </w:t>
      </w:r>
    </w:p>
    <w:p w14:paraId="0B3120C0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cleanliness, </w:t>
      </w:r>
    </w:p>
    <w:p w14:paraId="76C22A75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property condition, </w:t>
      </w:r>
    </w:p>
    <w:p w14:paraId="11E3BA00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damage, </w:t>
      </w:r>
    </w:p>
    <w:p w14:paraId="68635043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unauthorised occupants, </w:t>
      </w:r>
    </w:p>
    <w:p w14:paraId="450B185F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maintenance issues, </w:t>
      </w:r>
    </w:p>
    <w:p w14:paraId="55B2BBEB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safety concerns, </w:t>
      </w:r>
    </w:p>
    <w:p w14:paraId="44E0042E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and lease compliance. </w:t>
      </w:r>
    </w:p>
    <w:p w14:paraId="610D426F" w14:textId="77777777" w:rsidR="001E60EC" w:rsidRPr="00345CDD" w:rsidRDefault="001E60EC" w:rsidP="001E60EC">
      <w:pPr>
        <w:numPr>
          <w:ilvl w:val="0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Capture: </w:t>
      </w:r>
    </w:p>
    <w:p w14:paraId="54BA817A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inspection photos, </w:t>
      </w:r>
    </w:p>
    <w:p w14:paraId="12060768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videos, </w:t>
      </w:r>
    </w:p>
    <w:p w14:paraId="0C56CB58" w14:textId="77777777" w:rsidR="001E60EC" w:rsidRPr="00345CDD" w:rsidRDefault="001E60EC" w:rsidP="001E60EC">
      <w:pPr>
        <w:numPr>
          <w:ilvl w:val="1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and notes. </w:t>
      </w:r>
    </w:p>
    <w:p w14:paraId="78C3A909" w14:textId="77777777" w:rsidR="001E60EC" w:rsidRPr="00345CDD" w:rsidRDefault="001E60EC" w:rsidP="001E60EC">
      <w:pPr>
        <w:numPr>
          <w:ilvl w:val="0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Report major concerns to landlord where applicable. </w:t>
      </w:r>
    </w:p>
    <w:p w14:paraId="0538B5B6" w14:textId="77777777" w:rsidR="001E60EC" w:rsidRPr="00345CDD" w:rsidRDefault="001E60EC" w:rsidP="001E60EC">
      <w:pPr>
        <w:numPr>
          <w:ilvl w:val="0"/>
          <w:numId w:val="15"/>
        </w:numPr>
        <w:rPr>
          <w:rFonts w:cstheme="minorHAnsi"/>
        </w:rPr>
      </w:pPr>
      <w:r w:rsidRPr="00345CDD">
        <w:rPr>
          <w:rFonts w:cstheme="minorHAnsi"/>
        </w:rPr>
        <w:t xml:space="preserve">Coordinate corrective actions where necessary. </w:t>
      </w:r>
    </w:p>
    <w:p w14:paraId="6B9FA8E8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671FC969" w14:textId="77777777" w:rsidR="001E60EC" w:rsidRPr="00345CDD" w:rsidRDefault="001E60EC" w:rsidP="001E60EC">
      <w:pPr>
        <w:numPr>
          <w:ilvl w:val="0"/>
          <w:numId w:val="16"/>
        </w:numPr>
        <w:rPr>
          <w:rFonts w:cstheme="minorHAnsi"/>
        </w:rPr>
      </w:pPr>
      <w:r w:rsidRPr="00345CDD">
        <w:rPr>
          <w:rFonts w:cstheme="minorHAnsi"/>
        </w:rPr>
        <w:t xml:space="preserve">Routine inspection reports </w:t>
      </w:r>
    </w:p>
    <w:p w14:paraId="497EA82C" w14:textId="77777777" w:rsidR="001E60EC" w:rsidRPr="00345CDD" w:rsidRDefault="001E60EC" w:rsidP="001E60EC">
      <w:pPr>
        <w:numPr>
          <w:ilvl w:val="0"/>
          <w:numId w:val="16"/>
        </w:numPr>
        <w:rPr>
          <w:rFonts w:cstheme="minorHAnsi"/>
        </w:rPr>
      </w:pPr>
      <w:r w:rsidRPr="00345CDD">
        <w:rPr>
          <w:rFonts w:cstheme="minorHAnsi"/>
        </w:rPr>
        <w:t xml:space="preserve">Compliance observations </w:t>
      </w:r>
    </w:p>
    <w:p w14:paraId="1B067076" w14:textId="77777777" w:rsidR="001E60EC" w:rsidRPr="00345CDD" w:rsidRDefault="001E60EC" w:rsidP="001E60EC">
      <w:pPr>
        <w:numPr>
          <w:ilvl w:val="0"/>
          <w:numId w:val="16"/>
        </w:numPr>
        <w:rPr>
          <w:rFonts w:cstheme="minorHAnsi"/>
        </w:rPr>
      </w:pPr>
      <w:r w:rsidRPr="00345CDD">
        <w:rPr>
          <w:rFonts w:cstheme="minorHAnsi"/>
        </w:rPr>
        <w:t xml:space="preserve">Photos/videos </w:t>
      </w:r>
    </w:p>
    <w:p w14:paraId="6115157D" w14:textId="77777777" w:rsidR="001E60EC" w:rsidRPr="00345CDD" w:rsidRDefault="001E60EC" w:rsidP="001E60EC">
      <w:pPr>
        <w:numPr>
          <w:ilvl w:val="0"/>
          <w:numId w:val="16"/>
        </w:numPr>
        <w:rPr>
          <w:rFonts w:cstheme="minorHAnsi"/>
        </w:rPr>
      </w:pPr>
      <w:r w:rsidRPr="00345CDD">
        <w:rPr>
          <w:rFonts w:cstheme="minorHAnsi"/>
        </w:rPr>
        <w:t xml:space="preserve">Damage records </w:t>
      </w:r>
    </w:p>
    <w:p w14:paraId="00E64637" w14:textId="77777777" w:rsidR="001E60EC" w:rsidRPr="00345CDD" w:rsidRDefault="001E60EC" w:rsidP="001E60EC">
      <w:pPr>
        <w:numPr>
          <w:ilvl w:val="0"/>
          <w:numId w:val="16"/>
        </w:numPr>
        <w:rPr>
          <w:rFonts w:cstheme="minorHAnsi"/>
        </w:rPr>
      </w:pPr>
      <w:r w:rsidRPr="00345CDD">
        <w:rPr>
          <w:rFonts w:cstheme="minorHAnsi"/>
        </w:rPr>
        <w:t xml:space="preserve">Corrective actions </w:t>
      </w:r>
    </w:p>
    <w:p w14:paraId="1D204B61" w14:textId="77777777" w:rsidR="001E60EC" w:rsidRPr="00345CDD" w:rsidRDefault="001E60EC" w:rsidP="001E60EC">
      <w:pPr>
        <w:numPr>
          <w:ilvl w:val="0"/>
          <w:numId w:val="16"/>
        </w:numPr>
        <w:rPr>
          <w:rFonts w:cstheme="minorHAnsi"/>
        </w:rPr>
      </w:pPr>
      <w:r w:rsidRPr="00345CDD">
        <w:rPr>
          <w:rFonts w:cstheme="minorHAnsi"/>
        </w:rPr>
        <w:t xml:space="preserve">Owner updates </w:t>
      </w:r>
    </w:p>
    <w:p w14:paraId="7AF87FD5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38584DAE">
          <v:rect id="_x0000_i1034" style="width:0;height:1.5pt" o:hralign="center" o:hrstd="t" o:hr="t" fillcolor="#a0a0a0" stroked="f"/>
        </w:pict>
      </w:r>
    </w:p>
    <w:p w14:paraId="2A4D118B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787903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8 – Maintenance, Repairs &amp; Emergency Coordination</w:t>
      </w:r>
      <w:bookmarkEnd w:id="12"/>
    </w:p>
    <w:p w14:paraId="69A6C6CD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3E25A75A" w14:textId="77777777" w:rsidR="001E60EC" w:rsidRPr="00345CDD" w:rsidRDefault="001E60EC" w:rsidP="001E60EC">
      <w:pPr>
        <w:numPr>
          <w:ilvl w:val="0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Receive maintenance requests or incident reports. </w:t>
      </w:r>
    </w:p>
    <w:p w14:paraId="4591EB5B" w14:textId="77777777" w:rsidR="001E60EC" w:rsidRPr="00345CDD" w:rsidRDefault="001E60EC" w:rsidP="001E60EC">
      <w:pPr>
        <w:numPr>
          <w:ilvl w:val="0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Assess urgency and operational impact. </w:t>
      </w:r>
    </w:p>
    <w:p w14:paraId="09FEDCBA" w14:textId="77777777" w:rsidR="001E60EC" w:rsidRPr="00345CDD" w:rsidRDefault="001E60EC" w:rsidP="001E60EC">
      <w:pPr>
        <w:numPr>
          <w:ilvl w:val="0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Coordinate: </w:t>
      </w:r>
    </w:p>
    <w:p w14:paraId="116676CF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contractors, </w:t>
      </w:r>
    </w:p>
    <w:p w14:paraId="22E88F42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inspections, </w:t>
      </w:r>
    </w:p>
    <w:p w14:paraId="4ECCA952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emergency response, </w:t>
      </w:r>
    </w:p>
    <w:p w14:paraId="1C88A088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quotations, </w:t>
      </w:r>
    </w:p>
    <w:p w14:paraId="408350E8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and repair works. </w:t>
      </w:r>
    </w:p>
    <w:p w14:paraId="08C3A369" w14:textId="77777777" w:rsidR="001E60EC" w:rsidRPr="00345CDD" w:rsidRDefault="001E60EC" w:rsidP="001E60EC">
      <w:pPr>
        <w:numPr>
          <w:ilvl w:val="0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Track: </w:t>
      </w:r>
    </w:p>
    <w:p w14:paraId="54609F6D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work progress, </w:t>
      </w:r>
    </w:p>
    <w:p w14:paraId="19D0FFDA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contractor attendance, </w:t>
      </w:r>
    </w:p>
    <w:p w14:paraId="01F40D37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and completion status. </w:t>
      </w:r>
    </w:p>
    <w:p w14:paraId="0AABA13E" w14:textId="77777777" w:rsidR="001E60EC" w:rsidRPr="00345CDD" w:rsidRDefault="001E60EC" w:rsidP="001E60EC">
      <w:pPr>
        <w:numPr>
          <w:ilvl w:val="0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Maintain: </w:t>
      </w:r>
    </w:p>
    <w:p w14:paraId="75558C15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before-and-after photos, </w:t>
      </w:r>
    </w:p>
    <w:p w14:paraId="6DEBFA2D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invoices, </w:t>
      </w:r>
    </w:p>
    <w:p w14:paraId="10E98B4F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maintenance records, </w:t>
      </w:r>
    </w:p>
    <w:p w14:paraId="6A920C05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and incident reports. </w:t>
      </w:r>
    </w:p>
    <w:p w14:paraId="7FE4101A" w14:textId="77777777" w:rsidR="001E60EC" w:rsidRPr="00345CDD" w:rsidRDefault="001E60EC" w:rsidP="001E60EC">
      <w:pPr>
        <w:numPr>
          <w:ilvl w:val="0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Escalate serious: </w:t>
      </w:r>
    </w:p>
    <w:p w14:paraId="6B4AB20C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environmental, </w:t>
      </w:r>
    </w:p>
    <w:p w14:paraId="2B9D7943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safety, </w:t>
      </w:r>
    </w:p>
    <w:p w14:paraId="5341BF67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structural, </w:t>
      </w:r>
    </w:p>
    <w:p w14:paraId="1C58B7E0" w14:textId="77777777" w:rsidR="001E60EC" w:rsidRPr="00345CDD" w:rsidRDefault="001E60EC" w:rsidP="001E60EC">
      <w:pPr>
        <w:numPr>
          <w:ilvl w:val="1"/>
          <w:numId w:val="17"/>
        </w:numPr>
        <w:rPr>
          <w:rFonts w:cstheme="minorHAnsi"/>
        </w:rPr>
      </w:pPr>
      <w:r w:rsidRPr="00345CDD">
        <w:rPr>
          <w:rFonts w:cstheme="minorHAnsi"/>
        </w:rPr>
        <w:t xml:space="preserve">or emergency concerns immediately. </w:t>
      </w:r>
    </w:p>
    <w:p w14:paraId="1292BD9B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2280A3C0" w14:textId="77777777" w:rsidR="001E60EC" w:rsidRPr="00345CDD" w:rsidRDefault="001E60EC" w:rsidP="001E60EC">
      <w:pPr>
        <w:numPr>
          <w:ilvl w:val="0"/>
          <w:numId w:val="18"/>
        </w:numPr>
        <w:rPr>
          <w:rFonts w:cstheme="minorHAnsi"/>
        </w:rPr>
      </w:pPr>
      <w:r w:rsidRPr="00345CDD">
        <w:rPr>
          <w:rFonts w:cstheme="minorHAnsi"/>
        </w:rPr>
        <w:t xml:space="preserve">Maintenance logs </w:t>
      </w:r>
    </w:p>
    <w:p w14:paraId="3C16B852" w14:textId="77777777" w:rsidR="001E60EC" w:rsidRPr="00345CDD" w:rsidRDefault="001E60EC" w:rsidP="001E60EC">
      <w:pPr>
        <w:numPr>
          <w:ilvl w:val="0"/>
          <w:numId w:val="18"/>
        </w:numPr>
        <w:rPr>
          <w:rFonts w:cstheme="minorHAnsi"/>
        </w:rPr>
      </w:pPr>
      <w:r w:rsidRPr="00345CDD">
        <w:rPr>
          <w:rFonts w:cstheme="minorHAnsi"/>
        </w:rPr>
        <w:t xml:space="preserve">Emergency reports </w:t>
      </w:r>
    </w:p>
    <w:p w14:paraId="4EA9E4C6" w14:textId="77777777" w:rsidR="001E60EC" w:rsidRPr="00345CDD" w:rsidRDefault="001E60EC" w:rsidP="001E60EC">
      <w:pPr>
        <w:numPr>
          <w:ilvl w:val="0"/>
          <w:numId w:val="18"/>
        </w:numPr>
        <w:rPr>
          <w:rFonts w:cstheme="minorHAnsi"/>
        </w:rPr>
      </w:pPr>
      <w:r w:rsidRPr="00345CDD">
        <w:rPr>
          <w:rFonts w:cstheme="minorHAnsi"/>
        </w:rPr>
        <w:t xml:space="preserve">Vendor records </w:t>
      </w:r>
    </w:p>
    <w:p w14:paraId="66BA689A" w14:textId="77777777" w:rsidR="001E60EC" w:rsidRPr="00345CDD" w:rsidRDefault="001E60EC" w:rsidP="001E60EC">
      <w:pPr>
        <w:numPr>
          <w:ilvl w:val="0"/>
          <w:numId w:val="18"/>
        </w:numPr>
        <w:rPr>
          <w:rFonts w:cstheme="minorHAnsi"/>
        </w:rPr>
      </w:pPr>
      <w:r w:rsidRPr="00345CDD">
        <w:rPr>
          <w:rFonts w:cstheme="minorHAnsi"/>
        </w:rPr>
        <w:t xml:space="preserve">Repair approvals </w:t>
      </w:r>
    </w:p>
    <w:p w14:paraId="184BD2A2" w14:textId="77777777" w:rsidR="001E60EC" w:rsidRPr="00345CDD" w:rsidRDefault="001E60EC" w:rsidP="001E60EC">
      <w:pPr>
        <w:numPr>
          <w:ilvl w:val="0"/>
          <w:numId w:val="18"/>
        </w:numPr>
        <w:rPr>
          <w:rFonts w:cstheme="minorHAnsi"/>
        </w:rPr>
      </w:pPr>
      <w:r w:rsidRPr="00345CDD">
        <w:rPr>
          <w:rFonts w:cstheme="minorHAnsi"/>
        </w:rPr>
        <w:t xml:space="preserve">Cost tracking </w:t>
      </w:r>
    </w:p>
    <w:p w14:paraId="2FDC5FE7" w14:textId="77777777" w:rsidR="001E60EC" w:rsidRPr="00345CDD" w:rsidRDefault="001E60EC" w:rsidP="001E60EC">
      <w:pPr>
        <w:numPr>
          <w:ilvl w:val="0"/>
          <w:numId w:val="18"/>
        </w:numPr>
        <w:rPr>
          <w:rFonts w:cstheme="minorHAnsi"/>
        </w:rPr>
      </w:pPr>
      <w:r w:rsidRPr="00345CDD">
        <w:rPr>
          <w:rFonts w:cstheme="minorHAnsi"/>
        </w:rPr>
        <w:t xml:space="preserve">Progress updates </w:t>
      </w:r>
    </w:p>
    <w:p w14:paraId="3457EC99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2EA8EB72">
          <v:rect id="_x0000_i1035" style="width:0;height:1.5pt" o:hralign="center" o:hrstd="t" o:hr="t" fillcolor="#a0a0a0" stroked="f"/>
        </w:pict>
      </w:r>
    </w:p>
    <w:p w14:paraId="2C1C6E98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787904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9 – Property Access &amp; Inspection Coordination</w:t>
      </w:r>
      <w:bookmarkEnd w:id="13"/>
    </w:p>
    <w:p w14:paraId="59CB7BDC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6E5B7B10" w14:textId="77777777" w:rsidR="001E60EC" w:rsidRPr="00345CDD" w:rsidRDefault="001E60EC" w:rsidP="001E60EC">
      <w:pPr>
        <w:numPr>
          <w:ilvl w:val="0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Coordinate reasonable property access for: </w:t>
      </w:r>
    </w:p>
    <w:p w14:paraId="468D1457" w14:textId="77777777" w:rsidR="001E60EC" w:rsidRPr="00345CDD" w:rsidRDefault="001E60EC" w:rsidP="001E60EC">
      <w:pPr>
        <w:numPr>
          <w:ilvl w:val="1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inspections, </w:t>
      </w:r>
    </w:p>
    <w:p w14:paraId="2D522D71" w14:textId="77777777" w:rsidR="001E60EC" w:rsidRPr="00345CDD" w:rsidRDefault="001E60EC" w:rsidP="001E60EC">
      <w:pPr>
        <w:numPr>
          <w:ilvl w:val="1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maintenance, </w:t>
      </w:r>
    </w:p>
    <w:p w14:paraId="44A607BD" w14:textId="77777777" w:rsidR="001E60EC" w:rsidRPr="00345CDD" w:rsidRDefault="001E60EC" w:rsidP="001E60EC">
      <w:pPr>
        <w:numPr>
          <w:ilvl w:val="1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repairs, </w:t>
      </w:r>
    </w:p>
    <w:p w14:paraId="3083C6A3" w14:textId="77777777" w:rsidR="001E60EC" w:rsidRPr="00345CDD" w:rsidRDefault="001E60EC" w:rsidP="001E60EC">
      <w:pPr>
        <w:numPr>
          <w:ilvl w:val="1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marketing, </w:t>
      </w:r>
    </w:p>
    <w:p w14:paraId="4A68210C" w14:textId="77777777" w:rsidR="001E60EC" w:rsidRPr="00345CDD" w:rsidRDefault="001E60EC" w:rsidP="001E60EC">
      <w:pPr>
        <w:numPr>
          <w:ilvl w:val="1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re-rental inspections, </w:t>
      </w:r>
    </w:p>
    <w:p w14:paraId="17C8AE4A" w14:textId="77777777" w:rsidR="001E60EC" w:rsidRPr="00345CDD" w:rsidRDefault="001E60EC" w:rsidP="001E60EC">
      <w:pPr>
        <w:numPr>
          <w:ilvl w:val="1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valuation inspections, </w:t>
      </w:r>
    </w:p>
    <w:p w14:paraId="08D31A10" w14:textId="77777777" w:rsidR="001E60EC" w:rsidRPr="00345CDD" w:rsidRDefault="001E60EC" w:rsidP="001E60EC">
      <w:pPr>
        <w:numPr>
          <w:ilvl w:val="1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buyer inspections, </w:t>
      </w:r>
    </w:p>
    <w:p w14:paraId="259B8EBD" w14:textId="77777777" w:rsidR="001E60EC" w:rsidRPr="00345CDD" w:rsidRDefault="001E60EC" w:rsidP="001E60EC">
      <w:pPr>
        <w:numPr>
          <w:ilvl w:val="1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or operational requirements. </w:t>
      </w:r>
    </w:p>
    <w:p w14:paraId="5BBFA19B" w14:textId="77777777" w:rsidR="001E60EC" w:rsidRPr="00345CDD" w:rsidRDefault="001E60EC" w:rsidP="001E60EC">
      <w:pPr>
        <w:numPr>
          <w:ilvl w:val="0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Provide reasonable notice where practical unless emergency access becomes necessary. </w:t>
      </w:r>
    </w:p>
    <w:p w14:paraId="61A792F2" w14:textId="77777777" w:rsidR="001E60EC" w:rsidRPr="00345CDD" w:rsidRDefault="001E60EC" w:rsidP="001E60EC">
      <w:pPr>
        <w:numPr>
          <w:ilvl w:val="0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Maintain access and inspection records. </w:t>
      </w:r>
    </w:p>
    <w:p w14:paraId="74BD2D5F" w14:textId="77777777" w:rsidR="001E60EC" w:rsidRPr="00345CDD" w:rsidRDefault="001E60EC" w:rsidP="001E60EC">
      <w:pPr>
        <w:numPr>
          <w:ilvl w:val="0"/>
          <w:numId w:val="19"/>
        </w:numPr>
        <w:rPr>
          <w:rFonts w:cstheme="minorHAnsi"/>
        </w:rPr>
      </w:pPr>
      <w:r w:rsidRPr="00345CDD">
        <w:rPr>
          <w:rFonts w:cstheme="minorHAnsi"/>
        </w:rPr>
        <w:t xml:space="preserve">Ensure respectful and professional interaction during access coordination. </w:t>
      </w:r>
    </w:p>
    <w:p w14:paraId="18827F17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61524648" w14:textId="77777777" w:rsidR="001E60EC" w:rsidRPr="00345CDD" w:rsidRDefault="001E60EC" w:rsidP="001E60EC">
      <w:pPr>
        <w:numPr>
          <w:ilvl w:val="0"/>
          <w:numId w:val="20"/>
        </w:numPr>
        <w:rPr>
          <w:rFonts w:cstheme="minorHAnsi"/>
        </w:rPr>
      </w:pPr>
      <w:r w:rsidRPr="00345CDD">
        <w:rPr>
          <w:rFonts w:cstheme="minorHAnsi"/>
        </w:rPr>
        <w:t xml:space="preserve">Access requests </w:t>
      </w:r>
    </w:p>
    <w:p w14:paraId="2C5F2973" w14:textId="77777777" w:rsidR="001E60EC" w:rsidRPr="00345CDD" w:rsidRDefault="001E60EC" w:rsidP="001E60EC">
      <w:pPr>
        <w:numPr>
          <w:ilvl w:val="0"/>
          <w:numId w:val="20"/>
        </w:numPr>
        <w:rPr>
          <w:rFonts w:cstheme="minorHAnsi"/>
        </w:rPr>
      </w:pPr>
      <w:r w:rsidRPr="00345CDD">
        <w:rPr>
          <w:rFonts w:cstheme="minorHAnsi"/>
        </w:rPr>
        <w:t xml:space="preserve">Inspection schedules </w:t>
      </w:r>
    </w:p>
    <w:p w14:paraId="59C5ECD4" w14:textId="77777777" w:rsidR="001E60EC" w:rsidRPr="00345CDD" w:rsidRDefault="001E60EC" w:rsidP="001E60EC">
      <w:pPr>
        <w:numPr>
          <w:ilvl w:val="0"/>
          <w:numId w:val="20"/>
        </w:numPr>
        <w:rPr>
          <w:rFonts w:cstheme="minorHAnsi"/>
        </w:rPr>
      </w:pPr>
      <w:r w:rsidRPr="00345CDD">
        <w:rPr>
          <w:rFonts w:cstheme="minorHAnsi"/>
        </w:rPr>
        <w:t xml:space="preserve">Visitor logs </w:t>
      </w:r>
    </w:p>
    <w:p w14:paraId="191B68DE" w14:textId="77777777" w:rsidR="001E60EC" w:rsidRPr="00345CDD" w:rsidRDefault="001E60EC" w:rsidP="001E60EC">
      <w:pPr>
        <w:numPr>
          <w:ilvl w:val="0"/>
          <w:numId w:val="20"/>
        </w:numPr>
        <w:rPr>
          <w:rFonts w:cstheme="minorHAnsi"/>
        </w:rPr>
      </w:pPr>
      <w:r w:rsidRPr="00345CDD">
        <w:rPr>
          <w:rFonts w:cstheme="minorHAnsi"/>
        </w:rPr>
        <w:t xml:space="preserve">Communication records </w:t>
      </w:r>
    </w:p>
    <w:p w14:paraId="4B92DD0C" w14:textId="77777777" w:rsidR="001E60EC" w:rsidRPr="00345CDD" w:rsidRDefault="001E60EC" w:rsidP="001E60EC">
      <w:pPr>
        <w:numPr>
          <w:ilvl w:val="0"/>
          <w:numId w:val="20"/>
        </w:numPr>
        <w:rPr>
          <w:rFonts w:cstheme="minorHAnsi"/>
        </w:rPr>
      </w:pPr>
      <w:r w:rsidRPr="00345CDD">
        <w:rPr>
          <w:rFonts w:cstheme="minorHAnsi"/>
        </w:rPr>
        <w:t xml:space="preserve">Inspection outcomes </w:t>
      </w:r>
    </w:p>
    <w:p w14:paraId="5C36EB60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215D4916">
          <v:rect id="_x0000_i1036" style="width:0;height:1.5pt" o:hralign="center" o:hrstd="t" o:hr="t" fillcolor="#a0a0a0" stroked="f"/>
        </w:pict>
      </w:r>
    </w:p>
    <w:p w14:paraId="41F0AFCC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787905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10 – Tenancy Breach, Risk &amp; Incident Management</w:t>
      </w:r>
      <w:bookmarkEnd w:id="14"/>
    </w:p>
    <w:p w14:paraId="4994EA7E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70F4C541" w14:textId="77777777" w:rsidR="001E60EC" w:rsidRPr="00345CDD" w:rsidRDefault="001E60EC" w:rsidP="001E60EC">
      <w:pPr>
        <w:numPr>
          <w:ilvl w:val="0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Assess reported: </w:t>
      </w:r>
    </w:p>
    <w:p w14:paraId="79403483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tenancy breaches, </w:t>
      </w:r>
    </w:p>
    <w:p w14:paraId="2F2B86FE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unlawful activity, </w:t>
      </w:r>
    </w:p>
    <w:p w14:paraId="33E68C6D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damage, </w:t>
      </w:r>
    </w:p>
    <w:p w14:paraId="2EA5F662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environmental risks, </w:t>
      </w:r>
    </w:p>
    <w:p w14:paraId="2FE9DDB4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safety concerns, </w:t>
      </w:r>
    </w:p>
    <w:p w14:paraId="39EAFC89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neighbour complaints, </w:t>
      </w:r>
    </w:p>
    <w:p w14:paraId="06E6EBD0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or operational incidents. </w:t>
      </w:r>
    </w:p>
    <w:p w14:paraId="63F14E72" w14:textId="77777777" w:rsidR="001E60EC" w:rsidRPr="00345CDD" w:rsidRDefault="001E60EC" w:rsidP="001E60EC">
      <w:pPr>
        <w:numPr>
          <w:ilvl w:val="0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Document: </w:t>
      </w:r>
    </w:p>
    <w:p w14:paraId="3B5B5AFC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evidence, </w:t>
      </w:r>
    </w:p>
    <w:p w14:paraId="3ABE3AC8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photos, </w:t>
      </w:r>
    </w:p>
    <w:p w14:paraId="2EE1DE34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videos, </w:t>
      </w:r>
    </w:p>
    <w:p w14:paraId="2A1638AC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witness statements, </w:t>
      </w:r>
    </w:p>
    <w:p w14:paraId="3188F8C6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and communication records. </w:t>
      </w:r>
    </w:p>
    <w:p w14:paraId="6EBC990C" w14:textId="77777777" w:rsidR="001E60EC" w:rsidRPr="00345CDD" w:rsidRDefault="001E60EC" w:rsidP="001E60EC">
      <w:pPr>
        <w:numPr>
          <w:ilvl w:val="0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Coordinate: </w:t>
      </w:r>
    </w:p>
    <w:p w14:paraId="54484863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warnings, </w:t>
      </w:r>
    </w:p>
    <w:p w14:paraId="740DCE83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notices, </w:t>
      </w:r>
    </w:p>
    <w:p w14:paraId="50B85B8B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corrective actions, </w:t>
      </w:r>
    </w:p>
    <w:p w14:paraId="4B9CC953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inspections, </w:t>
      </w:r>
    </w:p>
    <w:p w14:paraId="58E44938" w14:textId="77777777" w:rsidR="001E60EC" w:rsidRPr="00345CDD" w:rsidRDefault="001E60EC" w:rsidP="001E60EC">
      <w:pPr>
        <w:numPr>
          <w:ilvl w:val="1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or legal escalation where required. </w:t>
      </w:r>
    </w:p>
    <w:p w14:paraId="48D9E1E7" w14:textId="77777777" w:rsidR="001E60EC" w:rsidRPr="00345CDD" w:rsidRDefault="001E60EC" w:rsidP="001E60EC">
      <w:pPr>
        <w:numPr>
          <w:ilvl w:val="0"/>
          <w:numId w:val="21"/>
        </w:numPr>
        <w:rPr>
          <w:rFonts w:cstheme="minorHAnsi"/>
        </w:rPr>
      </w:pPr>
      <w:r w:rsidRPr="00345CDD">
        <w:rPr>
          <w:rFonts w:cstheme="minorHAnsi"/>
        </w:rPr>
        <w:t xml:space="preserve">Escalate serious matters immediately to management. </w:t>
      </w:r>
    </w:p>
    <w:p w14:paraId="69BC3EB8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75BF16F2" w14:textId="77777777" w:rsidR="001E60EC" w:rsidRPr="00345CDD" w:rsidRDefault="001E60EC" w:rsidP="001E60EC">
      <w:pPr>
        <w:numPr>
          <w:ilvl w:val="0"/>
          <w:numId w:val="22"/>
        </w:numPr>
        <w:rPr>
          <w:rFonts w:cstheme="minorHAnsi"/>
        </w:rPr>
      </w:pPr>
      <w:r w:rsidRPr="00345CDD">
        <w:rPr>
          <w:rFonts w:cstheme="minorHAnsi"/>
        </w:rPr>
        <w:t xml:space="preserve">Incident reports </w:t>
      </w:r>
    </w:p>
    <w:p w14:paraId="3EE036A7" w14:textId="77777777" w:rsidR="001E60EC" w:rsidRPr="00345CDD" w:rsidRDefault="001E60EC" w:rsidP="001E60EC">
      <w:pPr>
        <w:numPr>
          <w:ilvl w:val="0"/>
          <w:numId w:val="22"/>
        </w:numPr>
        <w:rPr>
          <w:rFonts w:cstheme="minorHAnsi"/>
        </w:rPr>
      </w:pPr>
      <w:r w:rsidRPr="00345CDD">
        <w:rPr>
          <w:rFonts w:cstheme="minorHAnsi"/>
        </w:rPr>
        <w:t xml:space="preserve">Breach notices </w:t>
      </w:r>
    </w:p>
    <w:p w14:paraId="3A9D7E82" w14:textId="77777777" w:rsidR="001E60EC" w:rsidRPr="00345CDD" w:rsidRDefault="001E60EC" w:rsidP="001E60EC">
      <w:pPr>
        <w:numPr>
          <w:ilvl w:val="0"/>
          <w:numId w:val="22"/>
        </w:numPr>
        <w:rPr>
          <w:rFonts w:cstheme="minorHAnsi"/>
        </w:rPr>
      </w:pPr>
      <w:r w:rsidRPr="00345CDD">
        <w:rPr>
          <w:rFonts w:cstheme="minorHAnsi"/>
        </w:rPr>
        <w:t xml:space="preserve">Evidence records </w:t>
      </w:r>
    </w:p>
    <w:p w14:paraId="470B12E6" w14:textId="77777777" w:rsidR="001E60EC" w:rsidRPr="00345CDD" w:rsidRDefault="001E60EC" w:rsidP="001E60EC">
      <w:pPr>
        <w:numPr>
          <w:ilvl w:val="0"/>
          <w:numId w:val="22"/>
        </w:numPr>
        <w:rPr>
          <w:rFonts w:cstheme="minorHAnsi"/>
        </w:rPr>
      </w:pPr>
      <w:r w:rsidRPr="00345CDD">
        <w:rPr>
          <w:rFonts w:cstheme="minorHAnsi"/>
        </w:rPr>
        <w:t xml:space="preserve">Complaint records </w:t>
      </w:r>
    </w:p>
    <w:p w14:paraId="0EE0DAF3" w14:textId="77777777" w:rsidR="001E60EC" w:rsidRPr="00345CDD" w:rsidRDefault="001E60EC" w:rsidP="001E60EC">
      <w:pPr>
        <w:numPr>
          <w:ilvl w:val="0"/>
          <w:numId w:val="22"/>
        </w:numPr>
        <w:rPr>
          <w:rFonts w:cstheme="minorHAnsi"/>
        </w:rPr>
      </w:pPr>
      <w:r w:rsidRPr="00345CDD">
        <w:rPr>
          <w:rFonts w:cstheme="minorHAnsi"/>
        </w:rPr>
        <w:t xml:space="preserve">Escalation history </w:t>
      </w:r>
    </w:p>
    <w:p w14:paraId="633C4423" w14:textId="77777777" w:rsidR="001E60EC" w:rsidRPr="00345CDD" w:rsidRDefault="001E60EC" w:rsidP="001E60EC">
      <w:pPr>
        <w:numPr>
          <w:ilvl w:val="0"/>
          <w:numId w:val="22"/>
        </w:numPr>
        <w:rPr>
          <w:rFonts w:cstheme="minorHAnsi"/>
        </w:rPr>
      </w:pPr>
      <w:r w:rsidRPr="00345CDD">
        <w:rPr>
          <w:rFonts w:cstheme="minorHAnsi"/>
        </w:rPr>
        <w:t xml:space="preserve">Legal coordination notes </w:t>
      </w:r>
    </w:p>
    <w:p w14:paraId="1A0EE4D5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12C98E36">
          <v:rect id="_x0000_i1037" style="width:0;height:1.5pt" o:hralign="center" o:hrstd="t" o:hr="t" fillcolor="#a0a0a0" stroked="f"/>
        </w:pict>
      </w:r>
    </w:p>
    <w:p w14:paraId="486D8B5B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787906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11 – Vacancy Notice &amp; Exit Coordination</w:t>
      </w:r>
      <w:bookmarkEnd w:id="15"/>
    </w:p>
    <w:p w14:paraId="2D8802F1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55E5AC12" w14:textId="77777777" w:rsidR="001E60EC" w:rsidRPr="00345CDD" w:rsidRDefault="001E60EC" w:rsidP="001E60EC">
      <w:pPr>
        <w:numPr>
          <w:ilvl w:val="0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Receive tenancy termination notice. </w:t>
      </w:r>
    </w:p>
    <w:p w14:paraId="6707042E" w14:textId="77777777" w:rsidR="001E60EC" w:rsidRPr="00345CDD" w:rsidRDefault="001E60EC" w:rsidP="001E60EC">
      <w:pPr>
        <w:numPr>
          <w:ilvl w:val="0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Confirm: </w:t>
      </w:r>
    </w:p>
    <w:p w14:paraId="13384A28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notice period compliance, </w:t>
      </w:r>
    </w:p>
    <w:p w14:paraId="71819427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outstanding rent, </w:t>
      </w:r>
    </w:p>
    <w:p w14:paraId="131DA225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and operational obligations. </w:t>
      </w:r>
    </w:p>
    <w:p w14:paraId="72E21039" w14:textId="77777777" w:rsidR="001E60EC" w:rsidRPr="00345CDD" w:rsidRDefault="001E60EC" w:rsidP="001E60EC">
      <w:pPr>
        <w:numPr>
          <w:ilvl w:val="0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Coordinate: </w:t>
      </w:r>
    </w:p>
    <w:p w14:paraId="6595500B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re-rental preparation, </w:t>
      </w:r>
    </w:p>
    <w:p w14:paraId="2C2CA138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property inspections, </w:t>
      </w:r>
    </w:p>
    <w:p w14:paraId="4731B869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and marketing where applicable. </w:t>
      </w:r>
    </w:p>
    <w:p w14:paraId="597C7088" w14:textId="77777777" w:rsidR="001E60EC" w:rsidRPr="00345CDD" w:rsidRDefault="001E60EC" w:rsidP="001E60EC">
      <w:pPr>
        <w:numPr>
          <w:ilvl w:val="0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Arrange exit inspection and key return. </w:t>
      </w:r>
    </w:p>
    <w:p w14:paraId="15F5E9D3" w14:textId="77777777" w:rsidR="001E60EC" w:rsidRPr="00345CDD" w:rsidRDefault="001E60EC" w:rsidP="001E60EC">
      <w:pPr>
        <w:numPr>
          <w:ilvl w:val="0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Assess: </w:t>
      </w:r>
    </w:p>
    <w:p w14:paraId="16180405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damage, </w:t>
      </w:r>
    </w:p>
    <w:p w14:paraId="325EE86B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unpaid liabilities, </w:t>
      </w:r>
    </w:p>
    <w:p w14:paraId="7E0717F9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cleaning condition, </w:t>
      </w:r>
    </w:p>
    <w:p w14:paraId="712FBA1E" w14:textId="77777777" w:rsidR="001E60EC" w:rsidRPr="00345CDD" w:rsidRDefault="001E60EC" w:rsidP="001E60EC">
      <w:pPr>
        <w:numPr>
          <w:ilvl w:val="1"/>
          <w:numId w:val="23"/>
        </w:numPr>
        <w:rPr>
          <w:rFonts w:cstheme="minorHAnsi"/>
        </w:rPr>
      </w:pPr>
      <w:r w:rsidRPr="00345CDD">
        <w:rPr>
          <w:rFonts w:cstheme="minorHAnsi"/>
        </w:rPr>
        <w:t xml:space="preserve">and property compliance. </w:t>
      </w:r>
    </w:p>
    <w:p w14:paraId="4F040B1B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692AEE89" w14:textId="77777777" w:rsidR="001E60EC" w:rsidRPr="00345CDD" w:rsidRDefault="001E60EC" w:rsidP="001E60EC">
      <w:pPr>
        <w:numPr>
          <w:ilvl w:val="0"/>
          <w:numId w:val="24"/>
        </w:numPr>
        <w:rPr>
          <w:rFonts w:cstheme="minorHAnsi"/>
        </w:rPr>
      </w:pPr>
      <w:r w:rsidRPr="00345CDD">
        <w:rPr>
          <w:rFonts w:cstheme="minorHAnsi"/>
        </w:rPr>
        <w:t xml:space="preserve">Vacancy notice </w:t>
      </w:r>
    </w:p>
    <w:p w14:paraId="2F0DF4E8" w14:textId="77777777" w:rsidR="001E60EC" w:rsidRPr="00345CDD" w:rsidRDefault="001E60EC" w:rsidP="001E60EC">
      <w:pPr>
        <w:numPr>
          <w:ilvl w:val="0"/>
          <w:numId w:val="24"/>
        </w:numPr>
        <w:rPr>
          <w:rFonts w:cstheme="minorHAnsi"/>
        </w:rPr>
      </w:pPr>
      <w:r w:rsidRPr="00345CDD">
        <w:rPr>
          <w:rFonts w:cstheme="minorHAnsi"/>
        </w:rPr>
        <w:t xml:space="preserve">Exit scheduling </w:t>
      </w:r>
    </w:p>
    <w:p w14:paraId="45793AC7" w14:textId="77777777" w:rsidR="001E60EC" w:rsidRPr="00345CDD" w:rsidRDefault="001E60EC" w:rsidP="001E60EC">
      <w:pPr>
        <w:numPr>
          <w:ilvl w:val="0"/>
          <w:numId w:val="24"/>
        </w:numPr>
        <w:rPr>
          <w:rFonts w:cstheme="minorHAnsi"/>
        </w:rPr>
      </w:pPr>
      <w:r w:rsidRPr="00345CDD">
        <w:rPr>
          <w:rFonts w:cstheme="minorHAnsi"/>
        </w:rPr>
        <w:t xml:space="preserve">Outstanding balance </w:t>
      </w:r>
    </w:p>
    <w:p w14:paraId="56D0BD9B" w14:textId="77777777" w:rsidR="001E60EC" w:rsidRPr="00345CDD" w:rsidRDefault="001E60EC" w:rsidP="001E60EC">
      <w:pPr>
        <w:numPr>
          <w:ilvl w:val="0"/>
          <w:numId w:val="24"/>
        </w:numPr>
        <w:rPr>
          <w:rFonts w:cstheme="minorHAnsi"/>
        </w:rPr>
      </w:pPr>
      <w:r w:rsidRPr="00345CDD">
        <w:rPr>
          <w:rFonts w:cstheme="minorHAnsi"/>
        </w:rPr>
        <w:t xml:space="preserve">Inspection status </w:t>
      </w:r>
    </w:p>
    <w:p w14:paraId="2106D0EE" w14:textId="77777777" w:rsidR="001E60EC" w:rsidRPr="00345CDD" w:rsidRDefault="001E60EC" w:rsidP="001E60EC">
      <w:pPr>
        <w:numPr>
          <w:ilvl w:val="0"/>
          <w:numId w:val="24"/>
        </w:numPr>
        <w:rPr>
          <w:rFonts w:cstheme="minorHAnsi"/>
        </w:rPr>
      </w:pPr>
      <w:r w:rsidRPr="00345CDD">
        <w:rPr>
          <w:rFonts w:cstheme="minorHAnsi"/>
        </w:rPr>
        <w:t xml:space="preserve">Re-rental workflow </w:t>
      </w:r>
    </w:p>
    <w:p w14:paraId="1D8A0A56" w14:textId="77777777" w:rsidR="001E60EC" w:rsidRPr="00345CDD" w:rsidRDefault="001E60EC" w:rsidP="001E60EC">
      <w:pPr>
        <w:numPr>
          <w:ilvl w:val="0"/>
          <w:numId w:val="24"/>
        </w:numPr>
        <w:rPr>
          <w:rFonts w:cstheme="minorHAnsi"/>
        </w:rPr>
      </w:pPr>
      <w:r w:rsidRPr="00345CDD">
        <w:rPr>
          <w:rFonts w:cstheme="minorHAnsi"/>
        </w:rPr>
        <w:t xml:space="preserve">Tenant closure notes </w:t>
      </w:r>
    </w:p>
    <w:p w14:paraId="53BB50D8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59617074">
          <v:rect id="_x0000_i1038" style="width:0;height:1.5pt" o:hralign="center" o:hrstd="t" o:hr="t" fillcolor="#a0a0a0" stroked="f"/>
        </w:pict>
      </w:r>
    </w:p>
    <w:p w14:paraId="541952DF" w14:textId="77777777" w:rsidR="001E60EC" w:rsidRPr="00345CDD" w:rsidRDefault="001E60EC" w:rsidP="00776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787907"/>
      <w:r w:rsidRPr="00345CDD">
        <w:rPr>
          <w:rFonts w:asciiTheme="minorHAnsi" w:hAnsiTheme="minorHAnsi" w:cstheme="minorHAnsi"/>
          <w:b/>
          <w:bCs/>
          <w:sz w:val="22"/>
          <w:szCs w:val="22"/>
        </w:rPr>
        <w:t>Stage 12 – Exit Inspection, Bond Adjustment &amp; Lease Closure</w:t>
      </w:r>
      <w:bookmarkEnd w:id="16"/>
    </w:p>
    <w:p w14:paraId="6A8D1E22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42C9F87C" w14:textId="77777777" w:rsidR="001E60EC" w:rsidRPr="00345CDD" w:rsidRDefault="001E60EC" w:rsidP="001E60EC">
      <w:pPr>
        <w:numPr>
          <w:ilvl w:val="0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Conduct detailed exit inspection. </w:t>
      </w:r>
    </w:p>
    <w:p w14:paraId="594E89BB" w14:textId="77777777" w:rsidR="001E60EC" w:rsidRPr="00345CDD" w:rsidRDefault="001E60EC" w:rsidP="001E60EC">
      <w:pPr>
        <w:numPr>
          <w:ilvl w:val="0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Compare property condition against entry inspection. </w:t>
      </w:r>
    </w:p>
    <w:p w14:paraId="3506BF39" w14:textId="77777777" w:rsidR="001E60EC" w:rsidRPr="00345CDD" w:rsidRDefault="001E60EC" w:rsidP="001E60EC">
      <w:pPr>
        <w:numPr>
          <w:ilvl w:val="0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Document: </w:t>
      </w:r>
    </w:p>
    <w:p w14:paraId="5EE2C3F3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damage, </w:t>
      </w:r>
    </w:p>
    <w:p w14:paraId="3C841DBD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missing items, </w:t>
      </w:r>
    </w:p>
    <w:p w14:paraId="3375BB0C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cleaning issues, </w:t>
      </w:r>
    </w:p>
    <w:p w14:paraId="4695779A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or lease breaches. </w:t>
      </w:r>
    </w:p>
    <w:p w14:paraId="6F1A2A48" w14:textId="77777777" w:rsidR="001E60EC" w:rsidRPr="00345CDD" w:rsidRDefault="001E60EC" w:rsidP="001E60EC">
      <w:pPr>
        <w:numPr>
          <w:ilvl w:val="0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Prepare: </w:t>
      </w:r>
    </w:p>
    <w:p w14:paraId="59D4F61B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bond adjustment summary, </w:t>
      </w:r>
    </w:p>
    <w:p w14:paraId="59F23DA7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repair estimate, </w:t>
      </w:r>
    </w:p>
    <w:p w14:paraId="3D341353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and final tenancy report. </w:t>
      </w:r>
    </w:p>
    <w:p w14:paraId="11D620F6" w14:textId="77777777" w:rsidR="001E60EC" w:rsidRPr="00345CDD" w:rsidRDefault="001E60EC" w:rsidP="001E60EC">
      <w:pPr>
        <w:numPr>
          <w:ilvl w:val="0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Coordinate: </w:t>
      </w:r>
    </w:p>
    <w:p w14:paraId="5EBB2D9F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bond refund, </w:t>
      </w:r>
    </w:p>
    <w:p w14:paraId="4DD205B3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repair coordination, </w:t>
      </w:r>
    </w:p>
    <w:p w14:paraId="0D31952C" w14:textId="77777777" w:rsidR="001E60EC" w:rsidRPr="00345CDD" w:rsidRDefault="001E60EC" w:rsidP="001E60EC">
      <w:pPr>
        <w:numPr>
          <w:ilvl w:val="1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and tenancy closure. </w:t>
      </w:r>
    </w:p>
    <w:p w14:paraId="4234771A" w14:textId="77777777" w:rsidR="001E60EC" w:rsidRPr="00345CDD" w:rsidRDefault="001E60EC" w:rsidP="001E60EC">
      <w:pPr>
        <w:numPr>
          <w:ilvl w:val="0"/>
          <w:numId w:val="25"/>
        </w:numPr>
        <w:rPr>
          <w:rFonts w:cstheme="minorHAnsi"/>
        </w:rPr>
      </w:pPr>
      <w:r w:rsidRPr="00345CDD">
        <w:rPr>
          <w:rFonts w:cstheme="minorHAnsi"/>
        </w:rPr>
        <w:t xml:space="preserve">Archive all tenancy records securely. </w:t>
      </w:r>
    </w:p>
    <w:p w14:paraId="71C9EA2C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CRM Requirements</w:t>
      </w:r>
    </w:p>
    <w:p w14:paraId="6A298FFF" w14:textId="77777777" w:rsidR="001E60EC" w:rsidRPr="00345CDD" w:rsidRDefault="001E60EC" w:rsidP="001E60EC">
      <w:pPr>
        <w:numPr>
          <w:ilvl w:val="0"/>
          <w:numId w:val="26"/>
        </w:numPr>
        <w:rPr>
          <w:rFonts w:cstheme="minorHAnsi"/>
        </w:rPr>
      </w:pPr>
      <w:r w:rsidRPr="00345CDD">
        <w:rPr>
          <w:rFonts w:cstheme="minorHAnsi"/>
        </w:rPr>
        <w:t xml:space="preserve">Exit inspection report </w:t>
      </w:r>
    </w:p>
    <w:p w14:paraId="578606C5" w14:textId="77777777" w:rsidR="001E60EC" w:rsidRPr="00345CDD" w:rsidRDefault="001E60EC" w:rsidP="001E60EC">
      <w:pPr>
        <w:numPr>
          <w:ilvl w:val="0"/>
          <w:numId w:val="26"/>
        </w:numPr>
        <w:rPr>
          <w:rFonts w:cstheme="minorHAnsi"/>
        </w:rPr>
      </w:pPr>
      <w:r w:rsidRPr="00345CDD">
        <w:rPr>
          <w:rFonts w:cstheme="minorHAnsi"/>
        </w:rPr>
        <w:t xml:space="preserve">Bond adjustment records </w:t>
      </w:r>
    </w:p>
    <w:p w14:paraId="4BBEAB4D" w14:textId="77777777" w:rsidR="001E60EC" w:rsidRPr="00345CDD" w:rsidRDefault="001E60EC" w:rsidP="001E60EC">
      <w:pPr>
        <w:numPr>
          <w:ilvl w:val="0"/>
          <w:numId w:val="26"/>
        </w:numPr>
        <w:rPr>
          <w:rFonts w:cstheme="minorHAnsi"/>
        </w:rPr>
      </w:pPr>
      <w:r w:rsidRPr="00345CDD">
        <w:rPr>
          <w:rFonts w:cstheme="minorHAnsi"/>
        </w:rPr>
        <w:t xml:space="preserve">Repair records </w:t>
      </w:r>
    </w:p>
    <w:p w14:paraId="6CBE8CDA" w14:textId="77777777" w:rsidR="001E60EC" w:rsidRPr="00345CDD" w:rsidRDefault="001E60EC" w:rsidP="001E60EC">
      <w:pPr>
        <w:numPr>
          <w:ilvl w:val="0"/>
          <w:numId w:val="26"/>
        </w:numPr>
        <w:rPr>
          <w:rFonts w:cstheme="minorHAnsi"/>
        </w:rPr>
      </w:pPr>
      <w:r w:rsidRPr="00345CDD">
        <w:rPr>
          <w:rFonts w:cstheme="minorHAnsi"/>
        </w:rPr>
        <w:t xml:space="preserve">Final tenant ledger </w:t>
      </w:r>
    </w:p>
    <w:p w14:paraId="652E65E7" w14:textId="77777777" w:rsidR="001E60EC" w:rsidRPr="00345CDD" w:rsidRDefault="001E60EC" w:rsidP="001E60EC">
      <w:pPr>
        <w:numPr>
          <w:ilvl w:val="0"/>
          <w:numId w:val="26"/>
        </w:numPr>
        <w:rPr>
          <w:rFonts w:cstheme="minorHAnsi"/>
        </w:rPr>
      </w:pPr>
      <w:r w:rsidRPr="00345CDD">
        <w:rPr>
          <w:rFonts w:cstheme="minorHAnsi"/>
        </w:rPr>
        <w:t xml:space="preserve">Archived documents </w:t>
      </w:r>
    </w:p>
    <w:p w14:paraId="40083F89" w14:textId="77777777" w:rsidR="001E60EC" w:rsidRPr="00345CDD" w:rsidRDefault="001E60EC" w:rsidP="001E60EC">
      <w:pPr>
        <w:numPr>
          <w:ilvl w:val="0"/>
          <w:numId w:val="26"/>
        </w:numPr>
        <w:rPr>
          <w:rFonts w:cstheme="minorHAnsi"/>
        </w:rPr>
      </w:pPr>
      <w:r w:rsidRPr="00345CDD">
        <w:rPr>
          <w:rFonts w:cstheme="minorHAnsi"/>
        </w:rPr>
        <w:t xml:space="preserve">Lease closure confirmation </w:t>
      </w:r>
    </w:p>
    <w:p w14:paraId="177A44D6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0A23ECE2">
          <v:rect id="_x0000_i1039" style="width:0;height:1.5pt" o:hralign="center" o:hrstd="t" o:hr="t" fillcolor="#a0a0a0" stroked="f"/>
        </w:pict>
      </w:r>
    </w:p>
    <w:p w14:paraId="48AF85F5" w14:textId="77777777" w:rsidR="001E60EC" w:rsidRPr="00345CDD" w:rsidRDefault="001E60EC" w:rsidP="00776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787908"/>
      <w:r w:rsidRPr="00345CDD">
        <w:rPr>
          <w:rFonts w:asciiTheme="minorHAnsi" w:hAnsiTheme="minorHAnsi" w:cstheme="minorHAnsi"/>
          <w:b/>
          <w:bCs/>
          <w:sz w:val="22"/>
          <w:szCs w:val="22"/>
        </w:rPr>
        <w:t>5. COMMUNICATION STANDARD</w:t>
      </w:r>
      <w:bookmarkEnd w:id="17"/>
    </w:p>
    <w:p w14:paraId="10B2D509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All staff must:</w:t>
      </w:r>
    </w:p>
    <w:p w14:paraId="37A36342" w14:textId="77777777" w:rsidR="001E60EC" w:rsidRPr="00345CDD" w:rsidRDefault="001E60EC" w:rsidP="001E60EC">
      <w:pPr>
        <w:numPr>
          <w:ilvl w:val="0"/>
          <w:numId w:val="27"/>
        </w:numPr>
        <w:rPr>
          <w:rFonts w:cstheme="minorHAnsi"/>
        </w:rPr>
      </w:pPr>
      <w:r w:rsidRPr="00345CDD">
        <w:rPr>
          <w:rFonts w:cstheme="minorHAnsi"/>
        </w:rPr>
        <w:t xml:space="preserve">communicate professionally, </w:t>
      </w:r>
    </w:p>
    <w:p w14:paraId="12239C2B" w14:textId="77777777" w:rsidR="001E60EC" w:rsidRPr="00345CDD" w:rsidRDefault="001E60EC" w:rsidP="001E60EC">
      <w:pPr>
        <w:numPr>
          <w:ilvl w:val="0"/>
          <w:numId w:val="27"/>
        </w:numPr>
        <w:rPr>
          <w:rFonts w:cstheme="minorHAnsi"/>
        </w:rPr>
      </w:pPr>
      <w:r w:rsidRPr="00345CDD">
        <w:rPr>
          <w:rFonts w:cstheme="minorHAnsi"/>
        </w:rPr>
        <w:t xml:space="preserve">maintain respectful conduct, </w:t>
      </w:r>
    </w:p>
    <w:p w14:paraId="7B2AD224" w14:textId="77777777" w:rsidR="001E60EC" w:rsidRPr="00345CDD" w:rsidRDefault="001E60EC" w:rsidP="001E60EC">
      <w:pPr>
        <w:numPr>
          <w:ilvl w:val="0"/>
          <w:numId w:val="27"/>
        </w:numPr>
        <w:rPr>
          <w:rFonts w:cstheme="minorHAnsi"/>
        </w:rPr>
      </w:pPr>
      <w:r w:rsidRPr="00345CDD">
        <w:rPr>
          <w:rFonts w:cstheme="minorHAnsi"/>
        </w:rPr>
        <w:t xml:space="preserve">provide timely updates, </w:t>
      </w:r>
    </w:p>
    <w:p w14:paraId="34CCBBF2" w14:textId="77777777" w:rsidR="001E60EC" w:rsidRPr="00345CDD" w:rsidRDefault="001E60EC" w:rsidP="001E60EC">
      <w:pPr>
        <w:numPr>
          <w:ilvl w:val="0"/>
          <w:numId w:val="27"/>
        </w:numPr>
        <w:rPr>
          <w:rFonts w:cstheme="minorHAnsi"/>
        </w:rPr>
      </w:pPr>
      <w:r w:rsidRPr="00345CDD">
        <w:rPr>
          <w:rFonts w:cstheme="minorHAnsi"/>
        </w:rPr>
        <w:t xml:space="preserve">avoid misleading statements, </w:t>
      </w:r>
    </w:p>
    <w:p w14:paraId="2D52F8F9" w14:textId="77777777" w:rsidR="001E60EC" w:rsidRPr="00345CDD" w:rsidRDefault="001E60EC" w:rsidP="001E60EC">
      <w:pPr>
        <w:numPr>
          <w:ilvl w:val="0"/>
          <w:numId w:val="27"/>
        </w:numPr>
        <w:rPr>
          <w:rFonts w:cstheme="minorHAnsi"/>
        </w:rPr>
      </w:pPr>
      <w:r w:rsidRPr="00345CDD">
        <w:rPr>
          <w:rFonts w:cstheme="minorHAnsi"/>
        </w:rPr>
        <w:t xml:space="preserve">document important communication, </w:t>
      </w:r>
    </w:p>
    <w:p w14:paraId="63263BED" w14:textId="77777777" w:rsidR="001E60EC" w:rsidRPr="00345CDD" w:rsidRDefault="001E60EC" w:rsidP="001E60EC">
      <w:pPr>
        <w:numPr>
          <w:ilvl w:val="0"/>
          <w:numId w:val="27"/>
        </w:numPr>
        <w:rPr>
          <w:rFonts w:cstheme="minorHAnsi"/>
        </w:rPr>
      </w:pPr>
      <w:r w:rsidRPr="00345CDD">
        <w:rPr>
          <w:rFonts w:cstheme="minorHAnsi"/>
        </w:rPr>
        <w:t xml:space="preserve">and </w:t>
      </w:r>
      <w:proofErr w:type="gramStart"/>
      <w:r w:rsidRPr="00345CDD">
        <w:rPr>
          <w:rFonts w:cstheme="minorHAnsi"/>
        </w:rPr>
        <w:t>maintain confidentiality at all times</w:t>
      </w:r>
      <w:proofErr w:type="gramEnd"/>
      <w:r w:rsidRPr="00345CDD">
        <w:rPr>
          <w:rFonts w:cstheme="minorHAnsi"/>
        </w:rPr>
        <w:t xml:space="preserve">. </w:t>
      </w:r>
    </w:p>
    <w:p w14:paraId="4CD5DA46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1F434C4E">
          <v:rect id="_x0000_i1040" style="width:0;height:1.5pt" o:hralign="center" o:hrstd="t" o:hr="t" fillcolor="#a0a0a0" stroked="f"/>
        </w:pict>
      </w:r>
    </w:p>
    <w:p w14:paraId="43238DD7" w14:textId="77777777" w:rsidR="001E60EC" w:rsidRPr="00345CDD" w:rsidRDefault="001E60EC" w:rsidP="00776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787909"/>
      <w:r w:rsidRPr="00345CDD">
        <w:rPr>
          <w:rFonts w:asciiTheme="minorHAnsi" w:hAnsiTheme="minorHAnsi" w:cstheme="minorHAnsi"/>
          <w:b/>
          <w:bCs/>
          <w:sz w:val="22"/>
          <w:szCs w:val="22"/>
        </w:rPr>
        <w:t>6. RISK MANAGEMENT &amp; LIABILITY CONTROL</w:t>
      </w:r>
      <w:bookmarkEnd w:id="18"/>
    </w:p>
    <w:p w14:paraId="460545D9" w14:textId="77777777" w:rsidR="001E60EC" w:rsidRPr="00345CDD" w:rsidRDefault="001E60EC" w:rsidP="001E60EC">
      <w:pPr>
        <w:numPr>
          <w:ilvl w:val="0"/>
          <w:numId w:val="28"/>
        </w:numPr>
        <w:rPr>
          <w:rFonts w:cstheme="minorHAnsi"/>
        </w:rPr>
      </w:pPr>
      <w:r w:rsidRPr="00345CDD">
        <w:rPr>
          <w:rFonts w:cstheme="minorHAnsi"/>
        </w:rPr>
        <w:t xml:space="preserve">Seventh Sky shall coordinate tenancy management: </w:t>
      </w:r>
    </w:p>
    <w:p w14:paraId="53558061" w14:textId="77777777" w:rsidR="001E60EC" w:rsidRPr="00345CDD" w:rsidRDefault="001E60EC" w:rsidP="001E60EC">
      <w:pPr>
        <w:numPr>
          <w:ilvl w:val="0"/>
          <w:numId w:val="29"/>
        </w:numPr>
        <w:rPr>
          <w:rFonts w:cstheme="minorHAnsi"/>
        </w:rPr>
      </w:pPr>
      <w:r w:rsidRPr="00345CDD">
        <w:rPr>
          <w:rFonts w:cstheme="minorHAnsi"/>
        </w:rPr>
        <w:t xml:space="preserve">professionally, </w:t>
      </w:r>
    </w:p>
    <w:p w14:paraId="122AEE52" w14:textId="77777777" w:rsidR="001E60EC" w:rsidRPr="00345CDD" w:rsidRDefault="001E60EC" w:rsidP="001E60EC">
      <w:pPr>
        <w:numPr>
          <w:ilvl w:val="0"/>
          <w:numId w:val="29"/>
        </w:numPr>
        <w:rPr>
          <w:rFonts w:cstheme="minorHAnsi"/>
        </w:rPr>
      </w:pPr>
      <w:r w:rsidRPr="00345CDD">
        <w:rPr>
          <w:rFonts w:cstheme="minorHAnsi"/>
        </w:rPr>
        <w:t xml:space="preserve">reasonably, </w:t>
      </w:r>
    </w:p>
    <w:p w14:paraId="1405748B" w14:textId="77777777" w:rsidR="001E60EC" w:rsidRPr="00345CDD" w:rsidRDefault="001E60EC" w:rsidP="001E60EC">
      <w:pPr>
        <w:numPr>
          <w:ilvl w:val="0"/>
          <w:numId w:val="29"/>
        </w:numPr>
        <w:rPr>
          <w:rFonts w:cstheme="minorHAnsi"/>
        </w:rPr>
      </w:pPr>
      <w:r w:rsidRPr="00345CDD">
        <w:rPr>
          <w:rFonts w:cstheme="minorHAnsi"/>
        </w:rPr>
        <w:t xml:space="preserve">and in good faith. </w:t>
      </w:r>
    </w:p>
    <w:p w14:paraId="3054A72D" w14:textId="77777777" w:rsidR="001E60EC" w:rsidRPr="00345CDD" w:rsidRDefault="001E60EC" w:rsidP="001E60EC">
      <w:pPr>
        <w:numPr>
          <w:ilvl w:val="0"/>
          <w:numId w:val="30"/>
        </w:numPr>
        <w:rPr>
          <w:rFonts w:cstheme="minorHAnsi"/>
        </w:rPr>
      </w:pPr>
      <w:r w:rsidRPr="00345CDD">
        <w:rPr>
          <w:rFonts w:cstheme="minorHAnsi"/>
        </w:rPr>
        <w:t xml:space="preserve">Seventh Sky does not guarantee protection against: </w:t>
      </w:r>
    </w:p>
    <w:p w14:paraId="3A9E4968" w14:textId="77777777" w:rsidR="001E60EC" w:rsidRPr="00345CDD" w:rsidRDefault="001E60EC" w:rsidP="001E60EC">
      <w:pPr>
        <w:numPr>
          <w:ilvl w:val="0"/>
          <w:numId w:val="31"/>
        </w:numPr>
        <w:rPr>
          <w:rFonts w:cstheme="minorHAnsi"/>
        </w:rPr>
      </w:pPr>
      <w:r w:rsidRPr="00345CDD">
        <w:rPr>
          <w:rFonts w:cstheme="minorHAnsi"/>
        </w:rPr>
        <w:t xml:space="preserve">accidents, </w:t>
      </w:r>
    </w:p>
    <w:p w14:paraId="6572EF60" w14:textId="77777777" w:rsidR="001E60EC" w:rsidRPr="00345CDD" w:rsidRDefault="001E60EC" w:rsidP="001E60EC">
      <w:pPr>
        <w:numPr>
          <w:ilvl w:val="0"/>
          <w:numId w:val="31"/>
        </w:numPr>
        <w:rPr>
          <w:rFonts w:cstheme="minorHAnsi"/>
        </w:rPr>
      </w:pPr>
      <w:r w:rsidRPr="00345CDD">
        <w:rPr>
          <w:rFonts w:cstheme="minorHAnsi"/>
        </w:rPr>
        <w:t xml:space="preserve">theft, </w:t>
      </w:r>
    </w:p>
    <w:p w14:paraId="0556127E" w14:textId="77777777" w:rsidR="001E60EC" w:rsidRPr="00345CDD" w:rsidRDefault="001E60EC" w:rsidP="001E60EC">
      <w:pPr>
        <w:numPr>
          <w:ilvl w:val="0"/>
          <w:numId w:val="31"/>
        </w:numPr>
        <w:rPr>
          <w:rFonts w:cstheme="minorHAnsi"/>
        </w:rPr>
      </w:pPr>
      <w:r w:rsidRPr="00345CDD">
        <w:rPr>
          <w:rFonts w:cstheme="minorHAnsi"/>
        </w:rPr>
        <w:t xml:space="preserve">environmental incidents, </w:t>
      </w:r>
    </w:p>
    <w:p w14:paraId="52100C5E" w14:textId="77777777" w:rsidR="001E60EC" w:rsidRPr="00345CDD" w:rsidRDefault="001E60EC" w:rsidP="001E60EC">
      <w:pPr>
        <w:numPr>
          <w:ilvl w:val="0"/>
          <w:numId w:val="31"/>
        </w:numPr>
        <w:rPr>
          <w:rFonts w:cstheme="minorHAnsi"/>
        </w:rPr>
      </w:pPr>
      <w:r w:rsidRPr="00345CDD">
        <w:rPr>
          <w:rFonts w:cstheme="minorHAnsi"/>
        </w:rPr>
        <w:t xml:space="preserve">utility failures, </w:t>
      </w:r>
    </w:p>
    <w:p w14:paraId="4CB74C83" w14:textId="77777777" w:rsidR="001E60EC" w:rsidRPr="00345CDD" w:rsidRDefault="001E60EC" w:rsidP="001E60EC">
      <w:pPr>
        <w:numPr>
          <w:ilvl w:val="0"/>
          <w:numId w:val="31"/>
        </w:numPr>
        <w:rPr>
          <w:rFonts w:cstheme="minorHAnsi"/>
        </w:rPr>
      </w:pPr>
      <w:r w:rsidRPr="00345CDD">
        <w:rPr>
          <w:rFonts w:cstheme="minorHAnsi"/>
        </w:rPr>
        <w:t xml:space="preserve">tenant disputes, </w:t>
      </w:r>
    </w:p>
    <w:p w14:paraId="2EFF19AE" w14:textId="77777777" w:rsidR="001E60EC" w:rsidRPr="00345CDD" w:rsidRDefault="001E60EC" w:rsidP="001E60EC">
      <w:pPr>
        <w:numPr>
          <w:ilvl w:val="0"/>
          <w:numId w:val="31"/>
        </w:numPr>
        <w:rPr>
          <w:rFonts w:cstheme="minorHAnsi"/>
        </w:rPr>
      </w:pPr>
      <w:r w:rsidRPr="00345CDD">
        <w:rPr>
          <w:rFonts w:cstheme="minorHAnsi"/>
        </w:rPr>
        <w:t xml:space="preserve">neighbour disputes, </w:t>
      </w:r>
    </w:p>
    <w:p w14:paraId="0B88E4C2" w14:textId="77777777" w:rsidR="001E60EC" w:rsidRPr="00345CDD" w:rsidRDefault="001E60EC" w:rsidP="001E60EC">
      <w:pPr>
        <w:numPr>
          <w:ilvl w:val="0"/>
          <w:numId w:val="31"/>
        </w:numPr>
        <w:rPr>
          <w:rFonts w:cstheme="minorHAnsi"/>
        </w:rPr>
      </w:pPr>
      <w:r w:rsidRPr="00345CDD">
        <w:rPr>
          <w:rFonts w:cstheme="minorHAnsi"/>
        </w:rPr>
        <w:t xml:space="preserve">or third-party actions beyond reasonable control. </w:t>
      </w:r>
    </w:p>
    <w:p w14:paraId="1DBC90F7" w14:textId="77777777" w:rsidR="001E60EC" w:rsidRPr="00345CDD" w:rsidRDefault="001E60EC" w:rsidP="001E60EC">
      <w:pPr>
        <w:numPr>
          <w:ilvl w:val="0"/>
          <w:numId w:val="32"/>
        </w:numPr>
        <w:rPr>
          <w:rFonts w:cstheme="minorHAnsi"/>
        </w:rPr>
      </w:pPr>
      <w:r w:rsidRPr="00345CDD">
        <w:rPr>
          <w:rFonts w:cstheme="minorHAnsi"/>
        </w:rPr>
        <w:t xml:space="preserve">Staff must immediately escalate: </w:t>
      </w:r>
    </w:p>
    <w:p w14:paraId="661206D4" w14:textId="77777777" w:rsidR="001E60EC" w:rsidRPr="00345CDD" w:rsidRDefault="001E60EC" w:rsidP="001E60EC">
      <w:pPr>
        <w:numPr>
          <w:ilvl w:val="0"/>
          <w:numId w:val="33"/>
        </w:numPr>
        <w:rPr>
          <w:rFonts w:cstheme="minorHAnsi"/>
        </w:rPr>
      </w:pPr>
      <w:r w:rsidRPr="00345CDD">
        <w:rPr>
          <w:rFonts w:cstheme="minorHAnsi"/>
        </w:rPr>
        <w:t xml:space="preserve">safety incidents, </w:t>
      </w:r>
    </w:p>
    <w:p w14:paraId="5C9CEE92" w14:textId="77777777" w:rsidR="001E60EC" w:rsidRPr="00345CDD" w:rsidRDefault="001E60EC" w:rsidP="001E60EC">
      <w:pPr>
        <w:numPr>
          <w:ilvl w:val="0"/>
          <w:numId w:val="33"/>
        </w:numPr>
        <w:rPr>
          <w:rFonts w:cstheme="minorHAnsi"/>
        </w:rPr>
      </w:pPr>
      <w:r w:rsidRPr="00345CDD">
        <w:rPr>
          <w:rFonts w:cstheme="minorHAnsi"/>
        </w:rPr>
        <w:t xml:space="preserve">unlawful activity, </w:t>
      </w:r>
    </w:p>
    <w:p w14:paraId="0B79450A" w14:textId="77777777" w:rsidR="001E60EC" w:rsidRPr="00345CDD" w:rsidRDefault="001E60EC" w:rsidP="001E60EC">
      <w:pPr>
        <w:numPr>
          <w:ilvl w:val="0"/>
          <w:numId w:val="33"/>
        </w:numPr>
        <w:rPr>
          <w:rFonts w:cstheme="minorHAnsi"/>
        </w:rPr>
      </w:pPr>
      <w:r w:rsidRPr="00345CDD">
        <w:rPr>
          <w:rFonts w:cstheme="minorHAnsi"/>
        </w:rPr>
        <w:t xml:space="preserve">environmental risks, </w:t>
      </w:r>
    </w:p>
    <w:p w14:paraId="465A369F" w14:textId="77777777" w:rsidR="001E60EC" w:rsidRPr="00345CDD" w:rsidRDefault="001E60EC" w:rsidP="001E60EC">
      <w:pPr>
        <w:numPr>
          <w:ilvl w:val="0"/>
          <w:numId w:val="33"/>
        </w:numPr>
        <w:rPr>
          <w:rFonts w:cstheme="minorHAnsi"/>
        </w:rPr>
      </w:pPr>
      <w:r w:rsidRPr="00345CDD">
        <w:rPr>
          <w:rFonts w:cstheme="minorHAnsi"/>
        </w:rPr>
        <w:t xml:space="preserve">severe damage, </w:t>
      </w:r>
    </w:p>
    <w:p w14:paraId="0DEE4F20" w14:textId="77777777" w:rsidR="001E60EC" w:rsidRPr="00345CDD" w:rsidRDefault="001E60EC" w:rsidP="001E60EC">
      <w:pPr>
        <w:numPr>
          <w:ilvl w:val="0"/>
          <w:numId w:val="33"/>
        </w:numPr>
        <w:rPr>
          <w:rFonts w:cstheme="minorHAnsi"/>
        </w:rPr>
      </w:pPr>
      <w:r w:rsidRPr="00345CDD">
        <w:rPr>
          <w:rFonts w:cstheme="minorHAnsi"/>
        </w:rPr>
        <w:t xml:space="preserve">threats, </w:t>
      </w:r>
    </w:p>
    <w:p w14:paraId="0A5E3E8B" w14:textId="77777777" w:rsidR="001E60EC" w:rsidRPr="00345CDD" w:rsidRDefault="001E60EC" w:rsidP="001E60EC">
      <w:pPr>
        <w:numPr>
          <w:ilvl w:val="0"/>
          <w:numId w:val="33"/>
        </w:numPr>
        <w:rPr>
          <w:rFonts w:cstheme="minorHAnsi"/>
        </w:rPr>
      </w:pPr>
      <w:r w:rsidRPr="00345CDD">
        <w:rPr>
          <w:rFonts w:cstheme="minorHAnsi"/>
        </w:rPr>
        <w:t xml:space="preserve">or emergency situations. </w:t>
      </w:r>
    </w:p>
    <w:p w14:paraId="5C920BA6" w14:textId="77777777" w:rsidR="001E60EC" w:rsidRPr="00345CDD" w:rsidRDefault="001E60EC" w:rsidP="001E60EC">
      <w:pPr>
        <w:numPr>
          <w:ilvl w:val="0"/>
          <w:numId w:val="34"/>
        </w:numPr>
        <w:rPr>
          <w:rFonts w:cstheme="minorHAnsi"/>
        </w:rPr>
      </w:pPr>
      <w:r w:rsidRPr="00345CDD">
        <w:rPr>
          <w:rFonts w:cstheme="minorHAnsi"/>
        </w:rPr>
        <w:t xml:space="preserve">Tenants remain responsible for: </w:t>
      </w:r>
    </w:p>
    <w:p w14:paraId="69D5BF23" w14:textId="77777777" w:rsidR="001E60EC" w:rsidRPr="00345CDD" w:rsidRDefault="001E60EC" w:rsidP="001E60EC">
      <w:pPr>
        <w:numPr>
          <w:ilvl w:val="0"/>
          <w:numId w:val="35"/>
        </w:numPr>
        <w:rPr>
          <w:rFonts w:cstheme="minorHAnsi"/>
        </w:rPr>
      </w:pPr>
      <w:r w:rsidRPr="00345CDD">
        <w:rPr>
          <w:rFonts w:cstheme="minorHAnsi"/>
        </w:rPr>
        <w:t xml:space="preserve">lawful conduct, </w:t>
      </w:r>
    </w:p>
    <w:p w14:paraId="481287C4" w14:textId="77777777" w:rsidR="001E60EC" w:rsidRPr="00345CDD" w:rsidRDefault="001E60EC" w:rsidP="001E60EC">
      <w:pPr>
        <w:numPr>
          <w:ilvl w:val="0"/>
          <w:numId w:val="35"/>
        </w:numPr>
        <w:rPr>
          <w:rFonts w:cstheme="minorHAnsi"/>
        </w:rPr>
      </w:pPr>
      <w:r w:rsidRPr="00345CDD">
        <w:rPr>
          <w:rFonts w:cstheme="minorHAnsi"/>
        </w:rPr>
        <w:t xml:space="preserve">property care, </w:t>
      </w:r>
    </w:p>
    <w:p w14:paraId="09EF532E" w14:textId="77777777" w:rsidR="001E60EC" w:rsidRPr="00345CDD" w:rsidRDefault="001E60EC" w:rsidP="001E60EC">
      <w:pPr>
        <w:numPr>
          <w:ilvl w:val="0"/>
          <w:numId w:val="35"/>
        </w:numPr>
        <w:rPr>
          <w:rFonts w:cstheme="minorHAnsi"/>
        </w:rPr>
      </w:pPr>
      <w:r w:rsidRPr="00345CDD">
        <w:rPr>
          <w:rFonts w:cstheme="minorHAnsi"/>
        </w:rPr>
        <w:t xml:space="preserve">occupancy compliance, </w:t>
      </w:r>
    </w:p>
    <w:p w14:paraId="3D56D18B" w14:textId="77777777" w:rsidR="001E60EC" w:rsidRPr="00345CDD" w:rsidRDefault="001E60EC" w:rsidP="001E60EC">
      <w:pPr>
        <w:numPr>
          <w:ilvl w:val="0"/>
          <w:numId w:val="35"/>
        </w:numPr>
        <w:rPr>
          <w:rFonts w:cstheme="minorHAnsi"/>
        </w:rPr>
      </w:pPr>
      <w:r w:rsidRPr="00345CDD">
        <w:rPr>
          <w:rFonts w:cstheme="minorHAnsi"/>
        </w:rPr>
        <w:t xml:space="preserve">and avoiding unsafe or unlawful behaviour. </w:t>
      </w:r>
    </w:p>
    <w:p w14:paraId="46B1A66D" w14:textId="77777777" w:rsidR="001E60EC" w:rsidRPr="00345CDD" w:rsidRDefault="001E60EC" w:rsidP="001E60EC">
      <w:pPr>
        <w:numPr>
          <w:ilvl w:val="0"/>
          <w:numId w:val="36"/>
        </w:numPr>
        <w:rPr>
          <w:rFonts w:cstheme="minorHAnsi"/>
        </w:rPr>
      </w:pPr>
      <w:r w:rsidRPr="00345CDD">
        <w:rPr>
          <w:rFonts w:cstheme="minorHAnsi"/>
        </w:rPr>
        <w:t xml:space="preserve">Owners remain responsible for: </w:t>
      </w:r>
    </w:p>
    <w:p w14:paraId="284A70C7" w14:textId="77777777" w:rsidR="001E60EC" w:rsidRPr="00345CDD" w:rsidRDefault="001E60EC" w:rsidP="001E60EC">
      <w:pPr>
        <w:numPr>
          <w:ilvl w:val="0"/>
          <w:numId w:val="37"/>
        </w:numPr>
        <w:rPr>
          <w:rFonts w:cstheme="minorHAnsi"/>
        </w:rPr>
      </w:pPr>
      <w:r w:rsidRPr="00345CDD">
        <w:rPr>
          <w:rFonts w:cstheme="minorHAnsi"/>
        </w:rPr>
        <w:t xml:space="preserve">structural integrity, </w:t>
      </w:r>
    </w:p>
    <w:p w14:paraId="4AD53937" w14:textId="77777777" w:rsidR="001E60EC" w:rsidRPr="00345CDD" w:rsidRDefault="001E60EC" w:rsidP="001E60EC">
      <w:pPr>
        <w:numPr>
          <w:ilvl w:val="0"/>
          <w:numId w:val="37"/>
        </w:numPr>
        <w:rPr>
          <w:rFonts w:cstheme="minorHAnsi"/>
        </w:rPr>
      </w:pPr>
      <w:r w:rsidRPr="00345CDD">
        <w:rPr>
          <w:rFonts w:cstheme="minorHAnsi"/>
        </w:rPr>
        <w:t xml:space="preserve">ownership legality, </w:t>
      </w:r>
    </w:p>
    <w:p w14:paraId="7100D249" w14:textId="77777777" w:rsidR="001E60EC" w:rsidRPr="00345CDD" w:rsidRDefault="001E60EC" w:rsidP="001E60EC">
      <w:pPr>
        <w:numPr>
          <w:ilvl w:val="0"/>
          <w:numId w:val="37"/>
        </w:numPr>
        <w:rPr>
          <w:rFonts w:cstheme="minorHAnsi"/>
        </w:rPr>
      </w:pPr>
      <w:r w:rsidRPr="00345CDD">
        <w:rPr>
          <w:rFonts w:cstheme="minorHAnsi"/>
        </w:rPr>
        <w:t xml:space="preserve">major repairs, </w:t>
      </w:r>
    </w:p>
    <w:p w14:paraId="47903C85" w14:textId="77777777" w:rsidR="001E60EC" w:rsidRPr="00345CDD" w:rsidRDefault="001E60EC" w:rsidP="001E60EC">
      <w:pPr>
        <w:numPr>
          <w:ilvl w:val="0"/>
          <w:numId w:val="37"/>
        </w:numPr>
        <w:rPr>
          <w:rFonts w:cstheme="minorHAnsi"/>
        </w:rPr>
      </w:pPr>
      <w:r w:rsidRPr="00345CDD">
        <w:rPr>
          <w:rFonts w:cstheme="minorHAnsi"/>
        </w:rPr>
        <w:t xml:space="preserve">taxes, </w:t>
      </w:r>
    </w:p>
    <w:p w14:paraId="036E99DB" w14:textId="77777777" w:rsidR="001E60EC" w:rsidRPr="00345CDD" w:rsidRDefault="001E60EC" w:rsidP="001E60EC">
      <w:pPr>
        <w:numPr>
          <w:ilvl w:val="0"/>
          <w:numId w:val="37"/>
        </w:numPr>
        <w:rPr>
          <w:rFonts w:cstheme="minorHAnsi"/>
        </w:rPr>
      </w:pPr>
      <w:r w:rsidRPr="00345CDD">
        <w:rPr>
          <w:rFonts w:cstheme="minorHAnsi"/>
        </w:rPr>
        <w:t xml:space="preserve">insurance, </w:t>
      </w:r>
    </w:p>
    <w:p w14:paraId="45110A60" w14:textId="77777777" w:rsidR="001E60EC" w:rsidRPr="00345CDD" w:rsidRDefault="001E60EC" w:rsidP="001E60EC">
      <w:pPr>
        <w:numPr>
          <w:ilvl w:val="0"/>
          <w:numId w:val="37"/>
        </w:numPr>
        <w:rPr>
          <w:rFonts w:cstheme="minorHAnsi"/>
        </w:rPr>
      </w:pPr>
      <w:r w:rsidRPr="00345CDD">
        <w:rPr>
          <w:rFonts w:cstheme="minorHAnsi"/>
        </w:rPr>
        <w:t xml:space="preserve">and legal compliance obligations. </w:t>
      </w:r>
    </w:p>
    <w:p w14:paraId="39C7D7F9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73D31AA2">
          <v:rect id="_x0000_i1041" style="width:0;height:1.5pt" o:hralign="center" o:hrstd="t" o:hr="t" fillcolor="#a0a0a0" stroked="f"/>
        </w:pict>
      </w:r>
    </w:p>
    <w:p w14:paraId="42B52FCB" w14:textId="77777777" w:rsidR="001E60EC" w:rsidRPr="00345CDD" w:rsidRDefault="001E60EC" w:rsidP="00345CD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787910"/>
      <w:r w:rsidRPr="00345CDD">
        <w:rPr>
          <w:rFonts w:asciiTheme="minorHAnsi" w:hAnsiTheme="minorHAnsi" w:cstheme="minorHAnsi"/>
          <w:b/>
          <w:bCs/>
          <w:sz w:val="22"/>
          <w:szCs w:val="22"/>
        </w:rPr>
        <w:t>7. QUALITY CONTROL</w:t>
      </w:r>
      <w:bookmarkEnd w:id="19"/>
    </w:p>
    <w:p w14:paraId="3BF74B66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The following must be maintained:</w:t>
      </w:r>
    </w:p>
    <w:p w14:paraId="19145AEE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CRM accuracy </w:t>
      </w:r>
    </w:p>
    <w:p w14:paraId="3CF10BE4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inspection records </w:t>
      </w:r>
    </w:p>
    <w:p w14:paraId="066202D9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tenancy records </w:t>
      </w:r>
    </w:p>
    <w:p w14:paraId="7913EA36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maintenance tracking </w:t>
      </w:r>
    </w:p>
    <w:p w14:paraId="0C0D2057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communication logs </w:t>
      </w:r>
    </w:p>
    <w:p w14:paraId="6E9E73DB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incident documentation </w:t>
      </w:r>
    </w:p>
    <w:p w14:paraId="4FCF98FC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financial records </w:t>
      </w:r>
    </w:p>
    <w:p w14:paraId="6A2CE245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workflow compliance </w:t>
      </w:r>
    </w:p>
    <w:p w14:paraId="56F17264" w14:textId="77777777" w:rsidR="001E60EC" w:rsidRPr="00345CDD" w:rsidRDefault="001E60EC" w:rsidP="001E60EC">
      <w:pPr>
        <w:numPr>
          <w:ilvl w:val="0"/>
          <w:numId w:val="38"/>
        </w:numPr>
        <w:rPr>
          <w:rFonts w:cstheme="minorHAnsi"/>
        </w:rPr>
      </w:pPr>
      <w:r w:rsidRPr="00345CDD">
        <w:rPr>
          <w:rFonts w:cstheme="minorHAnsi"/>
        </w:rPr>
        <w:t xml:space="preserve">operational reporting </w:t>
      </w:r>
    </w:p>
    <w:p w14:paraId="07BE53CD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04B1B1F1">
          <v:rect id="_x0000_i1042" style="width:0;height:1.5pt" o:hralign="center" o:hrstd="t" o:hr="t" fillcolor="#a0a0a0" stroked="f"/>
        </w:pict>
      </w:r>
    </w:p>
    <w:p w14:paraId="2BA1A169" w14:textId="77777777" w:rsidR="001E60EC" w:rsidRPr="00345CDD" w:rsidRDefault="001E60EC" w:rsidP="00345CD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787911"/>
      <w:r w:rsidRPr="00345CDD">
        <w:rPr>
          <w:rFonts w:asciiTheme="minorHAnsi" w:hAnsiTheme="minorHAnsi" w:cstheme="minorHAnsi"/>
          <w:b/>
          <w:bCs/>
          <w:sz w:val="22"/>
          <w:szCs w:val="22"/>
        </w:rPr>
        <w:t>8. COMPLAINT MANAGEMENT</w:t>
      </w:r>
      <w:bookmarkEnd w:id="20"/>
    </w:p>
    <w:p w14:paraId="72BA0CFD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Procedure</w:t>
      </w:r>
    </w:p>
    <w:p w14:paraId="66912990" w14:textId="77777777" w:rsidR="001E60EC" w:rsidRPr="00345CDD" w:rsidRDefault="001E60EC" w:rsidP="001E60EC">
      <w:pPr>
        <w:numPr>
          <w:ilvl w:val="0"/>
          <w:numId w:val="39"/>
        </w:numPr>
        <w:rPr>
          <w:rFonts w:cstheme="minorHAnsi"/>
        </w:rPr>
      </w:pPr>
      <w:r w:rsidRPr="00345CDD">
        <w:rPr>
          <w:rFonts w:cstheme="minorHAnsi"/>
        </w:rPr>
        <w:t xml:space="preserve">Record complaint in CRM. </w:t>
      </w:r>
    </w:p>
    <w:p w14:paraId="69F469A1" w14:textId="77777777" w:rsidR="001E60EC" w:rsidRPr="00345CDD" w:rsidRDefault="001E60EC" w:rsidP="001E60EC">
      <w:pPr>
        <w:numPr>
          <w:ilvl w:val="0"/>
          <w:numId w:val="39"/>
        </w:numPr>
        <w:rPr>
          <w:rFonts w:cstheme="minorHAnsi"/>
        </w:rPr>
      </w:pPr>
      <w:r w:rsidRPr="00345CDD">
        <w:rPr>
          <w:rFonts w:cstheme="minorHAnsi"/>
        </w:rPr>
        <w:t xml:space="preserve">Acknowledge complaint professionally. </w:t>
      </w:r>
    </w:p>
    <w:p w14:paraId="60852A0A" w14:textId="77777777" w:rsidR="001E60EC" w:rsidRPr="00345CDD" w:rsidRDefault="001E60EC" w:rsidP="001E60EC">
      <w:pPr>
        <w:numPr>
          <w:ilvl w:val="0"/>
          <w:numId w:val="39"/>
        </w:numPr>
        <w:rPr>
          <w:rFonts w:cstheme="minorHAnsi"/>
        </w:rPr>
      </w:pPr>
      <w:r w:rsidRPr="00345CDD">
        <w:rPr>
          <w:rFonts w:cstheme="minorHAnsi"/>
        </w:rPr>
        <w:t xml:space="preserve">Investigate issue internally. </w:t>
      </w:r>
    </w:p>
    <w:p w14:paraId="6FAAB8B1" w14:textId="77777777" w:rsidR="001E60EC" w:rsidRPr="00345CDD" w:rsidRDefault="001E60EC" w:rsidP="001E60EC">
      <w:pPr>
        <w:numPr>
          <w:ilvl w:val="0"/>
          <w:numId w:val="39"/>
        </w:numPr>
        <w:rPr>
          <w:rFonts w:cstheme="minorHAnsi"/>
        </w:rPr>
      </w:pPr>
      <w:r w:rsidRPr="00345CDD">
        <w:rPr>
          <w:rFonts w:cstheme="minorHAnsi"/>
        </w:rPr>
        <w:t xml:space="preserve">Escalate high-risk matters where required. </w:t>
      </w:r>
    </w:p>
    <w:p w14:paraId="037C5032" w14:textId="77777777" w:rsidR="001E60EC" w:rsidRPr="00345CDD" w:rsidRDefault="001E60EC" w:rsidP="001E60EC">
      <w:pPr>
        <w:numPr>
          <w:ilvl w:val="0"/>
          <w:numId w:val="39"/>
        </w:numPr>
        <w:rPr>
          <w:rFonts w:cstheme="minorHAnsi"/>
        </w:rPr>
      </w:pPr>
      <w:r w:rsidRPr="00345CDD">
        <w:rPr>
          <w:rFonts w:cstheme="minorHAnsi"/>
        </w:rPr>
        <w:t xml:space="preserve">Coordinate reasonable resolution measures. </w:t>
      </w:r>
    </w:p>
    <w:p w14:paraId="531D453C" w14:textId="77777777" w:rsidR="001E60EC" w:rsidRPr="00345CDD" w:rsidRDefault="001E60EC" w:rsidP="001E60EC">
      <w:pPr>
        <w:numPr>
          <w:ilvl w:val="0"/>
          <w:numId w:val="39"/>
        </w:numPr>
        <w:rPr>
          <w:rFonts w:cstheme="minorHAnsi"/>
        </w:rPr>
      </w:pPr>
      <w:r w:rsidRPr="00345CDD">
        <w:rPr>
          <w:rFonts w:cstheme="minorHAnsi"/>
        </w:rPr>
        <w:t xml:space="preserve">Maintain evidence and resolution records. </w:t>
      </w:r>
    </w:p>
    <w:p w14:paraId="24F5FC0B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30040C0C">
          <v:rect id="_x0000_i1043" style="width:0;height:1.5pt" o:hralign="center" o:hrstd="t" o:hr="t" fillcolor="#a0a0a0" stroked="f"/>
        </w:pict>
      </w:r>
    </w:p>
    <w:p w14:paraId="0BD30565" w14:textId="77777777" w:rsidR="001E60EC" w:rsidRPr="00345CDD" w:rsidRDefault="001E60EC" w:rsidP="00345CD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787912"/>
      <w:r w:rsidRPr="00345CDD">
        <w:rPr>
          <w:rFonts w:asciiTheme="minorHAnsi" w:hAnsiTheme="minorHAnsi" w:cstheme="minorHAnsi"/>
          <w:b/>
          <w:bCs/>
          <w:sz w:val="22"/>
          <w:szCs w:val="22"/>
        </w:rPr>
        <w:t>9. CONFIDENTIALITY</w:t>
      </w:r>
      <w:bookmarkEnd w:id="21"/>
    </w:p>
    <w:p w14:paraId="3982AD89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All:</w:t>
      </w:r>
    </w:p>
    <w:p w14:paraId="6548434C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tenant information, </w:t>
      </w:r>
    </w:p>
    <w:p w14:paraId="204AB558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owner information, </w:t>
      </w:r>
    </w:p>
    <w:p w14:paraId="6D1BB8AC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financial records, </w:t>
      </w:r>
    </w:p>
    <w:p w14:paraId="5B88982B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inspection records, </w:t>
      </w:r>
    </w:p>
    <w:p w14:paraId="224282DD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incident records, </w:t>
      </w:r>
    </w:p>
    <w:p w14:paraId="6CA31892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operational records, </w:t>
      </w:r>
    </w:p>
    <w:p w14:paraId="47F29366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>and CRM data</w:t>
      </w:r>
      <w:r w:rsidRPr="00345CDD">
        <w:rPr>
          <w:rFonts w:cstheme="minorHAnsi"/>
        </w:rPr>
        <w:br/>
        <w:t xml:space="preserve">must remain confidential unless disclosure is: </w:t>
      </w:r>
    </w:p>
    <w:p w14:paraId="400D7B5C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legally required, </w:t>
      </w:r>
    </w:p>
    <w:p w14:paraId="604240F3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operationally necessary, </w:t>
      </w:r>
    </w:p>
    <w:p w14:paraId="68C2A3E2" w14:textId="77777777" w:rsidR="001E60EC" w:rsidRPr="00345CDD" w:rsidRDefault="001E60EC" w:rsidP="001E60EC">
      <w:pPr>
        <w:numPr>
          <w:ilvl w:val="0"/>
          <w:numId w:val="40"/>
        </w:numPr>
        <w:rPr>
          <w:rFonts w:cstheme="minorHAnsi"/>
        </w:rPr>
      </w:pPr>
      <w:r w:rsidRPr="00345CDD">
        <w:rPr>
          <w:rFonts w:cstheme="minorHAnsi"/>
        </w:rPr>
        <w:t xml:space="preserve">or authorised by the relevant party. </w:t>
      </w:r>
    </w:p>
    <w:p w14:paraId="0E160DBD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264EE341">
          <v:rect id="_x0000_i1044" style="width:0;height:1.5pt" o:hralign="center" o:hrstd="t" o:hr="t" fillcolor="#a0a0a0" stroked="f"/>
        </w:pict>
      </w:r>
    </w:p>
    <w:p w14:paraId="7F19D011" w14:textId="77777777" w:rsidR="001E60EC" w:rsidRPr="00345CDD" w:rsidRDefault="001E60EC" w:rsidP="00345CDD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787913"/>
      <w:r w:rsidRPr="00345CDD">
        <w:rPr>
          <w:rFonts w:asciiTheme="minorHAnsi" w:hAnsiTheme="minorHAnsi" w:cstheme="minorHAnsi"/>
          <w:b/>
          <w:bCs/>
          <w:sz w:val="22"/>
          <w:szCs w:val="22"/>
        </w:rPr>
        <w:t>10. REVIEW &amp; CONTINUOUS IMPROVEMENT</w:t>
      </w:r>
      <w:bookmarkEnd w:id="22"/>
    </w:p>
    <w:p w14:paraId="1C501629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This SOP shall be reviewed periodically to improve:</w:t>
      </w:r>
    </w:p>
    <w:p w14:paraId="476EF1A5" w14:textId="77777777" w:rsidR="001E60EC" w:rsidRPr="00345CDD" w:rsidRDefault="001E60EC" w:rsidP="001E60EC">
      <w:pPr>
        <w:numPr>
          <w:ilvl w:val="0"/>
          <w:numId w:val="41"/>
        </w:numPr>
        <w:rPr>
          <w:rFonts w:cstheme="minorHAnsi"/>
        </w:rPr>
      </w:pPr>
      <w:r w:rsidRPr="00345CDD">
        <w:rPr>
          <w:rFonts w:cstheme="minorHAnsi"/>
        </w:rPr>
        <w:t xml:space="preserve">tenancy workflow, </w:t>
      </w:r>
    </w:p>
    <w:p w14:paraId="06391D1D" w14:textId="77777777" w:rsidR="001E60EC" w:rsidRPr="00345CDD" w:rsidRDefault="001E60EC" w:rsidP="001E60EC">
      <w:pPr>
        <w:numPr>
          <w:ilvl w:val="0"/>
          <w:numId w:val="41"/>
        </w:numPr>
        <w:rPr>
          <w:rFonts w:cstheme="minorHAnsi"/>
        </w:rPr>
      </w:pPr>
      <w:r w:rsidRPr="00345CDD">
        <w:rPr>
          <w:rFonts w:cstheme="minorHAnsi"/>
        </w:rPr>
        <w:t xml:space="preserve">operational efficiency, </w:t>
      </w:r>
    </w:p>
    <w:p w14:paraId="581E90AA" w14:textId="77777777" w:rsidR="001E60EC" w:rsidRPr="00345CDD" w:rsidRDefault="001E60EC" w:rsidP="001E60EC">
      <w:pPr>
        <w:numPr>
          <w:ilvl w:val="0"/>
          <w:numId w:val="41"/>
        </w:numPr>
        <w:rPr>
          <w:rFonts w:cstheme="minorHAnsi"/>
        </w:rPr>
      </w:pPr>
      <w:r w:rsidRPr="00345CDD">
        <w:rPr>
          <w:rFonts w:cstheme="minorHAnsi"/>
        </w:rPr>
        <w:t xml:space="preserve">inspection standards, </w:t>
      </w:r>
    </w:p>
    <w:p w14:paraId="27A0AD44" w14:textId="77777777" w:rsidR="001E60EC" w:rsidRPr="00345CDD" w:rsidRDefault="001E60EC" w:rsidP="001E60EC">
      <w:pPr>
        <w:numPr>
          <w:ilvl w:val="0"/>
          <w:numId w:val="41"/>
        </w:numPr>
        <w:rPr>
          <w:rFonts w:cstheme="minorHAnsi"/>
        </w:rPr>
      </w:pPr>
      <w:r w:rsidRPr="00345CDD">
        <w:rPr>
          <w:rFonts w:cstheme="minorHAnsi"/>
        </w:rPr>
        <w:t xml:space="preserve">CRM effectiveness, </w:t>
      </w:r>
    </w:p>
    <w:p w14:paraId="5A23C592" w14:textId="77777777" w:rsidR="001E60EC" w:rsidRPr="00345CDD" w:rsidRDefault="001E60EC" w:rsidP="001E60EC">
      <w:pPr>
        <w:numPr>
          <w:ilvl w:val="0"/>
          <w:numId w:val="41"/>
        </w:numPr>
        <w:rPr>
          <w:rFonts w:cstheme="minorHAnsi"/>
        </w:rPr>
      </w:pPr>
      <w:r w:rsidRPr="00345CDD">
        <w:rPr>
          <w:rFonts w:cstheme="minorHAnsi"/>
        </w:rPr>
        <w:t xml:space="preserve">risk management, </w:t>
      </w:r>
    </w:p>
    <w:p w14:paraId="295F50E6" w14:textId="77777777" w:rsidR="001E60EC" w:rsidRPr="00345CDD" w:rsidRDefault="001E60EC" w:rsidP="001E60EC">
      <w:pPr>
        <w:numPr>
          <w:ilvl w:val="0"/>
          <w:numId w:val="41"/>
        </w:numPr>
        <w:rPr>
          <w:rFonts w:cstheme="minorHAnsi"/>
        </w:rPr>
      </w:pPr>
      <w:r w:rsidRPr="00345CDD">
        <w:rPr>
          <w:rFonts w:cstheme="minorHAnsi"/>
        </w:rPr>
        <w:t xml:space="preserve">tenant experience, </w:t>
      </w:r>
    </w:p>
    <w:p w14:paraId="48AF5FBF" w14:textId="77777777" w:rsidR="001E60EC" w:rsidRPr="00345CDD" w:rsidRDefault="001E60EC" w:rsidP="001E60EC">
      <w:pPr>
        <w:numPr>
          <w:ilvl w:val="0"/>
          <w:numId w:val="41"/>
        </w:numPr>
        <w:rPr>
          <w:rFonts w:cstheme="minorHAnsi"/>
        </w:rPr>
      </w:pPr>
      <w:r w:rsidRPr="00345CDD">
        <w:rPr>
          <w:rFonts w:cstheme="minorHAnsi"/>
        </w:rPr>
        <w:t xml:space="preserve">and overall service quality. </w:t>
      </w:r>
    </w:p>
    <w:p w14:paraId="0AF8F436" w14:textId="77777777" w:rsidR="001E60EC" w:rsidRPr="00345CDD" w:rsidRDefault="00D505A8" w:rsidP="001E60EC">
      <w:pPr>
        <w:rPr>
          <w:rFonts w:cstheme="minorHAnsi"/>
        </w:rPr>
      </w:pPr>
      <w:r>
        <w:rPr>
          <w:rFonts w:cstheme="minorHAnsi"/>
        </w:rPr>
        <w:pict w14:anchorId="3B71059D">
          <v:rect id="_x0000_i1045" style="width:0;height:1.5pt" o:hralign="center" o:hrstd="t" o:hr="t" fillcolor="#a0a0a0" stroked="f"/>
        </w:pict>
      </w:r>
    </w:p>
    <w:p w14:paraId="0BBD7C95" w14:textId="77777777" w:rsidR="001E60EC" w:rsidRPr="00345CDD" w:rsidRDefault="001E60EC" w:rsidP="001E60EC">
      <w:pPr>
        <w:rPr>
          <w:rFonts w:cstheme="minorHAnsi"/>
          <w:b/>
          <w:bCs/>
        </w:rPr>
      </w:pPr>
      <w:r w:rsidRPr="00345CDD">
        <w:rPr>
          <w:rFonts w:cstheme="minorHAnsi"/>
          <w:b/>
          <w:bCs/>
        </w:rPr>
        <w:t>APPROVAL</w:t>
      </w:r>
    </w:p>
    <w:p w14:paraId="7F61261C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Prepared By: ___________________________</w:t>
      </w:r>
    </w:p>
    <w:p w14:paraId="4CFFF309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Approved By: ___________________________</w:t>
      </w:r>
    </w:p>
    <w:p w14:paraId="121B8BA5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Position: ______________________________</w:t>
      </w:r>
    </w:p>
    <w:p w14:paraId="45C8F795" w14:textId="77777777" w:rsidR="001E60EC" w:rsidRPr="00345CDD" w:rsidRDefault="001E60EC" w:rsidP="001E60EC">
      <w:pPr>
        <w:rPr>
          <w:rFonts w:cstheme="minorHAnsi"/>
        </w:rPr>
      </w:pPr>
      <w:r w:rsidRPr="00345CDD">
        <w:rPr>
          <w:rFonts w:cstheme="minorHAnsi"/>
        </w:rPr>
        <w:t>Date: _________________________________</w:t>
      </w:r>
    </w:p>
    <w:p w14:paraId="79D74E57" w14:textId="77777777" w:rsidR="000908C6" w:rsidRPr="00345CDD" w:rsidRDefault="000908C6">
      <w:pPr>
        <w:rPr>
          <w:rFonts w:cstheme="minorHAnsi"/>
        </w:rPr>
      </w:pPr>
    </w:p>
    <w:sectPr w:rsidR="000908C6" w:rsidRPr="00345CDD" w:rsidSect="002941B9">
      <w:headerReference w:type="default" r:id="rId8"/>
      <w:footerReference w:type="default" r:id="rId9"/>
      <w:pgSz w:w="11906" w:h="16838"/>
      <w:pgMar w:top="624" w:right="720" w:bottom="720" w:left="62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D328" w14:textId="77777777" w:rsidR="00D505A8" w:rsidRDefault="00D505A8" w:rsidP="001E60EC">
      <w:pPr>
        <w:spacing w:after="0" w:line="240" w:lineRule="auto"/>
      </w:pPr>
      <w:r>
        <w:separator/>
      </w:r>
    </w:p>
  </w:endnote>
  <w:endnote w:type="continuationSeparator" w:id="0">
    <w:p w14:paraId="174348DF" w14:textId="77777777" w:rsidR="00D505A8" w:rsidRDefault="00D505A8" w:rsidP="001E6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80241890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375013D" w14:textId="1D225677" w:rsidR="001E60EC" w:rsidRPr="001E60EC" w:rsidRDefault="001E60EC" w:rsidP="00613A26">
            <w:pPr>
              <w:pStyle w:val="Footer"/>
              <w:rPr>
                <w:sz w:val="20"/>
                <w:szCs w:val="20"/>
              </w:rPr>
            </w:pPr>
            <w:r w:rsidRPr="001E60EC">
              <w:rPr>
                <w:sz w:val="20"/>
                <w:szCs w:val="20"/>
              </w:rPr>
              <w:t xml:space="preserve">SOP – </w:t>
            </w:r>
            <w:r w:rsidR="00776FB5" w:rsidRPr="00776FB5">
              <w:rPr>
                <w:sz w:val="20"/>
                <w:szCs w:val="20"/>
              </w:rPr>
              <w:t xml:space="preserve">Residential Property Tenancy Management Service </w:t>
            </w:r>
            <w:r w:rsidR="00E503F4">
              <w:rPr>
                <w:sz w:val="20"/>
                <w:szCs w:val="20"/>
              </w:rPr>
              <w:t xml:space="preserve">             </w:t>
            </w:r>
            <w:r w:rsidR="006259A5">
              <w:rPr>
                <w:sz w:val="20"/>
                <w:szCs w:val="20"/>
              </w:rPr>
              <w:t>V0.1</w:t>
            </w:r>
            <w:r w:rsidRPr="001E60EC">
              <w:rPr>
                <w:sz w:val="20"/>
                <w:szCs w:val="20"/>
              </w:rPr>
              <w:t xml:space="preserve">  </w:t>
            </w:r>
            <w:r w:rsidR="00613A26">
              <w:rPr>
                <w:sz w:val="20"/>
                <w:szCs w:val="20"/>
              </w:rPr>
              <w:t xml:space="preserve">   </w:t>
            </w:r>
            <w:r w:rsidR="00613A26">
              <w:rPr>
                <w:rFonts w:cstheme="minorHAnsi"/>
                <w:sz w:val="20"/>
                <w:szCs w:val="20"/>
              </w:rPr>
              <w:t>©</w:t>
            </w:r>
            <w:r w:rsidR="00613A26">
              <w:rPr>
                <w:sz w:val="20"/>
                <w:szCs w:val="20"/>
              </w:rPr>
              <w:t xml:space="preserve"> Seventh Sky Pty Ltd</w:t>
            </w:r>
            <w:r w:rsidR="00613A26" w:rsidRPr="005B192E">
              <w:rPr>
                <w:sz w:val="20"/>
                <w:szCs w:val="20"/>
              </w:rPr>
              <w:t xml:space="preserve">  </w:t>
            </w:r>
            <w:r w:rsidRPr="001E60EC">
              <w:rPr>
                <w:sz w:val="20"/>
                <w:szCs w:val="20"/>
              </w:rPr>
              <w:t xml:space="preserve">               Page </w:t>
            </w:r>
            <w:r w:rsidRPr="001E60EC">
              <w:rPr>
                <w:sz w:val="20"/>
                <w:szCs w:val="20"/>
              </w:rPr>
              <w:fldChar w:fldCharType="begin"/>
            </w:r>
            <w:r w:rsidRPr="001E60EC">
              <w:rPr>
                <w:sz w:val="20"/>
                <w:szCs w:val="20"/>
              </w:rPr>
              <w:instrText xml:space="preserve"> PAGE </w:instrText>
            </w:r>
            <w:r w:rsidRPr="001E60EC">
              <w:rPr>
                <w:sz w:val="20"/>
                <w:szCs w:val="20"/>
              </w:rPr>
              <w:fldChar w:fldCharType="separate"/>
            </w:r>
            <w:r w:rsidRPr="001E60EC">
              <w:rPr>
                <w:noProof/>
                <w:sz w:val="20"/>
                <w:szCs w:val="20"/>
              </w:rPr>
              <w:t>2</w:t>
            </w:r>
            <w:r w:rsidRPr="001E60EC">
              <w:rPr>
                <w:sz w:val="20"/>
                <w:szCs w:val="20"/>
              </w:rPr>
              <w:fldChar w:fldCharType="end"/>
            </w:r>
            <w:r w:rsidRPr="001E60EC">
              <w:rPr>
                <w:sz w:val="20"/>
                <w:szCs w:val="20"/>
              </w:rPr>
              <w:t xml:space="preserve"> of </w:t>
            </w:r>
            <w:r w:rsidRPr="001E60EC">
              <w:rPr>
                <w:sz w:val="20"/>
                <w:szCs w:val="20"/>
              </w:rPr>
              <w:fldChar w:fldCharType="begin"/>
            </w:r>
            <w:r w:rsidRPr="001E60EC">
              <w:rPr>
                <w:sz w:val="20"/>
                <w:szCs w:val="20"/>
              </w:rPr>
              <w:instrText xml:space="preserve"> NUMPAGES  </w:instrText>
            </w:r>
            <w:r w:rsidRPr="001E60EC">
              <w:rPr>
                <w:sz w:val="20"/>
                <w:szCs w:val="20"/>
              </w:rPr>
              <w:fldChar w:fldCharType="separate"/>
            </w:r>
            <w:r w:rsidRPr="001E60EC">
              <w:rPr>
                <w:noProof/>
                <w:sz w:val="20"/>
                <w:szCs w:val="20"/>
              </w:rPr>
              <w:t>2</w:t>
            </w:r>
            <w:r w:rsidRPr="001E60EC">
              <w:rPr>
                <w:sz w:val="20"/>
                <w:szCs w:val="20"/>
              </w:rPr>
              <w:fldChar w:fldCharType="end"/>
            </w:r>
          </w:p>
        </w:sdtContent>
      </w:sdt>
    </w:sdtContent>
  </w:sdt>
  <w:p w14:paraId="63EB0B59" w14:textId="77777777" w:rsidR="001E60EC" w:rsidRPr="001E60EC" w:rsidRDefault="001E60EC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20669" w14:textId="77777777" w:rsidR="00D505A8" w:rsidRDefault="00D505A8" w:rsidP="001E60EC">
      <w:pPr>
        <w:spacing w:after="0" w:line="240" w:lineRule="auto"/>
      </w:pPr>
      <w:r>
        <w:separator/>
      </w:r>
    </w:p>
  </w:footnote>
  <w:footnote w:type="continuationSeparator" w:id="0">
    <w:p w14:paraId="610498A6" w14:textId="77777777" w:rsidR="00D505A8" w:rsidRDefault="00D505A8" w:rsidP="001E6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5794" w14:textId="2077DDDA" w:rsidR="001E60EC" w:rsidRDefault="002941B9" w:rsidP="002941B9">
    <w:pPr>
      <w:pStyle w:val="Header"/>
      <w:jc w:val="right"/>
    </w:pPr>
    <w:r>
      <w:rPr>
        <w:noProof/>
      </w:rPr>
      <w:drawing>
        <wp:inline distT="0" distB="0" distL="0" distR="0" wp14:anchorId="3186AB1E" wp14:editId="165F7D36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98C"/>
    <w:multiLevelType w:val="multilevel"/>
    <w:tmpl w:val="921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0AD9"/>
    <w:multiLevelType w:val="multilevel"/>
    <w:tmpl w:val="B8E6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F1BC7"/>
    <w:multiLevelType w:val="multilevel"/>
    <w:tmpl w:val="CE3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589C"/>
    <w:multiLevelType w:val="multilevel"/>
    <w:tmpl w:val="254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C7D45"/>
    <w:multiLevelType w:val="multilevel"/>
    <w:tmpl w:val="4C86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86537"/>
    <w:multiLevelType w:val="multilevel"/>
    <w:tmpl w:val="717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21C1F"/>
    <w:multiLevelType w:val="multilevel"/>
    <w:tmpl w:val="FD4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1C3B"/>
    <w:multiLevelType w:val="multilevel"/>
    <w:tmpl w:val="88FC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0724E"/>
    <w:multiLevelType w:val="multilevel"/>
    <w:tmpl w:val="D2AE0F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E2202"/>
    <w:multiLevelType w:val="multilevel"/>
    <w:tmpl w:val="CDB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D31D6"/>
    <w:multiLevelType w:val="multilevel"/>
    <w:tmpl w:val="566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F07FB"/>
    <w:multiLevelType w:val="multilevel"/>
    <w:tmpl w:val="C2D6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DF3AE5"/>
    <w:multiLevelType w:val="multilevel"/>
    <w:tmpl w:val="4F8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F000F"/>
    <w:multiLevelType w:val="multilevel"/>
    <w:tmpl w:val="E572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67433"/>
    <w:multiLevelType w:val="multilevel"/>
    <w:tmpl w:val="300476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847D2F"/>
    <w:multiLevelType w:val="multilevel"/>
    <w:tmpl w:val="AB4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A4064"/>
    <w:multiLevelType w:val="multilevel"/>
    <w:tmpl w:val="D8E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65497"/>
    <w:multiLevelType w:val="multilevel"/>
    <w:tmpl w:val="DF0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A5AB4"/>
    <w:multiLevelType w:val="multilevel"/>
    <w:tmpl w:val="CC6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15EC5"/>
    <w:multiLevelType w:val="multilevel"/>
    <w:tmpl w:val="D46C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B93860"/>
    <w:multiLevelType w:val="multilevel"/>
    <w:tmpl w:val="D77A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A171E3"/>
    <w:multiLevelType w:val="multilevel"/>
    <w:tmpl w:val="B44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5708E"/>
    <w:multiLevelType w:val="multilevel"/>
    <w:tmpl w:val="846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21EA6"/>
    <w:multiLevelType w:val="multilevel"/>
    <w:tmpl w:val="E3B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83D7E"/>
    <w:multiLevelType w:val="multilevel"/>
    <w:tmpl w:val="78C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E42C5"/>
    <w:multiLevelType w:val="multilevel"/>
    <w:tmpl w:val="615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25C6C"/>
    <w:multiLevelType w:val="multilevel"/>
    <w:tmpl w:val="B4EE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F32AC"/>
    <w:multiLevelType w:val="multilevel"/>
    <w:tmpl w:val="5092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6B0798"/>
    <w:multiLevelType w:val="multilevel"/>
    <w:tmpl w:val="FAE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0309F"/>
    <w:multiLevelType w:val="multilevel"/>
    <w:tmpl w:val="2336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367109"/>
    <w:multiLevelType w:val="multilevel"/>
    <w:tmpl w:val="82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673326"/>
    <w:multiLevelType w:val="multilevel"/>
    <w:tmpl w:val="D12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85861"/>
    <w:multiLevelType w:val="multilevel"/>
    <w:tmpl w:val="7F9AD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5E3959"/>
    <w:multiLevelType w:val="multilevel"/>
    <w:tmpl w:val="9DC2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1304C"/>
    <w:multiLevelType w:val="multilevel"/>
    <w:tmpl w:val="1F38E6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0A6954"/>
    <w:multiLevelType w:val="multilevel"/>
    <w:tmpl w:val="3792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3C2A48"/>
    <w:multiLevelType w:val="multilevel"/>
    <w:tmpl w:val="696C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F26F13"/>
    <w:multiLevelType w:val="multilevel"/>
    <w:tmpl w:val="D562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9B7EF7"/>
    <w:multiLevelType w:val="multilevel"/>
    <w:tmpl w:val="48E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60AFE"/>
    <w:multiLevelType w:val="multilevel"/>
    <w:tmpl w:val="DA6E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F847E6"/>
    <w:multiLevelType w:val="multilevel"/>
    <w:tmpl w:val="1506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453540">
    <w:abstractNumId w:val="2"/>
  </w:num>
  <w:num w:numId="2" w16cid:durableId="230235990">
    <w:abstractNumId w:val="21"/>
  </w:num>
  <w:num w:numId="3" w16cid:durableId="456071446">
    <w:abstractNumId w:val="13"/>
  </w:num>
  <w:num w:numId="4" w16cid:durableId="386418308">
    <w:abstractNumId w:val="15"/>
  </w:num>
  <w:num w:numId="5" w16cid:durableId="1899392126">
    <w:abstractNumId w:val="37"/>
  </w:num>
  <w:num w:numId="6" w16cid:durableId="1630622841">
    <w:abstractNumId w:val="26"/>
  </w:num>
  <w:num w:numId="7" w16cid:durableId="53509428">
    <w:abstractNumId w:val="30"/>
  </w:num>
  <w:num w:numId="8" w16cid:durableId="849030354">
    <w:abstractNumId w:val="6"/>
  </w:num>
  <w:num w:numId="9" w16cid:durableId="986861498">
    <w:abstractNumId w:val="19"/>
  </w:num>
  <w:num w:numId="10" w16cid:durableId="1636637437">
    <w:abstractNumId w:val="23"/>
  </w:num>
  <w:num w:numId="11" w16cid:durableId="644822813">
    <w:abstractNumId w:val="7"/>
  </w:num>
  <w:num w:numId="12" w16cid:durableId="647785651">
    <w:abstractNumId w:val="4"/>
  </w:num>
  <w:num w:numId="13" w16cid:durableId="992370212">
    <w:abstractNumId w:val="29"/>
  </w:num>
  <w:num w:numId="14" w16cid:durableId="1562785729">
    <w:abstractNumId w:val="31"/>
  </w:num>
  <w:num w:numId="15" w16cid:durableId="1898856649">
    <w:abstractNumId w:val="11"/>
  </w:num>
  <w:num w:numId="16" w16cid:durableId="1907642150">
    <w:abstractNumId w:val="9"/>
  </w:num>
  <w:num w:numId="17" w16cid:durableId="2096171372">
    <w:abstractNumId w:val="20"/>
  </w:num>
  <w:num w:numId="18" w16cid:durableId="366371472">
    <w:abstractNumId w:val="16"/>
  </w:num>
  <w:num w:numId="19" w16cid:durableId="1498810722">
    <w:abstractNumId w:val="40"/>
  </w:num>
  <w:num w:numId="20" w16cid:durableId="2099476167">
    <w:abstractNumId w:val="18"/>
  </w:num>
  <w:num w:numId="21" w16cid:durableId="110828366">
    <w:abstractNumId w:val="1"/>
  </w:num>
  <w:num w:numId="22" w16cid:durableId="676343522">
    <w:abstractNumId w:val="17"/>
  </w:num>
  <w:num w:numId="23" w16cid:durableId="986397968">
    <w:abstractNumId w:val="27"/>
  </w:num>
  <w:num w:numId="24" w16cid:durableId="445195445">
    <w:abstractNumId w:val="28"/>
  </w:num>
  <w:num w:numId="25" w16cid:durableId="755319301">
    <w:abstractNumId w:val="36"/>
  </w:num>
  <w:num w:numId="26" w16cid:durableId="1007516763">
    <w:abstractNumId w:val="5"/>
  </w:num>
  <w:num w:numId="27" w16cid:durableId="1569225148">
    <w:abstractNumId w:val="38"/>
  </w:num>
  <w:num w:numId="28" w16cid:durableId="1955402624">
    <w:abstractNumId w:val="35"/>
  </w:num>
  <w:num w:numId="29" w16cid:durableId="734402664">
    <w:abstractNumId w:val="25"/>
  </w:num>
  <w:num w:numId="30" w16cid:durableId="1653948437">
    <w:abstractNumId w:val="34"/>
  </w:num>
  <w:num w:numId="31" w16cid:durableId="1580603093">
    <w:abstractNumId w:val="12"/>
  </w:num>
  <w:num w:numId="32" w16cid:durableId="2058581075">
    <w:abstractNumId w:val="8"/>
  </w:num>
  <w:num w:numId="33" w16cid:durableId="404106041">
    <w:abstractNumId w:val="24"/>
  </w:num>
  <w:num w:numId="34" w16cid:durableId="1179200471">
    <w:abstractNumId w:val="32"/>
  </w:num>
  <w:num w:numId="35" w16cid:durableId="2091459496">
    <w:abstractNumId w:val="10"/>
  </w:num>
  <w:num w:numId="36" w16cid:durableId="994837480">
    <w:abstractNumId w:val="14"/>
  </w:num>
  <w:num w:numId="37" w16cid:durableId="1187870420">
    <w:abstractNumId w:val="3"/>
  </w:num>
  <w:num w:numId="38" w16cid:durableId="2060589227">
    <w:abstractNumId w:val="0"/>
  </w:num>
  <w:num w:numId="39" w16cid:durableId="260261438">
    <w:abstractNumId w:val="39"/>
  </w:num>
  <w:num w:numId="40" w16cid:durableId="1130396788">
    <w:abstractNumId w:val="33"/>
  </w:num>
  <w:num w:numId="41" w16cid:durableId="16149459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EC"/>
    <w:rsid w:val="000908C6"/>
    <w:rsid w:val="001E60EC"/>
    <w:rsid w:val="002941B9"/>
    <w:rsid w:val="002B1EE2"/>
    <w:rsid w:val="00345CDD"/>
    <w:rsid w:val="003C6E66"/>
    <w:rsid w:val="004E01A3"/>
    <w:rsid w:val="00613A26"/>
    <w:rsid w:val="006259A5"/>
    <w:rsid w:val="00716611"/>
    <w:rsid w:val="00776FB5"/>
    <w:rsid w:val="007F3935"/>
    <w:rsid w:val="00990B6B"/>
    <w:rsid w:val="00B13135"/>
    <w:rsid w:val="00C07932"/>
    <w:rsid w:val="00CD5EC8"/>
    <w:rsid w:val="00D505A8"/>
    <w:rsid w:val="00E503F4"/>
    <w:rsid w:val="00EF6443"/>
    <w:rsid w:val="00FA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C2FD"/>
  <w15:chartTrackingRefBased/>
  <w15:docId w15:val="{28DE4FE2-6FDD-4AF7-8BDA-4A6C1E9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0EC"/>
  </w:style>
  <w:style w:type="paragraph" w:styleId="Footer">
    <w:name w:val="footer"/>
    <w:basedOn w:val="Normal"/>
    <w:link w:val="FooterChar"/>
    <w:uiPriority w:val="99"/>
    <w:unhideWhenUsed/>
    <w:rsid w:val="001E6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0EC"/>
  </w:style>
  <w:style w:type="paragraph" w:styleId="BodyText">
    <w:name w:val="Body Text"/>
    <w:basedOn w:val="Normal"/>
    <w:link w:val="BodyTextChar"/>
    <w:qFormat/>
    <w:rsid w:val="002941B9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2941B9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941B9"/>
  </w:style>
  <w:style w:type="paragraph" w:styleId="TOCHeading">
    <w:name w:val="TOC Heading"/>
    <w:basedOn w:val="Heading1"/>
    <w:next w:val="Normal"/>
    <w:uiPriority w:val="39"/>
    <w:unhideWhenUsed/>
    <w:qFormat/>
    <w:rsid w:val="00345CD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5C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5CD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45C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F2EB9-CA51-4667-AC2C-807831A18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1710</Words>
  <Characters>11344</Characters>
  <Application>Microsoft Office Word</Application>
  <DocSecurity>0</DocSecurity>
  <Lines>597</Lines>
  <Paragraphs>593</Paragraphs>
  <ScaleCrop>false</ScaleCrop>
  <Company/>
  <LinksUpToDate>false</LinksUpToDate>
  <CharactersWithSpaces>12461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8</cp:revision>
  <dcterms:created xsi:type="dcterms:W3CDTF">2026-05-24T05:41:00Z</dcterms:created>
  <dcterms:modified xsi:type="dcterms:W3CDTF">2026-06-19T10:45:00Z</dcterms:modified>
</cp:coreProperties>
</file>