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0BFD" w14:textId="77777777" w:rsidR="00C33E4B" w:rsidRDefault="00C33E4B" w:rsidP="006E700F">
      <w:pPr>
        <w:jc w:val="center"/>
        <w:rPr>
          <w:b/>
          <w:bCs/>
        </w:rPr>
      </w:pPr>
    </w:p>
    <w:p w14:paraId="387E4A70" w14:textId="77777777" w:rsidR="00C33E4B" w:rsidRDefault="00C33E4B" w:rsidP="006E700F">
      <w:pPr>
        <w:jc w:val="center"/>
        <w:rPr>
          <w:b/>
          <w:bCs/>
        </w:rPr>
      </w:pPr>
    </w:p>
    <w:p w14:paraId="29CEF44D" w14:textId="77777777" w:rsidR="00C33E4B" w:rsidRDefault="00C33E4B" w:rsidP="006E700F">
      <w:pPr>
        <w:jc w:val="center"/>
        <w:rPr>
          <w:b/>
          <w:bCs/>
        </w:rPr>
      </w:pPr>
    </w:p>
    <w:p w14:paraId="1871A4B3" w14:textId="77777777" w:rsidR="00C33E4B" w:rsidRPr="003C41F1" w:rsidRDefault="00C33E4B" w:rsidP="00C33E4B">
      <w:pPr>
        <w:pStyle w:val="FirstParagraph"/>
        <w:jc w:val="center"/>
        <w:rPr>
          <w:rFonts w:ascii="Calibri" w:hAnsi="Calibri" w:cs="Calibri"/>
          <w:b/>
          <w:bCs/>
          <w:color w:val="4472C4" w:themeColor="accent1"/>
          <w:sz w:val="48"/>
          <w:szCs w:val="48"/>
        </w:rPr>
      </w:pPr>
      <w:r w:rsidRPr="003C41F1">
        <w:rPr>
          <w:rFonts w:ascii="Calibri" w:hAnsi="Calibri" w:cs="Calibri"/>
          <w:b/>
          <w:bCs/>
          <w:color w:val="4472C4" w:themeColor="accent1"/>
          <w:sz w:val="48"/>
          <w:szCs w:val="48"/>
        </w:rPr>
        <w:t>SEVENTH SKY PROPERTY CARE</w:t>
      </w:r>
    </w:p>
    <w:p w14:paraId="5AC82897" w14:textId="77777777" w:rsidR="00C33E4B" w:rsidRPr="003C41F1" w:rsidRDefault="00C33E4B" w:rsidP="00C33E4B">
      <w:pPr>
        <w:pStyle w:val="BodyText"/>
        <w:jc w:val="center"/>
        <w:rPr>
          <w:rFonts w:ascii="Calibri" w:hAnsi="Calibri" w:cs="Calibri"/>
          <w:b/>
          <w:bCs/>
          <w:color w:val="4472C4" w:themeColor="accent1"/>
          <w:sz w:val="48"/>
          <w:szCs w:val="48"/>
        </w:rPr>
      </w:pPr>
    </w:p>
    <w:p w14:paraId="4BCA0039" w14:textId="77777777" w:rsidR="00C33E4B" w:rsidRPr="003C41F1" w:rsidRDefault="00C33E4B" w:rsidP="00C33E4B">
      <w:pPr>
        <w:jc w:val="center"/>
        <w:rPr>
          <w:rFonts w:cstheme="minorHAnsi"/>
          <w:b/>
          <w:bCs/>
          <w:color w:val="4472C4" w:themeColor="accent1"/>
          <w:sz w:val="48"/>
          <w:szCs w:val="48"/>
        </w:rPr>
      </w:pPr>
      <w:r w:rsidRPr="003C41F1">
        <w:rPr>
          <w:rFonts w:cstheme="minorHAnsi"/>
          <w:b/>
          <w:bCs/>
          <w:color w:val="4472C4" w:themeColor="accent1"/>
          <w:sz w:val="48"/>
          <w:szCs w:val="48"/>
        </w:rPr>
        <w:t>STANDARD OPERATING PROCEDURE (SOP)</w:t>
      </w:r>
    </w:p>
    <w:p w14:paraId="1F775C9B" w14:textId="77777777" w:rsidR="00C33E4B" w:rsidRDefault="00C33E4B" w:rsidP="00C33E4B">
      <w:pPr>
        <w:pStyle w:val="BodyText"/>
        <w:jc w:val="center"/>
        <w:rPr>
          <w:rFonts w:ascii="Calibri" w:hAnsi="Calibri" w:cs="Calibri"/>
          <w:b/>
          <w:bCs/>
          <w:color w:val="4472C4" w:themeColor="accent1"/>
          <w:sz w:val="48"/>
          <w:szCs w:val="48"/>
        </w:rPr>
      </w:pPr>
    </w:p>
    <w:p w14:paraId="0FD114C9" w14:textId="77777777" w:rsidR="00C33E4B" w:rsidRDefault="00C33E4B" w:rsidP="00C33E4B">
      <w:pPr>
        <w:pStyle w:val="BodyText"/>
        <w:jc w:val="center"/>
        <w:rPr>
          <w:rFonts w:ascii="Calibri" w:hAnsi="Calibri" w:cs="Calibri"/>
          <w:b/>
          <w:bCs/>
          <w:color w:val="4472C4" w:themeColor="accent1"/>
          <w:sz w:val="48"/>
          <w:szCs w:val="48"/>
        </w:rPr>
      </w:pPr>
    </w:p>
    <w:p w14:paraId="0B5EAE6E" w14:textId="77777777" w:rsidR="00C33E4B" w:rsidRPr="003C41F1" w:rsidRDefault="00C33E4B" w:rsidP="00C33E4B">
      <w:pPr>
        <w:pStyle w:val="BodyText"/>
        <w:jc w:val="center"/>
        <w:rPr>
          <w:rFonts w:ascii="Calibri" w:hAnsi="Calibri" w:cs="Calibri"/>
          <w:b/>
          <w:bCs/>
          <w:color w:val="4472C4" w:themeColor="accent1"/>
          <w:sz w:val="48"/>
          <w:szCs w:val="48"/>
        </w:rPr>
      </w:pPr>
    </w:p>
    <w:p w14:paraId="41286E3D" w14:textId="1BED970B" w:rsidR="00C33E4B" w:rsidRPr="003C41F1" w:rsidRDefault="00C33E4B" w:rsidP="00C33E4B">
      <w:pPr>
        <w:pStyle w:val="FirstParagraph"/>
        <w:jc w:val="center"/>
        <w:rPr>
          <w:rFonts w:ascii="Calibri" w:hAnsi="Calibri" w:cs="Calibri"/>
          <w:color w:val="4472C4" w:themeColor="accent1"/>
          <w:sz w:val="22"/>
          <w:szCs w:val="22"/>
        </w:rPr>
      </w:pPr>
      <w:r w:rsidRPr="003C41F1">
        <w:rPr>
          <w:rFonts w:ascii="Calibri" w:hAnsi="Calibri" w:cs="Calibri"/>
          <w:b/>
          <w:bCs/>
          <w:color w:val="4472C4" w:themeColor="accent1"/>
          <w:sz w:val="48"/>
          <w:szCs w:val="48"/>
        </w:rPr>
        <w:t xml:space="preserve">RESIDENTIAL PROPERTY </w:t>
      </w:r>
      <w:r>
        <w:rPr>
          <w:rFonts w:ascii="Calibri" w:hAnsi="Calibri" w:cs="Calibri"/>
          <w:b/>
          <w:bCs/>
          <w:color w:val="4472C4" w:themeColor="accent1"/>
          <w:sz w:val="48"/>
          <w:szCs w:val="48"/>
        </w:rPr>
        <w:t>SALE</w:t>
      </w:r>
      <w:r w:rsidRPr="003C41F1">
        <w:rPr>
          <w:rFonts w:ascii="Calibri" w:hAnsi="Calibri" w:cs="Calibri"/>
          <w:b/>
          <w:bCs/>
          <w:color w:val="4472C4" w:themeColor="accent1"/>
          <w:sz w:val="48"/>
          <w:szCs w:val="48"/>
        </w:rPr>
        <w:t xml:space="preserve"> SERVICE</w:t>
      </w:r>
    </w:p>
    <w:p w14:paraId="397E5DB4" w14:textId="77777777" w:rsidR="00C33E4B" w:rsidRDefault="00C33E4B" w:rsidP="006E700F">
      <w:pPr>
        <w:jc w:val="center"/>
        <w:rPr>
          <w:b/>
          <w:bCs/>
        </w:rPr>
      </w:pPr>
    </w:p>
    <w:p w14:paraId="500F5625" w14:textId="77777777" w:rsidR="00C33E4B" w:rsidRDefault="00C33E4B" w:rsidP="006E700F">
      <w:pPr>
        <w:jc w:val="center"/>
        <w:rPr>
          <w:b/>
          <w:bCs/>
        </w:rPr>
      </w:pPr>
    </w:p>
    <w:p w14:paraId="49B1E61E" w14:textId="77777777" w:rsidR="00C33E4B" w:rsidRDefault="00C33E4B" w:rsidP="006E700F">
      <w:pPr>
        <w:jc w:val="center"/>
        <w:rPr>
          <w:b/>
          <w:bCs/>
        </w:rPr>
      </w:pPr>
    </w:p>
    <w:p w14:paraId="51AB61B4" w14:textId="77777777" w:rsidR="00C33E4B" w:rsidRDefault="00C33E4B" w:rsidP="006E700F">
      <w:pPr>
        <w:jc w:val="center"/>
        <w:rPr>
          <w:b/>
          <w:bCs/>
        </w:rPr>
      </w:pPr>
    </w:p>
    <w:p w14:paraId="696CDDB0" w14:textId="77777777" w:rsidR="00C33E4B" w:rsidRDefault="00C33E4B" w:rsidP="006E700F">
      <w:pPr>
        <w:jc w:val="center"/>
        <w:rPr>
          <w:b/>
          <w:bCs/>
        </w:rPr>
      </w:pPr>
    </w:p>
    <w:p w14:paraId="6F2C1709" w14:textId="77777777" w:rsidR="00C33E4B" w:rsidRDefault="00C33E4B" w:rsidP="006E700F">
      <w:pPr>
        <w:jc w:val="center"/>
        <w:rPr>
          <w:b/>
          <w:bCs/>
        </w:rPr>
      </w:pPr>
    </w:p>
    <w:p w14:paraId="0DD7124B" w14:textId="4C640501" w:rsidR="00C33E4B" w:rsidRDefault="00C33E4B" w:rsidP="00C33E4B">
      <w:pPr>
        <w:rPr>
          <w:b/>
          <w:bCs/>
        </w:rPr>
      </w:pPr>
    </w:p>
    <w:p w14:paraId="54BF0FBD" w14:textId="77777777" w:rsidR="00C33E4B" w:rsidRDefault="00C33E4B" w:rsidP="00C33E4B">
      <w:pPr>
        <w:rPr>
          <w:b/>
          <w:bCs/>
        </w:rPr>
      </w:pPr>
    </w:p>
    <w:p w14:paraId="5FAFB7CA" w14:textId="77777777" w:rsidR="00C33E4B" w:rsidRDefault="00C33E4B" w:rsidP="006E700F">
      <w:pPr>
        <w:jc w:val="center"/>
        <w:rPr>
          <w:b/>
          <w:bCs/>
        </w:rPr>
      </w:pPr>
    </w:p>
    <w:p w14:paraId="6B080EAB" w14:textId="2B0726B0" w:rsidR="00C33E4B" w:rsidRPr="00872B21" w:rsidRDefault="00C33E4B" w:rsidP="00C33E4B">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RPSS</w:t>
      </w:r>
      <w:r w:rsidRPr="00872B21">
        <w:rPr>
          <w:rFonts w:ascii="Calibri" w:hAnsi="Calibri" w:cs="Calibri"/>
        </w:rPr>
        <w:t>-</w:t>
      </w:r>
      <w:r>
        <w:rPr>
          <w:rFonts w:ascii="Calibri" w:hAnsi="Calibri" w:cs="Calibri"/>
        </w:rPr>
        <w:t xml:space="preserve">SOP - </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sidRPr="006F0DE5">
        <w:rPr>
          <w:rFonts w:ascii="Calibri" w:hAnsi="Calibri" w:cs="Calibri"/>
        </w:rPr>
        <w:t>Residential Property Service</w:t>
      </w:r>
      <w:r>
        <w:rPr>
          <w:rFonts w:ascii="Calibri" w:hAnsi="Calibri" w:cs="Calibri"/>
        </w:rPr>
        <w:t>s</w:t>
      </w:r>
    </w:p>
    <w:p w14:paraId="477EEAF2" w14:textId="77777777" w:rsidR="00C33E4B" w:rsidRDefault="00C33E4B" w:rsidP="006E700F">
      <w:pPr>
        <w:jc w:val="center"/>
        <w:rPr>
          <w:b/>
          <w:bCs/>
        </w:rPr>
      </w:pPr>
    </w:p>
    <w:p w14:paraId="3840F0F2" w14:textId="77777777" w:rsidR="00C33E4B" w:rsidRDefault="00C33E4B" w:rsidP="006E700F">
      <w:pPr>
        <w:jc w:val="center"/>
        <w:rPr>
          <w:b/>
          <w:bCs/>
        </w:rPr>
      </w:pPr>
    </w:p>
    <w:p w14:paraId="7081CD8B" w14:textId="77777777" w:rsidR="00C33E4B" w:rsidRDefault="00C33E4B" w:rsidP="006E700F">
      <w:pPr>
        <w:jc w:val="center"/>
        <w:rPr>
          <w:b/>
          <w:bCs/>
        </w:rPr>
      </w:pPr>
    </w:p>
    <w:p w14:paraId="189164C3" w14:textId="77777777" w:rsidR="00C33E4B" w:rsidRDefault="00C33E4B" w:rsidP="006E700F">
      <w:pPr>
        <w:jc w:val="center"/>
        <w:rPr>
          <w:b/>
          <w:bCs/>
        </w:rPr>
      </w:pPr>
    </w:p>
    <w:p w14:paraId="32B6E101" w14:textId="77777777" w:rsidR="00C33E4B" w:rsidRDefault="00C33E4B" w:rsidP="006E700F">
      <w:pPr>
        <w:jc w:val="center"/>
        <w:rPr>
          <w:b/>
          <w:bCs/>
        </w:rPr>
      </w:pPr>
    </w:p>
    <w:sdt>
      <w:sdtPr>
        <w:rPr>
          <w:rFonts w:asciiTheme="minorHAnsi" w:eastAsiaTheme="minorHAnsi" w:hAnsiTheme="minorHAnsi" w:cstheme="minorBidi"/>
          <w:color w:val="auto"/>
          <w:kern w:val="2"/>
          <w:sz w:val="22"/>
          <w:szCs w:val="22"/>
          <w:lang w:val="en-AU"/>
          <w14:ligatures w14:val="standardContextual"/>
        </w:rPr>
        <w:id w:val="-149209829"/>
        <w:docPartObj>
          <w:docPartGallery w:val="Table of Contents"/>
          <w:docPartUnique/>
        </w:docPartObj>
      </w:sdtPr>
      <w:sdtEndPr>
        <w:rPr>
          <w:b/>
          <w:bCs/>
          <w:noProof/>
        </w:rPr>
      </w:sdtEndPr>
      <w:sdtContent>
        <w:p w14:paraId="4AAAB488" w14:textId="0F13897E" w:rsidR="00C33E4B" w:rsidRPr="00C33E4B" w:rsidRDefault="00C33E4B">
          <w:pPr>
            <w:pStyle w:val="TOCHeading"/>
            <w:rPr>
              <w:rFonts w:asciiTheme="minorHAnsi" w:hAnsiTheme="minorHAnsi" w:cstheme="minorHAnsi"/>
              <w:b/>
              <w:bCs/>
              <w:sz w:val="40"/>
              <w:szCs w:val="40"/>
            </w:rPr>
          </w:pPr>
          <w:r w:rsidRPr="00C33E4B">
            <w:rPr>
              <w:rFonts w:asciiTheme="minorHAnsi" w:hAnsiTheme="minorHAnsi" w:cstheme="minorHAnsi"/>
              <w:b/>
              <w:bCs/>
              <w:sz w:val="40"/>
              <w:szCs w:val="40"/>
            </w:rPr>
            <w:t>Table of Contents</w:t>
          </w:r>
        </w:p>
        <w:p w14:paraId="0144F1AB" w14:textId="1291CA43" w:rsidR="00C33E4B" w:rsidRDefault="00C33E4B">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32777529" w:history="1">
            <w:r w:rsidRPr="00BE54C4">
              <w:rPr>
                <w:rStyle w:val="Hyperlink"/>
                <w:rFonts w:ascii="Calibri" w:hAnsi="Calibri" w:cs="Calibri"/>
                <w:b/>
                <w:bCs/>
                <w:noProof/>
              </w:rPr>
              <w:t>SOP – RESIDENTIAL PROPERTY SALE SERVICE</w:t>
            </w:r>
            <w:r>
              <w:rPr>
                <w:noProof/>
                <w:webHidden/>
              </w:rPr>
              <w:tab/>
            </w:r>
            <w:r>
              <w:rPr>
                <w:noProof/>
                <w:webHidden/>
              </w:rPr>
              <w:fldChar w:fldCharType="begin"/>
            </w:r>
            <w:r>
              <w:rPr>
                <w:noProof/>
                <w:webHidden/>
              </w:rPr>
              <w:instrText xml:space="preserve"> PAGEREF _Toc232777529 \h </w:instrText>
            </w:r>
            <w:r>
              <w:rPr>
                <w:noProof/>
                <w:webHidden/>
              </w:rPr>
            </w:r>
            <w:r>
              <w:rPr>
                <w:noProof/>
                <w:webHidden/>
              </w:rPr>
              <w:fldChar w:fldCharType="separate"/>
            </w:r>
            <w:r>
              <w:rPr>
                <w:noProof/>
                <w:webHidden/>
              </w:rPr>
              <w:t>3</w:t>
            </w:r>
            <w:r>
              <w:rPr>
                <w:noProof/>
                <w:webHidden/>
              </w:rPr>
              <w:fldChar w:fldCharType="end"/>
            </w:r>
          </w:hyperlink>
        </w:p>
        <w:p w14:paraId="4CF7CDCA" w14:textId="3D675100" w:rsidR="00C33E4B" w:rsidRDefault="00C33E4B">
          <w:pPr>
            <w:pStyle w:val="TOC1"/>
            <w:tabs>
              <w:tab w:val="right" w:leader="dot" w:pos="9016"/>
            </w:tabs>
            <w:rPr>
              <w:rFonts w:eastAsiaTheme="minorEastAsia"/>
              <w:noProof/>
              <w:sz w:val="24"/>
              <w:szCs w:val="24"/>
              <w:lang w:eastAsia="en-AU"/>
            </w:rPr>
          </w:pPr>
          <w:hyperlink w:anchor="_Toc232777530" w:history="1">
            <w:r w:rsidRPr="00BE54C4">
              <w:rPr>
                <w:rStyle w:val="Hyperlink"/>
                <w:rFonts w:cstheme="minorHAnsi"/>
                <w:b/>
                <w:bCs/>
                <w:noProof/>
              </w:rPr>
              <w:t>1. PURPOSE</w:t>
            </w:r>
            <w:r>
              <w:rPr>
                <w:noProof/>
                <w:webHidden/>
              </w:rPr>
              <w:tab/>
            </w:r>
            <w:r>
              <w:rPr>
                <w:noProof/>
                <w:webHidden/>
              </w:rPr>
              <w:fldChar w:fldCharType="begin"/>
            </w:r>
            <w:r>
              <w:rPr>
                <w:noProof/>
                <w:webHidden/>
              </w:rPr>
              <w:instrText xml:space="preserve"> PAGEREF _Toc232777530 \h </w:instrText>
            </w:r>
            <w:r>
              <w:rPr>
                <w:noProof/>
                <w:webHidden/>
              </w:rPr>
            </w:r>
            <w:r>
              <w:rPr>
                <w:noProof/>
                <w:webHidden/>
              </w:rPr>
              <w:fldChar w:fldCharType="separate"/>
            </w:r>
            <w:r>
              <w:rPr>
                <w:noProof/>
                <w:webHidden/>
              </w:rPr>
              <w:t>3</w:t>
            </w:r>
            <w:r>
              <w:rPr>
                <w:noProof/>
                <w:webHidden/>
              </w:rPr>
              <w:fldChar w:fldCharType="end"/>
            </w:r>
          </w:hyperlink>
        </w:p>
        <w:p w14:paraId="599E9FB7" w14:textId="42360092" w:rsidR="00C33E4B" w:rsidRDefault="00C33E4B">
          <w:pPr>
            <w:pStyle w:val="TOC1"/>
            <w:tabs>
              <w:tab w:val="right" w:leader="dot" w:pos="9016"/>
            </w:tabs>
            <w:rPr>
              <w:rFonts w:eastAsiaTheme="minorEastAsia"/>
              <w:noProof/>
              <w:sz w:val="24"/>
              <w:szCs w:val="24"/>
              <w:lang w:eastAsia="en-AU"/>
            </w:rPr>
          </w:pPr>
          <w:hyperlink w:anchor="_Toc232777531" w:history="1">
            <w:r w:rsidRPr="00BE54C4">
              <w:rPr>
                <w:rStyle w:val="Hyperlink"/>
                <w:rFonts w:cstheme="minorHAnsi"/>
                <w:b/>
                <w:bCs/>
                <w:noProof/>
              </w:rPr>
              <w:t>2. SCOPE</w:t>
            </w:r>
            <w:r>
              <w:rPr>
                <w:noProof/>
                <w:webHidden/>
              </w:rPr>
              <w:tab/>
            </w:r>
            <w:r>
              <w:rPr>
                <w:noProof/>
                <w:webHidden/>
              </w:rPr>
              <w:fldChar w:fldCharType="begin"/>
            </w:r>
            <w:r>
              <w:rPr>
                <w:noProof/>
                <w:webHidden/>
              </w:rPr>
              <w:instrText xml:space="preserve"> PAGEREF _Toc232777531 \h </w:instrText>
            </w:r>
            <w:r>
              <w:rPr>
                <w:noProof/>
                <w:webHidden/>
              </w:rPr>
            </w:r>
            <w:r>
              <w:rPr>
                <w:noProof/>
                <w:webHidden/>
              </w:rPr>
              <w:fldChar w:fldCharType="separate"/>
            </w:r>
            <w:r>
              <w:rPr>
                <w:noProof/>
                <w:webHidden/>
              </w:rPr>
              <w:t>3</w:t>
            </w:r>
            <w:r>
              <w:rPr>
                <w:noProof/>
                <w:webHidden/>
              </w:rPr>
              <w:fldChar w:fldCharType="end"/>
            </w:r>
          </w:hyperlink>
        </w:p>
        <w:p w14:paraId="356212E9" w14:textId="7A7D4802" w:rsidR="00C33E4B" w:rsidRDefault="00C33E4B">
          <w:pPr>
            <w:pStyle w:val="TOC1"/>
            <w:tabs>
              <w:tab w:val="right" w:leader="dot" w:pos="9016"/>
            </w:tabs>
            <w:rPr>
              <w:rFonts w:eastAsiaTheme="minorEastAsia"/>
              <w:noProof/>
              <w:sz w:val="24"/>
              <w:szCs w:val="24"/>
              <w:lang w:eastAsia="en-AU"/>
            </w:rPr>
          </w:pPr>
          <w:hyperlink w:anchor="_Toc232777532" w:history="1">
            <w:r w:rsidRPr="00BE54C4">
              <w:rPr>
                <w:rStyle w:val="Hyperlink"/>
                <w:rFonts w:cstheme="minorHAnsi"/>
                <w:b/>
                <w:bCs/>
                <w:noProof/>
              </w:rPr>
              <w:t>3. RESPONSIBLE STAFF</w:t>
            </w:r>
            <w:r>
              <w:rPr>
                <w:noProof/>
                <w:webHidden/>
              </w:rPr>
              <w:tab/>
            </w:r>
            <w:r>
              <w:rPr>
                <w:noProof/>
                <w:webHidden/>
              </w:rPr>
              <w:fldChar w:fldCharType="begin"/>
            </w:r>
            <w:r>
              <w:rPr>
                <w:noProof/>
                <w:webHidden/>
              </w:rPr>
              <w:instrText xml:space="preserve"> PAGEREF _Toc232777532 \h </w:instrText>
            </w:r>
            <w:r>
              <w:rPr>
                <w:noProof/>
                <w:webHidden/>
              </w:rPr>
            </w:r>
            <w:r>
              <w:rPr>
                <w:noProof/>
                <w:webHidden/>
              </w:rPr>
              <w:fldChar w:fldCharType="separate"/>
            </w:r>
            <w:r>
              <w:rPr>
                <w:noProof/>
                <w:webHidden/>
              </w:rPr>
              <w:t>3</w:t>
            </w:r>
            <w:r>
              <w:rPr>
                <w:noProof/>
                <w:webHidden/>
              </w:rPr>
              <w:fldChar w:fldCharType="end"/>
            </w:r>
          </w:hyperlink>
        </w:p>
        <w:p w14:paraId="0E7C4FE9" w14:textId="4A1AA87C" w:rsidR="00C33E4B" w:rsidRDefault="00C33E4B">
          <w:pPr>
            <w:pStyle w:val="TOC1"/>
            <w:tabs>
              <w:tab w:val="right" w:leader="dot" w:pos="9016"/>
            </w:tabs>
            <w:rPr>
              <w:rFonts w:eastAsiaTheme="minorEastAsia"/>
              <w:noProof/>
              <w:sz w:val="24"/>
              <w:szCs w:val="24"/>
              <w:lang w:eastAsia="en-AU"/>
            </w:rPr>
          </w:pPr>
          <w:hyperlink w:anchor="_Toc232777533" w:history="1">
            <w:r w:rsidRPr="00BE54C4">
              <w:rPr>
                <w:rStyle w:val="Hyperlink"/>
                <w:rFonts w:cstheme="minorHAnsi"/>
                <w:b/>
                <w:bCs/>
                <w:noProof/>
              </w:rPr>
              <w:t>4. PROCEDURE</w:t>
            </w:r>
            <w:r>
              <w:rPr>
                <w:noProof/>
                <w:webHidden/>
              </w:rPr>
              <w:tab/>
            </w:r>
            <w:r>
              <w:rPr>
                <w:noProof/>
                <w:webHidden/>
              </w:rPr>
              <w:fldChar w:fldCharType="begin"/>
            </w:r>
            <w:r>
              <w:rPr>
                <w:noProof/>
                <w:webHidden/>
              </w:rPr>
              <w:instrText xml:space="preserve"> PAGEREF _Toc232777533 \h </w:instrText>
            </w:r>
            <w:r>
              <w:rPr>
                <w:noProof/>
                <w:webHidden/>
              </w:rPr>
            </w:r>
            <w:r>
              <w:rPr>
                <w:noProof/>
                <w:webHidden/>
              </w:rPr>
              <w:fldChar w:fldCharType="separate"/>
            </w:r>
            <w:r>
              <w:rPr>
                <w:noProof/>
                <w:webHidden/>
              </w:rPr>
              <w:t>4</w:t>
            </w:r>
            <w:r>
              <w:rPr>
                <w:noProof/>
                <w:webHidden/>
              </w:rPr>
              <w:fldChar w:fldCharType="end"/>
            </w:r>
          </w:hyperlink>
        </w:p>
        <w:p w14:paraId="52125A43" w14:textId="5525D129" w:rsidR="00C33E4B" w:rsidRDefault="00C33E4B">
          <w:pPr>
            <w:pStyle w:val="TOC1"/>
            <w:tabs>
              <w:tab w:val="right" w:leader="dot" w:pos="9016"/>
            </w:tabs>
            <w:rPr>
              <w:rFonts w:eastAsiaTheme="minorEastAsia"/>
              <w:noProof/>
              <w:sz w:val="24"/>
              <w:szCs w:val="24"/>
              <w:lang w:eastAsia="en-AU"/>
            </w:rPr>
          </w:pPr>
          <w:hyperlink w:anchor="_Toc232777534" w:history="1">
            <w:r w:rsidRPr="00BE54C4">
              <w:rPr>
                <w:rStyle w:val="Hyperlink"/>
                <w:rFonts w:cstheme="minorHAnsi"/>
                <w:b/>
                <w:bCs/>
                <w:noProof/>
              </w:rPr>
              <w:t>5. COMMUNICATION STANDARD</w:t>
            </w:r>
            <w:r>
              <w:rPr>
                <w:noProof/>
                <w:webHidden/>
              </w:rPr>
              <w:tab/>
            </w:r>
            <w:r>
              <w:rPr>
                <w:noProof/>
                <w:webHidden/>
              </w:rPr>
              <w:fldChar w:fldCharType="begin"/>
            </w:r>
            <w:r>
              <w:rPr>
                <w:noProof/>
                <w:webHidden/>
              </w:rPr>
              <w:instrText xml:space="preserve"> PAGEREF _Toc232777534 \h </w:instrText>
            </w:r>
            <w:r>
              <w:rPr>
                <w:noProof/>
                <w:webHidden/>
              </w:rPr>
            </w:r>
            <w:r>
              <w:rPr>
                <w:noProof/>
                <w:webHidden/>
              </w:rPr>
              <w:fldChar w:fldCharType="separate"/>
            </w:r>
            <w:r>
              <w:rPr>
                <w:noProof/>
                <w:webHidden/>
              </w:rPr>
              <w:t>11</w:t>
            </w:r>
            <w:r>
              <w:rPr>
                <w:noProof/>
                <w:webHidden/>
              </w:rPr>
              <w:fldChar w:fldCharType="end"/>
            </w:r>
          </w:hyperlink>
        </w:p>
        <w:p w14:paraId="251D9428" w14:textId="7ABDFA91" w:rsidR="00C33E4B" w:rsidRDefault="00C33E4B">
          <w:pPr>
            <w:pStyle w:val="TOC1"/>
            <w:tabs>
              <w:tab w:val="right" w:leader="dot" w:pos="9016"/>
            </w:tabs>
            <w:rPr>
              <w:rFonts w:eastAsiaTheme="minorEastAsia"/>
              <w:noProof/>
              <w:sz w:val="24"/>
              <w:szCs w:val="24"/>
              <w:lang w:eastAsia="en-AU"/>
            </w:rPr>
          </w:pPr>
          <w:hyperlink w:anchor="_Toc232777535" w:history="1">
            <w:r w:rsidRPr="00BE54C4">
              <w:rPr>
                <w:rStyle w:val="Hyperlink"/>
                <w:rFonts w:cstheme="minorHAnsi"/>
                <w:b/>
                <w:bCs/>
                <w:noProof/>
              </w:rPr>
              <w:t>6. DOCUMENT DISCLAIMER &amp; RISK MANAGEMENT</w:t>
            </w:r>
            <w:r>
              <w:rPr>
                <w:noProof/>
                <w:webHidden/>
              </w:rPr>
              <w:tab/>
            </w:r>
            <w:r>
              <w:rPr>
                <w:noProof/>
                <w:webHidden/>
              </w:rPr>
              <w:fldChar w:fldCharType="begin"/>
            </w:r>
            <w:r>
              <w:rPr>
                <w:noProof/>
                <w:webHidden/>
              </w:rPr>
              <w:instrText xml:space="preserve"> PAGEREF _Toc232777535 \h </w:instrText>
            </w:r>
            <w:r>
              <w:rPr>
                <w:noProof/>
                <w:webHidden/>
              </w:rPr>
            </w:r>
            <w:r>
              <w:rPr>
                <w:noProof/>
                <w:webHidden/>
              </w:rPr>
              <w:fldChar w:fldCharType="separate"/>
            </w:r>
            <w:r>
              <w:rPr>
                <w:noProof/>
                <w:webHidden/>
              </w:rPr>
              <w:t>11</w:t>
            </w:r>
            <w:r>
              <w:rPr>
                <w:noProof/>
                <w:webHidden/>
              </w:rPr>
              <w:fldChar w:fldCharType="end"/>
            </w:r>
          </w:hyperlink>
        </w:p>
        <w:p w14:paraId="7AC997DF" w14:textId="41C50C48" w:rsidR="00C33E4B" w:rsidRDefault="00C33E4B">
          <w:pPr>
            <w:pStyle w:val="TOC1"/>
            <w:tabs>
              <w:tab w:val="right" w:leader="dot" w:pos="9016"/>
            </w:tabs>
            <w:rPr>
              <w:rFonts w:eastAsiaTheme="minorEastAsia"/>
              <w:noProof/>
              <w:sz w:val="24"/>
              <w:szCs w:val="24"/>
              <w:lang w:eastAsia="en-AU"/>
            </w:rPr>
          </w:pPr>
          <w:hyperlink w:anchor="_Toc232777536" w:history="1">
            <w:r w:rsidRPr="00BE54C4">
              <w:rPr>
                <w:rStyle w:val="Hyperlink"/>
                <w:rFonts w:cstheme="minorHAnsi"/>
                <w:b/>
                <w:bCs/>
                <w:noProof/>
              </w:rPr>
              <w:t>7. QUALITY CONTROL</w:t>
            </w:r>
            <w:r>
              <w:rPr>
                <w:noProof/>
                <w:webHidden/>
              </w:rPr>
              <w:tab/>
            </w:r>
            <w:r>
              <w:rPr>
                <w:noProof/>
                <w:webHidden/>
              </w:rPr>
              <w:fldChar w:fldCharType="begin"/>
            </w:r>
            <w:r>
              <w:rPr>
                <w:noProof/>
                <w:webHidden/>
              </w:rPr>
              <w:instrText xml:space="preserve"> PAGEREF _Toc232777536 \h </w:instrText>
            </w:r>
            <w:r>
              <w:rPr>
                <w:noProof/>
                <w:webHidden/>
              </w:rPr>
            </w:r>
            <w:r>
              <w:rPr>
                <w:noProof/>
                <w:webHidden/>
              </w:rPr>
              <w:fldChar w:fldCharType="separate"/>
            </w:r>
            <w:r>
              <w:rPr>
                <w:noProof/>
                <w:webHidden/>
              </w:rPr>
              <w:t>12</w:t>
            </w:r>
            <w:r>
              <w:rPr>
                <w:noProof/>
                <w:webHidden/>
              </w:rPr>
              <w:fldChar w:fldCharType="end"/>
            </w:r>
          </w:hyperlink>
        </w:p>
        <w:p w14:paraId="22D441F2" w14:textId="08D5310F" w:rsidR="00C33E4B" w:rsidRDefault="00C33E4B">
          <w:pPr>
            <w:pStyle w:val="TOC1"/>
            <w:tabs>
              <w:tab w:val="right" w:leader="dot" w:pos="9016"/>
            </w:tabs>
            <w:rPr>
              <w:rFonts w:eastAsiaTheme="minorEastAsia"/>
              <w:noProof/>
              <w:sz w:val="24"/>
              <w:szCs w:val="24"/>
              <w:lang w:eastAsia="en-AU"/>
            </w:rPr>
          </w:pPr>
          <w:hyperlink w:anchor="_Toc232777537" w:history="1">
            <w:r w:rsidRPr="00BE54C4">
              <w:rPr>
                <w:rStyle w:val="Hyperlink"/>
                <w:rFonts w:cstheme="minorHAnsi"/>
                <w:b/>
                <w:bCs/>
                <w:noProof/>
              </w:rPr>
              <w:t>8. COMPLAINT MANAGEMENT</w:t>
            </w:r>
            <w:r>
              <w:rPr>
                <w:noProof/>
                <w:webHidden/>
              </w:rPr>
              <w:tab/>
            </w:r>
            <w:r>
              <w:rPr>
                <w:noProof/>
                <w:webHidden/>
              </w:rPr>
              <w:fldChar w:fldCharType="begin"/>
            </w:r>
            <w:r>
              <w:rPr>
                <w:noProof/>
                <w:webHidden/>
              </w:rPr>
              <w:instrText xml:space="preserve"> PAGEREF _Toc232777537 \h </w:instrText>
            </w:r>
            <w:r>
              <w:rPr>
                <w:noProof/>
                <w:webHidden/>
              </w:rPr>
            </w:r>
            <w:r>
              <w:rPr>
                <w:noProof/>
                <w:webHidden/>
              </w:rPr>
              <w:fldChar w:fldCharType="separate"/>
            </w:r>
            <w:r>
              <w:rPr>
                <w:noProof/>
                <w:webHidden/>
              </w:rPr>
              <w:t>12</w:t>
            </w:r>
            <w:r>
              <w:rPr>
                <w:noProof/>
                <w:webHidden/>
              </w:rPr>
              <w:fldChar w:fldCharType="end"/>
            </w:r>
          </w:hyperlink>
        </w:p>
        <w:p w14:paraId="43F2A52C" w14:textId="0C260CBF" w:rsidR="00C33E4B" w:rsidRDefault="00C33E4B">
          <w:pPr>
            <w:pStyle w:val="TOC1"/>
            <w:tabs>
              <w:tab w:val="right" w:leader="dot" w:pos="9016"/>
            </w:tabs>
            <w:rPr>
              <w:rFonts w:eastAsiaTheme="minorEastAsia"/>
              <w:noProof/>
              <w:sz w:val="24"/>
              <w:szCs w:val="24"/>
              <w:lang w:eastAsia="en-AU"/>
            </w:rPr>
          </w:pPr>
          <w:hyperlink w:anchor="_Toc232777538" w:history="1">
            <w:r w:rsidRPr="00BE54C4">
              <w:rPr>
                <w:rStyle w:val="Hyperlink"/>
                <w:rFonts w:cstheme="minorHAnsi"/>
                <w:b/>
                <w:bCs/>
                <w:noProof/>
              </w:rPr>
              <w:t>9. CONFIDENTIALITY</w:t>
            </w:r>
            <w:r>
              <w:rPr>
                <w:noProof/>
                <w:webHidden/>
              </w:rPr>
              <w:tab/>
            </w:r>
            <w:r>
              <w:rPr>
                <w:noProof/>
                <w:webHidden/>
              </w:rPr>
              <w:fldChar w:fldCharType="begin"/>
            </w:r>
            <w:r>
              <w:rPr>
                <w:noProof/>
                <w:webHidden/>
              </w:rPr>
              <w:instrText xml:space="preserve"> PAGEREF _Toc232777538 \h </w:instrText>
            </w:r>
            <w:r>
              <w:rPr>
                <w:noProof/>
                <w:webHidden/>
              </w:rPr>
            </w:r>
            <w:r>
              <w:rPr>
                <w:noProof/>
                <w:webHidden/>
              </w:rPr>
              <w:fldChar w:fldCharType="separate"/>
            </w:r>
            <w:r>
              <w:rPr>
                <w:noProof/>
                <w:webHidden/>
              </w:rPr>
              <w:t>13</w:t>
            </w:r>
            <w:r>
              <w:rPr>
                <w:noProof/>
                <w:webHidden/>
              </w:rPr>
              <w:fldChar w:fldCharType="end"/>
            </w:r>
          </w:hyperlink>
        </w:p>
        <w:p w14:paraId="4EB77508" w14:textId="301825F5" w:rsidR="00C33E4B" w:rsidRDefault="00C33E4B">
          <w:pPr>
            <w:pStyle w:val="TOC1"/>
            <w:tabs>
              <w:tab w:val="right" w:leader="dot" w:pos="9016"/>
            </w:tabs>
            <w:rPr>
              <w:rFonts w:eastAsiaTheme="minorEastAsia"/>
              <w:noProof/>
              <w:sz w:val="24"/>
              <w:szCs w:val="24"/>
              <w:lang w:eastAsia="en-AU"/>
            </w:rPr>
          </w:pPr>
          <w:hyperlink w:anchor="_Toc232777539" w:history="1">
            <w:r w:rsidRPr="00BE54C4">
              <w:rPr>
                <w:rStyle w:val="Hyperlink"/>
                <w:rFonts w:cstheme="minorHAnsi"/>
                <w:b/>
                <w:bCs/>
                <w:noProof/>
              </w:rPr>
              <w:t>10. REVIEW &amp; CONTINUOUS IMPROVEMENT</w:t>
            </w:r>
            <w:r>
              <w:rPr>
                <w:noProof/>
                <w:webHidden/>
              </w:rPr>
              <w:tab/>
            </w:r>
            <w:r>
              <w:rPr>
                <w:noProof/>
                <w:webHidden/>
              </w:rPr>
              <w:fldChar w:fldCharType="begin"/>
            </w:r>
            <w:r>
              <w:rPr>
                <w:noProof/>
                <w:webHidden/>
              </w:rPr>
              <w:instrText xml:space="preserve"> PAGEREF _Toc232777539 \h </w:instrText>
            </w:r>
            <w:r>
              <w:rPr>
                <w:noProof/>
                <w:webHidden/>
              </w:rPr>
            </w:r>
            <w:r>
              <w:rPr>
                <w:noProof/>
                <w:webHidden/>
              </w:rPr>
              <w:fldChar w:fldCharType="separate"/>
            </w:r>
            <w:r>
              <w:rPr>
                <w:noProof/>
                <w:webHidden/>
              </w:rPr>
              <w:t>13</w:t>
            </w:r>
            <w:r>
              <w:rPr>
                <w:noProof/>
                <w:webHidden/>
              </w:rPr>
              <w:fldChar w:fldCharType="end"/>
            </w:r>
          </w:hyperlink>
        </w:p>
        <w:p w14:paraId="11DC9608" w14:textId="6F118AE5" w:rsidR="00C33E4B" w:rsidRDefault="00C33E4B">
          <w:r>
            <w:rPr>
              <w:b/>
              <w:bCs/>
              <w:noProof/>
            </w:rPr>
            <w:fldChar w:fldCharType="end"/>
          </w:r>
        </w:p>
      </w:sdtContent>
    </w:sdt>
    <w:p w14:paraId="6A68452A" w14:textId="77777777" w:rsidR="00C33E4B" w:rsidRDefault="00C33E4B" w:rsidP="006E700F">
      <w:pPr>
        <w:jc w:val="center"/>
        <w:rPr>
          <w:b/>
          <w:bCs/>
        </w:rPr>
      </w:pPr>
    </w:p>
    <w:p w14:paraId="4C409882" w14:textId="77777777" w:rsidR="00C33E4B" w:rsidRDefault="00C33E4B" w:rsidP="006E700F">
      <w:pPr>
        <w:jc w:val="center"/>
        <w:rPr>
          <w:b/>
          <w:bCs/>
        </w:rPr>
      </w:pPr>
    </w:p>
    <w:p w14:paraId="271E13E7" w14:textId="77777777" w:rsidR="00C33E4B" w:rsidRDefault="00C33E4B" w:rsidP="006E700F">
      <w:pPr>
        <w:jc w:val="center"/>
        <w:rPr>
          <w:b/>
          <w:bCs/>
        </w:rPr>
      </w:pPr>
    </w:p>
    <w:p w14:paraId="1C5A654F" w14:textId="77777777" w:rsidR="00C33E4B" w:rsidRDefault="00C33E4B" w:rsidP="006E700F">
      <w:pPr>
        <w:jc w:val="center"/>
        <w:rPr>
          <w:b/>
          <w:bCs/>
        </w:rPr>
      </w:pPr>
    </w:p>
    <w:p w14:paraId="2C4256EB" w14:textId="77777777" w:rsidR="00C33E4B" w:rsidRDefault="00C33E4B" w:rsidP="006E700F">
      <w:pPr>
        <w:jc w:val="center"/>
        <w:rPr>
          <w:b/>
          <w:bCs/>
        </w:rPr>
      </w:pPr>
    </w:p>
    <w:p w14:paraId="439E5204" w14:textId="77777777" w:rsidR="00C33E4B" w:rsidRDefault="00C33E4B" w:rsidP="006E700F">
      <w:pPr>
        <w:jc w:val="center"/>
        <w:rPr>
          <w:b/>
          <w:bCs/>
        </w:rPr>
      </w:pPr>
    </w:p>
    <w:p w14:paraId="32EBD26A" w14:textId="77777777" w:rsidR="00C33E4B" w:rsidRDefault="00C33E4B" w:rsidP="006E700F">
      <w:pPr>
        <w:jc w:val="center"/>
        <w:rPr>
          <w:b/>
          <w:bCs/>
        </w:rPr>
      </w:pPr>
    </w:p>
    <w:p w14:paraId="50BCEE6D" w14:textId="77777777" w:rsidR="00C33E4B" w:rsidRDefault="00C33E4B" w:rsidP="006E700F">
      <w:pPr>
        <w:jc w:val="center"/>
        <w:rPr>
          <w:b/>
          <w:bCs/>
        </w:rPr>
      </w:pPr>
    </w:p>
    <w:p w14:paraId="5E0BD3F0" w14:textId="77777777" w:rsidR="00C33E4B" w:rsidRDefault="00C33E4B" w:rsidP="006E700F">
      <w:pPr>
        <w:jc w:val="center"/>
        <w:rPr>
          <w:b/>
          <w:bCs/>
        </w:rPr>
      </w:pPr>
    </w:p>
    <w:p w14:paraId="594688E1" w14:textId="77777777" w:rsidR="00C33E4B" w:rsidRDefault="00C33E4B" w:rsidP="006E700F">
      <w:pPr>
        <w:jc w:val="center"/>
        <w:rPr>
          <w:b/>
          <w:bCs/>
        </w:rPr>
      </w:pPr>
    </w:p>
    <w:p w14:paraId="0ECB8C85" w14:textId="77777777" w:rsidR="00C33E4B" w:rsidRDefault="00C33E4B" w:rsidP="006E700F">
      <w:pPr>
        <w:jc w:val="center"/>
        <w:rPr>
          <w:b/>
          <w:bCs/>
        </w:rPr>
      </w:pPr>
    </w:p>
    <w:p w14:paraId="4B056C80" w14:textId="77777777" w:rsidR="00C33E4B" w:rsidRDefault="00C33E4B" w:rsidP="006E700F">
      <w:pPr>
        <w:jc w:val="center"/>
        <w:rPr>
          <w:b/>
          <w:bCs/>
        </w:rPr>
      </w:pPr>
    </w:p>
    <w:p w14:paraId="6832778C" w14:textId="77777777" w:rsidR="00C33E4B" w:rsidRDefault="00C33E4B" w:rsidP="006E700F">
      <w:pPr>
        <w:jc w:val="center"/>
        <w:rPr>
          <w:b/>
          <w:bCs/>
        </w:rPr>
      </w:pPr>
    </w:p>
    <w:p w14:paraId="755FC87C" w14:textId="77777777" w:rsidR="00C33E4B" w:rsidRDefault="00C33E4B" w:rsidP="006E700F">
      <w:pPr>
        <w:jc w:val="center"/>
        <w:rPr>
          <w:b/>
          <w:bCs/>
        </w:rPr>
      </w:pPr>
    </w:p>
    <w:p w14:paraId="5A976BD8" w14:textId="77777777" w:rsidR="00C33E4B" w:rsidRDefault="00C33E4B" w:rsidP="006E700F">
      <w:pPr>
        <w:jc w:val="center"/>
        <w:rPr>
          <w:b/>
          <w:bCs/>
        </w:rPr>
      </w:pPr>
    </w:p>
    <w:p w14:paraId="5E68175E" w14:textId="3D3242FC" w:rsidR="006E700F" w:rsidRPr="00C33E4B" w:rsidRDefault="006E700F" w:rsidP="00C33E4B">
      <w:pPr>
        <w:pStyle w:val="Heading1"/>
        <w:jc w:val="center"/>
        <w:rPr>
          <w:rFonts w:ascii="Calibri" w:hAnsi="Calibri" w:cs="Calibri"/>
          <w:b/>
          <w:bCs/>
        </w:rPr>
      </w:pPr>
      <w:bookmarkStart w:id="0" w:name="_Toc232777529"/>
      <w:r w:rsidRPr="00C33E4B">
        <w:rPr>
          <w:rFonts w:ascii="Calibri" w:hAnsi="Calibri" w:cs="Calibri"/>
          <w:b/>
          <w:bCs/>
        </w:rPr>
        <w:t>SOP – RESIDENTIAL PROPERTY SALE SERVICE</w:t>
      </w:r>
      <w:bookmarkEnd w:id="0"/>
    </w:p>
    <w:p w14:paraId="198E8B05" w14:textId="77777777" w:rsidR="006E700F" w:rsidRPr="006E700F" w:rsidRDefault="005A42B7" w:rsidP="006E700F">
      <w:r>
        <w:pict w14:anchorId="5724B17C">
          <v:rect id="_x0000_i1025" style="width:0;height:1.5pt" o:hralign="center" o:hrstd="t" o:hr="t" fillcolor="#a0a0a0" stroked="f"/>
        </w:pict>
      </w:r>
    </w:p>
    <w:p w14:paraId="0C77F1C5" w14:textId="77777777" w:rsidR="006E700F" w:rsidRPr="00C33E4B" w:rsidRDefault="006E700F" w:rsidP="00C33E4B">
      <w:pPr>
        <w:pStyle w:val="Heading1"/>
        <w:rPr>
          <w:rFonts w:asciiTheme="minorHAnsi" w:hAnsiTheme="minorHAnsi" w:cstheme="minorHAnsi"/>
          <w:b/>
          <w:bCs/>
          <w:sz w:val="22"/>
          <w:szCs w:val="22"/>
        </w:rPr>
      </w:pPr>
      <w:bookmarkStart w:id="1" w:name="_Toc232777530"/>
      <w:r w:rsidRPr="00C33E4B">
        <w:rPr>
          <w:rFonts w:asciiTheme="minorHAnsi" w:hAnsiTheme="minorHAnsi" w:cstheme="minorHAnsi"/>
          <w:b/>
          <w:bCs/>
          <w:sz w:val="22"/>
          <w:szCs w:val="22"/>
        </w:rPr>
        <w:t>1. PURPOSE</w:t>
      </w:r>
      <w:bookmarkEnd w:id="1"/>
    </w:p>
    <w:p w14:paraId="7082D9D2" w14:textId="77777777" w:rsidR="006E700F" w:rsidRPr="00C33E4B" w:rsidRDefault="006E700F" w:rsidP="006E700F">
      <w:pPr>
        <w:rPr>
          <w:rFonts w:cstheme="minorHAnsi"/>
        </w:rPr>
      </w:pPr>
      <w:r w:rsidRPr="00C33E4B">
        <w:rPr>
          <w:rFonts w:cstheme="minorHAnsi"/>
        </w:rPr>
        <w:t>This SOP outlines the operational procedure for managing residential property sale services professionally, consistently, securely, and efficiently while protecting the operational, legal, and financial interests of both the Client and Seventh Sky Property Care.</w:t>
      </w:r>
    </w:p>
    <w:p w14:paraId="66EB4386" w14:textId="77777777" w:rsidR="006E700F" w:rsidRPr="00C33E4B" w:rsidRDefault="005A42B7" w:rsidP="006E700F">
      <w:pPr>
        <w:rPr>
          <w:rFonts w:cstheme="minorHAnsi"/>
        </w:rPr>
      </w:pPr>
      <w:r>
        <w:rPr>
          <w:rFonts w:cstheme="minorHAnsi"/>
        </w:rPr>
        <w:pict w14:anchorId="35B9C806">
          <v:rect id="_x0000_i1026" style="width:0;height:1.5pt" o:hralign="center" o:hrstd="t" o:hr="t" fillcolor="#a0a0a0" stroked="f"/>
        </w:pict>
      </w:r>
    </w:p>
    <w:p w14:paraId="6A8A5DCB" w14:textId="77777777" w:rsidR="006E700F" w:rsidRPr="00C33E4B" w:rsidRDefault="006E700F" w:rsidP="00C33E4B">
      <w:pPr>
        <w:pStyle w:val="Heading1"/>
        <w:rPr>
          <w:rFonts w:asciiTheme="minorHAnsi" w:hAnsiTheme="minorHAnsi" w:cstheme="minorHAnsi"/>
          <w:b/>
          <w:bCs/>
          <w:sz w:val="22"/>
          <w:szCs w:val="22"/>
        </w:rPr>
      </w:pPr>
      <w:bookmarkStart w:id="2" w:name="_Toc232777531"/>
      <w:r w:rsidRPr="00C33E4B">
        <w:rPr>
          <w:rFonts w:asciiTheme="minorHAnsi" w:hAnsiTheme="minorHAnsi" w:cstheme="minorHAnsi"/>
          <w:b/>
          <w:bCs/>
          <w:sz w:val="22"/>
          <w:szCs w:val="22"/>
        </w:rPr>
        <w:t>2. SCOPE</w:t>
      </w:r>
      <w:bookmarkEnd w:id="2"/>
    </w:p>
    <w:p w14:paraId="593D2716" w14:textId="77777777" w:rsidR="006E700F" w:rsidRPr="00C33E4B" w:rsidRDefault="006E700F" w:rsidP="006E700F">
      <w:pPr>
        <w:rPr>
          <w:rFonts w:cstheme="minorHAnsi"/>
        </w:rPr>
      </w:pPr>
      <w:r w:rsidRPr="00C33E4B">
        <w:rPr>
          <w:rFonts w:cstheme="minorHAnsi"/>
        </w:rPr>
        <w:t>This SOP applies to:</w:t>
      </w:r>
    </w:p>
    <w:p w14:paraId="1A1157E1" w14:textId="77777777" w:rsidR="006E700F" w:rsidRPr="00C33E4B" w:rsidRDefault="006E700F" w:rsidP="006E700F">
      <w:pPr>
        <w:numPr>
          <w:ilvl w:val="0"/>
          <w:numId w:val="1"/>
        </w:numPr>
        <w:rPr>
          <w:rFonts w:cstheme="minorHAnsi"/>
        </w:rPr>
      </w:pPr>
      <w:r w:rsidRPr="00C33E4B">
        <w:rPr>
          <w:rFonts w:cstheme="minorHAnsi"/>
        </w:rPr>
        <w:t xml:space="preserve">property sale coordination </w:t>
      </w:r>
    </w:p>
    <w:p w14:paraId="266500E5" w14:textId="77777777" w:rsidR="006E700F" w:rsidRPr="00C33E4B" w:rsidRDefault="006E700F" w:rsidP="006E700F">
      <w:pPr>
        <w:numPr>
          <w:ilvl w:val="0"/>
          <w:numId w:val="1"/>
        </w:numPr>
        <w:rPr>
          <w:rFonts w:cstheme="minorHAnsi"/>
        </w:rPr>
      </w:pPr>
      <w:r w:rsidRPr="00C33E4B">
        <w:rPr>
          <w:rFonts w:cstheme="minorHAnsi"/>
        </w:rPr>
        <w:t xml:space="preserve">inspections </w:t>
      </w:r>
    </w:p>
    <w:p w14:paraId="0BE026D7" w14:textId="77777777" w:rsidR="006E700F" w:rsidRPr="00C33E4B" w:rsidRDefault="006E700F" w:rsidP="006E700F">
      <w:pPr>
        <w:numPr>
          <w:ilvl w:val="0"/>
          <w:numId w:val="1"/>
        </w:numPr>
        <w:rPr>
          <w:rFonts w:cstheme="minorHAnsi"/>
        </w:rPr>
      </w:pPr>
      <w:r w:rsidRPr="00C33E4B">
        <w:rPr>
          <w:rFonts w:cstheme="minorHAnsi"/>
        </w:rPr>
        <w:t xml:space="preserve">marketing </w:t>
      </w:r>
    </w:p>
    <w:p w14:paraId="313EAAD2" w14:textId="77777777" w:rsidR="006E700F" w:rsidRPr="00C33E4B" w:rsidRDefault="006E700F" w:rsidP="006E700F">
      <w:pPr>
        <w:numPr>
          <w:ilvl w:val="0"/>
          <w:numId w:val="1"/>
        </w:numPr>
        <w:rPr>
          <w:rFonts w:cstheme="minorHAnsi"/>
        </w:rPr>
      </w:pPr>
      <w:r w:rsidRPr="00C33E4B">
        <w:rPr>
          <w:rFonts w:cstheme="minorHAnsi"/>
        </w:rPr>
        <w:t xml:space="preserve">buyer management </w:t>
      </w:r>
    </w:p>
    <w:p w14:paraId="4C2C1447" w14:textId="77777777" w:rsidR="006E700F" w:rsidRPr="00C33E4B" w:rsidRDefault="006E700F" w:rsidP="006E700F">
      <w:pPr>
        <w:numPr>
          <w:ilvl w:val="0"/>
          <w:numId w:val="1"/>
        </w:numPr>
        <w:rPr>
          <w:rFonts w:cstheme="minorHAnsi"/>
        </w:rPr>
      </w:pPr>
      <w:r w:rsidRPr="00C33E4B">
        <w:rPr>
          <w:rFonts w:cstheme="minorHAnsi"/>
        </w:rPr>
        <w:t xml:space="preserve">documentation coordination </w:t>
      </w:r>
    </w:p>
    <w:p w14:paraId="5212C767" w14:textId="77777777" w:rsidR="006E700F" w:rsidRPr="00C33E4B" w:rsidRDefault="006E700F" w:rsidP="006E700F">
      <w:pPr>
        <w:numPr>
          <w:ilvl w:val="0"/>
          <w:numId w:val="1"/>
        </w:numPr>
        <w:rPr>
          <w:rFonts w:cstheme="minorHAnsi"/>
        </w:rPr>
      </w:pPr>
      <w:r w:rsidRPr="00C33E4B">
        <w:rPr>
          <w:rFonts w:cstheme="minorHAnsi"/>
        </w:rPr>
        <w:t xml:space="preserve">settlement support </w:t>
      </w:r>
    </w:p>
    <w:p w14:paraId="35788B91" w14:textId="77777777" w:rsidR="006E700F" w:rsidRPr="00C33E4B" w:rsidRDefault="006E700F" w:rsidP="006E700F">
      <w:pPr>
        <w:numPr>
          <w:ilvl w:val="0"/>
          <w:numId w:val="1"/>
        </w:numPr>
        <w:rPr>
          <w:rFonts w:cstheme="minorHAnsi"/>
        </w:rPr>
      </w:pPr>
      <w:r w:rsidRPr="00C33E4B">
        <w:rPr>
          <w:rFonts w:cstheme="minorHAnsi"/>
        </w:rPr>
        <w:t xml:space="preserve">CRM tracking </w:t>
      </w:r>
    </w:p>
    <w:p w14:paraId="6C8F08A6" w14:textId="77777777" w:rsidR="006E700F" w:rsidRPr="00C33E4B" w:rsidRDefault="006E700F" w:rsidP="006E700F">
      <w:pPr>
        <w:numPr>
          <w:ilvl w:val="0"/>
          <w:numId w:val="1"/>
        </w:numPr>
        <w:rPr>
          <w:rFonts w:cstheme="minorHAnsi"/>
        </w:rPr>
      </w:pPr>
      <w:r w:rsidRPr="00C33E4B">
        <w:rPr>
          <w:rFonts w:cstheme="minorHAnsi"/>
        </w:rPr>
        <w:t xml:space="preserve">risk management </w:t>
      </w:r>
    </w:p>
    <w:p w14:paraId="464BB361" w14:textId="77777777" w:rsidR="006E700F" w:rsidRPr="00C33E4B" w:rsidRDefault="006E700F" w:rsidP="006E700F">
      <w:pPr>
        <w:numPr>
          <w:ilvl w:val="0"/>
          <w:numId w:val="1"/>
        </w:numPr>
        <w:rPr>
          <w:rFonts w:cstheme="minorHAnsi"/>
        </w:rPr>
      </w:pPr>
      <w:r w:rsidRPr="00C33E4B">
        <w:rPr>
          <w:rFonts w:cstheme="minorHAnsi"/>
        </w:rPr>
        <w:t xml:space="preserve">ownership verification coordination </w:t>
      </w:r>
    </w:p>
    <w:p w14:paraId="612D5971" w14:textId="77777777" w:rsidR="006E700F" w:rsidRPr="00C33E4B" w:rsidRDefault="006E700F" w:rsidP="006E700F">
      <w:pPr>
        <w:numPr>
          <w:ilvl w:val="0"/>
          <w:numId w:val="1"/>
        </w:numPr>
        <w:rPr>
          <w:rFonts w:cstheme="minorHAnsi"/>
        </w:rPr>
      </w:pPr>
      <w:r w:rsidRPr="00C33E4B">
        <w:rPr>
          <w:rFonts w:cstheme="minorHAnsi"/>
        </w:rPr>
        <w:t xml:space="preserve">client communication </w:t>
      </w:r>
    </w:p>
    <w:p w14:paraId="23CD2FA6" w14:textId="77777777" w:rsidR="006E700F" w:rsidRPr="00C33E4B" w:rsidRDefault="006E700F" w:rsidP="006E700F">
      <w:pPr>
        <w:numPr>
          <w:ilvl w:val="0"/>
          <w:numId w:val="1"/>
        </w:numPr>
        <w:rPr>
          <w:rFonts w:cstheme="minorHAnsi"/>
        </w:rPr>
      </w:pPr>
      <w:r w:rsidRPr="00C33E4B">
        <w:rPr>
          <w:rFonts w:cstheme="minorHAnsi"/>
        </w:rPr>
        <w:t xml:space="preserve">operational reporting </w:t>
      </w:r>
    </w:p>
    <w:p w14:paraId="11A9C6DA" w14:textId="77777777" w:rsidR="006E700F" w:rsidRPr="00C33E4B" w:rsidRDefault="005A42B7" w:rsidP="006E700F">
      <w:pPr>
        <w:rPr>
          <w:rFonts w:cstheme="minorHAnsi"/>
        </w:rPr>
      </w:pPr>
      <w:r>
        <w:rPr>
          <w:rFonts w:cstheme="minorHAnsi"/>
        </w:rPr>
        <w:pict w14:anchorId="333B7030">
          <v:rect id="_x0000_i1027" style="width:0;height:1.5pt" o:hralign="center" o:hrstd="t" o:hr="t" fillcolor="#a0a0a0" stroked="f"/>
        </w:pict>
      </w:r>
    </w:p>
    <w:p w14:paraId="393E60FA" w14:textId="77777777" w:rsidR="006E700F" w:rsidRPr="00C33E4B" w:rsidRDefault="006E700F" w:rsidP="00C33E4B">
      <w:pPr>
        <w:pStyle w:val="Heading1"/>
        <w:rPr>
          <w:rFonts w:asciiTheme="minorHAnsi" w:hAnsiTheme="minorHAnsi" w:cstheme="minorHAnsi"/>
          <w:b/>
          <w:bCs/>
          <w:sz w:val="22"/>
          <w:szCs w:val="22"/>
        </w:rPr>
      </w:pPr>
      <w:bookmarkStart w:id="3" w:name="_Toc232777532"/>
      <w:r w:rsidRPr="00C33E4B">
        <w:rPr>
          <w:rFonts w:asciiTheme="minorHAnsi" w:hAnsiTheme="minorHAnsi" w:cstheme="minorHAnsi"/>
          <w:b/>
          <w:bCs/>
          <w:sz w:val="22"/>
          <w:szCs w:val="22"/>
        </w:rPr>
        <w:t>3. RESPONSIBLE STAFF</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4871"/>
      </w:tblGrid>
      <w:tr w:rsidR="006E700F" w:rsidRPr="00C33E4B" w14:paraId="5FD801E8" w14:textId="77777777">
        <w:trPr>
          <w:tblHeader/>
          <w:tblCellSpacing w:w="15" w:type="dxa"/>
        </w:trPr>
        <w:tc>
          <w:tcPr>
            <w:tcW w:w="0" w:type="auto"/>
            <w:vAlign w:val="center"/>
            <w:hideMark/>
          </w:tcPr>
          <w:p w14:paraId="291B311C" w14:textId="77777777" w:rsidR="006E700F" w:rsidRPr="00C33E4B" w:rsidRDefault="006E700F" w:rsidP="006E700F">
            <w:pPr>
              <w:rPr>
                <w:rFonts w:cstheme="minorHAnsi"/>
                <w:b/>
                <w:bCs/>
              </w:rPr>
            </w:pPr>
            <w:r w:rsidRPr="00C33E4B">
              <w:rPr>
                <w:rFonts w:cstheme="minorHAnsi"/>
                <w:b/>
                <w:bCs/>
              </w:rPr>
              <w:t>Role</w:t>
            </w:r>
          </w:p>
        </w:tc>
        <w:tc>
          <w:tcPr>
            <w:tcW w:w="0" w:type="auto"/>
            <w:vAlign w:val="center"/>
            <w:hideMark/>
          </w:tcPr>
          <w:p w14:paraId="1337D44B" w14:textId="77777777" w:rsidR="006E700F" w:rsidRPr="00C33E4B" w:rsidRDefault="006E700F" w:rsidP="006E700F">
            <w:pPr>
              <w:rPr>
                <w:rFonts w:cstheme="minorHAnsi"/>
                <w:b/>
                <w:bCs/>
              </w:rPr>
            </w:pPr>
            <w:r w:rsidRPr="00C33E4B">
              <w:rPr>
                <w:rFonts w:cstheme="minorHAnsi"/>
                <w:b/>
                <w:bCs/>
              </w:rPr>
              <w:t>Responsibility</w:t>
            </w:r>
          </w:p>
        </w:tc>
      </w:tr>
      <w:tr w:rsidR="006E700F" w:rsidRPr="00C33E4B" w14:paraId="1187AEFA" w14:textId="77777777">
        <w:trPr>
          <w:tblCellSpacing w:w="15" w:type="dxa"/>
        </w:trPr>
        <w:tc>
          <w:tcPr>
            <w:tcW w:w="0" w:type="auto"/>
            <w:vAlign w:val="center"/>
            <w:hideMark/>
          </w:tcPr>
          <w:p w14:paraId="7CCE181D" w14:textId="77777777" w:rsidR="006E700F" w:rsidRPr="00C33E4B" w:rsidRDefault="006E700F" w:rsidP="006E700F">
            <w:pPr>
              <w:rPr>
                <w:rFonts w:cstheme="minorHAnsi"/>
              </w:rPr>
            </w:pPr>
            <w:r w:rsidRPr="00C33E4B">
              <w:rPr>
                <w:rFonts w:cstheme="minorHAnsi"/>
              </w:rPr>
              <w:t>Founder &amp; CEO</w:t>
            </w:r>
          </w:p>
        </w:tc>
        <w:tc>
          <w:tcPr>
            <w:tcW w:w="0" w:type="auto"/>
            <w:vAlign w:val="center"/>
            <w:hideMark/>
          </w:tcPr>
          <w:p w14:paraId="098013E3" w14:textId="77777777" w:rsidR="006E700F" w:rsidRPr="00C33E4B" w:rsidRDefault="006E700F" w:rsidP="006E700F">
            <w:pPr>
              <w:rPr>
                <w:rFonts w:cstheme="minorHAnsi"/>
              </w:rPr>
            </w:pPr>
            <w:r w:rsidRPr="00C33E4B">
              <w:rPr>
                <w:rFonts w:cstheme="minorHAnsi"/>
              </w:rPr>
              <w:t>Approval authority, dispute escalation, risk oversight</w:t>
            </w:r>
          </w:p>
        </w:tc>
      </w:tr>
      <w:tr w:rsidR="006E700F" w:rsidRPr="00C33E4B" w14:paraId="306DA9B3" w14:textId="77777777">
        <w:trPr>
          <w:tblCellSpacing w:w="15" w:type="dxa"/>
        </w:trPr>
        <w:tc>
          <w:tcPr>
            <w:tcW w:w="0" w:type="auto"/>
            <w:vAlign w:val="center"/>
            <w:hideMark/>
          </w:tcPr>
          <w:p w14:paraId="1D50798D" w14:textId="77777777" w:rsidR="006E700F" w:rsidRPr="00C33E4B" w:rsidRDefault="006E700F" w:rsidP="006E700F">
            <w:pPr>
              <w:rPr>
                <w:rFonts w:cstheme="minorHAnsi"/>
              </w:rPr>
            </w:pPr>
            <w:r w:rsidRPr="00C33E4B">
              <w:rPr>
                <w:rFonts w:cstheme="minorHAnsi"/>
              </w:rPr>
              <w:t>Property Manager</w:t>
            </w:r>
          </w:p>
        </w:tc>
        <w:tc>
          <w:tcPr>
            <w:tcW w:w="0" w:type="auto"/>
            <w:vAlign w:val="center"/>
            <w:hideMark/>
          </w:tcPr>
          <w:p w14:paraId="3353C9B3" w14:textId="77777777" w:rsidR="006E700F" w:rsidRPr="00C33E4B" w:rsidRDefault="006E700F" w:rsidP="006E700F">
            <w:pPr>
              <w:rPr>
                <w:rFonts w:cstheme="minorHAnsi"/>
              </w:rPr>
            </w:pPr>
            <w:r w:rsidRPr="00C33E4B">
              <w:rPr>
                <w:rFonts w:cstheme="minorHAnsi"/>
              </w:rPr>
              <w:t>Overall workflow supervision</w:t>
            </w:r>
          </w:p>
        </w:tc>
      </w:tr>
      <w:tr w:rsidR="006E700F" w:rsidRPr="00C33E4B" w14:paraId="15C2FED6" w14:textId="77777777">
        <w:trPr>
          <w:tblCellSpacing w:w="15" w:type="dxa"/>
        </w:trPr>
        <w:tc>
          <w:tcPr>
            <w:tcW w:w="0" w:type="auto"/>
            <w:vAlign w:val="center"/>
            <w:hideMark/>
          </w:tcPr>
          <w:p w14:paraId="7A14116A" w14:textId="77777777" w:rsidR="006E700F" w:rsidRPr="00C33E4B" w:rsidRDefault="006E700F" w:rsidP="006E700F">
            <w:pPr>
              <w:rPr>
                <w:rFonts w:cstheme="minorHAnsi"/>
              </w:rPr>
            </w:pPr>
            <w:r w:rsidRPr="00C33E4B">
              <w:rPr>
                <w:rFonts w:cstheme="minorHAnsi"/>
              </w:rPr>
              <w:t>Sales Consultant</w:t>
            </w:r>
          </w:p>
        </w:tc>
        <w:tc>
          <w:tcPr>
            <w:tcW w:w="0" w:type="auto"/>
            <w:vAlign w:val="center"/>
            <w:hideMark/>
          </w:tcPr>
          <w:p w14:paraId="6EED0418" w14:textId="77777777" w:rsidR="006E700F" w:rsidRPr="00C33E4B" w:rsidRDefault="006E700F" w:rsidP="006E700F">
            <w:pPr>
              <w:rPr>
                <w:rFonts w:cstheme="minorHAnsi"/>
              </w:rPr>
            </w:pPr>
            <w:r w:rsidRPr="00C33E4B">
              <w:rPr>
                <w:rFonts w:cstheme="minorHAnsi"/>
              </w:rPr>
              <w:t>Buyer enquiries, inspections, negotiations</w:t>
            </w:r>
          </w:p>
        </w:tc>
      </w:tr>
      <w:tr w:rsidR="006E700F" w:rsidRPr="00C33E4B" w14:paraId="5DD46021" w14:textId="77777777">
        <w:trPr>
          <w:tblCellSpacing w:w="15" w:type="dxa"/>
        </w:trPr>
        <w:tc>
          <w:tcPr>
            <w:tcW w:w="0" w:type="auto"/>
            <w:vAlign w:val="center"/>
            <w:hideMark/>
          </w:tcPr>
          <w:p w14:paraId="74B723CB" w14:textId="77777777" w:rsidR="006E700F" w:rsidRPr="00C33E4B" w:rsidRDefault="006E700F" w:rsidP="006E700F">
            <w:pPr>
              <w:rPr>
                <w:rFonts w:cstheme="minorHAnsi"/>
              </w:rPr>
            </w:pPr>
            <w:r w:rsidRPr="00C33E4B">
              <w:rPr>
                <w:rFonts w:cstheme="minorHAnsi"/>
              </w:rPr>
              <w:t>Marketing Officer</w:t>
            </w:r>
          </w:p>
        </w:tc>
        <w:tc>
          <w:tcPr>
            <w:tcW w:w="0" w:type="auto"/>
            <w:vAlign w:val="center"/>
            <w:hideMark/>
          </w:tcPr>
          <w:p w14:paraId="30E50A99" w14:textId="77777777" w:rsidR="006E700F" w:rsidRPr="00C33E4B" w:rsidRDefault="006E700F" w:rsidP="006E700F">
            <w:pPr>
              <w:rPr>
                <w:rFonts w:cstheme="minorHAnsi"/>
              </w:rPr>
            </w:pPr>
            <w:r w:rsidRPr="00C33E4B">
              <w:rPr>
                <w:rFonts w:cstheme="minorHAnsi"/>
              </w:rPr>
              <w:t>Property marketing and listing</w:t>
            </w:r>
          </w:p>
        </w:tc>
      </w:tr>
      <w:tr w:rsidR="006E700F" w:rsidRPr="00C33E4B" w14:paraId="78BCD190" w14:textId="77777777">
        <w:trPr>
          <w:tblCellSpacing w:w="15" w:type="dxa"/>
        </w:trPr>
        <w:tc>
          <w:tcPr>
            <w:tcW w:w="0" w:type="auto"/>
            <w:vAlign w:val="center"/>
            <w:hideMark/>
          </w:tcPr>
          <w:p w14:paraId="3778B5F2" w14:textId="77777777" w:rsidR="006E700F" w:rsidRPr="00C33E4B" w:rsidRDefault="006E700F" w:rsidP="006E700F">
            <w:pPr>
              <w:rPr>
                <w:rFonts w:cstheme="minorHAnsi"/>
              </w:rPr>
            </w:pPr>
            <w:r w:rsidRPr="00C33E4B">
              <w:rPr>
                <w:rFonts w:cstheme="minorHAnsi"/>
              </w:rPr>
              <w:t>Inspection Officer</w:t>
            </w:r>
          </w:p>
        </w:tc>
        <w:tc>
          <w:tcPr>
            <w:tcW w:w="0" w:type="auto"/>
            <w:vAlign w:val="center"/>
            <w:hideMark/>
          </w:tcPr>
          <w:p w14:paraId="2CE8C43B" w14:textId="77777777" w:rsidR="006E700F" w:rsidRPr="00C33E4B" w:rsidRDefault="006E700F" w:rsidP="006E700F">
            <w:pPr>
              <w:rPr>
                <w:rFonts w:cstheme="minorHAnsi"/>
              </w:rPr>
            </w:pPr>
            <w:r w:rsidRPr="00C33E4B">
              <w:rPr>
                <w:rFonts w:cstheme="minorHAnsi"/>
              </w:rPr>
              <w:t>Property inspections and reporting</w:t>
            </w:r>
          </w:p>
        </w:tc>
      </w:tr>
      <w:tr w:rsidR="006E700F" w:rsidRPr="00C33E4B" w14:paraId="224AE096" w14:textId="77777777">
        <w:trPr>
          <w:tblCellSpacing w:w="15" w:type="dxa"/>
        </w:trPr>
        <w:tc>
          <w:tcPr>
            <w:tcW w:w="0" w:type="auto"/>
            <w:vAlign w:val="center"/>
            <w:hideMark/>
          </w:tcPr>
          <w:p w14:paraId="7EC0821C" w14:textId="77777777" w:rsidR="006E700F" w:rsidRPr="00C33E4B" w:rsidRDefault="006E700F" w:rsidP="006E700F">
            <w:pPr>
              <w:rPr>
                <w:rFonts w:cstheme="minorHAnsi"/>
              </w:rPr>
            </w:pPr>
            <w:r w:rsidRPr="00C33E4B">
              <w:rPr>
                <w:rFonts w:cstheme="minorHAnsi"/>
              </w:rPr>
              <w:t>Documentation Officer</w:t>
            </w:r>
          </w:p>
        </w:tc>
        <w:tc>
          <w:tcPr>
            <w:tcW w:w="0" w:type="auto"/>
            <w:vAlign w:val="center"/>
            <w:hideMark/>
          </w:tcPr>
          <w:p w14:paraId="3A4C75AA" w14:textId="77777777" w:rsidR="006E700F" w:rsidRPr="00C33E4B" w:rsidRDefault="006E700F" w:rsidP="006E700F">
            <w:pPr>
              <w:rPr>
                <w:rFonts w:cstheme="minorHAnsi"/>
              </w:rPr>
            </w:pPr>
            <w:r w:rsidRPr="00C33E4B">
              <w:rPr>
                <w:rFonts w:cstheme="minorHAnsi"/>
              </w:rPr>
              <w:t>Documentation coordination and compliance tracking</w:t>
            </w:r>
          </w:p>
        </w:tc>
      </w:tr>
      <w:tr w:rsidR="006E700F" w:rsidRPr="00C33E4B" w14:paraId="6D880B07" w14:textId="77777777">
        <w:trPr>
          <w:tblCellSpacing w:w="15" w:type="dxa"/>
        </w:trPr>
        <w:tc>
          <w:tcPr>
            <w:tcW w:w="0" w:type="auto"/>
            <w:vAlign w:val="center"/>
            <w:hideMark/>
          </w:tcPr>
          <w:p w14:paraId="2D96AE90" w14:textId="77777777" w:rsidR="006E700F" w:rsidRPr="00C33E4B" w:rsidRDefault="006E700F" w:rsidP="006E700F">
            <w:pPr>
              <w:rPr>
                <w:rFonts w:cstheme="minorHAnsi"/>
              </w:rPr>
            </w:pPr>
            <w:r w:rsidRPr="00C33E4B">
              <w:rPr>
                <w:rFonts w:cstheme="minorHAnsi"/>
              </w:rPr>
              <w:t>Client Support Officer</w:t>
            </w:r>
          </w:p>
        </w:tc>
        <w:tc>
          <w:tcPr>
            <w:tcW w:w="0" w:type="auto"/>
            <w:vAlign w:val="center"/>
            <w:hideMark/>
          </w:tcPr>
          <w:p w14:paraId="08B39C83" w14:textId="77777777" w:rsidR="006E700F" w:rsidRPr="00C33E4B" w:rsidRDefault="006E700F" w:rsidP="006E700F">
            <w:pPr>
              <w:rPr>
                <w:rFonts w:cstheme="minorHAnsi"/>
              </w:rPr>
            </w:pPr>
            <w:r w:rsidRPr="00C33E4B">
              <w:rPr>
                <w:rFonts w:cstheme="minorHAnsi"/>
              </w:rPr>
              <w:t>Client communication and operational updates</w:t>
            </w:r>
          </w:p>
        </w:tc>
      </w:tr>
      <w:tr w:rsidR="006E700F" w:rsidRPr="00C33E4B" w14:paraId="1E5613C6" w14:textId="77777777">
        <w:trPr>
          <w:tblCellSpacing w:w="15" w:type="dxa"/>
        </w:trPr>
        <w:tc>
          <w:tcPr>
            <w:tcW w:w="0" w:type="auto"/>
            <w:vAlign w:val="center"/>
            <w:hideMark/>
          </w:tcPr>
          <w:p w14:paraId="171C09A6" w14:textId="77777777" w:rsidR="006E700F" w:rsidRPr="00C33E4B" w:rsidRDefault="006E700F" w:rsidP="006E700F">
            <w:pPr>
              <w:rPr>
                <w:rFonts w:cstheme="minorHAnsi"/>
              </w:rPr>
            </w:pPr>
            <w:r w:rsidRPr="00C33E4B">
              <w:rPr>
                <w:rFonts w:cstheme="minorHAnsi"/>
              </w:rPr>
              <w:t>Accounts Officer</w:t>
            </w:r>
          </w:p>
        </w:tc>
        <w:tc>
          <w:tcPr>
            <w:tcW w:w="0" w:type="auto"/>
            <w:vAlign w:val="center"/>
            <w:hideMark/>
          </w:tcPr>
          <w:p w14:paraId="29AAF3C2" w14:textId="77777777" w:rsidR="006E700F" w:rsidRPr="00C33E4B" w:rsidRDefault="006E700F" w:rsidP="006E700F">
            <w:pPr>
              <w:rPr>
                <w:rFonts w:cstheme="minorHAnsi"/>
              </w:rPr>
            </w:pPr>
            <w:r w:rsidRPr="00C33E4B">
              <w:rPr>
                <w:rFonts w:cstheme="minorHAnsi"/>
              </w:rPr>
              <w:t>Fee tracking, invoice monitoring, payment records</w:t>
            </w:r>
          </w:p>
        </w:tc>
      </w:tr>
    </w:tbl>
    <w:p w14:paraId="6741528B" w14:textId="77777777" w:rsidR="006E700F" w:rsidRPr="00C33E4B" w:rsidRDefault="005A42B7" w:rsidP="006E700F">
      <w:pPr>
        <w:rPr>
          <w:rFonts w:cstheme="minorHAnsi"/>
        </w:rPr>
      </w:pPr>
      <w:r>
        <w:rPr>
          <w:rFonts w:cstheme="minorHAnsi"/>
        </w:rPr>
        <w:pict w14:anchorId="0A4BAB65">
          <v:rect id="_x0000_i1028" style="width:0;height:1.5pt" o:hralign="center" o:hrstd="t" o:hr="t" fillcolor="#a0a0a0" stroked="f"/>
        </w:pict>
      </w:r>
    </w:p>
    <w:p w14:paraId="50088080" w14:textId="77777777" w:rsidR="006E700F" w:rsidRPr="00C33E4B" w:rsidRDefault="006E700F" w:rsidP="00C33E4B">
      <w:pPr>
        <w:pStyle w:val="Heading1"/>
        <w:rPr>
          <w:rFonts w:asciiTheme="minorHAnsi" w:hAnsiTheme="minorHAnsi" w:cstheme="minorHAnsi"/>
          <w:b/>
          <w:bCs/>
          <w:sz w:val="22"/>
          <w:szCs w:val="22"/>
        </w:rPr>
      </w:pPr>
      <w:bookmarkStart w:id="4" w:name="_Toc232777533"/>
      <w:r w:rsidRPr="00C33E4B">
        <w:rPr>
          <w:rFonts w:asciiTheme="minorHAnsi" w:hAnsiTheme="minorHAnsi" w:cstheme="minorHAnsi"/>
          <w:b/>
          <w:bCs/>
          <w:sz w:val="22"/>
          <w:szCs w:val="22"/>
        </w:rPr>
        <w:t>4. PROCEDURE</w:t>
      </w:r>
      <w:bookmarkEnd w:id="4"/>
    </w:p>
    <w:p w14:paraId="71369ED1" w14:textId="77777777" w:rsidR="006E700F" w:rsidRPr="00C33E4B" w:rsidRDefault="006E700F" w:rsidP="006E700F">
      <w:pPr>
        <w:rPr>
          <w:rFonts w:cstheme="minorHAnsi"/>
          <w:b/>
          <w:bCs/>
        </w:rPr>
      </w:pPr>
      <w:r w:rsidRPr="00C33E4B">
        <w:rPr>
          <w:rFonts w:cstheme="minorHAnsi"/>
          <w:b/>
          <w:bCs/>
        </w:rPr>
        <w:t>Stage 1 – Client Enquiry &amp; Initial Consultation</w:t>
      </w:r>
    </w:p>
    <w:p w14:paraId="57779C7A" w14:textId="77777777" w:rsidR="006E700F" w:rsidRPr="00C33E4B" w:rsidRDefault="006E700F" w:rsidP="006E700F">
      <w:pPr>
        <w:rPr>
          <w:rFonts w:cstheme="minorHAnsi"/>
          <w:b/>
          <w:bCs/>
        </w:rPr>
      </w:pPr>
      <w:r w:rsidRPr="00C33E4B">
        <w:rPr>
          <w:rFonts w:cstheme="minorHAnsi"/>
          <w:b/>
          <w:bCs/>
        </w:rPr>
        <w:t>Procedure</w:t>
      </w:r>
    </w:p>
    <w:p w14:paraId="22BAEB89" w14:textId="77777777" w:rsidR="006E700F" w:rsidRPr="00C33E4B" w:rsidRDefault="006E700F" w:rsidP="006E700F">
      <w:pPr>
        <w:numPr>
          <w:ilvl w:val="0"/>
          <w:numId w:val="2"/>
        </w:numPr>
        <w:rPr>
          <w:rFonts w:cstheme="minorHAnsi"/>
        </w:rPr>
      </w:pPr>
      <w:r w:rsidRPr="00C33E4B">
        <w:rPr>
          <w:rFonts w:cstheme="minorHAnsi"/>
        </w:rPr>
        <w:t xml:space="preserve">Receive client enquiry. </w:t>
      </w:r>
    </w:p>
    <w:p w14:paraId="77EA99DE" w14:textId="77777777" w:rsidR="006E700F" w:rsidRPr="00C33E4B" w:rsidRDefault="006E700F" w:rsidP="006E700F">
      <w:pPr>
        <w:numPr>
          <w:ilvl w:val="0"/>
          <w:numId w:val="2"/>
        </w:numPr>
        <w:rPr>
          <w:rFonts w:cstheme="minorHAnsi"/>
        </w:rPr>
      </w:pPr>
      <w:r w:rsidRPr="00C33E4B">
        <w:rPr>
          <w:rFonts w:cstheme="minorHAnsi"/>
        </w:rPr>
        <w:t xml:space="preserve">Record client and property details in CRM. </w:t>
      </w:r>
    </w:p>
    <w:p w14:paraId="7E1DD534" w14:textId="77777777" w:rsidR="006E700F" w:rsidRPr="00C33E4B" w:rsidRDefault="006E700F" w:rsidP="006E700F">
      <w:pPr>
        <w:numPr>
          <w:ilvl w:val="0"/>
          <w:numId w:val="2"/>
        </w:numPr>
        <w:rPr>
          <w:rFonts w:cstheme="minorHAnsi"/>
        </w:rPr>
      </w:pPr>
      <w:r w:rsidRPr="00C33E4B">
        <w:rPr>
          <w:rFonts w:cstheme="minorHAnsi"/>
        </w:rPr>
        <w:t xml:space="preserve">Conduct consultation meeting. </w:t>
      </w:r>
    </w:p>
    <w:p w14:paraId="598919F6" w14:textId="77777777" w:rsidR="006E700F" w:rsidRPr="00C33E4B" w:rsidRDefault="006E700F" w:rsidP="006E700F">
      <w:pPr>
        <w:numPr>
          <w:ilvl w:val="0"/>
          <w:numId w:val="2"/>
        </w:numPr>
        <w:rPr>
          <w:rFonts w:cstheme="minorHAnsi"/>
        </w:rPr>
      </w:pPr>
      <w:r w:rsidRPr="00C33E4B">
        <w:rPr>
          <w:rFonts w:cstheme="minorHAnsi"/>
        </w:rPr>
        <w:t xml:space="preserve">Explain: </w:t>
      </w:r>
    </w:p>
    <w:p w14:paraId="7BB5C5C2" w14:textId="77777777" w:rsidR="006E700F" w:rsidRPr="00C33E4B" w:rsidRDefault="006E700F" w:rsidP="006E700F">
      <w:pPr>
        <w:numPr>
          <w:ilvl w:val="1"/>
          <w:numId w:val="2"/>
        </w:numPr>
        <w:rPr>
          <w:rFonts w:cstheme="minorHAnsi"/>
        </w:rPr>
      </w:pPr>
      <w:r w:rsidRPr="00C33E4B">
        <w:rPr>
          <w:rFonts w:cstheme="minorHAnsi"/>
        </w:rPr>
        <w:t xml:space="preserve">service scope, </w:t>
      </w:r>
    </w:p>
    <w:p w14:paraId="0770AA0D" w14:textId="77777777" w:rsidR="006E700F" w:rsidRPr="00C33E4B" w:rsidRDefault="006E700F" w:rsidP="006E700F">
      <w:pPr>
        <w:numPr>
          <w:ilvl w:val="1"/>
          <w:numId w:val="2"/>
        </w:numPr>
        <w:rPr>
          <w:rFonts w:cstheme="minorHAnsi"/>
        </w:rPr>
      </w:pPr>
      <w:r w:rsidRPr="00C33E4B">
        <w:rPr>
          <w:rFonts w:cstheme="minorHAnsi"/>
        </w:rPr>
        <w:t xml:space="preserve">workflow stages, </w:t>
      </w:r>
    </w:p>
    <w:p w14:paraId="083870E5" w14:textId="77777777" w:rsidR="006E700F" w:rsidRPr="00C33E4B" w:rsidRDefault="006E700F" w:rsidP="006E700F">
      <w:pPr>
        <w:numPr>
          <w:ilvl w:val="1"/>
          <w:numId w:val="2"/>
        </w:numPr>
        <w:rPr>
          <w:rFonts w:cstheme="minorHAnsi"/>
        </w:rPr>
      </w:pPr>
      <w:r w:rsidRPr="00C33E4B">
        <w:rPr>
          <w:rFonts w:cstheme="minorHAnsi"/>
        </w:rPr>
        <w:t xml:space="preserve">fees and commission structure, </w:t>
      </w:r>
    </w:p>
    <w:p w14:paraId="784FAF32" w14:textId="77777777" w:rsidR="006E700F" w:rsidRPr="00C33E4B" w:rsidRDefault="006E700F" w:rsidP="006E700F">
      <w:pPr>
        <w:numPr>
          <w:ilvl w:val="1"/>
          <w:numId w:val="2"/>
        </w:numPr>
        <w:rPr>
          <w:rFonts w:cstheme="minorHAnsi"/>
        </w:rPr>
      </w:pPr>
      <w:r w:rsidRPr="00C33E4B">
        <w:rPr>
          <w:rFonts w:cstheme="minorHAnsi"/>
        </w:rPr>
        <w:t xml:space="preserve">exclusive engagement conditions, </w:t>
      </w:r>
    </w:p>
    <w:p w14:paraId="2400FF3C" w14:textId="77777777" w:rsidR="006E700F" w:rsidRPr="00C33E4B" w:rsidRDefault="006E700F" w:rsidP="006E700F">
      <w:pPr>
        <w:numPr>
          <w:ilvl w:val="1"/>
          <w:numId w:val="2"/>
        </w:numPr>
        <w:rPr>
          <w:rFonts w:cstheme="minorHAnsi"/>
        </w:rPr>
      </w:pPr>
      <w:r w:rsidRPr="00C33E4B">
        <w:rPr>
          <w:rFonts w:cstheme="minorHAnsi"/>
        </w:rPr>
        <w:t xml:space="preserve">estimated sale value discussion, </w:t>
      </w:r>
    </w:p>
    <w:p w14:paraId="554C7431" w14:textId="77777777" w:rsidR="006E700F" w:rsidRPr="00C33E4B" w:rsidRDefault="006E700F" w:rsidP="006E700F">
      <w:pPr>
        <w:numPr>
          <w:ilvl w:val="1"/>
          <w:numId w:val="2"/>
        </w:numPr>
        <w:rPr>
          <w:rFonts w:cstheme="minorHAnsi"/>
        </w:rPr>
      </w:pPr>
      <w:r w:rsidRPr="00C33E4B">
        <w:rPr>
          <w:rFonts w:cstheme="minorHAnsi"/>
        </w:rPr>
        <w:t xml:space="preserve">seller responsibilities, </w:t>
      </w:r>
    </w:p>
    <w:p w14:paraId="71125C02" w14:textId="77777777" w:rsidR="006E700F" w:rsidRPr="00C33E4B" w:rsidRDefault="006E700F" w:rsidP="006E700F">
      <w:pPr>
        <w:numPr>
          <w:ilvl w:val="1"/>
          <w:numId w:val="2"/>
        </w:numPr>
        <w:rPr>
          <w:rFonts w:cstheme="minorHAnsi"/>
        </w:rPr>
      </w:pPr>
      <w:r w:rsidRPr="00C33E4B">
        <w:rPr>
          <w:rFonts w:cstheme="minorHAnsi"/>
        </w:rPr>
        <w:t xml:space="preserve">and document disclaimer obligations. </w:t>
      </w:r>
    </w:p>
    <w:p w14:paraId="68609B41" w14:textId="77777777" w:rsidR="006E700F" w:rsidRPr="00C33E4B" w:rsidRDefault="006E700F" w:rsidP="006E700F">
      <w:pPr>
        <w:numPr>
          <w:ilvl w:val="0"/>
          <w:numId w:val="2"/>
        </w:numPr>
        <w:rPr>
          <w:rFonts w:cstheme="minorHAnsi"/>
        </w:rPr>
      </w:pPr>
      <w:r w:rsidRPr="00C33E4B">
        <w:rPr>
          <w:rFonts w:cstheme="minorHAnsi"/>
        </w:rPr>
        <w:t xml:space="preserve">Schedule preliminary property inspection. </w:t>
      </w:r>
    </w:p>
    <w:p w14:paraId="5D31076B" w14:textId="77777777" w:rsidR="006E700F" w:rsidRPr="00C33E4B" w:rsidRDefault="006E700F" w:rsidP="006E700F">
      <w:pPr>
        <w:numPr>
          <w:ilvl w:val="0"/>
          <w:numId w:val="2"/>
        </w:numPr>
        <w:rPr>
          <w:rFonts w:cstheme="minorHAnsi"/>
        </w:rPr>
      </w:pPr>
      <w:r w:rsidRPr="00C33E4B">
        <w:rPr>
          <w:rFonts w:cstheme="minorHAnsi"/>
        </w:rPr>
        <w:t xml:space="preserve">Issue Phase 1 quotation and service agreement. </w:t>
      </w:r>
    </w:p>
    <w:p w14:paraId="3CF688E9" w14:textId="77777777" w:rsidR="006E700F" w:rsidRPr="00C33E4B" w:rsidRDefault="006E700F" w:rsidP="006E700F">
      <w:pPr>
        <w:rPr>
          <w:rFonts w:cstheme="minorHAnsi"/>
          <w:b/>
          <w:bCs/>
        </w:rPr>
      </w:pPr>
      <w:r w:rsidRPr="00C33E4B">
        <w:rPr>
          <w:rFonts w:cstheme="minorHAnsi"/>
          <w:b/>
          <w:bCs/>
        </w:rPr>
        <w:t>CRM Requirements</w:t>
      </w:r>
    </w:p>
    <w:p w14:paraId="58EF21D8" w14:textId="77777777" w:rsidR="006E700F" w:rsidRPr="00C33E4B" w:rsidRDefault="006E700F" w:rsidP="006E700F">
      <w:pPr>
        <w:numPr>
          <w:ilvl w:val="0"/>
          <w:numId w:val="3"/>
        </w:numPr>
        <w:rPr>
          <w:rFonts w:cstheme="minorHAnsi"/>
        </w:rPr>
      </w:pPr>
      <w:r w:rsidRPr="00C33E4B">
        <w:rPr>
          <w:rFonts w:cstheme="minorHAnsi"/>
        </w:rPr>
        <w:t xml:space="preserve">Client profile </w:t>
      </w:r>
    </w:p>
    <w:p w14:paraId="68F23515" w14:textId="77777777" w:rsidR="006E700F" w:rsidRPr="00C33E4B" w:rsidRDefault="006E700F" w:rsidP="006E700F">
      <w:pPr>
        <w:numPr>
          <w:ilvl w:val="0"/>
          <w:numId w:val="3"/>
        </w:numPr>
        <w:rPr>
          <w:rFonts w:cstheme="minorHAnsi"/>
        </w:rPr>
      </w:pPr>
      <w:r w:rsidRPr="00C33E4B">
        <w:rPr>
          <w:rFonts w:cstheme="minorHAnsi"/>
        </w:rPr>
        <w:t xml:space="preserve">Property details </w:t>
      </w:r>
    </w:p>
    <w:p w14:paraId="2EEB49C3" w14:textId="77777777" w:rsidR="006E700F" w:rsidRPr="00C33E4B" w:rsidRDefault="006E700F" w:rsidP="006E700F">
      <w:pPr>
        <w:numPr>
          <w:ilvl w:val="0"/>
          <w:numId w:val="3"/>
        </w:numPr>
        <w:rPr>
          <w:rFonts w:cstheme="minorHAnsi"/>
        </w:rPr>
      </w:pPr>
      <w:r w:rsidRPr="00C33E4B">
        <w:rPr>
          <w:rFonts w:cstheme="minorHAnsi"/>
        </w:rPr>
        <w:t xml:space="preserve">Enquiry source </w:t>
      </w:r>
    </w:p>
    <w:p w14:paraId="13797D3B" w14:textId="77777777" w:rsidR="006E700F" w:rsidRPr="00C33E4B" w:rsidRDefault="006E700F" w:rsidP="006E700F">
      <w:pPr>
        <w:numPr>
          <w:ilvl w:val="0"/>
          <w:numId w:val="3"/>
        </w:numPr>
        <w:rPr>
          <w:rFonts w:cstheme="minorHAnsi"/>
        </w:rPr>
      </w:pPr>
      <w:r w:rsidRPr="00C33E4B">
        <w:rPr>
          <w:rFonts w:cstheme="minorHAnsi"/>
        </w:rPr>
        <w:t xml:space="preserve">Consultation notes </w:t>
      </w:r>
    </w:p>
    <w:p w14:paraId="36C60D89" w14:textId="77777777" w:rsidR="006E700F" w:rsidRPr="00C33E4B" w:rsidRDefault="006E700F" w:rsidP="006E700F">
      <w:pPr>
        <w:numPr>
          <w:ilvl w:val="0"/>
          <w:numId w:val="3"/>
        </w:numPr>
        <w:rPr>
          <w:rFonts w:cstheme="minorHAnsi"/>
        </w:rPr>
      </w:pPr>
      <w:r w:rsidRPr="00C33E4B">
        <w:rPr>
          <w:rFonts w:cstheme="minorHAnsi"/>
        </w:rPr>
        <w:t xml:space="preserve">Assigned staff </w:t>
      </w:r>
    </w:p>
    <w:p w14:paraId="67021716" w14:textId="77777777" w:rsidR="006E700F" w:rsidRPr="00C33E4B" w:rsidRDefault="006E700F" w:rsidP="006E700F">
      <w:pPr>
        <w:numPr>
          <w:ilvl w:val="0"/>
          <w:numId w:val="3"/>
        </w:numPr>
        <w:rPr>
          <w:rFonts w:cstheme="minorHAnsi"/>
        </w:rPr>
      </w:pPr>
      <w:r w:rsidRPr="00C33E4B">
        <w:rPr>
          <w:rFonts w:cstheme="minorHAnsi"/>
        </w:rPr>
        <w:t xml:space="preserve">Agreement status </w:t>
      </w:r>
    </w:p>
    <w:p w14:paraId="563C8A6C" w14:textId="77777777" w:rsidR="006E700F" w:rsidRPr="00C33E4B" w:rsidRDefault="006E700F" w:rsidP="006E700F">
      <w:pPr>
        <w:numPr>
          <w:ilvl w:val="0"/>
          <w:numId w:val="3"/>
        </w:numPr>
        <w:rPr>
          <w:rFonts w:cstheme="minorHAnsi"/>
        </w:rPr>
      </w:pPr>
      <w:r w:rsidRPr="00C33E4B">
        <w:rPr>
          <w:rFonts w:cstheme="minorHAnsi"/>
        </w:rPr>
        <w:t xml:space="preserve">Risk notes </w:t>
      </w:r>
    </w:p>
    <w:p w14:paraId="6B972C7F" w14:textId="77777777" w:rsidR="006E700F" w:rsidRPr="00C33E4B" w:rsidRDefault="005A42B7" w:rsidP="006E700F">
      <w:pPr>
        <w:rPr>
          <w:rFonts w:cstheme="minorHAnsi"/>
        </w:rPr>
      </w:pPr>
      <w:r>
        <w:rPr>
          <w:rFonts w:cstheme="minorHAnsi"/>
        </w:rPr>
        <w:pict w14:anchorId="13FAFFE3">
          <v:rect id="_x0000_i1029" style="width:0;height:1.5pt" o:hralign="center" o:hrstd="t" o:hr="t" fillcolor="#a0a0a0" stroked="f"/>
        </w:pict>
      </w:r>
    </w:p>
    <w:p w14:paraId="2192E71F" w14:textId="77777777" w:rsidR="006E700F" w:rsidRPr="00C33E4B" w:rsidRDefault="006E700F" w:rsidP="006E700F">
      <w:pPr>
        <w:rPr>
          <w:rFonts w:cstheme="minorHAnsi"/>
          <w:b/>
          <w:bCs/>
        </w:rPr>
      </w:pPr>
      <w:r w:rsidRPr="00C33E4B">
        <w:rPr>
          <w:rFonts w:cstheme="minorHAnsi"/>
          <w:b/>
          <w:bCs/>
        </w:rPr>
        <w:t>Stage 2 – Property Inspection &amp; Initial Assessment</w:t>
      </w:r>
    </w:p>
    <w:p w14:paraId="1BB941CB" w14:textId="77777777" w:rsidR="006E700F" w:rsidRPr="00C33E4B" w:rsidRDefault="006E700F" w:rsidP="006E700F">
      <w:pPr>
        <w:rPr>
          <w:rFonts w:cstheme="minorHAnsi"/>
          <w:b/>
          <w:bCs/>
        </w:rPr>
      </w:pPr>
      <w:r w:rsidRPr="00C33E4B">
        <w:rPr>
          <w:rFonts w:cstheme="minorHAnsi"/>
          <w:b/>
          <w:bCs/>
        </w:rPr>
        <w:t>Procedure</w:t>
      </w:r>
    </w:p>
    <w:p w14:paraId="2D1DBEB2" w14:textId="77777777" w:rsidR="006E700F" w:rsidRPr="00C33E4B" w:rsidRDefault="006E700F" w:rsidP="006E700F">
      <w:pPr>
        <w:numPr>
          <w:ilvl w:val="0"/>
          <w:numId w:val="4"/>
        </w:numPr>
        <w:rPr>
          <w:rFonts w:cstheme="minorHAnsi"/>
        </w:rPr>
      </w:pPr>
      <w:r w:rsidRPr="00C33E4B">
        <w:rPr>
          <w:rFonts w:cstheme="minorHAnsi"/>
        </w:rPr>
        <w:t xml:space="preserve">Conduct physical site inspection. </w:t>
      </w:r>
    </w:p>
    <w:p w14:paraId="6929841C" w14:textId="77777777" w:rsidR="006E700F" w:rsidRPr="00C33E4B" w:rsidRDefault="006E700F" w:rsidP="006E700F">
      <w:pPr>
        <w:numPr>
          <w:ilvl w:val="0"/>
          <w:numId w:val="4"/>
        </w:numPr>
        <w:rPr>
          <w:rFonts w:cstheme="minorHAnsi"/>
        </w:rPr>
      </w:pPr>
      <w:r w:rsidRPr="00C33E4B">
        <w:rPr>
          <w:rFonts w:cstheme="minorHAnsi"/>
        </w:rPr>
        <w:t xml:space="preserve">Assess: </w:t>
      </w:r>
    </w:p>
    <w:p w14:paraId="78BE1104" w14:textId="77777777" w:rsidR="006E700F" w:rsidRPr="00C33E4B" w:rsidRDefault="006E700F" w:rsidP="006E700F">
      <w:pPr>
        <w:numPr>
          <w:ilvl w:val="1"/>
          <w:numId w:val="4"/>
        </w:numPr>
        <w:rPr>
          <w:rFonts w:cstheme="minorHAnsi"/>
        </w:rPr>
      </w:pPr>
      <w:r w:rsidRPr="00C33E4B">
        <w:rPr>
          <w:rFonts w:cstheme="minorHAnsi"/>
        </w:rPr>
        <w:t xml:space="preserve">property condition, </w:t>
      </w:r>
    </w:p>
    <w:p w14:paraId="2E9FC768" w14:textId="77777777" w:rsidR="006E700F" w:rsidRPr="00C33E4B" w:rsidRDefault="006E700F" w:rsidP="006E700F">
      <w:pPr>
        <w:numPr>
          <w:ilvl w:val="1"/>
          <w:numId w:val="4"/>
        </w:numPr>
        <w:rPr>
          <w:rFonts w:cstheme="minorHAnsi"/>
        </w:rPr>
      </w:pPr>
      <w:r w:rsidRPr="00C33E4B">
        <w:rPr>
          <w:rFonts w:cstheme="minorHAnsi"/>
        </w:rPr>
        <w:t xml:space="preserve">presentation standard, </w:t>
      </w:r>
    </w:p>
    <w:p w14:paraId="42B1AB7C" w14:textId="77777777" w:rsidR="006E700F" w:rsidRPr="00C33E4B" w:rsidRDefault="006E700F" w:rsidP="006E700F">
      <w:pPr>
        <w:numPr>
          <w:ilvl w:val="1"/>
          <w:numId w:val="4"/>
        </w:numPr>
        <w:rPr>
          <w:rFonts w:cstheme="minorHAnsi"/>
        </w:rPr>
      </w:pPr>
      <w:r w:rsidRPr="00C33E4B">
        <w:rPr>
          <w:rFonts w:cstheme="minorHAnsi"/>
        </w:rPr>
        <w:t xml:space="preserve">maintenance issues, </w:t>
      </w:r>
    </w:p>
    <w:p w14:paraId="350C918F" w14:textId="77777777" w:rsidR="006E700F" w:rsidRPr="00C33E4B" w:rsidRDefault="006E700F" w:rsidP="006E700F">
      <w:pPr>
        <w:numPr>
          <w:ilvl w:val="1"/>
          <w:numId w:val="4"/>
        </w:numPr>
        <w:rPr>
          <w:rFonts w:cstheme="minorHAnsi"/>
        </w:rPr>
      </w:pPr>
      <w:r w:rsidRPr="00C33E4B">
        <w:rPr>
          <w:rFonts w:cstheme="minorHAnsi"/>
        </w:rPr>
        <w:t xml:space="preserve">occupancy condition, </w:t>
      </w:r>
    </w:p>
    <w:p w14:paraId="3E38E8CD" w14:textId="77777777" w:rsidR="006E700F" w:rsidRPr="00C33E4B" w:rsidRDefault="006E700F" w:rsidP="006E700F">
      <w:pPr>
        <w:numPr>
          <w:ilvl w:val="1"/>
          <w:numId w:val="4"/>
        </w:numPr>
        <w:rPr>
          <w:rFonts w:cstheme="minorHAnsi"/>
        </w:rPr>
      </w:pPr>
      <w:r w:rsidRPr="00C33E4B">
        <w:rPr>
          <w:rFonts w:cstheme="minorHAnsi"/>
        </w:rPr>
        <w:t xml:space="preserve">accessibility, </w:t>
      </w:r>
    </w:p>
    <w:p w14:paraId="2847CFC0" w14:textId="77777777" w:rsidR="006E700F" w:rsidRPr="00C33E4B" w:rsidRDefault="006E700F" w:rsidP="006E700F">
      <w:pPr>
        <w:numPr>
          <w:ilvl w:val="1"/>
          <w:numId w:val="4"/>
        </w:numPr>
        <w:rPr>
          <w:rFonts w:cstheme="minorHAnsi"/>
        </w:rPr>
      </w:pPr>
      <w:r w:rsidRPr="00C33E4B">
        <w:rPr>
          <w:rFonts w:cstheme="minorHAnsi"/>
        </w:rPr>
        <w:t xml:space="preserve">and marketability. </w:t>
      </w:r>
    </w:p>
    <w:p w14:paraId="65F9B2F8" w14:textId="77777777" w:rsidR="006E700F" w:rsidRPr="00C33E4B" w:rsidRDefault="006E700F" w:rsidP="006E700F">
      <w:pPr>
        <w:numPr>
          <w:ilvl w:val="0"/>
          <w:numId w:val="4"/>
        </w:numPr>
        <w:rPr>
          <w:rFonts w:cstheme="minorHAnsi"/>
        </w:rPr>
      </w:pPr>
      <w:r w:rsidRPr="00C33E4B">
        <w:rPr>
          <w:rFonts w:cstheme="minorHAnsi"/>
        </w:rPr>
        <w:t xml:space="preserve">Capture photos and videos. </w:t>
      </w:r>
    </w:p>
    <w:p w14:paraId="3753B31B" w14:textId="77777777" w:rsidR="006E700F" w:rsidRPr="00C33E4B" w:rsidRDefault="006E700F" w:rsidP="006E700F">
      <w:pPr>
        <w:numPr>
          <w:ilvl w:val="0"/>
          <w:numId w:val="4"/>
        </w:numPr>
        <w:rPr>
          <w:rFonts w:cstheme="minorHAnsi"/>
        </w:rPr>
      </w:pPr>
      <w:r w:rsidRPr="00C33E4B">
        <w:rPr>
          <w:rFonts w:cstheme="minorHAnsi"/>
        </w:rPr>
        <w:t xml:space="preserve">Identify: </w:t>
      </w:r>
    </w:p>
    <w:p w14:paraId="210AD293" w14:textId="77777777" w:rsidR="006E700F" w:rsidRPr="00C33E4B" w:rsidRDefault="006E700F" w:rsidP="006E700F">
      <w:pPr>
        <w:numPr>
          <w:ilvl w:val="1"/>
          <w:numId w:val="4"/>
        </w:numPr>
        <w:rPr>
          <w:rFonts w:cstheme="minorHAnsi"/>
        </w:rPr>
      </w:pPr>
      <w:r w:rsidRPr="00C33E4B">
        <w:rPr>
          <w:rFonts w:cstheme="minorHAnsi"/>
        </w:rPr>
        <w:t xml:space="preserve">repair requirements, </w:t>
      </w:r>
    </w:p>
    <w:p w14:paraId="373D1AFC" w14:textId="77777777" w:rsidR="006E700F" w:rsidRPr="00C33E4B" w:rsidRDefault="006E700F" w:rsidP="006E700F">
      <w:pPr>
        <w:numPr>
          <w:ilvl w:val="1"/>
          <w:numId w:val="4"/>
        </w:numPr>
        <w:rPr>
          <w:rFonts w:cstheme="minorHAnsi"/>
        </w:rPr>
      </w:pPr>
      <w:r w:rsidRPr="00C33E4B">
        <w:rPr>
          <w:rFonts w:cstheme="minorHAnsi"/>
        </w:rPr>
        <w:t xml:space="preserve">renovation opportunities, </w:t>
      </w:r>
    </w:p>
    <w:p w14:paraId="3E40F742" w14:textId="77777777" w:rsidR="006E700F" w:rsidRPr="00C33E4B" w:rsidRDefault="006E700F" w:rsidP="006E700F">
      <w:pPr>
        <w:numPr>
          <w:ilvl w:val="1"/>
          <w:numId w:val="4"/>
        </w:numPr>
        <w:rPr>
          <w:rFonts w:cstheme="minorHAnsi"/>
        </w:rPr>
      </w:pPr>
      <w:r w:rsidRPr="00C33E4B">
        <w:rPr>
          <w:rFonts w:cstheme="minorHAnsi"/>
        </w:rPr>
        <w:t xml:space="preserve">styling recommendations, </w:t>
      </w:r>
    </w:p>
    <w:p w14:paraId="5D5A8447" w14:textId="77777777" w:rsidR="006E700F" w:rsidRPr="00C33E4B" w:rsidRDefault="006E700F" w:rsidP="006E700F">
      <w:pPr>
        <w:numPr>
          <w:ilvl w:val="1"/>
          <w:numId w:val="4"/>
        </w:numPr>
        <w:rPr>
          <w:rFonts w:cstheme="minorHAnsi"/>
        </w:rPr>
      </w:pPr>
      <w:r w:rsidRPr="00C33E4B">
        <w:rPr>
          <w:rFonts w:cstheme="minorHAnsi"/>
        </w:rPr>
        <w:t xml:space="preserve">safety concerns, </w:t>
      </w:r>
    </w:p>
    <w:p w14:paraId="749187CF" w14:textId="77777777" w:rsidR="006E700F" w:rsidRPr="00C33E4B" w:rsidRDefault="006E700F" w:rsidP="006E700F">
      <w:pPr>
        <w:numPr>
          <w:ilvl w:val="1"/>
          <w:numId w:val="4"/>
        </w:numPr>
        <w:rPr>
          <w:rFonts w:cstheme="minorHAnsi"/>
        </w:rPr>
      </w:pPr>
      <w:r w:rsidRPr="00C33E4B">
        <w:rPr>
          <w:rFonts w:cstheme="minorHAnsi"/>
        </w:rPr>
        <w:t xml:space="preserve">or operational risks. </w:t>
      </w:r>
    </w:p>
    <w:p w14:paraId="0E13FF3F" w14:textId="77777777" w:rsidR="006E700F" w:rsidRPr="00C33E4B" w:rsidRDefault="006E700F" w:rsidP="006E700F">
      <w:pPr>
        <w:numPr>
          <w:ilvl w:val="0"/>
          <w:numId w:val="4"/>
        </w:numPr>
        <w:rPr>
          <w:rFonts w:cstheme="minorHAnsi"/>
        </w:rPr>
      </w:pPr>
      <w:r w:rsidRPr="00C33E4B">
        <w:rPr>
          <w:rFonts w:cstheme="minorHAnsi"/>
        </w:rPr>
        <w:t xml:space="preserve">Upload inspection report to CRM. </w:t>
      </w:r>
    </w:p>
    <w:p w14:paraId="3033CEDB" w14:textId="77777777" w:rsidR="006E700F" w:rsidRPr="00C33E4B" w:rsidRDefault="006E700F" w:rsidP="006E700F">
      <w:pPr>
        <w:rPr>
          <w:rFonts w:cstheme="minorHAnsi"/>
          <w:b/>
          <w:bCs/>
        </w:rPr>
      </w:pPr>
      <w:r w:rsidRPr="00C33E4B">
        <w:rPr>
          <w:rFonts w:cstheme="minorHAnsi"/>
          <w:b/>
          <w:bCs/>
        </w:rPr>
        <w:t>CRM Requirements</w:t>
      </w:r>
    </w:p>
    <w:p w14:paraId="4E937F86" w14:textId="77777777" w:rsidR="006E700F" w:rsidRPr="00C33E4B" w:rsidRDefault="006E700F" w:rsidP="006E700F">
      <w:pPr>
        <w:numPr>
          <w:ilvl w:val="0"/>
          <w:numId w:val="5"/>
        </w:numPr>
        <w:rPr>
          <w:rFonts w:cstheme="minorHAnsi"/>
        </w:rPr>
      </w:pPr>
      <w:r w:rsidRPr="00C33E4B">
        <w:rPr>
          <w:rFonts w:cstheme="minorHAnsi"/>
        </w:rPr>
        <w:t xml:space="preserve">Inspection checklist </w:t>
      </w:r>
    </w:p>
    <w:p w14:paraId="0B901AF7" w14:textId="77777777" w:rsidR="006E700F" w:rsidRPr="00C33E4B" w:rsidRDefault="006E700F" w:rsidP="006E700F">
      <w:pPr>
        <w:numPr>
          <w:ilvl w:val="0"/>
          <w:numId w:val="5"/>
        </w:numPr>
        <w:rPr>
          <w:rFonts w:cstheme="minorHAnsi"/>
        </w:rPr>
      </w:pPr>
      <w:r w:rsidRPr="00C33E4B">
        <w:rPr>
          <w:rFonts w:cstheme="minorHAnsi"/>
        </w:rPr>
        <w:t xml:space="preserve">Photos/videos </w:t>
      </w:r>
    </w:p>
    <w:p w14:paraId="32671CB2" w14:textId="77777777" w:rsidR="006E700F" w:rsidRPr="00C33E4B" w:rsidRDefault="006E700F" w:rsidP="006E700F">
      <w:pPr>
        <w:numPr>
          <w:ilvl w:val="0"/>
          <w:numId w:val="5"/>
        </w:numPr>
        <w:rPr>
          <w:rFonts w:cstheme="minorHAnsi"/>
        </w:rPr>
      </w:pPr>
      <w:r w:rsidRPr="00C33E4B">
        <w:rPr>
          <w:rFonts w:cstheme="minorHAnsi"/>
        </w:rPr>
        <w:t xml:space="preserve">Condition report </w:t>
      </w:r>
    </w:p>
    <w:p w14:paraId="38C49D86" w14:textId="77777777" w:rsidR="006E700F" w:rsidRPr="00C33E4B" w:rsidRDefault="006E700F" w:rsidP="006E700F">
      <w:pPr>
        <w:numPr>
          <w:ilvl w:val="0"/>
          <w:numId w:val="5"/>
        </w:numPr>
        <w:rPr>
          <w:rFonts w:cstheme="minorHAnsi"/>
        </w:rPr>
      </w:pPr>
      <w:r w:rsidRPr="00C33E4B">
        <w:rPr>
          <w:rFonts w:cstheme="minorHAnsi"/>
        </w:rPr>
        <w:t xml:space="preserve">Inspection status </w:t>
      </w:r>
    </w:p>
    <w:p w14:paraId="69DBF4BE" w14:textId="77777777" w:rsidR="006E700F" w:rsidRPr="00C33E4B" w:rsidRDefault="006E700F" w:rsidP="006E700F">
      <w:pPr>
        <w:numPr>
          <w:ilvl w:val="0"/>
          <w:numId w:val="5"/>
        </w:numPr>
        <w:rPr>
          <w:rFonts w:cstheme="minorHAnsi"/>
        </w:rPr>
      </w:pPr>
      <w:r w:rsidRPr="00C33E4B">
        <w:rPr>
          <w:rFonts w:cstheme="minorHAnsi"/>
        </w:rPr>
        <w:t xml:space="preserve">Property recommendations </w:t>
      </w:r>
    </w:p>
    <w:p w14:paraId="36491FC6" w14:textId="77777777" w:rsidR="006E700F" w:rsidRPr="00C33E4B" w:rsidRDefault="006E700F" w:rsidP="006E700F">
      <w:pPr>
        <w:numPr>
          <w:ilvl w:val="0"/>
          <w:numId w:val="5"/>
        </w:numPr>
        <w:rPr>
          <w:rFonts w:cstheme="minorHAnsi"/>
        </w:rPr>
      </w:pPr>
      <w:r w:rsidRPr="00C33E4B">
        <w:rPr>
          <w:rFonts w:cstheme="minorHAnsi"/>
        </w:rPr>
        <w:t xml:space="preserve">Maintenance recommendations </w:t>
      </w:r>
    </w:p>
    <w:p w14:paraId="2E54C759" w14:textId="77777777" w:rsidR="006E700F" w:rsidRPr="00C33E4B" w:rsidRDefault="005A42B7" w:rsidP="006E700F">
      <w:pPr>
        <w:rPr>
          <w:rFonts w:cstheme="minorHAnsi"/>
        </w:rPr>
      </w:pPr>
      <w:r>
        <w:rPr>
          <w:rFonts w:cstheme="minorHAnsi"/>
        </w:rPr>
        <w:pict w14:anchorId="1F3751CD">
          <v:rect id="_x0000_i1030" style="width:0;height:1.5pt" o:hralign="center" o:hrstd="t" o:hr="t" fillcolor="#a0a0a0" stroked="f"/>
        </w:pict>
      </w:r>
    </w:p>
    <w:p w14:paraId="057061B3" w14:textId="77777777" w:rsidR="006E700F" w:rsidRPr="00C33E4B" w:rsidRDefault="006E700F" w:rsidP="006E700F">
      <w:pPr>
        <w:rPr>
          <w:rFonts w:cstheme="minorHAnsi"/>
          <w:b/>
          <w:bCs/>
        </w:rPr>
      </w:pPr>
      <w:r w:rsidRPr="00C33E4B">
        <w:rPr>
          <w:rFonts w:cstheme="minorHAnsi"/>
          <w:b/>
          <w:bCs/>
        </w:rPr>
        <w:t>Stage 3 – Documentation Review &amp; Risk Assessment</w:t>
      </w:r>
    </w:p>
    <w:p w14:paraId="4360C4A1" w14:textId="77777777" w:rsidR="006E700F" w:rsidRPr="00C33E4B" w:rsidRDefault="006E700F" w:rsidP="006E700F">
      <w:pPr>
        <w:rPr>
          <w:rFonts w:cstheme="minorHAnsi"/>
          <w:b/>
          <w:bCs/>
        </w:rPr>
      </w:pPr>
      <w:r w:rsidRPr="00C33E4B">
        <w:rPr>
          <w:rFonts w:cstheme="minorHAnsi"/>
          <w:b/>
          <w:bCs/>
        </w:rPr>
        <w:t>Procedure</w:t>
      </w:r>
    </w:p>
    <w:p w14:paraId="72641B98" w14:textId="77777777" w:rsidR="006E700F" w:rsidRPr="00C33E4B" w:rsidRDefault="006E700F" w:rsidP="006E700F">
      <w:pPr>
        <w:numPr>
          <w:ilvl w:val="0"/>
          <w:numId w:val="6"/>
        </w:numPr>
        <w:rPr>
          <w:rFonts w:cstheme="minorHAnsi"/>
        </w:rPr>
      </w:pPr>
      <w:r w:rsidRPr="00C33E4B">
        <w:rPr>
          <w:rFonts w:cstheme="minorHAnsi"/>
        </w:rPr>
        <w:t xml:space="preserve">Collect ownership documents. </w:t>
      </w:r>
    </w:p>
    <w:p w14:paraId="05837E86" w14:textId="77777777" w:rsidR="006E700F" w:rsidRPr="00C33E4B" w:rsidRDefault="006E700F" w:rsidP="006E700F">
      <w:pPr>
        <w:numPr>
          <w:ilvl w:val="0"/>
          <w:numId w:val="6"/>
        </w:numPr>
        <w:rPr>
          <w:rFonts w:cstheme="minorHAnsi"/>
        </w:rPr>
      </w:pPr>
      <w:r w:rsidRPr="00C33E4B">
        <w:rPr>
          <w:rFonts w:cstheme="minorHAnsi"/>
        </w:rPr>
        <w:t xml:space="preserve">Collect supporting records including: </w:t>
      </w:r>
    </w:p>
    <w:p w14:paraId="2099882A" w14:textId="77777777" w:rsidR="006E700F" w:rsidRPr="00C33E4B" w:rsidRDefault="006E700F" w:rsidP="006E700F">
      <w:pPr>
        <w:numPr>
          <w:ilvl w:val="1"/>
          <w:numId w:val="6"/>
        </w:numPr>
        <w:rPr>
          <w:rFonts w:cstheme="minorHAnsi"/>
        </w:rPr>
      </w:pPr>
      <w:r w:rsidRPr="00C33E4B">
        <w:rPr>
          <w:rFonts w:cstheme="minorHAnsi"/>
        </w:rPr>
        <w:t xml:space="preserve">deed, </w:t>
      </w:r>
    </w:p>
    <w:p w14:paraId="3D09708D" w14:textId="77777777" w:rsidR="006E700F" w:rsidRPr="00C33E4B" w:rsidRDefault="006E700F" w:rsidP="006E700F">
      <w:pPr>
        <w:numPr>
          <w:ilvl w:val="1"/>
          <w:numId w:val="6"/>
        </w:numPr>
        <w:rPr>
          <w:rFonts w:cstheme="minorHAnsi"/>
        </w:rPr>
      </w:pPr>
      <w:r w:rsidRPr="00C33E4B">
        <w:rPr>
          <w:rFonts w:cstheme="minorHAnsi"/>
        </w:rPr>
        <w:t xml:space="preserve">mutation, </w:t>
      </w:r>
    </w:p>
    <w:p w14:paraId="2E2F9B07" w14:textId="77777777" w:rsidR="006E700F" w:rsidRPr="00C33E4B" w:rsidRDefault="006E700F" w:rsidP="006E700F">
      <w:pPr>
        <w:numPr>
          <w:ilvl w:val="1"/>
          <w:numId w:val="6"/>
        </w:numPr>
        <w:rPr>
          <w:rFonts w:cstheme="minorHAnsi"/>
        </w:rPr>
      </w:pPr>
      <w:r w:rsidRPr="00C33E4B">
        <w:rPr>
          <w:rFonts w:cstheme="minorHAnsi"/>
        </w:rPr>
        <w:t xml:space="preserve">tax records, </w:t>
      </w:r>
    </w:p>
    <w:p w14:paraId="735B3228" w14:textId="77777777" w:rsidR="006E700F" w:rsidRPr="00C33E4B" w:rsidRDefault="006E700F" w:rsidP="006E700F">
      <w:pPr>
        <w:numPr>
          <w:ilvl w:val="1"/>
          <w:numId w:val="6"/>
        </w:numPr>
        <w:rPr>
          <w:rFonts w:cstheme="minorHAnsi"/>
        </w:rPr>
      </w:pPr>
      <w:r w:rsidRPr="00C33E4B">
        <w:rPr>
          <w:rFonts w:cstheme="minorHAnsi"/>
        </w:rPr>
        <w:t xml:space="preserve">utility records, </w:t>
      </w:r>
    </w:p>
    <w:p w14:paraId="0CA027D6" w14:textId="77777777" w:rsidR="006E700F" w:rsidRPr="00C33E4B" w:rsidRDefault="006E700F" w:rsidP="006E700F">
      <w:pPr>
        <w:numPr>
          <w:ilvl w:val="1"/>
          <w:numId w:val="6"/>
        </w:numPr>
        <w:rPr>
          <w:rFonts w:cstheme="minorHAnsi"/>
        </w:rPr>
      </w:pPr>
      <w:r w:rsidRPr="00C33E4B">
        <w:rPr>
          <w:rFonts w:cstheme="minorHAnsi"/>
        </w:rPr>
        <w:t xml:space="preserve">succession records, </w:t>
      </w:r>
    </w:p>
    <w:p w14:paraId="77250798" w14:textId="77777777" w:rsidR="006E700F" w:rsidRPr="00C33E4B" w:rsidRDefault="006E700F" w:rsidP="006E700F">
      <w:pPr>
        <w:numPr>
          <w:ilvl w:val="1"/>
          <w:numId w:val="6"/>
        </w:numPr>
        <w:rPr>
          <w:rFonts w:cstheme="minorHAnsi"/>
        </w:rPr>
      </w:pPr>
      <w:r w:rsidRPr="00C33E4B">
        <w:rPr>
          <w:rFonts w:cstheme="minorHAnsi"/>
        </w:rPr>
        <w:t xml:space="preserve">approvals, </w:t>
      </w:r>
    </w:p>
    <w:p w14:paraId="62A13DAA" w14:textId="77777777" w:rsidR="006E700F" w:rsidRPr="00C33E4B" w:rsidRDefault="006E700F" w:rsidP="006E700F">
      <w:pPr>
        <w:numPr>
          <w:ilvl w:val="1"/>
          <w:numId w:val="6"/>
        </w:numPr>
        <w:rPr>
          <w:rFonts w:cstheme="minorHAnsi"/>
        </w:rPr>
      </w:pPr>
      <w:r w:rsidRPr="00C33E4B">
        <w:rPr>
          <w:rFonts w:cstheme="minorHAnsi"/>
        </w:rPr>
        <w:t xml:space="preserve">and supporting evidence. </w:t>
      </w:r>
    </w:p>
    <w:p w14:paraId="5EC78EE1" w14:textId="77777777" w:rsidR="006E700F" w:rsidRPr="00C33E4B" w:rsidRDefault="006E700F" w:rsidP="006E700F">
      <w:pPr>
        <w:numPr>
          <w:ilvl w:val="0"/>
          <w:numId w:val="6"/>
        </w:numPr>
        <w:rPr>
          <w:rFonts w:cstheme="minorHAnsi"/>
        </w:rPr>
      </w:pPr>
      <w:r w:rsidRPr="00C33E4B">
        <w:rPr>
          <w:rFonts w:cstheme="minorHAnsi"/>
        </w:rPr>
        <w:t xml:space="preserve">Review documents to the best of operational knowledge and good faith. </w:t>
      </w:r>
    </w:p>
    <w:p w14:paraId="28C12BB3" w14:textId="77777777" w:rsidR="006E700F" w:rsidRPr="00C33E4B" w:rsidRDefault="006E700F" w:rsidP="006E700F">
      <w:pPr>
        <w:numPr>
          <w:ilvl w:val="0"/>
          <w:numId w:val="6"/>
        </w:numPr>
        <w:rPr>
          <w:rFonts w:cstheme="minorHAnsi"/>
        </w:rPr>
      </w:pPr>
      <w:r w:rsidRPr="00C33E4B">
        <w:rPr>
          <w:rFonts w:cstheme="minorHAnsi"/>
        </w:rPr>
        <w:t xml:space="preserve">Identify: </w:t>
      </w:r>
    </w:p>
    <w:p w14:paraId="15B64354" w14:textId="77777777" w:rsidR="006E700F" w:rsidRPr="00C33E4B" w:rsidRDefault="006E700F" w:rsidP="006E700F">
      <w:pPr>
        <w:numPr>
          <w:ilvl w:val="1"/>
          <w:numId w:val="6"/>
        </w:numPr>
        <w:rPr>
          <w:rFonts w:cstheme="minorHAnsi"/>
        </w:rPr>
      </w:pPr>
      <w:r w:rsidRPr="00C33E4B">
        <w:rPr>
          <w:rFonts w:cstheme="minorHAnsi"/>
        </w:rPr>
        <w:t xml:space="preserve">document gaps, </w:t>
      </w:r>
    </w:p>
    <w:p w14:paraId="0C41A411" w14:textId="77777777" w:rsidR="006E700F" w:rsidRPr="00C33E4B" w:rsidRDefault="006E700F" w:rsidP="006E700F">
      <w:pPr>
        <w:numPr>
          <w:ilvl w:val="1"/>
          <w:numId w:val="6"/>
        </w:numPr>
        <w:rPr>
          <w:rFonts w:cstheme="minorHAnsi"/>
        </w:rPr>
      </w:pPr>
      <w:r w:rsidRPr="00C33E4B">
        <w:rPr>
          <w:rFonts w:cstheme="minorHAnsi"/>
        </w:rPr>
        <w:t xml:space="preserve">ownership inconsistencies, </w:t>
      </w:r>
    </w:p>
    <w:p w14:paraId="4D3FDCA4" w14:textId="77777777" w:rsidR="006E700F" w:rsidRPr="00C33E4B" w:rsidRDefault="006E700F" w:rsidP="006E700F">
      <w:pPr>
        <w:numPr>
          <w:ilvl w:val="1"/>
          <w:numId w:val="6"/>
        </w:numPr>
        <w:rPr>
          <w:rFonts w:cstheme="minorHAnsi"/>
        </w:rPr>
      </w:pPr>
      <w:r w:rsidRPr="00C33E4B">
        <w:rPr>
          <w:rFonts w:cstheme="minorHAnsi"/>
        </w:rPr>
        <w:t xml:space="preserve">legal concerns, </w:t>
      </w:r>
    </w:p>
    <w:p w14:paraId="26006FD3" w14:textId="77777777" w:rsidR="006E700F" w:rsidRPr="00C33E4B" w:rsidRDefault="006E700F" w:rsidP="006E700F">
      <w:pPr>
        <w:numPr>
          <w:ilvl w:val="1"/>
          <w:numId w:val="6"/>
        </w:numPr>
        <w:rPr>
          <w:rFonts w:cstheme="minorHAnsi"/>
        </w:rPr>
      </w:pPr>
      <w:r w:rsidRPr="00C33E4B">
        <w:rPr>
          <w:rFonts w:cstheme="minorHAnsi"/>
        </w:rPr>
        <w:t xml:space="preserve">succession concerns, </w:t>
      </w:r>
    </w:p>
    <w:p w14:paraId="79CEA8DF" w14:textId="77777777" w:rsidR="006E700F" w:rsidRPr="00C33E4B" w:rsidRDefault="006E700F" w:rsidP="006E700F">
      <w:pPr>
        <w:numPr>
          <w:ilvl w:val="1"/>
          <w:numId w:val="6"/>
        </w:numPr>
        <w:rPr>
          <w:rFonts w:cstheme="minorHAnsi"/>
        </w:rPr>
      </w:pPr>
      <w:r w:rsidRPr="00C33E4B">
        <w:rPr>
          <w:rFonts w:cstheme="minorHAnsi"/>
        </w:rPr>
        <w:t xml:space="preserve">or verification risks. </w:t>
      </w:r>
    </w:p>
    <w:p w14:paraId="08316E33" w14:textId="77777777" w:rsidR="006E700F" w:rsidRPr="00C33E4B" w:rsidRDefault="006E700F" w:rsidP="006E700F">
      <w:pPr>
        <w:numPr>
          <w:ilvl w:val="0"/>
          <w:numId w:val="6"/>
        </w:numPr>
        <w:rPr>
          <w:rFonts w:cstheme="minorHAnsi"/>
        </w:rPr>
      </w:pPr>
      <w:r w:rsidRPr="00C33E4B">
        <w:rPr>
          <w:rFonts w:cstheme="minorHAnsi"/>
        </w:rPr>
        <w:t xml:space="preserve">Escalate high-risk matters for further professional review where required. </w:t>
      </w:r>
    </w:p>
    <w:p w14:paraId="6B5D3F51" w14:textId="77777777" w:rsidR="006E700F" w:rsidRPr="00C33E4B" w:rsidRDefault="006E700F" w:rsidP="006E700F">
      <w:pPr>
        <w:numPr>
          <w:ilvl w:val="0"/>
          <w:numId w:val="6"/>
        </w:numPr>
        <w:rPr>
          <w:rFonts w:cstheme="minorHAnsi"/>
        </w:rPr>
      </w:pPr>
      <w:r w:rsidRPr="00C33E4B">
        <w:rPr>
          <w:rFonts w:cstheme="minorHAnsi"/>
        </w:rPr>
        <w:t xml:space="preserve">Obtain signed indemnity acknowledgement from Seller. </w:t>
      </w:r>
    </w:p>
    <w:p w14:paraId="7352E761" w14:textId="77777777" w:rsidR="006E700F" w:rsidRPr="00C33E4B" w:rsidRDefault="006E700F" w:rsidP="006E700F">
      <w:pPr>
        <w:numPr>
          <w:ilvl w:val="0"/>
          <w:numId w:val="6"/>
        </w:numPr>
        <w:rPr>
          <w:rFonts w:cstheme="minorHAnsi"/>
        </w:rPr>
      </w:pPr>
      <w:r w:rsidRPr="00C33E4B">
        <w:rPr>
          <w:rFonts w:cstheme="minorHAnsi"/>
        </w:rPr>
        <w:t xml:space="preserve">Confirm agreed minimum estimated sale value discussion. </w:t>
      </w:r>
    </w:p>
    <w:p w14:paraId="4E83763D" w14:textId="77777777" w:rsidR="006E700F" w:rsidRPr="00C33E4B" w:rsidRDefault="006E700F" w:rsidP="006E700F">
      <w:pPr>
        <w:numPr>
          <w:ilvl w:val="0"/>
          <w:numId w:val="6"/>
        </w:numPr>
        <w:rPr>
          <w:rFonts w:cstheme="minorHAnsi"/>
        </w:rPr>
      </w:pPr>
      <w:r w:rsidRPr="00C33E4B">
        <w:rPr>
          <w:rFonts w:cstheme="minorHAnsi"/>
        </w:rPr>
        <w:t xml:space="preserve">Securely maintain all records. </w:t>
      </w:r>
    </w:p>
    <w:p w14:paraId="245BE1B2" w14:textId="77777777" w:rsidR="006E700F" w:rsidRPr="00C33E4B" w:rsidRDefault="006E700F" w:rsidP="006E700F">
      <w:pPr>
        <w:rPr>
          <w:rFonts w:cstheme="minorHAnsi"/>
          <w:b/>
          <w:bCs/>
        </w:rPr>
      </w:pPr>
      <w:r w:rsidRPr="00C33E4B">
        <w:rPr>
          <w:rFonts w:cstheme="minorHAnsi"/>
          <w:b/>
          <w:bCs/>
        </w:rPr>
        <w:t>CRM Requirements</w:t>
      </w:r>
    </w:p>
    <w:p w14:paraId="73EE33D7" w14:textId="77777777" w:rsidR="006E700F" w:rsidRPr="00C33E4B" w:rsidRDefault="006E700F" w:rsidP="006E700F">
      <w:pPr>
        <w:numPr>
          <w:ilvl w:val="0"/>
          <w:numId w:val="7"/>
        </w:numPr>
        <w:rPr>
          <w:rFonts w:cstheme="minorHAnsi"/>
        </w:rPr>
      </w:pPr>
      <w:r w:rsidRPr="00C33E4B">
        <w:rPr>
          <w:rFonts w:cstheme="minorHAnsi"/>
        </w:rPr>
        <w:t xml:space="preserve">Document uploads </w:t>
      </w:r>
    </w:p>
    <w:p w14:paraId="1447B891" w14:textId="77777777" w:rsidR="006E700F" w:rsidRPr="00C33E4B" w:rsidRDefault="006E700F" w:rsidP="006E700F">
      <w:pPr>
        <w:numPr>
          <w:ilvl w:val="0"/>
          <w:numId w:val="7"/>
        </w:numPr>
        <w:rPr>
          <w:rFonts w:cstheme="minorHAnsi"/>
        </w:rPr>
      </w:pPr>
      <w:r w:rsidRPr="00C33E4B">
        <w:rPr>
          <w:rFonts w:cstheme="minorHAnsi"/>
        </w:rPr>
        <w:t xml:space="preserve">Verification notes </w:t>
      </w:r>
    </w:p>
    <w:p w14:paraId="1E805716" w14:textId="77777777" w:rsidR="006E700F" w:rsidRPr="00C33E4B" w:rsidRDefault="006E700F" w:rsidP="006E700F">
      <w:pPr>
        <w:numPr>
          <w:ilvl w:val="0"/>
          <w:numId w:val="7"/>
        </w:numPr>
        <w:rPr>
          <w:rFonts w:cstheme="minorHAnsi"/>
        </w:rPr>
      </w:pPr>
      <w:r w:rsidRPr="00C33E4B">
        <w:rPr>
          <w:rFonts w:cstheme="minorHAnsi"/>
        </w:rPr>
        <w:t xml:space="preserve">Risk flags </w:t>
      </w:r>
    </w:p>
    <w:p w14:paraId="3C99BA9D" w14:textId="77777777" w:rsidR="006E700F" w:rsidRPr="00C33E4B" w:rsidRDefault="006E700F" w:rsidP="006E700F">
      <w:pPr>
        <w:numPr>
          <w:ilvl w:val="0"/>
          <w:numId w:val="7"/>
        </w:numPr>
        <w:rPr>
          <w:rFonts w:cstheme="minorHAnsi"/>
        </w:rPr>
      </w:pPr>
      <w:r w:rsidRPr="00C33E4B">
        <w:rPr>
          <w:rFonts w:cstheme="minorHAnsi"/>
        </w:rPr>
        <w:t xml:space="preserve">Pending documents </w:t>
      </w:r>
    </w:p>
    <w:p w14:paraId="7098E7C8" w14:textId="77777777" w:rsidR="006E700F" w:rsidRPr="00C33E4B" w:rsidRDefault="006E700F" w:rsidP="006E700F">
      <w:pPr>
        <w:numPr>
          <w:ilvl w:val="0"/>
          <w:numId w:val="7"/>
        </w:numPr>
        <w:rPr>
          <w:rFonts w:cstheme="minorHAnsi"/>
        </w:rPr>
      </w:pPr>
      <w:r w:rsidRPr="00C33E4B">
        <w:rPr>
          <w:rFonts w:cstheme="minorHAnsi"/>
        </w:rPr>
        <w:t xml:space="preserve">Seller indemnity acknowledgement </w:t>
      </w:r>
    </w:p>
    <w:p w14:paraId="3500E030" w14:textId="77777777" w:rsidR="006E700F" w:rsidRPr="00C33E4B" w:rsidRDefault="006E700F" w:rsidP="006E700F">
      <w:pPr>
        <w:numPr>
          <w:ilvl w:val="0"/>
          <w:numId w:val="7"/>
        </w:numPr>
        <w:rPr>
          <w:rFonts w:cstheme="minorHAnsi"/>
        </w:rPr>
      </w:pPr>
      <w:r w:rsidRPr="00C33E4B">
        <w:rPr>
          <w:rFonts w:cstheme="minorHAnsi"/>
        </w:rPr>
        <w:t xml:space="preserve">Agreed minimum estimated sale value </w:t>
      </w:r>
    </w:p>
    <w:p w14:paraId="7DA56714" w14:textId="77777777" w:rsidR="006E700F" w:rsidRPr="00C33E4B" w:rsidRDefault="006E700F" w:rsidP="006E700F">
      <w:pPr>
        <w:numPr>
          <w:ilvl w:val="0"/>
          <w:numId w:val="7"/>
        </w:numPr>
        <w:rPr>
          <w:rFonts w:cstheme="minorHAnsi"/>
        </w:rPr>
      </w:pPr>
      <w:r w:rsidRPr="00C33E4B">
        <w:rPr>
          <w:rFonts w:cstheme="minorHAnsi"/>
        </w:rPr>
        <w:t xml:space="preserve">Compliance notes </w:t>
      </w:r>
    </w:p>
    <w:p w14:paraId="4D705BB5" w14:textId="77777777" w:rsidR="006E700F" w:rsidRPr="00C33E4B" w:rsidRDefault="005A42B7" w:rsidP="006E700F">
      <w:pPr>
        <w:rPr>
          <w:rFonts w:cstheme="minorHAnsi"/>
        </w:rPr>
      </w:pPr>
      <w:r>
        <w:rPr>
          <w:rFonts w:cstheme="minorHAnsi"/>
        </w:rPr>
        <w:pict w14:anchorId="2849F101">
          <v:rect id="_x0000_i1031" style="width:0;height:1.5pt" o:hralign="center" o:hrstd="t" o:hr="t" fillcolor="#a0a0a0" stroked="f"/>
        </w:pict>
      </w:r>
    </w:p>
    <w:p w14:paraId="6A7B08E4" w14:textId="77777777" w:rsidR="006E700F" w:rsidRPr="00C33E4B" w:rsidRDefault="006E700F" w:rsidP="006E700F">
      <w:pPr>
        <w:rPr>
          <w:rFonts w:cstheme="minorHAnsi"/>
          <w:b/>
          <w:bCs/>
        </w:rPr>
      </w:pPr>
      <w:r w:rsidRPr="00C33E4B">
        <w:rPr>
          <w:rFonts w:cstheme="minorHAnsi"/>
          <w:b/>
          <w:bCs/>
        </w:rPr>
        <w:t>Stage 4 – Service Agreement Finalisation &amp; Phase Approval</w:t>
      </w:r>
    </w:p>
    <w:p w14:paraId="0D110060" w14:textId="77777777" w:rsidR="006E700F" w:rsidRPr="00C33E4B" w:rsidRDefault="006E700F" w:rsidP="006E700F">
      <w:pPr>
        <w:rPr>
          <w:rFonts w:cstheme="minorHAnsi"/>
          <w:b/>
          <w:bCs/>
        </w:rPr>
      </w:pPr>
      <w:r w:rsidRPr="00C33E4B">
        <w:rPr>
          <w:rFonts w:cstheme="minorHAnsi"/>
          <w:b/>
          <w:bCs/>
        </w:rPr>
        <w:t>Procedure</w:t>
      </w:r>
    </w:p>
    <w:p w14:paraId="60482BC7" w14:textId="77777777" w:rsidR="006E700F" w:rsidRPr="00C33E4B" w:rsidRDefault="006E700F" w:rsidP="006E700F">
      <w:pPr>
        <w:numPr>
          <w:ilvl w:val="0"/>
          <w:numId w:val="8"/>
        </w:numPr>
        <w:rPr>
          <w:rFonts w:cstheme="minorHAnsi"/>
        </w:rPr>
      </w:pPr>
      <w:r w:rsidRPr="00C33E4B">
        <w:rPr>
          <w:rFonts w:cstheme="minorHAnsi"/>
        </w:rPr>
        <w:t xml:space="preserve">Finalise Residential Property Sale Service Agreement. </w:t>
      </w:r>
    </w:p>
    <w:p w14:paraId="4BC46761" w14:textId="77777777" w:rsidR="006E700F" w:rsidRPr="00C33E4B" w:rsidRDefault="006E700F" w:rsidP="006E700F">
      <w:pPr>
        <w:numPr>
          <w:ilvl w:val="0"/>
          <w:numId w:val="8"/>
        </w:numPr>
        <w:rPr>
          <w:rFonts w:cstheme="minorHAnsi"/>
        </w:rPr>
      </w:pPr>
      <w:r w:rsidRPr="00C33E4B">
        <w:rPr>
          <w:rFonts w:cstheme="minorHAnsi"/>
        </w:rPr>
        <w:t xml:space="preserve">Confirm: </w:t>
      </w:r>
    </w:p>
    <w:p w14:paraId="48BED844" w14:textId="77777777" w:rsidR="006E700F" w:rsidRPr="00C33E4B" w:rsidRDefault="006E700F" w:rsidP="006E700F">
      <w:pPr>
        <w:numPr>
          <w:ilvl w:val="1"/>
          <w:numId w:val="8"/>
        </w:numPr>
        <w:rPr>
          <w:rFonts w:cstheme="minorHAnsi"/>
        </w:rPr>
      </w:pPr>
      <w:r w:rsidRPr="00C33E4B">
        <w:rPr>
          <w:rFonts w:cstheme="minorHAnsi"/>
        </w:rPr>
        <w:t xml:space="preserve">agreed minimum estimated sale value, </w:t>
      </w:r>
    </w:p>
    <w:p w14:paraId="5C7B9559" w14:textId="77777777" w:rsidR="006E700F" w:rsidRPr="00C33E4B" w:rsidRDefault="006E700F" w:rsidP="006E700F">
      <w:pPr>
        <w:numPr>
          <w:ilvl w:val="1"/>
          <w:numId w:val="8"/>
        </w:numPr>
        <w:rPr>
          <w:rFonts w:cstheme="minorHAnsi"/>
        </w:rPr>
      </w:pPr>
      <w:r w:rsidRPr="00C33E4B">
        <w:rPr>
          <w:rFonts w:cstheme="minorHAnsi"/>
        </w:rPr>
        <w:t xml:space="preserve">commission structure, </w:t>
      </w:r>
    </w:p>
    <w:p w14:paraId="0C1D5FB6" w14:textId="77777777" w:rsidR="006E700F" w:rsidRPr="00C33E4B" w:rsidRDefault="006E700F" w:rsidP="006E700F">
      <w:pPr>
        <w:numPr>
          <w:ilvl w:val="1"/>
          <w:numId w:val="8"/>
        </w:numPr>
        <w:rPr>
          <w:rFonts w:cstheme="minorHAnsi"/>
        </w:rPr>
      </w:pPr>
      <w:r w:rsidRPr="00C33E4B">
        <w:rPr>
          <w:rFonts w:cstheme="minorHAnsi"/>
        </w:rPr>
        <w:t xml:space="preserve">Phase 2 engagement, </w:t>
      </w:r>
    </w:p>
    <w:p w14:paraId="5DED7D91" w14:textId="77777777" w:rsidR="006E700F" w:rsidRPr="00C33E4B" w:rsidRDefault="006E700F" w:rsidP="006E700F">
      <w:pPr>
        <w:numPr>
          <w:ilvl w:val="1"/>
          <w:numId w:val="8"/>
        </w:numPr>
        <w:rPr>
          <w:rFonts w:cstheme="minorHAnsi"/>
        </w:rPr>
      </w:pPr>
      <w:r w:rsidRPr="00C33E4B">
        <w:rPr>
          <w:rFonts w:cstheme="minorHAnsi"/>
        </w:rPr>
        <w:t xml:space="preserve">exclusivity period, </w:t>
      </w:r>
    </w:p>
    <w:p w14:paraId="7AF70335" w14:textId="77777777" w:rsidR="006E700F" w:rsidRPr="00C33E4B" w:rsidRDefault="006E700F" w:rsidP="006E700F">
      <w:pPr>
        <w:numPr>
          <w:ilvl w:val="1"/>
          <w:numId w:val="8"/>
        </w:numPr>
        <w:rPr>
          <w:rFonts w:cstheme="minorHAnsi"/>
        </w:rPr>
      </w:pPr>
      <w:r w:rsidRPr="00C33E4B">
        <w:rPr>
          <w:rFonts w:cstheme="minorHAnsi"/>
        </w:rPr>
        <w:t xml:space="preserve">payment obligations, </w:t>
      </w:r>
    </w:p>
    <w:p w14:paraId="7142F8CB" w14:textId="77777777" w:rsidR="006E700F" w:rsidRPr="00C33E4B" w:rsidRDefault="006E700F" w:rsidP="006E700F">
      <w:pPr>
        <w:numPr>
          <w:ilvl w:val="1"/>
          <w:numId w:val="8"/>
        </w:numPr>
        <w:rPr>
          <w:rFonts w:cstheme="minorHAnsi"/>
        </w:rPr>
      </w:pPr>
      <w:r w:rsidRPr="00C33E4B">
        <w:rPr>
          <w:rFonts w:cstheme="minorHAnsi"/>
        </w:rPr>
        <w:t xml:space="preserve">and termination clauses. </w:t>
      </w:r>
    </w:p>
    <w:p w14:paraId="314F7D5B" w14:textId="77777777" w:rsidR="006E700F" w:rsidRPr="00C33E4B" w:rsidRDefault="006E700F" w:rsidP="006E700F">
      <w:pPr>
        <w:numPr>
          <w:ilvl w:val="0"/>
          <w:numId w:val="8"/>
        </w:numPr>
        <w:rPr>
          <w:rFonts w:cstheme="minorHAnsi"/>
        </w:rPr>
      </w:pPr>
      <w:r w:rsidRPr="00C33E4B">
        <w:rPr>
          <w:rFonts w:cstheme="minorHAnsi"/>
        </w:rPr>
        <w:t xml:space="preserve">Obtain signed agreement. </w:t>
      </w:r>
    </w:p>
    <w:p w14:paraId="5188DE67" w14:textId="77777777" w:rsidR="006E700F" w:rsidRPr="00C33E4B" w:rsidRDefault="006E700F" w:rsidP="006E700F">
      <w:pPr>
        <w:numPr>
          <w:ilvl w:val="0"/>
          <w:numId w:val="8"/>
        </w:numPr>
        <w:rPr>
          <w:rFonts w:cstheme="minorHAnsi"/>
        </w:rPr>
      </w:pPr>
      <w:r w:rsidRPr="00C33E4B">
        <w:rPr>
          <w:rFonts w:cstheme="minorHAnsi"/>
        </w:rPr>
        <w:t xml:space="preserve">Activate service workflow in CRM. </w:t>
      </w:r>
    </w:p>
    <w:p w14:paraId="0AC9072A" w14:textId="77777777" w:rsidR="006E700F" w:rsidRPr="00C33E4B" w:rsidRDefault="006E700F" w:rsidP="006E700F">
      <w:pPr>
        <w:numPr>
          <w:ilvl w:val="0"/>
          <w:numId w:val="8"/>
        </w:numPr>
        <w:rPr>
          <w:rFonts w:cstheme="minorHAnsi"/>
        </w:rPr>
      </w:pPr>
      <w:r w:rsidRPr="00C33E4B">
        <w:rPr>
          <w:rFonts w:cstheme="minorHAnsi"/>
        </w:rPr>
        <w:t xml:space="preserve">Assign operational staff. </w:t>
      </w:r>
    </w:p>
    <w:p w14:paraId="5D247F64" w14:textId="77777777" w:rsidR="006E700F" w:rsidRPr="00C33E4B" w:rsidRDefault="006E700F" w:rsidP="006E700F">
      <w:pPr>
        <w:rPr>
          <w:rFonts w:cstheme="minorHAnsi"/>
          <w:b/>
          <w:bCs/>
        </w:rPr>
      </w:pPr>
      <w:r w:rsidRPr="00C33E4B">
        <w:rPr>
          <w:rFonts w:cstheme="minorHAnsi"/>
          <w:b/>
          <w:bCs/>
        </w:rPr>
        <w:t>CRM Requirements</w:t>
      </w:r>
    </w:p>
    <w:p w14:paraId="5C3814D0" w14:textId="77777777" w:rsidR="006E700F" w:rsidRPr="00C33E4B" w:rsidRDefault="006E700F" w:rsidP="006E700F">
      <w:pPr>
        <w:numPr>
          <w:ilvl w:val="0"/>
          <w:numId w:val="9"/>
        </w:numPr>
        <w:rPr>
          <w:rFonts w:cstheme="minorHAnsi"/>
        </w:rPr>
      </w:pPr>
      <w:r w:rsidRPr="00C33E4B">
        <w:rPr>
          <w:rFonts w:cstheme="minorHAnsi"/>
        </w:rPr>
        <w:t xml:space="preserve">Signed agreement </w:t>
      </w:r>
    </w:p>
    <w:p w14:paraId="6E836892" w14:textId="77777777" w:rsidR="006E700F" w:rsidRPr="00C33E4B" w:rsidRDefault="006E700F" w:rsidP="006E700F">
      <w:pPr>
        <w:numPr>
          <w:ilvl w:val="0"/>
          <w:numId w:val="9"/>
        </w:numPr>
        <w:rPr>
          <w:rFonts w:cstheme="minorHAnsi"/>
        </w:rPr>
      </w:pPr>
      <w:r w:rsidRPr="00C33E4B">
        <w:rPr>
          <w:rFonts w:cstheme="minorHAnsi"/>
        </w:rPr>
        <w:t xml:space="preserve">Commission structure </w:t>
      </w:r>
    </w:p>
    <w:p w14:paraId="424F904A" w14:textId="77777777" w:rsidR="006E700F" w:rsidRPr="00C33E4B" w:rsidRDefault="006E700F" w:rsidP="006E700F">
      <w:pPr>
        <w:numPr>
          <w:ilvl w:val="0"/>
          <w:numId w:val="9"/>
        </w:numPr>
        <w:rPr>
          <w:rFonts w:cstheme="minorHAnsi"/>
        </w:rPr>
      </w:pPr>
      <w:r w:rsidRPr="00C33E4B">
        <w:rPr>
          <w:rFonts w:cstheme="minorHAnsi"/>
        </w:rPr>
        <w:t xml:space="preserve">Phase status </w:t>
      </w:r>
    </w:p>
    <w:p w14:paraId="015F4C6A" w14:textId="77777777" w:rsidR="006E700F" w:rsidRPr="00C33E4B" w:rsidRDefault="006E700F" w:rsidP="006E700F">
      <w:pPr>
        <w:numPr>
          <w:ilvl w:val="0"/>
          <w:numId w:val="9"/>
        </w:numPr>
        <w:rPr>
          <w:rFonts w:cstheme="minorHAnsi"/>
        </w:rPr>
      </w:pPr>
      <w:r w:rsidRPr="00C33E4B">
        <w:rPr>
          <w:rFonts w:cstheme="minorHAnsi"/>
        </w:rPr>
        <w:t xml:space="preserve">Exclusive engagement period </w:t>
      </w:r>
    </w:p>
    <w:p w14:paraId="400336B4" w14:textId="77777777" w:rsidR="006E700F" w:rsidRPr="00C33E4B" w:rsidRDefault="006E700F" w:rsidP="006E700F">
      <w:pPr>
        <w:numPr>
          <w:ilvl w:val="0"/>
          <w:numId w:val="9"/>
        </w:numPr>
        <w:rPr>
          <w:rFonts w:cstheme="minorHAnsi"/>
        </w:rPr>
      </w:pPr>
      <w:r w:rsidRPr="00C33E4B">
        <w:rPr>
          <w:rFonts w:cstheme="minorHAnsi"/>
        </w:rPr>
        <w:t xml:space="preserve">Payment schedule </w:t>
      </w:r>
    </w:p>
    <w:p w14:paraId="56567A12" w14:textId="77777777" w:rsidR="006E700F" w:rsidRPr="00C33E4B" w:rsidRDefault="006E700F" w:rsidP="006E700F">
      <w:pPr>
        <w:numPr>
          <w:ilvl w:val="0"/>
          <w:numId w:val="9"/>
        </w:numPr>
        <w:rPr>
          <w:rFonts w:cstheme="minorHAnsi"/>
        </w:rPr>
      </w:pPr>
      <w:r w:rsidRPr="00C33E4B">
        <w:rPr>
          <w:rFonts w:cstheme="minorHAnsi"/>
        </w:rPr>
        <w:t xml:space="preserve">Staff assignment </w:t>
      </w:r>
    </w:p>
    <w:p w14:paraId="4E95F24F" w14:textId="77777777" w:rsidR="006E700F" w:rsidRPr="00C33E4B" w:rsidRDefault="005A42B7" w:rsidP="006E700F">
      <w:pPr>
        <w:rPr>
          <w:rFonts w:cstheme="minorHAnsi"/>
        </w:rPr>
      </w:pPr>
      <w:r>
        <w:rPr>
          <w:rFonts w:cstheme="minorHAnsi"/>
        </w:rPr>
        <w:pict w14:anchorId="37AF6A70">
          <v:rect id="_x0000_i1032" style="width:0;height:1.5pt" o:hralign="center" o:hrstd="t" o:hr="t" fillcolor="#a0a0a0" stroked="f"/>
        </w:pict>
      </w:r>
    </w:p>
    <w:p w14:paraId="697D9E82" w14:textId="77777777" w:rsidR="006E700F" w:rsidRPr="00C33E4B" w:rsidRDefault="006E700F" w:rsidP="006E700F">
      <w:pPr>
        <w:rPr>
          <w:rFonts w:cstheme="minorHAnsi"/>
          <w:b/>
          <w:bCs/>
        </w:rPr>
      </w:pPr>
      <w:r w:rsidRPr="00C33E4B">
        <w:rPr>
          <w:rFonts w:cstheme="minorHAnsi"/>
          <w:b/>
          <w:bCs/>
        </w:rPr>
        <w:t>Stage 5 – Property Preparation</w:t>
      </w:r>
    </w:p>
    <w:p w14:paraId="1336CAF4" w14:textId="77777777" w:rsidR="006E700F" w:rsidRPr="00C33E4B" w:rsidRDefault="006E700F" w:rsidP="006E700F">
      <w:pPr>
        <w:rPr>
          <w:rFonts w:cstheme="minorHAnsi"/>
          <w:b/>
          <w:bCs/>
        </w:rPr>
      </w:pPr>
      <w:r w:rsidRPr="00C33E4B">
        <w:rPr>
          <w:rFonts w:cstheme="minorHAnsi"/>
          <w:b/>
          <w:bCs/>
        </w:rPr>
        <w:t>Procedure</w:t>
      </w:r>
    </w:p>
    <w:p w14:paraId="3814B16E" w14:textId="77777777" w:rsidR="006E700F" w:rsidRPr="00C33E4B" w:rsidRDefault="006E700F" w:rsidP="006E700F">
      <w:pPr>
        <w:numPr>
          <w:ilvl w:val="0"/>
          <w:numId w:val="10"/>
        </w:numPr>
        <w:rPr>
          <w:rFonts w:cstheme="minorHAnsi"/>
        </w:rPr>
      </w:pPr>
      <w:r w:rsidRPr="00C33E4B">
        <w:rPr>
          <w:rFonts w:cstheme="minorHAnsi"/>
        </w:rPr>
        <w:t xml:space="preserve">Recommend: </w:t>
      </w:r>
    </w:p>
    <w:p w14:paraId="0CE7AB0C" w14:textId="77777777" w:rsidR="006E700F" w:rsidRPr="00C33E4B" w:rsidRDefault="006E700F" w:rsidP="006E700F">
      <w:pPr>
        <w:numPr>
          <w:ilvl w:val="1"/>
          <w:numId w:val="10"/>
        </w:numPr>
        <w:rPr>
          <w:rFonts w:cstheme="minorHAnsi"/>
        </w:rPr>
      </w:pPr>
      <w:r w:rsidRPr="00C33E4B">
        <w:rPr>
          <w:rFonts w:cstheme="minorHAnsi"/>
        </w:rPr>
        <w:t xml:space="preserve">cleaning, </w:t>
      </w:r>
    </w:p>
    <w:p w14:paraId="2E9995EC" w14:textId="77777777" w:rsidR="006E700F" w:rsidRPr="00C33E4B" w:rsidRDefault="006E700F" w:rsidP="006E700F">
      <w:pPr>
        <w:numPr>
          <w:ilvl w:val="1"/>
          <w:numId w:val="10"/>
        </w:numPr>
        <w:rPr>
          <w:rFonts w:cstheme="minorHAnsi"/>
        </w:rPr>
      </w:pPr>
      <w:r w:rsidRPr="00C33E4B">
        <w:rPr>
          <w:rFonts w:cstheme="minorHAnsi"/>
        </w:rPr>
        <w:t xml:space="preserve">repairs, </w:t>
      </w:r>
    </w:p>
    <w:p w14:paraId="551938CE" w14:textId="77777777" w:rsidR="006E700F" w:rsidRPr="00C33E4B" w:rsidRDefault="006E700F" w:rsidP="006E700F">
      <w:pPr>
        <w:numPr>
          <w:ilvl w:val="1"/>
          <w:numId w:val="10"/>
        </w:numPr>
        <w:rPr>
          <w:rFonts w:cstheme="minorHAnsi"/>
        </w:rPr>
      </w:pPr>
      <w:r w:rsidRPr="00C33E4B">
        <w:rPr>
          <w:rFonts w:cstheme="minorHAnsi"/>
        </w:rPr>
        <w:t xml:space="preserve">painting, </w:t>
      </w:r>
    </w:p>
    <w:p w14:paraId="43A507E9" w14:textId="77777777" w:rsidR="006E700F" w:rsidRPr="00C33E4B" w:rsidRDefault="006E700F" w:rsidP="006E700F">
      <w:pPr>
        <w:numPr>
          <w:ilvl w:val="1"/>
          <w:numId w:val="10"/>
        </w:numPr>
        <w:rPr>
          <w:rFonts w:cstheme="minorHAnsi"/>
        </w:rPr>
      </w:pPr>
      <w:r w:rsidRPr="00C33E4B">
        <w:rPr>
          <w:rFonts w:cstheme="minorHAnsi"/>
        </w:rPr>
        <w:t xml:space="preserve">renovation, </w:t>
      </w:r>
    </w:p>
    <w:p w14:paraId="2D2D3DA7" w14:textId="77777777" w:rsidR="006E700F" w:rsidRPr="00C33E4B" w:rsidRDefault="006E700F" w:rsidP="006E700F">
      <w:pPr>
        <w:numPr>
          <w:ilvl w:val="1"/>
          <w:numId w:val="10"/>
        </w:numPr>
        <w:rPr>
          <w:rFonts w:cstheme="minorHAnsi"/>
        </w:rPr>
      </w:pPr>
      <w:r w:rsidRPr="00C33E4B">
        <w:rPr>
          <w:rFonts w:cstheme="minorHAnsi"/>
        </w:rPr>
        <w:t xml:space="preserve">styling, </w:t>
      </w:r>
    </w:p>
    <w:p w14:paraId="3BA2F880" w14:textId="77777777" w:rsidR="006E700F" w:rsidRPr="00C33E4B" w:rsidRDefault="006E700F" w:rsidP="006E700F">
      <w:pPr>
        <w:numPr>
          <w:ilvl w:val="1"/>
          <w:numId w:val="10"/>
        </w:numPr>
        <w:rPr>
          <w:rFonts w:cstheme="minorHAnsi"/>
        </w:rPr>
      </w:pPr>
      <w:r w:rsidRPr="00C33E4B">
        <w:rPr>
          <w:rFonts w:cstheme="minorHAnsi"/>
        </w:rPr>
        <w:t xml:space="preserve">or presentation improvements. </w:t>
      </w:r>
    </w:p>
    <w:p w14:paraId="76240F41" w14:textId="77777777" w:rsidR="006E700F" w:rsidRPr="00C33E4B" w:rsidRDefault="006E700F" w:rsidP="006E700F">
      <w:pPr>
        <w:numPr>
          <w:ilvl w:val="0"/>
          <w:numId w:val="10"/>
        </w:numPr>
        <w:rPr>
          <w:rFonts w:cstheme="minorHAnsi"/>
        </w:rPr>
      </w:pPr>
      <w:r w:rsidRPr="00C33E4B">
        <w:rPr>
          <w:rFonts w:cstheme="minorHAnsi"/>
        </w:rPr>
        <w:t xml:space="preserve">Obtain client approval. </w:t>
      </w:r>
    </w:p>
    <w:p w14:paraId="606A18C3" w14:textId="77777777" w:rsidR="006E700F" w:rsidRPr="00C33E4B" w:rsidRDefault="006E700F" w:rsidP="006E700F">
      <w:pPr>
        <w:numPr>
          <w:ilvl w:val="0"/>
          <w:numId w:val="10"/>
        </w:numPr>
        <w:rPr>
          <w:rFonts w:cstheme="minorHAnsi"/>
        </w:rPr>
      </w:pPr>
      <w:r w:rsidRPr="00C33E4B">
        <w:rPr>
          <w:rFonts w:cstheme="minorHAnsi"/>
        </w:rPr>
        <w:t xml:space="preserve">Coordinate contractors/vendors. </w:t>
      </w:r>
    </w:p>
    <w:p w14:paraId="6144DD42" w14:textId="77777777" w:rsidR="006E700F" w:rsidRPr="00C33E4B" w:rsidRDefault="006E700F" w:rsidP="006E700F">
      <w:pPr>
        <w:numPr>
          <w:ilvl w:val="0"/>
          <w:numId w:val="10"/>
        </w:numPr>
        <w:rPr>
          <w:rFonts w:cstheme="minorHAnsi"/>
        </w:rPr>
      </w:pPr>
      <w:r w:rsidRPr="00C33E4B">
        <w:rPr>
          <w:rFonts w:cstheme="minorHAnsi"/>
        </w:rPr>
        <w:t xml:space="preserve">Monitor work progress. </w:t>
      </w:r>
    </w:p>
    <w:p w14:paraId="29E926D0" w14:textId="77777777" w:rsidR="006E700F" w:rsidRPr="00C33E4B" w:rsidRDefault="006E700F" w:rsidP="006E700F">
      <w:pPr>
        <w:numPr>
          <w:ilvl w:val="0"/>
          <w:numId w:val="10"/>
        </w:numPr>
        <w:rPr>
          <w:rFonts w:cstheme="minorHAnsi"/>
        </w:rPr>
      </w:pPr>
      <w:r w:rsidRPr="00C33E4B">
        <w:rPr>
          <w:rFonts w:cstheme="minorHAnsi"/>
        </w:rPr>
        <w:t xml:space="preserve">Maintain: </w:t>
      </w:r>
    </w:p>
    <w:p w14:paraId="7082BA5F" w14:textId="77777777" w:rsidR="006E700F" w:rsidRPr="00C33E4B" w:rsidRDefault="006E700F" w:rsidP="006E700F">
      <w:pPr>
        <w:numPr>
          <w:ilvl w:val="1"/>
          <w:numId w:val="10"/>
        </w:numPr>
        <w:rPr>
          <w:rFonts w:cstheme="minorHAnsi"/>
        </w:rPr>
      </w:pPr>
      <w:r w:rsidRPr="00C33E4B">
        <w:rPr>
          <w:rFonts w:cstheme="minorHAnsi"/>
        </w:rPr>
        <w:t xml:space="preserve">before-and-after photos, </w:t>
      </w:r>
    </w:p>
    <w:p w14:paraId="6234D348" w14:textId="77777777" w:rsidR="006E700F" w:rsidRPr="00C33E4B" w:rsidRDefault="006E700F" w:rsidP="006E700F">
      <w:pPr>
        <w:numPr>
          <w:ilvl w:val="1"/>
          <w:numId w:val="10"/>
        </w:numPr>
        <w:rPr>
          <w:rFonts w:cstheme="minorHAnsi"/>
        </w:rPr>
      </w:pPr>
      <w:r w:rsidRPr="00C33E4B">
        <w:rPr>
          <w:rFonts w:cstheme="minorHAnsi"/>
        </w:rPr>
        <w:t xml:space="preserve">contractor updates, </w:t>
      </w:r>
    </w:p>
    <w:p w14:paraId="1F9A6C44" w14:textId="77777777" w:rsidR="006E700F" w:rsidRPr="00C33E4B" w:rsidRDefault="006E700F" w:rsidP="006E700F">
      <w:pPr>
        <w:numPr>
          <w:ilvl w:val="1"/>
          <w:numId w:val="10"/>
        </w:numPr>
        <w:rPr>
          <w:rFonts w:cstheme="minorHAnsi"/>
        </w:rPr>
      </w:pPr>
      <w:r w:rsidRPr="00C33E4B">
        <w:rPr>
          <w:rFonts w:cstheme="minorHAnsi"/>
        </w:rPr>
        <w:t xml:space="preserve">and operational reports. </w:t>
      </w:r>
    </w:p>
    <w:p w14:paraId="023830E4" w14:textId="77777777" w:rsidR="006E700F" w:rsidRPr="00C33E4B" w:rsidRDefault="006E700F" w:rsidP="006E700F">
      <w:pPr>
        <w:numPr>
          <w:ilvl w:val="0"/>
          <w:numId w:val="10"/>
        </w:numPr>
        <w:rPr>
          <w:rFonts w:cstheme="minorHAnsi"/>
        </w:rPr>
      </w:pPr>
      <w:r w:rsidRPr="00C33E4B">
        <w:rPr>
          <w:rFonts w:cstheme="minorHAnsi"/>
        </w:rPr>
        <w:t xml:space="preserve">Confirm completion readiness. </w:t>
      </w:r>
    </w:p>
    <w:p w14:paraId="40B8598B" w14:textId="77777777" w:rsidR="006E700F" w:rsidRPr="00C33E4B" w:rsidRDefault="006E700F" w:rsidP="006E700F">
      <w:pPr>
        <w:rPr>
          <w:rFonts w:cstheme="minorHAnsi"/>
          <w:b/>
          <w:bCs/>
        </w:rPr>
      </w:pPr>
      <w:r w:rsidRPr="00C33E4B">
        <w:rPr>
          <w:rFonts w:cstheme="minorHAnsi"/>
          <w:b/>
          <w:bCs/>
        </w:rPr>
        <w:t>CRM Requirements</w:t>
      </w:r>
    </w:p>
    <w:p w14:paraId="7B50049C" w14:textId="77777777" w:rsidR="006E700F" w:rsidRPr="00C33E4B" w:rsidRDefault="006E700F" w:rsidP="006E700F">
      <w:pPr>
        <w:numPr>
          <w:ilvl w:val="0"/>
          <w:numId w:val="11"/>
        </w:numPr>
        <w:rPr>
          <w:rFonts w:cstheme="minorHAnsi"/>
        </w:rPr>
      </w:pPr>
      <w:r w:rsidRPr="00C33E4B">
        <w:rPr>
          <w:rFonts w:cstheme="minorHAnsi"/>
        </w:rPr>
        <w:t xml:space="preserve">Contractor assignment </w:t>
      </w:r>
    </w:p>
    <w:p w14:paraId="47CDC0B8" w14:textId="77777777" w:rsidR="006E700F" w:rsidRPr="00C33E4B" w:rsidRDefault="006E700F" w:rsidP="006E700F">
      <w:pPr>
        <w:numPr>
          <w:ilvl w:val="0"/>
          <w:numId w:val="11"/>
        </w:numPr>
        <w:rPr>
          <w:rFonts w:cstheme="minorHAnsi"/>
        </w:rPr>
      </w:pPr>
      <w:r w:rsidRPr="00C33E4B">
        <w:rPr>
          <w:rFonts w:cstheme="minorHAnsi"/>
        </w:rPr>
        <w:t xml:space="preserve">Quotations </w:t>
      </w:r>
    </w:p>
    <w:p w14:paraId="3B6729FC" w14:textId="77777777" w:rsidR="006E700F" w:rsidRPr="00C33E4B" w:rsidRDefault="006E700F" w:rsidP="006E700F">
      <w:pPr>
        <w:numPr>
          <w:ilvl w:val="0"/>
          <w:numId w:val="11"/>
        </w:numPr>
        <w:rPr>
          <w:rFonts w:cstheme="minorHAnsi"/>
        </w:rPr>
      </w:pPr>
      <w:r w:rsidRPr="00C33E4B">
        <w:rPr>
          <w:rFonts w:cstheme="minorHAnsi"/>
        </w:rPr>
        <w:t xml:space="preserve">Work approvals </w:t>
      </w:r>
    </w:p>
    <w:p w14:paraId="7FC28BE6" w14:textId="77777777" w:rsidR="006E700F" w:rsidRPr="00C33E4B" w:rsidRDefault="006E700F" w:rsidP="006E700F">
      <w:pPr>
        <w:numPr>
          <w:ilvl w:val="0"/>
          <w:numId w:val="11"/>
        </w:numPr>
        <w:rPr>
          <w:rFonts w:cstheme="minorHAnsi"/>
        </w:rPr>
      </w:pPr>
      <w:r w:rsidRPr="00C33E4B">
        <w:rPr>
          <w:rFonts w:cstheme="minorHAnsi"/>
        </w:rPr>
        <w:t xml:space="preserve">Progress tracking </w:t>
      </w:r>
    </w:p>
    <w:p w14:paraId="657DF136" w14:textId="77777777" w:rsidR="006E700F" w:rsidRPr="00C33E4B" w:rsidRDefault="006E700F" w:rsidP="006E700F">
      <w:pPr>
        <w:numPr>
          <w:ilvl w:val="0"/>
          <w:numId w:val="11"/>
        </w:numPr>
        <w:rPr>
          <w:rFonts w:cstheme="minorHAnsi"/>
        </w:rPr>
      </w:pPr>
      <w:r w:rsidRPr="00C33E4B">
        <w:rPr>
          <w:rFonts w:cstheme="minorHAnsi"/>
        </w:rPr>
        <w:t xml:space="preserve">Before-and-after photos </w:t>
      </w:r>
    </w:p>
    <w:p w14:paraId="2B9B8BCC" w14:textId="77777777" w:rsidR="006E700F" w:rsidRPr="00C33E4B" w:rsidRDefault="006E700F" w:rsidP="006E700F">
      <w:pPr>
        <w:numPr>
          <w:ilvl w:val="0"/>
          <w:numId w:val="11"/>
        </w:numPr>
        <w:rPr>
          <w:rFonts w:cstheme="minorHAnsi"/>
        </w:rPr>
      </w:pPr>
      <w:r w:rsidRPr="00C33E4B">
        <w:rPr>
          <w:rFonts w:cstheme="minorHAnsi"/>
        </w:rPr>
        <w:t xml:space="preserve">Completion status </w:t>
      </w:r>
    </w:p>
    <w:p w14:paraId="094EC929" w14:textId="77777777" w:rsidR="006E700F" w:rsidRPr="00C33E4B" w:rsidRDefault="005A42B7" w:rsidP="006E700F">
      <w:pPr>
        <w:rPr>
          <w:rFonts w:cstheme="minorHAnsi"/>
        </w:rPr>
      </w:pPr>
      <w:r>
        <w:rPr>
          <w:rFonts w:cstheme="minorHAnsi"/>
        </w:rPr>
        <w:pict w14:anchorId="5F931191">
          <v:rect id="_x0000_i1033" style="width:0;height:1.5pt" o:hralign="center" o:hrstd="t" o:hr="t" fillcolor="#a0a0a0" stroked="f"/>
        </w:pict>
      </w:r>
    </w:p>
    <w:p w14:paraId="2E87D847" w14:textId="77777777" w:rsidR="006E700F" w:rsidRPr="00C33E4B" w:rsidRDefault="006E700F" w:rsidP="006E700F">
      <w:pPr>
        <w:rPr>
          <w:rFonts w:cstheme="minorHAnsi"/>
          <w:b/>
          <w:bCs/>
        </w:rPr>
      </w:pPr>
      <w:r w:rsidRPr="00C33E4B">
        <w:rPr>
          <w:rFonts w:cstheme="minorHAnsi"/>
          <w:b/>
          <w:bCs/>
        </w:rPr>
        <w:t>Stage 6 – Marketing &amp; Listing Activation</w:t>
      </w:r>
    </w:p>
    <w:p w14:paraId="2C80DFFB" w14:textId="77777777" w:rsidR="006E700F" w:rsidRPr="00C33E4B" w:rsidRDefault="006E700F" w:rsidP="006E700F">
      <w:pPr>
        <w:rPr>
          <w:rFonts w:cstheme="minorHAnsi"/>
          <w:b/>
          <w:bCs/>
        </w:rPr>
      </w:pPr>
      <w:r w:rsidRPr="00C33E4B">
        <w:rPr>
          <w:rFonts w:cstheme="minorHAnsi"/>
          <w:b/>
          <w:bCs/>
        </w:rPr>
        <w:t>Procedure</w:t>
      </w:r>
    </w:p>
    <w:p w14:paraId="671D5EE6" w14:textId="77777777" w:rsidR="006E700F" w:rsidRPr="00C33E4B" w:rsidRDefault="006E700F" w:rsidP="006E700F">
      <w:pPr>
        <w:numPr>
          <w:ilvl w:val="0"/>
          <w:numId w:val="12"/>
        </w:numPr>
        <w:rPr>
          <w:rFonts w:cstheme="minorHAnsi"/>
        </w:rPr>
      </w:pPr>
      <w:r w:rsidRPr="00C33E4B">
        <w:rPr>
          <w:rFonts w:cstheme="minorHAnsi"/>
        </w:rPr>
        <w:t xml:space="preserve">Arrange photography and videography. </w:t>
      </w:r>
    </w:p>
    <w:p w14:paraId="6CCE78AA" w14:textId="77777777" w:rsidR="006E700F" w:rsidRPr="00C33E4B" w:rsidRDefault="006E700F" w:rsidP="006E700F">
      <w:pPr>
        <w:numPr>
          <w:ilvl w:val="0"/>
          <w:numId w:val="12"/>
        </w:numPr>
        <w:rPr>
          <w:rFonts w:cstheme="minorHAnsi"/>
        </w:rPr>
      </w:pPr>
      <w:r w:rsidRPr="00C33E4B">
        <w:rPr>
          <w:rFonts w:cstheme="minorHAnsi"/>
        </w:rPr>
        <w:t xml:space="preserve">Prepare listing descriptions. </w:t>
      </w:r>
    </w:p>
    <w:p w14:paraId="47F80D2A" w14:textId="77777777" w:rsidR="006E700F" w:rsidRPr="00C33E4B" w:rsidRDefault="006E700F" w:rsidP="006E700F">
      <w:pPr>
        <w:numPr>
          <w:ilvl w:val="0"/>
          <w:numId w:val="12"/>
        </w:numPr>
        <w:rPr>
          <w:rFonts w:cstheme="minorHAnsi"/>
        </w:rPr>
      </w:pPr>
      <w:r w:rsidRPr="00C33E4B">
        <w:rPr>
          <w:rFonts w:cstheme="minorHAnsi"/>
        </w:rPr>
        <w:t xml:space="preserve">Launch online listings. </w:t>
      </w:r>
    </w:p>
    <w:p w14:paraId="121DE465" w14:textId="77777777" w:rsidR="006E700F" w:rsidRPr="00C33E4B" w:rsidRDefault="006E700F" w:rsidP="006E700F">
      <w:pPr>
        <w:numPr>
          <w:ilvl w:val="0"/>
          <w:numId w:val="12"/>
        </w:numPr>
        <w:rPr>
          <w:rFonts w:cstheme="minorHAnsi"/>
        </w:rPr>
      </w:pPr>
      <w:r w:rsidRPr="00C33E4B">
        <w:rPr>
          <w:rFonts w:cstheme="minorHAnsi"/>
        </w:rPr>
        <w:t xml:space="preserve">Activate social media marketing. </w:t>
      </w:r>
    </w:p>
    <w:p w14:paraId="1FCFABE5" w14:textId="77777777" w:rsidR="006E700F" w:rsidRPr="00C33E4B" w:rsidRDefault="006E700F" w:rsidP="006E700F">
      <w:pPr>
        <w:numPr>
          <w:ilvl w:val="0"/>
          <w:numId w:val="12"/>
        </w:numPr>
        <w:rPr>
          <w:rFonts w:cstheme="minorHAnsi"/>
        </w:rPr>
      </w:pPr>
      <w:r w:rsidRPr="00C33E4B">
        <w:rPr>
          <w:rFonts w:cstheme="minorHAnsi"/>
        </w:rPr>
        <w:t xml:space="preserve">Coordinate promotional campaigns. </w:t>
      </w:r>
    </w:p>
    <w:p w14:paraId="7D022251" w14:textId="77777777" w:rsidR="006E700F" w:rsidRPr="00C33E4B" w:rsidRDefault="006E700F" w:rsidP="006E700F">
      <w:pPr>
        <w:numPr>
          <w:ilvl w:val="0"/>
          <w:numId w:val="12"/>
        </w:numPr>
        <w:rPr>
          <w:rFonts w:cstheme="minorHAnsi"/>
        </w:rPr>
      </w:pPr>
      <w:r w:rsidRPr="00C33E4B">
        <w:rPr>
          <w:rFonts w:cstheme="minorHAnsi"/>
        </w:rPr>
        <w:t xml:space="preserve">Monitor enquiry performance and buyer engagement. </w:t>
      </w:r>
    </w:p>
    <w:p w14:paraId="55EB6B1F" w14:textId="77777777" w:rsidR="006E700F" w:rsidRPr="00C33E4B" w:rsidRDefault="006E700F" w:rsidP="006E700F">
      <w:pPr>
        <w:rPr>
          <w:rFonts w:cstheme="minorHAnsi"/>
          <w:b/>
          <w:bCs/>
        </w:rPr>
      </w:pPr>
      <w:r w:rsidRPr="00C33E4B">
        <w:rPr>
          <w:rFonts w:cstheme="minorHAnsi"/>
          <w:b/>
          <w:bCs/>
        </w:rPr>
        <w:t>CRM Requirements</w:t>
      </w:r>
    </w:p>
    <w:p w14:paraId="43795B1B" w14:textId="77777777" w:rsidR="006E700F" w:rsidRPr="00C33E4B" w:rsidRDefault="006E700F" w:rsidP="006E700F">
      <w:pPr>
        <w:numPr>
          <w:ilvl w:val="0"/>
          <w:numId w:val="13"/>
        </w:numPr>
        <w:rPr>
          <w:rFonts w:cstheme="minorHAnsi"/>
        </w:rPr>
      </w:pPr>
      <w:r w:rsidRPr="00C33E4B">
        <w:rPr>
          <w:rFonts w:cstheme="minorHAnsi"/>
        </w:rPr>
        <w:t xml:space="preserve">Listing links </w:t>
      </w:r>
    </w:p>
    <w:p w14:paraId="21A8E24B" w14:textId="77777777" w:rsidR="006E700F" w:rsidRPr="00C33E4B" w:rsidRDefault="006E700F" w:rsidP="006E700F">
      <w:pPr>
        <w:numPr>
          <w:ilvl w:val="0"/>
          <w:numId w:val="13"/>
        </w:numPr>
        <w:rPr>
          <w:rFonts w:cstheme="minorHAnsi"/>
        </w:rPr>
      </w:pPr>
      <w:r w:rsidRPr="00C33E4B">
        <w:rPr>
          <w:rFonts w:cstheme="minorHAnsi"/>
        </w:rPr>
        <w:t xml:space="preserve">Marketing status </w:t>
      </w:r>
    </w:p>
    <w:p w14:paraId="66FE15A9" w14:textId="77777777" w:rsidR="006E700F" w:rsidRPr="00C33E4B" w:rsidRDefault="006E700F" w:rsidP="006E700F">
      <w:pPr>
        <w:numPr>
          <w:ilvl w:val="0"/>
          <w:numId w:val="13"/>
        </w:numPr>
        <w:rPr>
          <w:rFonts w:cstheme="minorHAnsi"/>
        </w:rPr>
      </w:pPr>
      <w:r w:rsidRPr="00C33E4B">
        <w:rPr>
          <w:rFonts w:cstheme="minorHAnsi"/>
        </w:rPr>
        <w:t xml:space="preserve">Campaign tracking </w:t>
      </w:r>
    </w:p>
    <w:p w14:paraId="3C91D9FF" w14:textId="77777777" w:rsidR="006E700F" w:rsidRPr="00C33E4B" w:rsidRDefault="006E700F" w:rsidP="006E700F">
      <w:pPr>
        <w:numPr>
          <w:ilvl w:val="0"/>
          <w:numId w:val="13"/>
        </w:numPr>
        <w:rPr>
          <w:rFonts w:cstheme="minorHAnsi"/>
        </w:rPr>
      </w:pPr>
      <w:r w:rsidRPr="00C33E4B">
        <w:rPr>
          <w:rFonts w:cstheme="minorHAnsi"/>
        </w:rPr>
        <w:t xml:space="preserve">Buyer enquiries </w:t>
      </w:r>
    </w:p>
    <w:p w14:paraId="4264F12A" w14:textId="77777777" w:rsidR="006E700F" w:rsidRPr="00C33E4B" w:rsidRDefault="006E700F" w:rsidP="006E700F">
      <w:pPr>
        <w:numPr>
          <w:ilvl w:val="0"/>
          <w:numId w:val="13"/>
        </w:numPr>
        <w:rPr>
          <w:rFonts w:cstheme="minorHAnsi"/>
        </w:rPr>
      </w:pPr>
      <w:r w:rsidRPr="00C33E4B">
        <w:rPr>
          <w:rFonts w:cstheme="minorHAnsi"/>
        </w:rPr>
        <w:t xml:space="preserve">Advertisement records </w:t>
      </w:r>
    </w:p>
    <w:p w14:paraId="3584B6D1" w14:textId="77777777" w:rsidR="006E700F" w:rsidRPr="00C33E4B" w:rsidRDefault="006E700F" w:rsidP="006E700F">
      <w:pPr>
        <w:numPr>
          <w:ilvl w:val="0"/>
          <w:numId w:val="13"/>
        </w:numPr>
        <w:rPr>
          <w:rFonts w:cstheme="minorHAnsi"/>
        </w:rPr>
      </w:pPr>
      <w:r w:rsidRPr="00C33E4B">
        <w:rPr>
          <w:rFonts w:cstheme="minorHAnsi"/>
        </w:rPr>
        <w:t xml:space="preserve">Lead tracking </w:t>
      </w:r>
    </w:p>
    <w:p w14:paraId="3F66529B" w14:textId="77777777" w:rsidR="006E700F" w:rsidRPr="00C33E4B" w:rsidRDefault="005A42B7" w:rsidP="006E700F">
      <w:pPr>
        <w:rPr>
          <w:rFonts w:cstheme="minorHAnsi"/>
        </w:rPr>
      </w:pPr>
      <w:r>
        <w:rPr>
          <w:rFonts w:cstheme="minorHAnsi"/>
        </w:rPr>
        <w:pict w14:anchorId="2815E170">
          <v:rect id="_x0000_i1034" style="width:0;height:1.5pt" o:hralign="center" o:hrstd="t" o:hr="t" fillcolor="#a0a0a0" stroked="f"/>
        </w:pict>
      </w:r>
    </w:p>
    <w:p w14:paraId="537BE69D" w14:textId="77777777" w:rsidR="006E700F" w:rsidRPr="00C33E4B" w:rsidRDefault="006E700F" w:rsidP="006E700F">
      <w:pPr>
        <w:rPr>
          <w:rFonts w:cstheme="minorHAnsi"/>
          <w:b/>
          <w:bCs/>
        </w:rPr>
      </w:pPr>
      <w:r w:rsidRPr="00C33E4B">
        <w:rPr>
          <w:rFonts w:cstheme="minorHAnsi"/>
          <w:b/>
          <w:bCs/>
        </w:rPr>
        <w:t>Stage 7 – Buyer Enquiry &amp; Inspection Coordination</w:t>
      </w:r>
    </w:p>
    <w:p w14:paraId="534AFADD" w14:textId="77777777" w:rsidR="006E700F" w:rsidRPr="00C33E4B" w:rsidRDefault="006E700F" w:rsidP="006E700F">
      <w:pPr>
        <w:rPr>
          <w:rFonts w:cstheme="minorHAnsi"/>
          <w:b/>
          <w:bCs/>
        </w:rPr>
      </w:pPr>
      <w:r w:rsidRPr="00C33E4B">
        <w:rPr>
          <w:rFonts w:cstheme="minorHAnsi"/>
          <w:b/>
          <w:bCs/>
        </w:rPr>
        <w:t>Procedure</w:t>
      </w:r>
    </w:p>
    <w:p w14:paraId="7E86C45A" w14:textId="77777777" w:rsidR="006E700F" w:rsidRPr="00C33E4B" w:rsidRDefault="006E700F" w:rsidP="006E700F">
      <w:pPr>
        <w:numPr>
          <w:ilvl w:val="0"/>
          <w:numId w:val="14"/>
        </w:numPr>
        <w:rPr>
          <w:rFonts w:cstheme="minorHAnsi"/>
        </w:rPr>
      </w:pPr>
      <w:r w:rsidRPr="00C33E4B">
        <w:rPr>
          <w:rFonts w:cstheme="minorHAnsi"/>
        </w:rPr>
        <w:t xml:space="preserve">Respond to buyer enquiries. </w:t>
      </w:r>
    </w:p>
    <w:p w14:paraId="1327A942" w14:textId="77777777" w:rsidR="006E700F" w:rsidRPr="00C33E4B" w:rsidRDefault="006E700F" w:rsidP="006E700F">
      <w:pPr>
        <w:numPr>
          <w:ilvl w:val="0"/>
          <w:numId w:val="14"/>
        </w:numPr>
        <w:rPr>
          <w:rFonts w:cstheme="minorHAnsi"/>
        </w:rPr>
      </w:pPr>
      <w:r w:rsidRPr="00C33E4B">
        <w:rPr>
          <w:rFonts w:cstheme="minorHAnsi"/>
        </w:rPr>
        <w:t xml:space="preserve">Conduct buyer pre-screening where appropriate. </w:t>
      </w:r>
    </w:p>
    <w:p w14:paraId="7395067D" w14:textId="77777777" w:rsidR="006E700F" w:rsidRPr="00C33E4B" w:rsidRDefault="006E700F" w:rsidP="006E700F">
      <w:pPr>
        <w:numPr>
          <w:ilvl w:val="0"/>
          <w:numId w:val="14"/>
        </w:numPr>
        <w:rPr>
          <w:rFonts w:cstheme="minorHAnsi"/>
        </w:rPr>
      </w:pPr>
      <w:r w:rsidRPr="00C33E4B">
        <w:rPr>
          <w:rFonts w:cstheme="minorHAnsi"/>
        </w:rPr>
        <w:t xml:space="preserve">Schedule property inspections. </w:t>
      </w:r>
    </w:p>
    <w:p w14:paraId="3726EE7C" w14:textId="77777777" w:rsidR="006E700F" w:rsidRPr="00C33E4B" w:rsidRDefault="006E700F" w:rsidP="006E700F">
      <w:pPr>
        <w:numPr>
          <w:ilvl w:val="0"/>
          <w:numId w:val="14"/>
        </w:numPr>
        <w:rPr>
          <w:rFonts w:cstheme="minorHAnsi"/>
        </w:rPr>
      </w:pPr>
      <w:r w:rsidRPr="00C33E4B">
        <w:rPr>
          <w:rFonts w:cstheme="minorHAnsi"/>
        </w:rPr>
        <w:t xml:space="preserve">Coordinate property viewings. </w:t>
      </w:r>
    </w:p>
    <w:p w14:paraId="6B97D54C" w14:textId="77777777" w:rsidR="006E700F" w:rsidRPr="00C33E4B" w:rsidRDefault="006E700F" w:rsidP="006E700F">
      <w:pPr>
        <w:numPr>
          <w:ilvl w:val="0"/>
          <w:numId w:val="14"/>
        </w:numPr>
        <w:rPr>
          <w:rFonts w:cstheme="minorHAnsi"/>
        </w:rPr>
      </w:pPr>
      <w:r w:rsidRPr="00C33E4B">
        <w:rPr>
          <w:rFonts w:cstheme="minorHAnsi"/>
        </w:rPr>
        <w:t xml:space="preserve">Maintain communication records. </w:t>
      </w:r>
    </w:p>
    <w:p w14:paraId="3ADEC50A" w14:textId="77777777" w:rsidR="006E700F" w:rsidRPr="00C33E4B" w:rsidRDefault="006E700F" w:rsidP="006E700F">
      <w:pPr>
        <w:numPr>
          <w:ilvl w:val="0"/>
          <w:numId w:val="14"/>
        </w:numPr>
        <w:rPr>
          <w:rFonts w:cstheme="minorHAnsi"/>
        </w:rPr>
      </w:pPr>
      <w:r w:rsidRPr="00C33E4B">
        <w:rPr>
          <w:rFonts w:cstheme="minorHAnsi"/>
        </w:rPr>
        <w:t xml:space="preserve">Collect buyer feedback. </w:t>
      </w:r>
    </w:p>
    <w:p w14:paraId="0F39D100" w14:textId="77777777" w:rsidR="006E700F" w:rsidRPr="00C33E4B" w:rsidRDefault="006E700F" w:rsidP="006E700F">
      <w:pPr>
        <w:numPr>
          <w:ilvl w:val="0"/>
          <w:numId w:val="14"/>
        </w:numPr>
        <w:rPr>
          <w:rFonts w:cstheme="minorHAnsi"/>
        </w:rPr>
      </w:pPr>
      <w:r w:rsidRPr="00C33E4B">
        <w:rPr>
          <w:rFonts w:cstheme="minorHAnsi"/>
        </w:rPr>
        <w:t xml:space="preserve">Report significant feedback to Seller. </w:t>
      </w:r>
    </w:p>
    <w:p w14:paraId="3813A19A" w14:textId="77777777" w:rsidR="006E700F" w:rsidRPr="00C33E4B" w:rsidRDefault="006E700F" w:rsidP="006E700F">
      <w:pPr>
        <w:rPr>
          <w:rFonts w:cstheme="minorHAnsi"/>
          <w:b/>
          <w:bCs/>
        </w:rPr>
      </w:pPr>
      <w:r w:rsidRPr="00C33E4B">
        <w:rPr>
          <w:rFonts w:cstheme="minorHAnsi"/>
          <w:b/>
          <w:bCs/>
        </w:rPr>
        <w:t>CRM Requirements</w:t>
      </w:r>
    </w:p>
    <w:p w14:paraId="642B580D" w14:textId="77777777" w:rsidR="006E700F" w:rsidRPr="00C33E4B" w:rsidRDefault="006E700F" w:rsidP="006E700F">
      <w:pPr>
        <w:numPr>
          <w:ilvl w:val="0"/>
          <w:numId w:val="15"/>
        </w:numPr>
        <w:rPr>
          <w:rFonts w:cstheme="minorHAnsi"/>
        </w:rPr>
      </w:pPr>
      <w:r w:rsidRPr="00C33E4B">
        <w:rPr>
          <w:rFonts w:cstheme="minorHAnsi"/>
        </w:rPr>
        <w:t xml:space="preserve">Buyer records </w:t>
      </w:r>
    </w:p>
    <w:p w14:paraId="6DDDD305" w14:textId="77777777" w:rsidR="006E700F" w:rsidRPr="00C33E4B" w:rsidRDefault="006E700F" w:rsidP="006E700F">
      <w:pPr>
        <w:numPr>
          <w:ilvl w:val="0"/>
          <w:numId w:val="15"/>
        </w:numPr>
        <w:rPr>
          <w:rFonts w:cstheme="minorHAnsi"/>
        </w:rPr>
      </w:pPr>
      <w:r w:rsidRPr="00C33E4B">
        <w:rPr>
          <w:rFonts w:cstheme="minorHAnsi"/>
        </w:rPr>
        <w:t xml:space="preserve">Inspection schedules </w:t>
      </w:r>
    </w:p>
    <w:p w14:paraId="71F56106" w14:textId="77777777" w:rsidR="006E700F" w:rsidRPr="00C33E4B" w:rsidRDefault="006E700F" w:rsidP="006E700F">
      <w:pPr>
        <w:numPr>
          <w:ilvl w:val="0"/>
          <w:numId w:val="15"/>
        </w:numPr>
        <w:rPr>
          <w:rFonts w:cstheme="minorHAnsi"/>
        </w:rPr>
      </w:pPr>
      <w:r w:rsidRPr="00C33E4B">
        <w:rPr>
          <w:rFonts w:cstheme="minorHAnsi"/>
        </w:rPr>
        <w:t xml:space="preserve">Feedback notes </w:t>
      </w:r>
    </w:p>
    <w:p w14:paraId="6D9806E8" w14:textId="77777777" w:rsidR="006E700F" w:rsidRPr="00C33E4B" w:rsidRDefault="006E700F" w:rsidP="006E700F">
      <w:pPr>
        <w:numPr>
          <w:ilvl w:val="0"/>
          <w:numId w:val="15"/>
        </w:numPr>
        <w:rPr>
          <w:rFonts w:cstheme="minorHAnsi"/>
        </w:rPr>
      </w:pPr>
      <w:r w:rsidRPr="00C33E4B">
        <w:rPr>
          <w:rFonts w:cstheme="minorHAnsi"/>
        </w:rPr>
        <w:t xml:space="preserve">Communication logs </w:t>
      </w:r>
    </w:p>
    <w:p w14:paraId="7C4DE97D" w14:textId="77777777" w:rsidR="006E700F" w:rsidRPr="00C33E4B" w:rsidRDefault="006E700F" w:rsidP="006E700F">
      <w:pPr>
        <w:numPr>
          <w:ilvl w:val="0"/>
          <w:numId w:val="15"/>
        </w:numPr>
        <w:rPr>
          <w:rFonts w:cstheme="minorHAnsi"/>
        </w:rPr>
      </w:pPr>
      <w:r w:rsidRPr="00C33E4B">
        <w:rPr>
          <w:rFonts w:cstheme="minorHAnsi"/>
        </w:rPr>
        <w:t xml:space="preserve">Buyer interest level </w:t>
      </w:r>
    </w:p>
    <w:p w14:paraId="54036050" w14:textId="77777777" w:rsidR="006E700F" w:rsidRPr="00C33E4B" w:rsidRDefault="006E700F" w:rsidP="006E700F">
      <w:pPr>
        <w:numPr>
          <w:ilvl w:val="0"/>
          <w:numId w:val="15"/>
        </w:numPr>
        <w:rPr>
          <w:rFonts w:cstheme="minorHAnsi"/>
        </w:rPr>
      </w:pPr>
      <w:r w:rsidRPr="00C33E4B">
        <w:rPr>
          <w:rFonts w:cstheme="minorHAnsi"/>
        </w:rPr>
        <w:t xml:space="preserve">Inspection outcomes </w:t>
      </w:r>
    </w:p>
    <w:p w14:paraId="2092B94D" w14:textId="77777777" w:rsidR="006E700F" w:rsidRPr="00C33E4B" w:rsidRDefault="005A42B7" w:rsidP="006E700F">
      <w:pPr>
        <w:rPr>
          <w:rFonts w:cstheme="minorHAnsi"/>
        </w:rPr>
      </w:pPr>
      <w:r>
        <w:rPr>
          <w:rFonts w:cstheme="minorHAnsi"/>
        </w:rPr>
        <w:pict w14:anchorId="6A763F88">
          <v:rect id="_x0000_i1035" style="width:0;height:1.5pt" o:hralign="center" o:hrstd="t" o:hr="t" fillcolor="#a0a0a0" stroked="f"/>
        </w:pict>
      </w:r>
    </w:p>
    <w:p w14:paraId="37DB8974" w14:textId="77777777" w:rsidR="006E700F" w:rsidRPr="00C33E4B" w:rsidRDefault="006E700F" w:rsidP="006E700F">
      <w:pPr>
        <w:rPr>
          <w:rFonts w:cstheme="minorHAnsi"/>
          <w:b/>
          <w:bCs/>
        </w:rPr>
      </w:pPr>
      <w:r w:rsidRPr="00C33E4B">
        <w:rPr>
          <w:rFonts w:cstheme="minorHAnsi"/>
          <w:b/>
          <w:bCs/>
        </w:rPr>
        <w:t>Stage 8 – Offer &amp; Negotiation Management</w:t>
      </w:r>
    </w:p>
    <w:p w14:paraId="7C34EFBE" w14:textId="77777777" w:rsidR="006E700F" w:rsidRPr="00C33E4B" w:rsidRDefault="006E700F" w:rsidP="006E700F">
      <w:pPr>
        <w:rPr>
          <w:rFonts w:cstheme="minorHAnsi"/>
          <w:b/>
          <w:bCs/>
        </w:rPr>
      </w:pPr>
      <w:r w:rsidRPr="00C33E4B">
        <w:rPr>
          <w:rFonts w:cstheme="minorHAnsi"/>
          <w:b/>
          <w:bCs/>
        </w:rPr>
        <w:t>Procedure</w:t>
      </w:r>
    </w:p>
    <w:p w14:paraId="15DE4C9A" w14:textId="77777777" w:rsidR="006E700F" w:rsidRPr="00C33E4B" w:rsidRDefault="006E700F" w:rsidP="006E700F">
      <w:pPr>
        <w:numPr>
          <w:ilvl w:val="0"/>
          <w:numId w:val="16"/>
        </w:numPr>
        <w:rPr>
          <w:rFonts w:cstheme="minorHAnsi"/>
        </w:rPr>
      </w:pPr>
      <w:r w:rsidRPr="00C33E4B">
        <w:rPr>
          <w:rFonts w:cstheme="minorHAnsi"/>
        </w:rPr>
        <w:t xml:space="preserve">Receive buyer offers. </w:t>
      </w:r>
    </w:p>
    <w:p w14:paraId="0C2D7E19" w14:textId="77777777" w:rsidR="006E700F" w:rsidRPr="00C33E4B" w:rsidRDefault="006E700F" w:rsidP="006E700F">
      <w:pPr>
        <w:numPr>
          <w:ilvl w:val="0"/>
          <w:numId w:val="16"/>
        </w:numPr>
        <w:rPr>
          <w:rFonts w:cstheme="minorHAnsi"/>
        </w:rPr>
      </w:pPr>
      <w:r w:rsidRPr="00C33E4B">
        <w:rPr>
          <w:rFonts w:cstheme="minorHAnsi"/>
        </w:rPr>
        <w:t xml:space="preserve">Record all offers in CRM. </w:t>
      </w:r>
    </w:p>
    <w:p w14:paraId="484B49DE" w14:textId="77777777" w:rsidR="006E700F" w:rsidRPr="00C33E4B" w:rsidRDefault="006E700F" w:rsidP="006E700F">
      <w:pPr>
        <w:numPr>
          <w:ilvl w:val="0"/>
          <w:numId w:val="16"/>
        </w:numPr>
        <w:rPr>
          <w:rFonts w:cstheme="minorHAnsi"/>
        </w:rPr>
      </w:pPr>
      <w:r w:rsidRPr="00C33E4B">
        <w:rPr>
          <w:rFonts w:cstheme="minorHAnsi"/>
        </w:rPr>
        <w:t xml:space="preserve">Present offers to Seller. </w:t>
      </w:r>
    </w:p>
    <w:p w14:paraId="0B5D99C0" w14:textId="77777777" w:rsidR="006E700F" w:rsidRPr="00C33E4B" w:rsidRDefault="006E700F" w:rsidP="006E700F">
      <w:pPr>
        <w:numPr>
          <w:ilvl w:val="0"/>
          <w:numId w:val="16"/>
        </w:numPr>
        <w:rPr>
          <w:rFonts w:cstheme="minorHAnsi"/>
        </w:rPr>
      </w:pPr>
      <w:r w:rsidRPr="00C33E4B">
        <w:rPr>
          <w:rFonts w:cstheme="minorHAnsi"/>
        </w:rPr>
        <w:t xml:space="preserve">Coordinate negotiations professionally. </w:t>
      </w:r>
    </w:p>
    <w:p w14:paraId="20E014E6" w14:textId="77777777" w:rsidR="006E700F" w:rsidRPr="00C33E4B" w:rsidRDefault="006E700F" w:rsidP="006E700F">
      <w:pPr>
        <w:numPr>
          <w:ilvl w:val="0"/>
          <w:numId w:val="16"/>
        </w:numPr>
        <w:rPr>
          <w:rFonts w:cstheme="minorHAnsi"/>
        </w:rPr>
      </w:pPr>
      <w:r w:rsidRPr="00C33E4B">
        <w:rPr>
          <w:rFonts w:cstheme="minorHAnsi"/>
        </w:rPr>
        <w:t xml:space="preserve">Ensure negotiations align with: </w:t>
      </w:r>
    </w:p>
    <w:p w14:paraId="4F8E6D3B" w14:textId="77777777" w:rsidR="006E700F" w:rsidRPr="00C33E4B" w:rsidRDefault="006E700F" w:rsidP="006E700F">
      <w:pPr>
        <w:numPr>
          <w:ilvl w:val="1"/>
          <w:numId w:val="16"/>
        </w:numPr>
        <w:rPr>
          <w:rFonts w:cstheme="minorHAnsi"/>
        </w:rPr>
      </w:pPr>
      <w:r w:rsidRPr="00C33E4B">
        <w:rPr>
          <w:rFonts w:cstheme="minorHAnsi"/>
        </w:rPr>
        <w:t xml:space="preserve">agreed minimum estimated sale value, </w:t>
      </w:r>
    </w:p>
    <w:p w14:paraId="26015AAF" w14:textId="77777777" w:rsidR="006E700F" w:rsidRPr="00C33E4B" w:rsidRDefault="006E700F" w:rsidP="006E700F">
      <w:pPr>
        <w:numPr>
          <w:ilvl w:val="1"/>
          <w:numId w:val="16"/>
        </w:numPr>
        <w:rPr>
          <w:rFonts w:cstheme="minorHAnsi"/>
        </w:rPr>
      </w:pPr>
      <w:r w:rsidRPr="00C33E4B">
        <w:rPr>
          <w:rFonts w:cstheme="minorHAnsi"/>
        </w:rPr>
        <w:t xml:space="preserve">operational expectations, </w:t>
      </w:r>
    </w:p>
    <w:p w14:paraId="1D00B4C8" w14:textId="77777777" w:rsidR="006E700F" w:rsidRPr="00C33E4B" w:rsidRDefault="006E700F" w:rsidP="006E700F">
      <w:pPr>
        <w:numPr>
          <w:ilvl w:val="1"/>
          <w:numId w:val="16"/>
        </w:numPr>
        <w:rPr>
          <w:rFonts w:cstheme="minorHAnsi"/>
        </w:rPr>
      </w:pPr>
      <w:r w:rsidRPr="00C33E4B">
        <w:rPr>
          <w:rFonts w:cstheme="minorHAnsi"/>
        </w:rPr>
        <w:t xml:space="preserve">and seller instructions. </w:t>
      </w:r>
    </w:p>
    <w:p w14:paraId="3F2421E4" w14:textId="77777777" w:rsidR="006E700F" w:rsidRPr="00C33E4B" w:rsidRDefault="006E700F" w:rsidP="006E700F">
      <w:pPr>
        <w:numPr>
          <w:ilvl w:val="0"/>
          <w:numId w:val="16"/>
        </w:numPr>
        <w:rPr>
          <w:rFonts w:cstheme="minorHAnsi"/>
        </w:rPr>
      </w:pPr>
      <w:r w:rsidRPr="00C33E4B">
        <w:rPr>
          <w:rFonts w:cstheme="minorHAnsi"/>
        </w:rPr>
        <w:t xml:space="preserve">Obtain written approval before progressing. </w:t>
      </w:r>
    </w:p>
    <w:p w14:paraId="6834FB5F" w14:textId="77777777" w:rsidR="006E700F" w:rsidRPr="00C33E4B" w:rsidRDefault="006E700F" w:rsidP="006E700F">
      <w:pPr>
        <w:rPr>
          <w:rFonts w:cstheme="minorHAnsi"/>
          <w:b/>
          <w:bCs/>
        </w:rPr>
      </w:pPr>
      <w:r w:rsidRPr="00C33E4B">
        <w:rPr>
          <w:rFonts w:cstheme="minorHAnsi"/>
          <w:b/>
          <w:bCs/>
        </w:rPr>
        <w:t>CRM Requirements</w:t>
      </w:r>
    </w:p>
    <w:p w14:paraId="539C59A8" w14:textId="77777777" w:rsidR="006E700F" w:rsidRPr="00C33E4B" w:rsidRDefault="006E700F" w:rsidP="006E700F">
      <w:pPr>
        <w:numPr>
          <w:ilvl w:val="0"/>
          <w:numId w:val="17"/>
        </w:numPr>
        <w:rPr>
          <w:rFonts w:cstheme="minorHAnsi"/>
        </w:rPr>
      </w:pPr>
      <w:r w:rsidRPr="00C33E4B">
        <w:rPr>
          <w:rFonts w:cstheme="minorHAnsi"/>
        </w:rPr>
        <w:t xml:space="preserve">Offer records </w:t>
      </w:r>
    </w:p>
    <w:p w14:paraId="30285C52" w14:textId="77777777" w:rsidR="006E700F" w:rsidRPr="00C33E4B" w:rsidRDefault="006E700F" w:rsidP="006E700F">
      <w:pPr>
        <w:numPr>
          <w:ilvl w:val="0"/>
          <w:numId w:val="17"/>
        </w:numPr>
        <w:rPr>
          <w:rFonts w:cstheme="minorHAnsi"/>
        </w:rPr>
      </w:pPr>
      <w:r w:rsidRPr="00C33E4B">
        <w:rPr>
          <w:rFonts w:cstheme="minorHAnsi"/>
        </w:rPr>
        <w:t xml:space="preserve">Negotiation history </w:t>
      </w:r>
    </w:p>
    <w:p w14:paraId="176A8AE9" w14:textId="77777777" w:rsidR="006E700F" w:rsidRPr="00C33E4B" w:rsidRDefault="006E700F" w:rsidP="006E700F">
      <w:pPr>
        <w:numPr>
          <w:ilvl w:val="0"/>
          <w:numId w:val="17"/>
        </w:numPr>
        <w:rPr>
          <w:rFonts w:cstheme="minorHAnsi"/>
        </w:rPr>
      </w:pPr>
      <w:r w:rsidRPr="00C33E4B">
        <w:rPr>
          <w:rFonts w:cstheme="minorHAnsi"/>
        </w:rPr>
        <w:t xml:space="preserve">Approval status </w:t>
      </w:r>
    </w:p>
    <w:p w14:paraId="6D5FCD4E" w14:textId="77777777" w:rsidR="006E700F" w:rsidRPr="00C33E4B" w:rsidRDefault="006E700F" w:rsidP="006E700F">
      <w:pPr>
        <w:numPr>
          <w:ilvl w:val="0"/>
          <w:numId w:val="17"/>
        </w:numPr>
        <w:rPr>
          <w:rFonts w:cstheme="minorHAnsi"/>
        </w:rPr>
      </w:pPr>
      <w:r w:rsidRPr="00C33E4B">
        <w:rPr>
          <w:rFonts w:cstheme="minorHAnsi"/>
        </w:rPr>
        <w:t xml:space="preserve">Buyer communication logs </w:t>
      </w:r>
    </w:p>
    <w:p w14:paraId="0F54202D" w14:textId="77777777" w:rsidR="006E700F" w:rsidRPr="00C33E4B" w:rsidRDefault="006E700F" w:rsidP="006E700F">
      <w:pPr>
        <w:numPr>
          <w:ilvl w:val="0"/>
          <w:numId w:val="17"/>
        </w:numPr>
        <w:rPr>
          <w:rFonts w:cstheme="minorHAnsi"/>
        </w:rPr>
      </w:pPr>
      <w:r w:rsidRPr="00C33E4B">
        <w:rPr>
          <w:rFonts w:cstheme="minorHAnsi"/>
        </w:rPr>
        <w:t xml:space="preserve">Counter-offer tracking </w:t>
      </w:r>
    </w:p>
    <w:p w14:paraId="2963151F" w14:textId="77777777" w:rsidR="006E700F" w:rsidRPr="00C33E4B" w:rsidRDefault="005A42B7" w:rsidP="006E700F">
      <w:pPr>
        <w:rPr>
          <w:rFonts w:cstheme="minorHAnsi"/>
        </w:rPr>
      </w:pPr>
      <w:r>
        <w:rPr>
          <w:rFonts w:cstheme="minorHAnsi"/>
        </w:rPr>
        <w:pict w14:anchorId="557026F0">
          <v:rect id="_x0000_i1036" style="width:0;height:1.5pt" o:hralign="center" o:hrstd="t" o:hr="t" fillcolor="#a0a0a0" stroked="f"/>
        </w:pict>
      </w:r>
    </w:p>
    <w:p w14:paraId="592E17A2" w14:textId="77777777" w:rsidR="006E700F" w:rsidRPr="00C33E4B" w:rsidRDefault="006E700F" w:rsidP="006E700F">
      <w:pPr>
        <w:rPr>
          <w:rFonts w:cstheme="minorHAnsi"/>
          <w:b/>
          <w:bCs/>
        </w:rPr>
      </w:pPr>
      <w:r w:rsidRPr="00C33E4B">
        <w:rPr>
          <w:rFonts w:cstheme="minorHAnsi"/>
          <w:b/>
          <w:bCs/>
        </w:rPr>
        <w:t>Stage 9 – Agreement &amp; Settlement Coordination</w:t>
      </w:r>
    </w:p>
    <w:p w14:paraId="584D85BB" w14:textId="77777777" w:rsidR="006E700F" w:rsidRPr="00C33E4B" w:rsidRDefault="006E700F" w:rsidP="006E700F">
      <w:pPr>
        <w:rPr>
          <w:rFonts w:cstheme="minorHAnsi"/>
          <w:b/>
          <w:bCs/>
        </w:rPr>
      </w:pPr>
      <w:r w:rsidRPr="00C33E4B">
        <w:rPr>
          <w:rFonts w:cstheme="minorHAnsi"/>
          <w:b/>
          <w:bCs/>
        </w:rPr>
        <w:t>Procedure</w:t>
      </w:r>
    </w:p>
    <w:p w14:paraId="311035A5" w14:textId="77777777" w:rsidR="006E700F" w:rsidRPr="00C33E4B" w:rsidRDefault="006E700F" w:rsidP="006E700F">
      <w:pPr>
        <w:numPr>
          <w:ilvl w:val="0"/>
          <w:numId w:val="18"/>
        </w:numPr>
        <w:rPr>
          <w:rFonts w:cstheme="minorHAnsi"/>
        </w:rPr>
      </w:pPr>
      <w:r w:rsidRPr="00C33E4B">
        <w:rPr>
          <w:rFonts w:cstheme="minorHAnsi"/>
        </w:rPr>
        <w:t xml:space="preserve">Coordinate agreement preparation support. </w:t>
      </w:r>
    </w:p>
    <w:p w14:paraId="55E6C532" w14:textId="77777777" w:rsidR="006E700F" w:rsidRPr="00C33E4B" w:rsidRDefault="006E700F" w:rsidP="006E700F">
      <w:pPr>
        <w:numPr>
          <w:ilvl w:val="0"/>
          <w:numId w:val="18"/>
        </w:numPr>
        <w:rPr>
          <w:rFonts w:cstheme="minorHAnsi"/>
        </w:rPr>
      </w:pPr>
      <w:r w:rsidRPr="00C33E4B">
        <w:rPr>
          <w:rFonts w:cstheme="minorHAnsi"/>
        </w:rPr>
        <w:t xml:space="preserve">Coordinate conveyancing and registration support. </w:t>
      </w:r>
    </w:p>
    <w:p w14:paraId="1127E93B" w14:textId="77777777" w:rsidR="006E700F" w:rsidRPr="00C33E4B" w:rsidRDefault="006E700F" w:rsidP="006E700F">
      <w:pPr>
        <w:numPr>
          <w:ilvl w:val="0"/>
          <w:numId w:val="18"/>
        </w:numPr>
        <w:rPr>
          <w:rFonts w:cstheme="minorHAnsi"/>
        </w:rPr>
      </w:pPr>
      <w:r w:rsidRPr="00C33E4B">
        <w:rPr>
          <w:rFonts w:cstheme="minorHAnsi"/>
        </w:rPr>
        <w:t xml:space="preserve">Monitor settlement progress. </w:t>
      </w:r>
    </w:p>
    <w:p w14:paraId="432B3CA6" w14:textId="77777777" w:rsidR="006E700F" w:rsidRPr="00C33E4B" w:rsidRDefault="006E700F" w:rsidP="006E700F">
      <w:pPr>
        <w:numPr>
          <w:ilvl w:val="0"/>
          <w:numId w:val="18"/>
        </w:numPr>
        <w:rPr>
          <w:rFonts w:cstheme="minorHAnsi"/>
        </w:rPr>
      </w:pPr>
      <w:r w:rsidRPr="00C33E4B">
        <w:rPr>
          <w:rFonts w:cstheme="minorHAnsi"/>
        </w:rPr>
        <w:t xml:space="preserve">Maintain communication with: </w:t>
      </w:r>
    </w:p>
    <w:p w14:paraId="6CC27954" w14:textId="77777777" w:rsidR="006E700F" w:rsidRPr="00C33E4B" w:rsidRDefault="006E700F" w:rsidP="006E700F">
      <w:pPr>
        <w:numPr>
          <w:ilvl w:val="1"/>
          <w:numId w:val="18"/>
        </w:numPr>
        <w:rPr>
          <w:rFonts w:cstheme="minorHAnsi"/>
        </w:rPr>
      </w:pPr>
      <w:r w:rsidRPr="00C33E4B">
        <w:rPr>
          <w:rFonts w:cstheme="minorHAnsi"/>
        </w:rPr>
        <w:t xml:space="preserve">buyer, </w:t>
      </w:r>
    </w:p>
    <w:p w14:paraId="7BB5813A" w14:textId="77777777" w:rsidR="006E700F" w:rsidRPr="00C33E4B" w:rsidRDefault="006E700F" w:rsidP="006E700F">
      <w:pPr>
        <w:numPr>
          <w:ilvl w:val="1"/>
          <w:numId w:val="18"/>
        </w:numPr>
        <w:rPr>
          <w:rFonts w:cstheme="minorHAnsi"/>
        </w:rPr>
      </w:pPr>
      <w:r w:rsidRPr="00C33E4B">
        <w:rPr>
          <w:rFonts w:cstheme="minorHAnsi"/>
        </w:rPr>
        <w:t xml:space="preserve">seller, </w:t>
      </w:r>
    </w:p>
    <w:p w14:paraId="7D2B75B1" w14:textId="77777777" w:rsidR="006E700F" w:rsidRPr="00C33E4B" w:rsidRDefault="006E700F" w:rsidP="006E700F">
      <w:pPr>
        <w:numPr>
          <w:ilvl w:val="1"/>
          <w:numId w:val="18"/>
        </w:numPr>
        <w:rPr>
          <w:rFonts w:cstheme="minorHAnsi"/>
        </w:rPr>
      </w:pPr>
      <w:r w:rsidRPr="00C33E4B">
        <w:rPr>
          <w:rFonts w:cstheme="minorHAnsi"/>
        </w:rPr>
        <w:t xml:space="preserve">lawyers, </w:t>
      </w:r>
    </w:p>
    <w:p w14:paraId="074F0F99" w14:textId="77777777" w:rsidR="006E700F" w:rsidRPr="00C33E4B" w:rsidRDefault="006E700F" w:rsidP="006E700F">
      <w:pPr>
        <w:numPr>
          <w:ilvl w:val="1"/>
          <w:numId w:val="18"/>
        </w:numPr>
        <w:rPr>
          <w:rFonts w:cstheme="minorHAnsi"/>
        </w:rPr>
      </w:pPr>
      <w:r w:rsidRPr="00C33E4B">
        <w:rPr>
          <w:rFonts w:cstheme="minorHAnsi"/>
        </w:rPr>
        <w:t xml:space="preserve">banks, </w:t>
      </w:r>
    </w:p>
    <w:p w14:paraId="7F1623A4" w14:textId="77777777" w:rsidR="006E700F" w:rsidRPr="00C33E4B" w:rsidRDefault="006E700F" w:rsidP="006E700F">
      <w:pPr>
        <w:numPr>
          <w:ilvl w:val="1"/>
          <w:numId w:val="18"/>
        </w:numPr>
        <w:rPr>
          <w:rFonts w:cstheme="minorHAnsi"/>
        </w:rPr>
      </w:pPr>
      <w:r w:rsidRPr="00C33E4B">
        <w:rPr>
          <w:rFonts w:cstheme="minorHAnsi"/>
        </w:rPr>
        <w:t xml:space="preserve">and other relevant parties. </w:t>
      </w:r>
    </w:p>
    <w:p w14:paraId="0F623A39" w14:textId="77777777" w:rsidR="006E700F" w:rsidRPr="00C33E4B" w:rsidRDefault="006E700F" w:rsidP="006E700F">
      <w:pPr>
        <w:numPr>
          <w:ilvl w:val="0"/>
          <w:numId w:val="18"/>
        </w:numPr>
        <w:rPr>
          <w:rFonts w:cstheme="minorHAnsi"/>
        </w:rPr>
      </w:pPr>
      <w:r w:rsidRPr="00C33E4B">
        <w:rPr>
          <w:rFonts w:cstheme="minorHAnsi"/>
        </w:rPr>
        <w:t xml:space="preserve">Confirm: </w:t>
      </w:r>
    </w:p>
    <w:p w14:paraId="4660690F" w14:textId="77777777" w:rsidR="006E700F" w:rsidRPr="00C33E4B" w:rsidRDefault="006E700F" w:rsidP="006E700F">
      <w:pPr>
        <w:numPr>
          <w:ilvl w:val="1"/>
          <w:numId w:val="18"/>
        </w:numPr>
        <w:rPr>
          <w:rFonts w:cstheme="minorHAnsi"/>
        </w:rPr>
      </w:pPr>
      <w:r w:rsidRPr="00C33E4B">
        <w:rPr>
          <w:rFonts w:cstheme="minorHAnsi"/>
        </w:rPr>
        <w:t xml:space="preserve">payment settlement, </w:t>
      </w:r>
    </w:p>
    <w:p w14:paraId="7BAB41CE" w14:textId="77777777" w:rsidR="006E700F" w:rsidRPr="00C33E4B" w:rsidRDefault="006E700F" w:rsidP="006E700F">
      <w:pPr>
        <w:numPr>
          <w:ilvl w:val="1"/>
          <w:numId w:val="18"/>
        </w:numPr>
        <w:rPr>
          <w:rFonts w:cstheme="minorHAnsi"/>
        </w:rPr>
      </w:pPr>
      <w:r w:rsidRPr="00C33E4B">
        <w:rPr>
          <w:rFonts w:cstheme="minorHAnsi"/>
        </w:rPr>
        <w:t xml:space="preserve">registration completion, </w:t>
      </w:r>
    </w:p>
    <w:p w14:paraId="74088879" w14:textId="77777777" w:rsidR="006E700F" w:rsidRPr="00C33E4B" w:rsidRDefault="006E700F" w:rsidP="006E700F">
      <w:pPr>
        <w:numPr>
          <w:ilvl w:val="1"/>
          <w:numId w:val="18"/>
        </w:numPr>
        <w:rPr>
          <w:rFonts w:cstheme="minorHAnsi"/>
        </w:rPr>
      </w:pPr>
      <w:r w:rsidRPr="00C33E4B">
        <w:rPr>
          <w:rFonts w:cstheme="minorHAnsi"/>
        </w:rPr>
        <w:t xml:space="preserve">and handover readiness. </w:t>
      </w:r>
    </w:p>
    <w:p w14:paraId="066887EA" w14:textId="77777777" w:rsidR="006E700F" w:rsidRPr="00C33E4B" w:rsidRDefault="006E700F" w:rsidP="006E700F">
      <w:pPr>
        <w:numPr>
          <w:ilvl w:val="0"/>
          <w:numId w:val="18"/>
        </w:numPr>
        <w:rPr>
          <w:rFonts w:cstheme="minorHAnsi"/>
        </w:rPr>
      </w:pPr>
      <w:r w:rsidRPr="00C33E4B">
        <w:rPr>
          <w:rFonts w:cstheme="minorHAnsi"/>
        </w:rPr>
        <w:t xml:space="preserve">Finalise commission collection and disbursement. </w:t>
      </w:r>
    </w:p>
    <w:p w14:paraId="7332DC85" w14:textId="77777777" w:rsidR="006E700F" w:rsidRPr="00C33E4B" w:rsidRDefault="006E700F" w:rsidP="006E700F">
      <w:pPr>
        <w:rPr>
          <w:rFonts w:cstheme="minorHAnsi"/>
          <w:b/>
          <w:bCs/>
        </w:rPr>
      </w:pPr>
      <w:r w:rsidRPr="00C33E4B">
        <w:rPr>
          <w:rFonts w:cstheme="minorHAnsi"/>
          <w:b/>
          <w:bCs/>
        </w:rPr>
        <w:t>CRM Requirements</w:t>
      </w:r>
    </w:p>
    <w:p w14:paraId="0142C338" w14:textId="77777777" w:rsidR="006E700F" w:rsidRPr="00C33E4B" w:rsidRDefault="006E700F" w:rsidP="006E700F">
      <w:pPr>
        <w:numPr>
          <w:ilvl w:val="0"/>
          <w:numId w:val="19"/>
        </w:numPr>
        <w:rPr>
          <w:rFonts w:cstheme="minorHAnsi"/>
        </w:rPr>
      </w:pPr>
      <w:r w:rsidRPr="00C33E4B">
        <w:rPr>
          <w:rFonts w:cstheme="minorHAnsi"/>
        </w:rPr>
        <w:t xml:space="preserve">Agreement records </w:t>
      </w:r>
    </w:p>
    <w:p w14:paraId="7947FA35" w14:textId="77777777" w:rsidR="006E700F" w:rsidRPr="00C33E4B" w:rsidRDefault="006E700F" w:rsidP="006E700F">
      <w:pPr>
        <w:numPr>
          <w:ilvl w:val="0"/>
          <w:numId w:val="19"/>
        </w:numPr>
        <w:rPr>
          <w:rFonts w:cstheme="minorHAnsi"/>
        </w:rPr>
      </w:pPr>
      <w:r w:rsidRPr="00C33E4B">
        <w:rPr>
          <w:rFonts w:cstheme="minorHAnsi"/>
        </w:rPr>
        <w:t xml:space="preserve">Settlement milestones </w:t>
      </w:r>
    </w:p>
    <w:p w14:paraId="5956AC4E" w14:textId="77777777" w:rsidR="006E700F" w:rsidRPr="00C33E4B" w:rsidRDefault="006E700F" w:rsidP="006E700F">
      <w:pPr>
        <w:numPr>
          <w:ilvl w:val="0"/>
          <w:numId w:val="19"/>
        </w:numPr>
        <w:rPr>
          <w:rFonts w:cstheme="minorHAnsi"/>
        </w:rPr>
      </w:pPr>
      <w:r w:rsidRPr="00C33E4B">
        <w:rPr>
          <w:rFonts w:cstheme="minorHAnsi"/>
        </w:rPr>
        <w:t xml:space="preserve">Transfer status </w:t>
      </w:r>
    </w:p>
    <w:p w14:paraId="6D1D04AD" w14:textId="77777777" w:rsidR="006E700F" w:rsidRPr="00C33E4B" w:rsidRDefault="006E700F" w:rsidP="006E700F">
      <w:pPr>
        <w:numPr>
          <w:ilvl w:val="0"/>
          <w:numId w:val="19"/>
        </w:numPr>
        <w:rPr>
          <w:rFonts w:cstheme="minorHAnsi"/>
        </w:rPr>
      </w:pPr>
      <w:r w:rsidRPr="00C33E4B">
        <w:rPr>
          <w:rFonts w:cstheme="minorHAnsi"/>
        </w:rPr>
        <w:t xml:space="preserve">Payment records </w:t>
      </w:r>
    </w:p>
    <w:p w14:paraId="0D49409C" w14:textId="77777777" w:rsidR="006E700F" w:rsidRPr="00C33E4B" w:rsidRDefault="006E700F" w:rsidP="006E700F">
      <w:pPr>
        <w:numPr>
          <w:ilvl w:val="0"/>
          <w:numId w:val="19"/>
        </w:numPr>
        <w:rPr>
          <w:rFonts w:cstheme="minorHAnsi"/>
        </w:rPr>
      </w:pPr>
      <w:r w:rsidRPr="00C33E4B">
        <w:rPr>
          <w:rFonts w:cstheme="minorHAnsi"/>
        </w:rPr>
        <w:t xml:space="preserve">Registration tracking </w:t>
      </w:r>
    </w:p>
    <w:p w14:paraId="4E40598B" w14:textId="77777777" w:rsidR="006E700F" w:rsidRPr="00C33E4B" w:rsidRDefault="006E700F" w:rsidP="006E700F">
      <w:pPr>
        <w:numPr>
          <w:ilvl w:val="0"/>
          <w:numId w:val="19"/>
        </w:numPr>
        <w:rPr>
          <w:rFonts w:cstheme="minorHAnsi"/>
        </w:rPr>
      </w:pPr>
      <w:r w:rsidRPr="00C33E4B">
        <w:rPr>
          <w:rFonts w:cstheme="minorHAnsi"/>
        </w:rPr>
        <w:t xml:space="preserve">Final documentation </w:t>
      </w:r>
    </w:p>
    <w:p w14:paraId="15B7FE2B" w14:textId="77777777" w:rsidR="006E700F" w:rsidRPr="00C33E4B" w:rsidRDefault="005A42B7" w:rsidP="006E700F">
      <w:pPr>
        <w:rPr>
          <w:rFonts w:cstheme="minorHAnsi"/>
        </w:rPr>
      </w:pPr>
      <w:r>
        <w:rPr>
          <w:rFonts w:cstheme="minorHAnsi"/>
        </w:rPr>
        <w:pict w14:anchorId="4A92998E">
          <v:rect id="_x0000_i1037" style="width:0;height:1.5pt" o:hralign="center" o:hrstd="t" o:hr="t" fillcolor="#a0a0a0" stroked="f"/>
        </w:pict>
      </w:r>
    </w:p>
    <w:p w14:paraId="4E9E74D6" w14:textId="77777777" w:rsidR="006E700F" w:rsidRPr="00C33E4B" w:rsidRDefault="006E700F" w:rsidP="006E700F">
      <w:pPr>
        <w:rPr>
          <w:rFonts w:cstheme="minorHAnsi"/>
          <w:b/>
          <w:bCs/>
        </w:rPr>
      </w:pPr>
      <w:r w:rsidRPr="00C33E4B">
        <w:rPr>
          <w:rFonts w:cstheme="minorHAnsi"/>
          <w:b/>
          <w:bCs/>
        </w:rPr>
        <w:t>Stage 10 – Service Closure &amp; Post-Sale Follow-Up</w:t>
      </w:r>
    </w:p>
    <w:p w14:paraId="2FF51EF1" w14:textId="77777777" w:rsidR="006E700F" w:rsidRPr="00C33E4B" w:rsidRDefault="006E700F" w:rsidP="006E700F">
      <w:pPr>
        <w:rPr>
          <w:rFonts w:cstheme="minorHAnsi"/>
          <w:b/>
          <w:bCs/>
        </w:rPr>
      </w:pPr>
      <w:r w:rsidRPr="00C33E4B">
        <w:rPr>
          <w:rFonts w:cstheme="minorHAnsi"/>
          <w:b/>
          <w:bCs/>
        </w:rPr>
        <w:t>Procedure</w:t>
      </w:r>
    </w:p>
    <w:p w14:paraId="69B0DE49" w14:textId="77777777" w:rsidR="006E700F" w:rsidRPr="00C33E4B" w:rsidRDefault="006E700F" w:rsidP="006E700F">
      <w:pPr>
        <w:numPr>
          <w:ilvl w:val="0"/>
          <w:numId w:val="20"/>
        </w:numPr>
        <w:rPr>
          <w:rFonts w:cstheme="minorHAnsi"/>
        </w:rPr>
      </w:pPr>
      <w:r w:rsidRPr="00C33E4B">
        <w:rPr>
          <w:rFonts w:cstheme="minorHAnsi"/>
        </w:rPr>
        <w:t xml:space="preserve">Archive service records. </w:t>
      </w:r>
    </w:p>
    <w:p w14:paraId="414C9573" w14:textId="77777777" w:rsidR="006E700F" w:rsidRPr="00C33E4B" w:rsidRDefault="006E700F" w:rsidP="006E700F">
      <w:pPr>
        <w:numPr>
          <w:ilvl w:val="0"/>
          <w:numId w:val="20"/>
        </w:numPr>
        <w:rPr>
          <w:rFonts w:cstheme="minorHAnsi"/>
        </w:rPr>
      </w:pPr>
      <w:r w:rsidRPr="00C33E4B">
        <w:rPr>
          <w:rFonts w:cstheme="minorHAnsi"/>
        </w:rPr>
        <w:t xml:space="preserve">Upload final reports. </w:t>
      </w:r>
    </w:p>
    <w:p w14:paraId="320E2B14" w14:textId="77777777" w:rsidR="006E700F" w:rsidRPr="00C33E4B" w:rsidRDefault="006E700F" w:rsidP="006E700F">
      <w:pPr>
        <w:numPr>
          <w:ilvl w:val="0"/>
          <w:numId w:val="20"/>
        </w:numPr>
        <w:rPr>
          <w:rFonts w:cstheme="minorHAnsi"/>
        </w:rPr>
      </w:pPr>
      <w:r w:rsidRPr="00C33E4B">
        <w:rPr>
          <w:rFonts w:cstheme="minorHAnsi"/>
        </w:rPr>
        <w:t xml:space="preserve">Conduct client follow-up. </w:t>
      </w:r>
    </w:p>
    <w:p w14:paraId="649770FC" w14:textId="77777777" w:rsidR="006E700F" w:rsidRPr="00C33E4B" w:rsidRDefault="006E700F" w:rsidP="006E700F">
      <w:pPr>
        <w:numPr>
          <w:ilvl w:val="0"/>
          <w:numId w:val="20"/>
        </w:numPr>
        <w:rPr>
          <w:rFonts w:cstheme="minorHAnsi"/>
        </w:rPr>
      </w:pPr>
      <w:r w:rsidRPr="00C33E4B">
        <w:rPr>
          <w:rFonts w:cstheme="minorHAnsi"/>
        </w:rPr>
        <w:t xml:space="preserve">Collect feedback and testimonials. </w:t>
      </w:r>
    </w:p>
    <w:p w14:paraId="20D661C5" w14:textId="77777777" w:rsidR="006E700F" w:rsidRPr="00C33E4B" w:rsidRDefault="006E700F" w:rsidP="006E700F">
      <w:pPr>
        <w:numPr>
          <w:ilvl w:val="0"/>
          <w:numId w:val="20"/>
        </w:numPr>
        <w:rPr>
          <w:rFonts w:cstheme="minorHAnsi"/>
        </w:rPr>
      </w:pPr>
      <w:r w:rsidRPr="00C33E4B">
        <w:rPr>
          <w:rFonts w:cstheme="minorHAnsi"/>
        </w:rPr>
        <w:t xml:space="preserve">Close CRM workflow. </w:t>
      </w:r>
    </w:p>
    <w:p w14:paraId="5B717D75" w14:textId="77777777" w:rsidR="006E700F" w:rsidRPr="00C33E4B" w:rsidRDefault="006E700F" w:rsidP="006E700F">
      <w:pPr>
        <w:numPr>
          <w:ilvl w:val="0"/>
          <w:numId w:val="20"/>
        </w:numPr>
        <w:rPr>
          <w:rFonts w:cstheme="minorHAnsi"/>
        </w:rPr>
      </w:pPr>
      <w:r w:rsidRPr="00C33E4B">
        <w:rPr>
          <w:rFonts w:cstheme="minorHAnsi"/>
        </w:rPr>
        <w:t xml:space="preserve">Retain records securely for operational and legal purposes. </w:t>
      </w:r>
    </w:p>
    <w:p w14:paraId="2BE6E8DE" w14:textId="77777777" w:rsidR="006E700F" w:rsidRPr="00C33E4B" w:rsidRDefault="006E700F" w:rsidP="006E700F">
      <w:pPr>
        <w:rPr>
          <w:rFonts w:cstheme="minorHAnsi"/>
          <w:b/>
          <w:bCs/>
        </w:rPr>
      </w:pPr>
      <w:r w:rsidRPr="00C33E4B">
        <w:rPr>
          <w:rFonts w:cstheme="minorHAnsi"/>
          <w:b/>
          <w:bCs/>
        </w:rPr>
        <w:t>CRM Requirements</w:t>
      </w:r>
    </w:p>
    <w:p w14:paraId="54804DAF" w14:textId="77777777" w:rsidR="006E700F" w:rsidRPr="00C33E4B" w:rsidRDefault="006E700F" w:rsidP="006E700F">
      <w:pPr>
        <w:numPr>
          <w:ilvl w:val="0"/>
          <w:numId w:val="21"/>
        </w:numPr>
        <w:rPr>
          <w:rFonts w:cstheme="minorHAnsi"/>
        </w:rPr>
      </w:pPr>
      <w:r w:rsidRPr="00C33E4B">
        <w:rPr>
          <w:rFonts w:cstheme="minorHAnsi"/>
        </w:rPr>
        <w:t xml:space="preserve">Final reports </w:t>
      </w:r>
    </w:p>
    <w:p w14:paraId="593125E3" w14:textId="77777777" w:rsidR="006E700F" w:rsidRPr="00C33E4B" w:rsidRDefault="006E700F" w:rsidP="006E700F">
      <w:pPr>
        <w:numPr>
          <w:ilvl w:val="0"/>
          <w:numId w:val="21"/>
        </w:numPr>
        <w:rPr>
          <w:rFonts w:cstheme="minorHAnsi"/>
        </w:rPr>
      </w:pPr>
      <w:r w:rsidRPr="00C33E4B">
        <w:rPr>
          <w:rFonts w:cstheme="minorHAnsi"/>
        </w:rPr>
        <w:t xml:space="preserve">Feedback records </w:t>
      </w:r>
    </w:p>
    <w:p w14:paraId="4D876435" w14:textId="77777777" w:rsidR="006E700F" w:rsidRPr="00C33E4B" w:rsidRDefault="006E700F" w:rsidP="006E700F">
      <w:pPr>
        <w:numPr>
          <w:ilvl w:val="0"/>
          <w:numId w:val="21"/>
        </w:numPr>
        <w:rPr>
          <w:rFonts w:cstheme="minorHAnsi"/>
        </w:rPr>
      </w:pPr>
      <w:r w:rsidRPr="00C33E4B">
        <w:rPr>
          <w:rFonts w:cstheme="minorHAnsi"/>
        </w:rPr>
        <w:t xml:space="preserve">Service closure status </w:t>
      </w:r>
    </w:p>
    <w:p w14:paraId="5E1C30ED" w14:textId="77777777" w:rsidR="006E700F" w:rsidRPr="00C33E4B" w:rsidRDefault="006E700F" w:rsidP="006E700F">
      <w:pPr>
        <w:numPr>
          <w:ilvl w:val="0"/>
          <w:numId w:val="21"/>
        </w:numPr>
        <w:rPr>
          <w:rFonts w:cstheme="minorHAnsi"/>
        </w:rPr>
      </w:pPr>
      <w:r w:rsidRPr="00C33E4B">
        <w:rPr>
          <w:rFonts w:cstheme="minorHAnsi"/>
        </w:rPr>
        <w:t xml:space="preserve">Archived documents </w:t>
      </w:r>
    </w:p>
    <w:p w14:paraId="7A8DCE9C" w14:textId="77777777" w:rsidR="006E700F" w:rsidRPr="00C33E4B" w:rsidRDefault="006E700F" w:rsidP="006E700F">
      <w:pPr>
        <w:numPr>
          <w:ilvl w:val="0"/>
          <w:numId w:val="21"/>
        </w:numPr>
        <w:rPr>
          <w:rFonts w:cstheme="minorHAnsi"/>
        </w:rPr>
      </w:pPr>
      <w:r w:rsidRPr="00C33E4B">
        <w:rPr>
          <w:rFonts w:cstheme="minorHAnsi"/>
        </w:rPr>
        <w:t xml:space="preserve">Financial closure confirmation </w:t>
      </w:r>
    </w:p>
    <w:p w14:paraId="2D3C20B2" w14:textId="77777777" w:rsidR="006E700F" w:rsidRPr="00C33E4B" w:rsidRDefault="005A42B7" w:rsidP="006E700F">
      <w:pPr>
        <w:rPr>
          <w:rFonts w:cstheme="minorHAnsi"/>
        </w:rPr>
      </w:pPr>
      <w:r>
        <w:rPr>
          <w:rFonts w:cstheme="minorHAnsi"/>
        </w:rPr>
        <w:pict w14:anchorId="7519CAA7">
          <v:rect id="_x0000_i1038" style="width:0;height:1.5pt" o:hralign="center" o:hrstd="t" o:hr="t" fillcolor="#a0a0a0" stroked="f"/>
        </w:pict>
      </w:r>
    </w:p>
    <w:p w14:paraId="76BF2766" w14:textId="77777777" w:rsidR="006E700F" w:rsidRPr="00C33E4B" w:rsidRDefault="006E700F" w:rsidP="00C33E4B">
      <w:pPr>
        <w:pStyle w:val="Heading1"/>
        <w:rPr>
          <w:rFonts w:asciiTheme="minorHAnsi" w:hAnsiTheme="minorHAnsi" w:cstheme="minorHAnsi"/>
          <w:b/>
          <w:bCs/>
          <w:sz w:val="22"/>
          <w:szCs w:val="22"/>
        </w:rPr>
      </w:pPr>
      <w:bookmarkStart w:id="5" w:name="_Toc232777534"/>
      <w:r w:rsidRPr="00C33E4B">
        <w:rPr>
          <w:rFonts w:asciiTheme="minorHAnsi" w:hAnsiTheme="minorHAnsi" w:cstheme="minorHAnsi"/>
          <w:b/>
          <w:bCs/>
          <w:sz w:val="22"/>
          <w:szCs w:val="22"/>
        </w:rPr>
        <w:t>5. COMMUNICATION STANDARD</w:t>
      </w:r>
      <w:bookmarkEnd w:id="5"/>
    </w:p>
    <w:p w14:paraId="1E5772FC" w14:textId="77777777" w:rsidR="006E700F" w:rsidRPr="00C33E4B" w:rsidRDefault="006E700F" w:rsidP="006E700F">
      <w:pPr>
        <w:rPr>
          <w:rFonts w:cstheme="minorHAnsi"/>
        </w:rPr>
      </w:pPr>
      <w:r w:rsidRPr="00C33E4B">
        <w:rPr>
          <w:rFonts w:cstheme="minorHAnsi"/>
        </w:rPr>
        <w:t>All staff must:</w:t>
      </w:r>
    </w:p>
    <w:p w14:paraId="1BE2FC00" w14:textId="77777777" w:rsidR="006E700F" w:rsidRPr="00C33E4B" w:rsidRDefault="006E700F" w:rsidP="006E700F">
      <w:pPr>
        <w:numPr>
          <w:ilvl w:val="0"/>
          <w:numId w:val="22"/>
        </w:numPr>
        <w:rPr>
          <w:rFonts w:cstheme="minorHAnsi"/>
        </w:rPr>
      </w:pPr>
      <w:r w:rsidRPr="00C33E4B">
        <w:rPr>
          <w:rFonts w:cstheme="minorHAnsi"/>
        </w:rPr>
        <w:t xml:space="preserve">communicate professionally, </w:t>
      </w:r>
    </w:p>
    <w:p w14:paraId="6DEA464B" w14:textId="77777777" w:rsidR="006E700F" w:rsidRPr="00C33E4B" w:rsidRDefault="006E700F" w:rsidP="006E700F">
      <w:pPr>
        <w:numPr>
          <w:ilvl w:val="0"/>
          <w:numId w:val="22"/>
        </w:numPr>
        <w:rPr>
          <w:rFonts w:cstheme="minorHAnsi"/>
        </w:rPr>
      </w:pPr>
      <w:r w:rsidRPr="00C33E4B">
        <w:rPr>
          <w:rFonts w:cstheme="minorHAnsi"/>
        </w:rPr>
        <w:t xml:space="preserve">maintain respectful conduct, </w:t>
      </w:r>
    </w:p>
    <w:p w14:paraId="4F979139" w14:textId="77777777" w:rsidR="006E700F" w:rsidRPr="00C33E4B" w:rsidRDefault="006E700F" w:rsidP="006E700F">
      <w:pPr>
        <w:numPr>
          <w:ilvl w:val="0"/>
          <w:numId w:val="22"/>
        </w:numPr>
        <w:rPr>
          <w:rFonts w:cstheme="minorHAnsi"/>
        </w:rPr>
      </w:pPr>
      <w:r w:rsidRPr="00C33E4B">
        <w:rPr>
          <w:rFonts w:cstheme="minorHAnsi"/>
        </w:rPr>
        <w:t xml:space="preserve">provide timely updates, </w:t>
      </w:r>
    </w:p>
    <w:p w14:paraId="04AB19CB" w14:textId="77777777" w:rsidR="006E700F" w:rsidRPr="00C33E4B" w:rsidRDefault="006E700F" w:rsidP="006E700F">
      <w:pPr>
        <w:numPr>
          <w:ilvl w:val="0"/>
          <w:numId w:val="22"/>
        </w:numPr>
        <w:rPr>
          <w:rFonts w:cstheme="minorHAnsi"/>
        </w:rPr>
      </w:pPr>
      <w:r w:rsidRPr="00C33E4B">
        <w:rPr>
          <w:rFonts w:cstheme="minorHAnsi"/>
        </w:rPr>
        <w:t xml:space="preserve">avoid misleading statements, </w:t>
      </w:r>
    </w:p>
    <w:p w14:paraId="33092B4E" w14:textId="77777777" w:rsidR="006E700F" w:rsidRPr="00C33E4B" w:rsidRDefault="006E700F" w:rsidP="006E700F">
      <w:pPr>
        <w:numPr>
          <w:ilvl w:val="0"/>
          <w:numId w:val="22"/>
        </w:numPr>
        <w:rPr>
          <w:rFonts w:cstheme="minorHAnsi"/>
        </w:rPr>
      </w:pPr>
      <w:r w:rsidRPr="00C33E4B">
        <w:rPr>
          <w:rFonts w:cstheme="minorHAnsi"/>
        </w:rPr>
        <w:t xml:space="preserve">document important communication, </w:t>
      </w:r>
    </w:p>
    <w:p w14:paraId="01CF2FC6" w14:textId="77777777" w:rsidR="006E700F" w:rsidRPr="00C33E4B" w:rsidRDefault="006E700F" w:rsidP="006E700F">
      <w:pPr>
        <w:numPr>
          <w:ilvl w:val="0"/>
          <w:numId w:val="22"/>
        </w:numPr>
        <w:rPr>
          <w:rFonts w:cstheme="minorHAnsi"/>
        </w:rPr>
      </w:pPr>
      <w:r w:rsidRPr="00C33E4B">
        <w:rPr>
          <w:rFonts w:cstheme="minorHAnsi"/>
        </w:rPr>
        <w:t xml:space="preserve">and </w:t>
      </w:r>
      <w:proofErr w:type="gramStart"/>
      <w:r w:rsidRPr="00C33E4B">
        <w:rPr>
          <w:rFonts w:cstheme="minorHAnsi"/>
        </w:rPr>
        <w:t>maintain confidentiality at all times</w:t>
      </w:r>
      <w:proofErr w:type="gramEnd"/>
      <w:r w:rsidRPr="00C33E4B">
        <w:rPr>
          <w:rFonts w:cstheme="minorHAnsi"/>
        </w:rPr>
        <w:t xml:space="preserve">. </w:t>
      </w:r>
    </w:p>
    <w:p w14:paraId="046869A5" w14:textId="77777777" w:rsidR="006E700F" w:rsidRPr="00C33E4B" w:rsidRDefault="005A42B7" w:rsidP="006E700F">
      <w:pPr>
        <w:rPr>
          <w:rFonts w:cstheme="minorHAnsi"/>
        </w:rPr>
      </w:pPr>
      <w:r>
        <w:rPr>
          <w:rFonts w:cstheme="minorHAnsi"/>
        </w:rPr>
        <w:pict w14:anchorId="79806259">
          <v:rect id="_x0000_i1039" style="width:0;height:1.5pt" o:hralign="center" o:hrstd="t" o:hr="t" fillcolor="#a0a0a0" stroked="f"/>
        </w:pict>
      </w:r>
    </w:p>
    <w:p w14:paraId="34A98096" w14:textId="77777777" w:rsidR="006E700F" w:rsidRPr="00C33E4B" w:rsidRDefault="006E700F" w:rsidP="00C33E4B">
      <w:pPr>
        <w:pStyle w:val="Heading1"/>
        <w:rPr>
          <w:rFonts w:asciiTheme="minorHAnsi" w:hAnsiTheme="minorHAnsi" w:cstheme="minorHAnsi"/>
          <w:b/>
          <w:bCs/>
          <w:sz w:val="22"/>
          <w:szCs w:val="22"/>
        </w:rPr>
      </w:pPr>
      <w:bookmarkStart w:id="6" w:name="_Toc232777535"/>
      <w:r w:rsidRPr="00C33E4B">
        <w:rPr>
          <w:rFonts w:asciiTheme="minorHAnsi" w:hAnsiTheme="minorHAnsi" w:cstheme="minorHAnsi"/>
          <w:b/>
          <w:bCs/>
          <w:sz w:val="22"/>
          <w:szCs w:val="22"/>
        </w:rPr>
        <w:t>6. DOCUMENT DISCLAIMER &amp; RISK MANAGEMENT</w:t>
      </w:r>
      <w:bookmarkEnd w:id="6"/>
    </w:p>
    <w:p w14:paraId="65B6DA50" w14:textId="77777777" w:rsidR="006E700F" w:rsidRPr="00C33E4B" w:rsidRDefault="006E700F" w:rsidP="006E700F">
      <w:pPr>
        <w:numPr>
          <w:ilvl w:val="0"/>
          <w:numId w:val="23"/>
        </w:numPr>
        <w:rPr>
          <w:rFonts w:cstheme="minorHAnsi"/>
        </w:rPr>
      </w:pPr>
      <w:r w:rsidRPr="00C33E4B">
        <w:rPr>
          <w:rFonts w:cstheme="minorHAnsi"/>
        </w:rPr>
        <w:t xml:space="preserve">Seventh Sky staff shall review documents: </w:t>
      </w:r>
    </w:p>
    <w:p w14:paraId="32E22C3B" w14:textId="77777777" w:rsidR="006E700F" w:rsidRPr="00C33E4B" w:rsidRDefault="006E700F" w:rsidP="006E700F">
      <w:pPr>
        <w:numPr>
          <w:ilvl w:val="0"/>
          <w:numId w:val="24"/>
        </w:numPr>
        <w:rPr>
          <w:rFonts w:cstheme="minorHAnsi"/>
        </w:rPr>
      </w:pPr>
      <w:r w:rsidRPr="00C33E4B">
        <w:rPr>
          <w:rFonts w:cstheme="minorHAnsi"/>
        </w:rPr>
        <w:t xml:space="preserve">to the best of their knowledge, </w:t>
      </w:r>
    </w:p>
    <w:p w14:paraId="29C7AAA7" w14:textId="77777777" w:rsidR="006E700F" w:rsidRPr="00C33E4B" w:rsidRDefault="006E700F" w:rsidP="006E700F">
      <w:pPr>
        <w:numPr>
          <w:ilvl w:val="0"/>
          <w:numId w:val="24"/>
        </w:numPr>
        <w:rPr>
          <w:rFonts w:cstheme="minorHAnsi"/>
        </w:rPr>
      </w:pPr>
      <w:r w:rsidRPr="00C33E4B">
        <w:rPr>
          <w:rFonts w:cstheme="minorHAnsi"/>
        </w:rPr>
        <w:t xml:space="preserve">operational capability, </w:t>
      </w:r>
    </w:p>
    <w:p w14:paraId="6BEA8CA0" w14:textId="77777777" w:rsidR="006E700F" w:rsidRPr="00C33E4B" w:rsidRDefault="006E700F" w:rsidP="006E700F">
      <w:pPr>
        <w:numPr>
          <w:ilvl w:val="0"/>
          <w:numId w:val="24"/>
        </w:numPr>
        <w:rPr>
          <w:rFonts w:cstheme="minorHAnsi"/>
        </w:rPr>
      </w:pPr>
      <w:r w:rsidRPr="00C33E4B">
        <w:rPr>
          <w:rFonts w:cstheme="minorHAnsi"/>
        </w:rPr>
        <w:t xml:space="preserve">practical experience, </w:t>
      </w:r>
    </w:p>
    <w:p w14:paraId="2021CCAA" w14:textId="77777777" w:rsidR="006E700F" w:rsidRPr="00C33E4B" w:rsidRDefault="006E700F" w:rsidP="006E700F">
      <w:pPr>
        <w:numPr>
          <w:ilvl w:val="0"/>
          <w:numId w:val="24"/>
        </w:numPr>
        <w:rPr>
          <w:rFonts w:cstheme="minorHAnsi"/>
        </w:rPr>
      </w:pPr>
      <w:r w:rsidRPr="00C33E4B">
        <w:rPr>
          <w:rFonts w:cstheme="minorHAnsi"/>
        </w:rPr>
        <w:t xml:space="preserve">and in good faith. </w:t>
      </w:r>
    </w:p>
    <w:p w14:paraId="4BB55705" w14:textId="77777777" w:rsidR="006E700F" w:rsidRPr="00C33E4B" w:rsidRDefault="006E700F" w:rsidP="006E700F">
      <w:pPr>
        <w:numPr>
          <w:ilvl w:val="0"/>
          <w:numId w:val="25"/>
        </w:numPr>
        <w:rPr>
          <w:rFonts w:cstheme="minorHAnsi"/>
        </w:rPr>
      </w:pPr>
      <w:r w:rsidRPr="00C33E4B">
        <w:rPr>
          <w:rFonts w:cstheme="minorHAnsi"/>
        </w:rPr>
        <w:t xml:space="preserve">Seventh Sky is not a judicial or government authority responsible for final legal validation of ownership documents. </w:t>
      </w:r>
    </w:p>
    <w:p w14:paraId="06D83CAD" w14:textId="77777777" w:rsidR="006E700F" w:rsidRPr="00C33E4B" w:rsidRDefault="006E700F" w:rsidP="006E700F">
      <w:pPr>
        <w:numPr>
          <w:ilvl w:val="0"/>
          <w:numId w:val="25"/>
        </w:numPr>
        <w:rPr>
          <w:rFonts w:cstheme="minorHAnsi"/>
        </w:rPr>
      </w:pPr>
      <w:r w:rsidRPr="00C33E4B">
        <w:rPr>
          <w:rFonts w:cstheme="minorHAnsi"/>
        </w:rPr>
        <w:t xml:space="preserve">Staff must avoid guaranteeing: </w:t>
      </w:r>
    </w:p>
    <w:p w14:paraId="309C74DE" w14:textId="77777777" w:rsidR="006E700F" w:rsidRPr="00C33E4B" w:rsidRDefault="006E700F" w:rsidP="006E700F">
      <w:pPr>
        <w:numPr>
          <w:ilvl w:val="0"/>
          <w:numId w:val="26"/>
        </w:numPr>
        <w:rPr>
          <w:rFonts w:cstheme="minorHAnsi"/>
        </w:rPr>
      </w:pPr>
      <w:r w:rsidRPr="00C33E4B">
        <w:rPr>
          <w:rFonts w:cstheme="minorHAnsi"/>
        </w:rPr>
        <w:t xml:space="preserve">title validity, </w:t>
      </w:r>
    </w:p>
    <w:p w14:paraId="7D3C2F14" w14:textId="77777777" w:rsidR="006E700F" w:rsidRPr="00C33E4B" w:rsidRDefault="006E700F" w:rsidP="006E700F">
      <w:pPr>
        <w:numPr>
          <w:ilvl w:val="0"/>
          <w:numId w:val="26"/>
        </w:numPr>
        <w:rPr>
          <w:rFonts w:cstheme="minorHAnsi"/>
        </w:rPr>
      </w:pPr>
      <w:r w:rsidRPr="00C33E4B">
        <w:rPr>
          <w:rFonts w:cstheme="minorHAnsi"/>
        </w:rPr>
        <w:t xml:space="preserve">investment return, </w:t>
      </w:r>
    </w:p>
    <w:p w14:paraId="08E70895" w14:textId="77777777" w:rsidR="006E700F" w:rsidRPr="00C33E4B" w:rsidRDefault="006E700F" w:rsidP="006E700F">
      <w:pPr>
        <w:numPr>
          <w:ilvl w:val="0"/>
          <w:numId w:val="26"/>
        </w:numPr>
        <w:rPr>
          <w:rFonts w:cstheme="minorHAnsi"/>
        </w:rPr>
      </w:pPr>
      <w:r w:rsidRPr="00C33E4B">
        <w:rPr>
          <w:rFonts w:cstheme="minorHAnsi"/>
        </w:rPr>
        <w:t xml:space="preserve">future market value, </w:t>
      </w:r>
    </w:p>
    <w:p w14:paraId="2240E86A" w14:textId="77777777" w:rsidR="006E700F" w:rsidRPr="00C33E4B" w:rsidRDefault="006E700F" w:rsidP="006E700F">
      <w:pPr>
        <w:numPr>
          <w:ilvl w:val="0"/>
          <w:numId w:val="26"/>
        </w:numPr>
        <w:rPr>
          <w:rFonts w:cstheme="minorHAnsi"/>
        </w:rPr>
      </w:pPr>
      <w:r w:rsidRPr="00C33E4B">
        <w:rPr>
          <w:rFonts w:cstheme="minorHAnsi"/>
        </w:rPr>
        <w:t xml:space="preserve">or legal outcomes. </w:t>
      </w:r>
    </w:p>
    <w:p w14:paraId="2F20EB66" w14:textId="77777777" w:rsidR="006E700F" w:rsidRPr="00C33E4B" w:rsidRDefault="006E700F" w:rsidP="006E700F">
      <w:pPr>
        <w:numPr>
          <w:ilvl w:val="0"/>
          <w:numId w:val="27"/>
        </w:numPr>
        <w:rPr>
          <w:rFonts w:cstheme="minorHAnsi"/>
        </w:rPr>
      </w:pPr>
      <w:r w:rsidRPr="00C33E4B">
        <w:rPr>
          <w:rFonts w:cstheme="minorHAnsi"/>
        </w:rPr>
        <w:t xml:space="preserve">Sellers remain responsible for: </w:t>
      </w:r>
    </w:p>
    <w:p w14:paraId="1CF36712" w14:textId="77777777" w:rsidR="006E700F" w:rsidRPr="00C33E4B" w:rsidRDefault="006E700F" w:rsidP="006E700F">
      <w:pPr>
        <w:numPr>
          <w:ilvl w:val="0"/>
          <w:numId w:val="28"/>
        </w:numPr>
        <w:rPr>
          <w:rFonts w:cstheme="minorHAnsi"/>
        </w:rPr>
      </w:pPr>
      <w:r w:rsidRPr="00C33E4B">
        <w:rPr>
          <w:rFonts w:cstheme="minorHAnsi"/>
        </w:rPr>
        <w:t xml:space="preserve">accuracy, </w:t>
      </w:r>
    </w:p>
    <w:p w14:paraId="40C5EE2A" w14:textId="77777777" w:rsidR="006E700F" w:rsidRPr="00C33E4B" w:rsidRDefault="006E700F" w:rsidP="006E700F">
      <w:pPr>
        <w:numPr>
          <w:ilvl w:val="0"/>
          <w:numId w:val="28"/>
        </w:numPr>
        <w:rPr>
          <w:rFonts w:cstheme="minorHAnsi"/>
        </w:rPr>
      </w:pPr>
      <w:r w:rsidRPr="00C33E4B">
        <w:rPr>
          <w:rFonts w:cstheme="minorHAnsi"/>
        </w:rPr>
        <w:t xml:space="preserve">authenticity, </w:t>
      </w:r>
    </w:p>
    <w:p w14:paraId="044E85D2" w14:textId="77777777" w:rsidR="006E700F" w:rsidRPr="00C33E4B" w:rsidRDefault="006E700F" w:rsidP="006E700F">
      <w:pPr>
        <w:numPr>
          <w:ilvl w:val="0"/>
          <w:numId w:val="28"/>
        </w:numPr>
        <w:rPr>
          <w:rFonts w:cstheme="minorHAnsi"/>
        </w:rPr>
      </w:pPr>
      <w:r w:rsidRPr="00C33E4B">
        <w:rPr>
          <w:rFonts w:cstheme="minorHAnsi"/>
        </w:rPr>
        <w:t xml:space="preserve">legality, </w:t>
      </w:r>
    </w:p>
    <w:p w14:paraId="5370847B" w14:textId="77777777" w:rsidR="006E700F" w:rsidRPr="00C33E4B" w:rsidRDefault="006E700F" w:rsidP="006E700F">
      <w:pPr>
        <w:numPr>
          <w:ilvl w:val="0"/>
          <w:numId w:val="28"/>
        </w:numPr>
        <w:rPr>
          <w:rFonts w:cstheme="minorHAnsi"/>
        </w:rPr>
      </w:pPr>
      <w:r w:rsidRPr="00C33E4B">
        <w:rPr>
          <w:rFonts w:cstheme="minorHAnsi"/>
        </w:rPr>
        <w:t>and validity</w:t>
      </w:r>
      <w:r w:rsidRPr="00C33E4B">
        <w:rPr>
          <w:rFonts w:cstheme="minorHAnsi"/>
        </w:rPr>
        <w:br/>
        <w:t xml:space="preserve">of all documents and information supplied. </w:t>
      </w:r>
    </w:p>
    <w:p w14:paraId="1E974F8F" w14:textId="77777777" w:rsidR="006E700F" w:rsidRPr="00C33E4B" w:rsidRDefault="006E700F" w:rsidP="006E700F">
      <w:pPr>
        <w:numPr>
          <w:ilvl w:val="0"/>
          <w:numId w:val="29"/>
        </w:numPr>
        <w:rPr>
          <w:rFonts w:cstheme="minorHAnsi"/>
        </w:rPr>
      </w:pPr>
      <w:r w:rsidRPr="00C33E4B">
        <w:rPr>
          <w:rFonts w:cstheme="minorHAnsi"/>
        </w:rPr>
        <w:t xml:space="preserve">Any identified risk or concern must be escalated immediately to management. </w:t>
      </w:r>
    </w:p>
    <w:p w14:paraId="2DD3D181" w14:textId="77777777" w:rsidR="006E700F" w:rsidRPr="00C33E4B" w:rsidRDefault="005A42B7" w:rsidP="006E700F">
      <w:pPr>
        <w:rPr>
          <w:rFonts w:cstheme="minorHAnsi"/>
        </w:rPr>
      </w:pPr>
      <w:r>
        <w:rPr>
          <w:rFonts w:cstheme="minorHAnsi"/>
        </w:rPr>
        <w:pict w14:anchorId="4D49EFEF">
          <v:rect id="_x0000_i1040" style="width:0;height:1.5pt" o:hralign="center" o:hrstd="t" o:hr="t" fillcolor="#a0a0a0" stroked="f"/>
        </w:pict>
      </w:r>
    </w:p>
    <w:p w14:paraId="32191050" w14:textId="77777777" w:rsidR="006E700F" w:rsidRPr="00C33E4B" w:rsidRDefault="006E700F" w:rsidP="00C33E4B">
      <w:pPr>
        <w:pStyle w:val="Heading1"/>
        <w:rPr>
          <w:rFonts w:asciiTheme="minorHAnsi" w:hAnsiTheme="minorHAnsi" w:cstheme="minorHAnsi"/>
          <w:b/>
          <w:bCs/>
          <w:sz w:val="22"/>
          <w:szCs w:val="22"/>
        </w:rPr>
      </w:pPr>
      <w:bookmarkStart w:id="7" w:name="_Toc232777536"/>
      <w:r w:rsidRPr="00C33E4B">
        <w:rPr>
          <w:rFonts w:asciiTheme="minorHAnsi" w:hAnsiTheme="minorHAnsi" w:cstheme="minorHAnsi"/>
          <w:b/>
          <w:bCs/>
          <w:sz w:val="22"/>
          <w:szCs w:val="22"/>
        </w:rPr>
        <w:t>7. QUALITY CONTROL</w:t>
      </w:r>
      <w:bookmarkEnd w:id="7"/>
    </w:p>
    <w:p w14:paraId="0693ADB9" w14:textId="77777777" w:rsidR="006E700F" w:rsidRPr="00C33E4B" w:rsidRDefault="006E700F" w:rsidP="006E700F">
      <w:pPr>
        <w:rPr>
          <w:rFonts w:cstheme="minorHAnsi"/>
        </w:rPr>
      </w:pPr>
      <w:r w:rsidRPr="00C33E4B">
        <w:rPr>
          <w:rFonts w:cstheme="minorHAnsi"/>
        </w:rPr>
        <w:t>The following must be maintained:</w:t>
      </w:r>
    </w:p>
    <w:p w14:paraId="6A7C51D2" w14:textId="77777777" w:rsidR="006E700F" w:rsidRPr="00C33E4B" w:rsidRDefault="006E700F" w:rsidP="006E700F">
      <w:pPr>
        <w:numPr>
          <w:ilvl w:val="0"/>
          <w:numId w:val="30"/>
        </w:numPr>
        <w:rPr>
          <w:rFonts w:cstheme="minorHAnsi"/>
        </w:rPr>
      </w:pPr>
      <w:r w:rsidRPr="00C33E4B">
        <w:rPr>
          <w:rFonts w:cstheme="minorHAnsi"/>
        </w:rPr>
        <w:t xml:space="preserve">inspection verification </w:t>
      </w:r>
    </w:p>
    <w:p w14:paraId="3E5BC74C" w14:textId="77777777" w:rsidR="006E700F" w:rsidRPr="00C33E4B" w:rsidRDefault="006E700F" w:rsidP="006E700F">
      <w:pPr>
        <w:numPr>
          <w:ilvl w:val="0"/>
          <w:numId w:val="30"/>
        </w:numPr>
        <w:rPr>
          <w:rFonts w:cstheme="minorHAnsi"/>
        </w:rPr>
      </w:pPr>
      <w:r w:rsidRPr="00C33E4B">
        <w:rPr>
          <w:rFonts w:cstheme="minorHAnsi"/>
        </w:rPr>
        <w:t xml:space="preserve">photo evidence </w:t>
      </w:r>
    </w:p>
    <w:p w14:paraId="61F97890" w14:textId="77777777" w:rsidR="006E700F" w:rsidRPr="00C33E4B" w:rsidRDefault="006E700F" w:rsidP="006E700F">
      <w:pPr>
        <w:numPr>
          <w:ilvl w:val="0"/>
          <w:numId w:val="30"/>
        </w:numPr>
        <w:rPr>
          <w:rFonts w:cstheme="minorHAnsi"/>
        </w:rPr>
      </w:pPr>
      <w:r w:rsidRPr="00C33E4B">
        <w:rPr>
          <w:rFonts w:cstheme="minorHAnsi"/>
        </w:rPr>
        <w:t xml:space="preserve">CRM accuracy </w:t>
      </w:r>
    </w:p>
    <w:p w14:paraId="3A9310DE" w14:textId="77777777" w:rsidR="006E700F" w:rsidRPr="00C33E4B" w:rsidRDefault="006E700F" w:rsidP="006E700F">
      <w:pPr>
        <w:numPr>
          <w:ilvl w:val="0"/>
          <w:numId w:val="30"/>
        </w:numPr>
        <w:rPr>
          <w:rFonts w:cstheme="minorHAnsi"/>
        </w:rPr>
      </w:pPr>
      <w:r w:rsidRPr="00C33E4B">
        <w:rPr>
          <w:rFonts w:cstheme="minorHAnsi"/>
        </w:rPr>
        <w:t xml:space="preserve">work progress updates </w:t>
      </w:r>
    </w:p>
    <w:p w14:paraId="36FAE559" w14:textId="77777777" w:rsidR="006E700F" w:rsidRPr="00C33E4B" w:rsidRDefault="006E700F" w:rsidP="006E700F">
      <w:pPr>
        <w:numPr>
          <w:ilvl w:val="0"/>
          <w:numId w:val="30"/>
        </w:numPr>
        <w:rPr>
          <w:rFonts w:cstheme="minorHAnsi"/>
        </w:rPr>
      </w:pPr>
      <w:r w:rsidRPr="00C33E4B">
        <w:rPr>
          <w:rFonts w:cstheme="minorHAnsi"/>
        </w:rPr>
        <w:t xml:space="preserve">buyer communication records </w:t>
      </w:r>
    </w:p>
    <w:p w14:paraId="523D52DC" w14:textId="77777777" w:rsidR="006E700F" w:rsidRPr="00C33E4B" w:rsidRDefault="006E700F" w:rsidP="006E700F">
      <w:pPr>
        <w:numPr>
          <w:ilvl w:val="0"/>
          <w:numId w:val="30"/>
        </w:numPr>
        <w:rPr>
          <w:rFonts w:cstheme="minorHAnsi"/>
        </w:rPr>
      </w:pPr>
      <w:r w:rsidRPr="00C33E4B">
        <w:rPr>
          <w:rFonts w:cstheme="minorHAnsi"/>
        </w:rPr>
        <w:t xml:space="preserve">document tracking </w:t>
      </w:r>
    </w:p>
    <w:p w14:paraId="15A09F5C" w14:textId="77777777" w:rsidR="006E700F" w:rsidRPr="00C33E4B" w:rsidRDefault="006E700F" w:rsidP="006E700F">
      <w:pPr>
        <w:numPr>
          <w:ilvl w:val="0"/>
          <w:numId w:val="30"/>
        </w:numPr>
        <w:rPr>
          <w:rFonts w:cstheme="minorHAnsi"/>
        </w:rPr>
      </w:pPr>
      <w:r w:rsidRPr="00C33E4B">
        <w:rPr>
          <w:rFonts w:cstheme="minorHAnsi"/>
        </w:rPr>
        <w:t xml:space="preserve">approval tracking </w:t>
      </w:r>
    </w:p>
    <w:p w14:paraId="4E0E534E" w14:textId="77777777" w:rsidR="006E700F" w:rsidRPr="00C33E4B" w:rsidRDefault="006E700F" w:rsidP="006E700F">
      <w:pPr>
        <w:numPr>
          <w:ilvl w:val="0"/>
          <w:numId w:val="30"/>
        </w:numPr>
        <w:rPr>
          <w:rFonts w:cstheme="minorHAnsi"/>
        </w:rPr>
      </w:pPr>
      <w:r w:rsidRPr="00C33E4B">
        <w:rPr>
          <w:rFonts w:cstheme="minorHAnsi"/>
        </w:rPr>
        <w:t xml:space="preserve">operational reporting </w:t>
      </w:r>
    </w:p>
    <w:p w14:paraId="169EAABC" w14:textId="77777777" w:rsidR="006E700F" w:rsidRPr="00C33E4B" w:rsidRDefault="006E700F" w:rsidP="006E700F">
      <w:pPr>
        <w:numPr>
          <w:ilvl w:val="0"/>
          <w:numId w:val="30"/>
        </w:numPr>
        <w:rPr>
          <w:rFonts w:cstheme="minorHAnsi"/>
        </w:rPr>
      </w:pPr>
      <w:r w:rsidRPr="00C33E4B">
        <w:rPr>
          <w:rFonts w:cstheme="minorHAnsi"/>
        </w:rPr>
        <w:t xml:space="preserve">client satisfaction follow-up </w:t>
      </w:r>
    </w:p>
    <w:p w14:paraId="6008A824" w14:textId="77777777" w:rsidR="006E700F" w:rsidRPr="00C33E4B" w:rsidRDefault="005A42B7" w:rsidP="006E700F">
      <w:pPr>
        <w:rPr>
          <w:rFonts w:cstheme="minorHAnsi"/>
        </w:rPr>
      </w:pPr>
      <w:r>
        <w:rPr>
          <w:rFonts w:cstheme="minorHAnsi"/>
        </w:rPr>
        <w:pict w14:anchorId="28868A8D">
          <v:rect id="_x0000_i1041" style="width:0;height:1.5pt" o:hralign="center" o:hrstd="t" o:hr="t" fillcolor="#a0a0a0" stroked="f"/>
        </w:pict>
      </w:r>
    </w:p>
    <w:p w14:paraId="47274F9C" w14:textId="77777777" w:rsidR="006E700F" w:rsidRPr="00C33E4B" w:rsidRDefault="006E700F" w:rsidP="00C33E4B">
      <w:pPr>
        <w:pStyle w:val="Heading1"/>
        <w:rPr>
          <w:rFonts w:asciiTheme="minorHAnsi" w:hAnsiTheme="minorHAnsi" w:cstheme="minorHAnsi"/>
          <w:b/>
          <w:bCs/>
          <w:sz w:val="22"/>
          <w:szCs w:val="22"/>
        </w:rPr>
      </w:pPr>
      <w:bookmarkStart w:id="8" w:name="_Toc232777537"/>
      <w:r w:rsidRPr="00C33E4B">
        <w:rPr>
          <w:rFonts w:asciiTheme="minorHAnsi" w:hAnsiTheme="minorHAnsi" w:cstheme="minorHAnsi"/>
          <w:b/>
          <w:bCs/>
          <w:sz w:val="22"/>
          <w:szCs w:val="22"/>
        </w:rPr>
        <w:t>8. COMPLAINT MANAGEMENT</w:t>
      </w:r>
      <w:bookmarkEnd w:id="8"/>
    </w:p>
    <w:p w14:paraId="4A25E80A" w14:textId="77777777" w:rsidR="006E700F" w:rsidRPr="00C33E4B" w:rsidRDefault="006E700F" w:rsidP="006E700F">
      <w:pPr>
        <w:rPr>
          <w:rFonts w:cstheme="minorHAnsi"/>
          <w:b/>
          <w:bCs/>
        </w:rPr>
      </w:pPr>
      <w:r w:rsidRPr="00C33E4B">
        <w:rPr>
          <w:rFonts w:cstheme="minorHAnsi"/>
          <w:b/>
          <w:bCs/>
        </w:rPr>
        <w:t>Procedure</w:t>
      </w:r>
    </w:p>
    <w:p w14:paraId="2B43B5B4" w14:textId="77777777" w:rsidR="006E700F" w:rsidRPr="00C33E4B" w:rsidRDefault="006E700F" w:rsidP="006E700F">
      <w:pPr>
        <w:numPr>
          <w:ilvl w:val="0"/>
          <w:numId w:val="31"/>
        </w:numPr>
        <w:rPr>
          <w:rFonts w:cstheme="minorHAnsi"/>
        </w:rPr>
      </w:pPr>
      <w:r w:rsidRPr="00C33E4B">
        <w:rPr>
          <w:rFonts w:cstheme="minorHAnsi"/>
        </w:rPr>
        <w:t xml:space="preserve">Record complaint in CRM. </w:t>
      </w:r>
    </w:p>
    <w:p w14:paraId="5F9E8DB6" w14:textId="77777777" w:rsidR="006E700F" w:rsidRPr="00C33E4B" w:rsidRDefault="006E700F" w:rsidP="006E700F">
      <w:pPr>
        <w:numPr>
          <w:ilvl w:val="0"/>
          <w:numId w:val="31"/>
        </w:numPr>
        <w:rPr>
          <w:rFonts w:cstheme="minorHAnsi"/>
        </w:rPr>
      </w:pPr>
      <w:r w:rsidRPr="00C33E4B">
        <w:rPr>
          <w:rFonts w:cstheme="minorHAnsi"/>
        </w:rPr>
        <w:t xml:space="preserve">Acknowledge complaint professionally. </w:t>
      </w:r>
    </w:p>
    <w:p w14:paraId="60AF585B" w14:textId="77777777" w:rsidR="006E700F" w:rsidRPr="00C33E4B" w:rsidRDefault="006E700F" w:rsidP="006E700F">
      <w:pPr>
        <w:numPr>
          <w:ilvl w:val="0"/>
          <w:numId w:val="31"/>
        </w:numPr>
        <w:rPr>
          <w:rFonts w:cstheme="minorHAnsi"/>
        </w:rPr>
      </w:pPr>
      <w:r w:rsidRPr="00C33E4B">
        <w:rPr>
          <w:rFonts w:cstheme="minorHAnsi"/>
        </w:rPr>
        <w:t xml:space="preserve">Investigate issue internally. </w:t>
      </w:r>
    </w:p>
    <w:p w14:paraId="41DD81B6" w14:textId="77777777" w:rsidR="006E700F" w:rsidRPr="00C33E4B" w:rsidRDefault="006E700F" w:rsidP="006E700F">
      <w:pPr>
        <w:numPr>
          <w:ilvl w:val="0"/>
          <w:numId w:val="31"/>
        </w:numPr>
        <w:rPr>
          <w:rFonts w:cstheme="minorHAnsi"/>
        </w:rPr>
      </w:pPr>
      <w:r w:rsidRPr="00C33E4B">
        <w:rPr>
          <w:rFonts w:cstheme="minorHAnsi"/>
        </w:rPr>
        <w:t xml:space="preserve">Escalate high-risk matters where required. </w:t>
      </w:r>
    </w:p>
    <w:p w14:paraId="69C5F71C" w14:textId="77777777" w:rsidR="006E700F" w:rsidRPr="00C33E4B" w:rsidRDefault="006E700F" w:rsidP="006E700F">
      <w:pPr>
        <w:numPr>
          <w:ilvl w:val="0"/>
          <w:numId w:val="31"/>
        </w:numPr>
        <w:rPr>
          <w:rFonts w:cstheme="minorHAnsi"/>
        </w:rPr>
      </w:pPr>
      <w:r w:rsidRPr="00C33E4B">
        <w:rPr>
          <w:rFonts w:cstheme="minorHAnsi"/>
        </w:rPr>
        <w:t xml:space="preserve">Implement reasonable resolution measures. </w:t>
      </w:r>
    </w:p>
    <w:p w14:paraId="6AA5DEC3" w14:textId="77777777" w:rsidR="006E700F" w:rsidRPr="00C33E4B" w:rsidRDefault="006E700F" w:rsidP="006E700F">
      <w:pPr>
        <w:numPr>
          <w:ilvl w:val="0"/>
          <w:numId w:val="31"/>
        </w:numPr>
        <w:rPr>
          <w:rFonts w:cstheme="minorHAnsi"/>
        </w:rPr>
      </w:pPr>
      <w:r w:rsidRPr="00C33E4B">
        <w:rPr>
          <w:rFonts w:cstheme="minorHAnsi"/>
        </w:rPr>
        <w:t xml:space="preserve">Maintain resolution records and evidence. </w:t>
      </w:r>
    </w:p>
    <w:p w14:paraId="785FC6C3" w14:textId="77777777" w:rsidR="006E700F" w:rsidRPr="00C33E4B" w:rsidRDefault="005A42B7" w:rsidP="006E700F">
      <w:pPr>
        <w:rPr>
          <w:rFonts w:cstheme="minorHAnsi"/>
        </w:rPr>
      </w:pPr>
      <w:r>
        <w:rPr>
          <w:rFonts w:cstheme="minorHAnsi"/>
        </w:rPr>
        <w:pict w14:anchorId="4C7E1E2F">
          <v:rect id="_x0000_i1042" style="width:0;height:1.5pt" o:hralign="center" o:hrstd="t" o:hr="t" fillcolor="#a0a0a0" stroked="f"/>
        </w:pict>
      </w:r>
    </w:p>
    <w:p w14:paraId="0D592493" w14:textId="77777777" w:rsidR="006E700F" w:rsidRPr="00C33E4B" w:rsidRDefault="006E700F" w:rsidP="00C33E4B">
      <w:pPr>
        <w:pStyle w:val="Heading1"/>
        <w:rPr>
          <w:rFonts w:asciiTheme="minorHAnsi" w:hAnsiTheme="minorHAnsi" w:cstheme="minorHAnsi"/>
          <w:b/>
          <w:bCs/>
          <w:sz w:val="22"/>
          <w:szCs w:val="22"/>
        </w:rPr>
      </w:pPr>
      <w:bookmarkStart w:id="9" w:name="_Toc232777538"/>
      <w:r w:rsidRPr="00C33E4B">
        <w:rPr>
          <w:rFonts w:asciiTheme="minorHAnsi" w:hAnsiTheme="minorHAnsi" w:cstheme="minorHAnsi"/>
          <w:b/>
          <w:bCs/>
          <w:sz w:val="22"/>
          <w:szCs w:val="22"/>
        </w:rPr>
        <w:t>9. CONFIDENTIALITY</w:t>
      </w:r>
      <w:bookmarkEnd w:id="9"/>
    </w:p>
    <w:p w14:paraId="2FDCC716" w14:textId="77777777" w:rsidR="006E700F" w:rsidRPr="00C33E4B" w:rsidRDefault="006E700F" w:rsidP="006E700F">
      <w:pPr>
        <w:rPr>
          <w:rFonts w:cstheme="minorHAnsi"/>
        </w:rPr>
      </w:pPr>
      <w:r w:rsidRPr="00C33E4B">
        <w:rPr>
          <w:rFonts w:cstheme="minorHAnsi"/>
        </w:rPr>
        <w:t>All:</w:t>
      </w:r>
    </w:p>
    <w:p w14:paraId="43CE6CDC" w14:textId="77777777" w:rsidR="006E700F" w:rsidRPr="00C33E4B" w:rsidRDefault="006E700F" w:rsidP="006E700F">
      <w:pPr>
        <w:numPr>
          <w:ilvl w:val="0"/>
          <w:numId w:val="32"/>
        </w:numPr>
        <w:rPr>
          <w:rFonts w:cstheme="minorHAnsi"/>
        </w:rPr>
      </w:pPr>
      <w:r w:rsidRPr="00C33E4B">
        <w:rPr>
          <w:rFonts w:cstheme="minorHAnsi"/>
        </w:rPr>
        <w:t xml:space="preserve">client information, </w:t>
      </w:r>
    </w:p>
    <w:p w14:paraId="613313E7" w14:textId="77777777" w:rsidR="006E700F" w:rsidRPr="00C33E4B" w:rsidRDefault="006E700F" w:rsidP="006E700F">
      <w:pPr>
        <w:numPr>
          <w:ilvl w:val="0"/>
          <w:numId w:val="32"/>
        </w:numPr>
        <w:rPr>
          <w:rFonts w:cstheme="minorHAnsi"/>
        </w:rPr>
      </w:pPr>
      <w:r w:rsidRPr="00C33E4B">
        <w:rPr>
          <w:rFonts w:cstheme="minorHAnsi"/>
        </w:rPr>
        <w:t xml:space="preserve">financial records, </w:t>
      </w:r>
    </w:p>
    <w:p w14:paraId="7F8F78E7" w14:textId="77777777" w:rsidR="006E700F" w:rsidRPr="00C33E4B" w:rsidRDefault="006E700F" w:rsidP="006E700F">
      <w:pPr>
        <w:numPr>
          <w:ilvl w:val="0"/>
          <w:numId w:val="32"/>
        </w:numPr>
        <w:rPr>
          <w:rFonts w:cstheme="minorHAnsi"/>
        </w:rPr>
      </w:pPr>
      <w:r w:rsidRPr="00C33E4B">
        <w:rPr>
          <w:rFonts w:cstheme="minorHAnsi"/>
        </w:rPr>
        <w:t xml:space="preserve">property records, </w:t>
      </w:r>
    </w:p>
    <w:p w14:paraId="3E1E3D04" w14:textId="77777777" w:rsidR="006E700F" w:rsidRPr="00C33E4B" w:rsidRDefault="006E700F" w:rsidP="006E700F">
      <w:pPr>
        <w:numPr>
          <w:ilvl w:val="0"/>
          <w:numId w:val="32"/>
        </w:numPr>
        <w:rPr>
          <w:rFonts w:cstheme="minorHAnsi"/>
        </w:rPr>
      </w:pPr>
      <w:r w:rsidRPr="00C33E4B">
        <w:rPr>
          <w:rFonts w:cstheme="minorHAnsi"/>
        </w:rPr>
        <w:t xml:space="preserve">transaction information, </w:t>
      </w:r>
    </w:p>
    <w:p w14:paraId="2917891D" w14:textId="77777777" w:rsidR="006E700F" w:rsidRPr="00C33E4B" w:rsidRDefault="006E700F" w:rsidP="006E700F">
      <w:pPr>
        <w:numPr>
          <w:ilvl w:val="0"/>
          <w:numId w:val="32"/>
        </w:numPr>
        <w:rPr>
          <w:rFonts w:cstheme="minorHAnsi"/>
        </w:rPr>
      </w:pPr>
      <w:r w:rsidRPr="00C33E4B">
        <w:rPr>
          <w:rFonts w:cstheme="minorHAnsi"/>
        </w:rPr>
        <w:t xml:space="preserve">operational records, </w:t>
      </w:r>
    </w:p>
    <w:p w14:paraId="06F3DC07" w14:textId="77777777" w:rsidR="006E700F" w:rsidRPr="00C33E4B" w:rsidRDefault="006E700F" w:rsidP="006E700F">
      <w:pPr>
        <w:numPr>
          <w:ilvl w:val="0"/>
          <w:numId w:val="32"/>
        </w:numPr>
        <w:rPr>
          <w:rFonts w:cstheme="minorHAnsi"/>
        </w:rPr>
      </w:pPr>
      <w:r w:rsidRPr="00C33E4B">
        <w:rPr>
          <w:rFonts w:cstheme="minorHAnsi"/>
        </w:rPr>
        <w:t>and CRM data</w:t>
      </w:r>
      <w:r w:rsidRPr="00C33E4B">
        <w:rPr>
          <w:rFonts w:cstheme="minorHAnsi"/>
        </w:rPr>
        <w:br/>
        <w:t xml:space="preserve">must remain confidential unless disclosure is: </w:t>
      </w:r>
    </w:p>
    <w:p w14:paraId="544CBEC0" w14:textId="77777777" w:rsidR="006E700F" w:rsidRPr="00C33E4B" w:rsidRDefault="006E700F" w:rsidP="006E700F">
      <w:pPr>
        <w:numPr>
          <w:ilvl w:val="0"/>
          <w:numId w:val="32"/>
        </w:numPr>
        <w:rPr>
          <w:rFonts w:cstheme="minorHAnsi"/>
        </w:rPr>
      </w:pPr>
      <w:r w:rsidRPr="00C33E4B">
        <w:rPr>
          <w:rFonts w:cstheme="minorHAnsi"/>
        </w:rPr>
        <w:t xml:space="preserve">legally required, </w:t>
      </w:r>
    </w:p>
    <w:p w14:paraId="1F3EAD29" w14:textId="77777777" w:rsidR="006E700F" w:rsidRPr="00C33E4B" w:rsidRDefault="006E700F" w:rsidP="006E700F">
      <w:pPr>
        <w:numPr>
          <w:ilvl w:val="0"/>
          <w:numId w:val="32"/>
        </w:numPr>
        <w:rPr>
          <w:rFonts w:cstheme="minorHAnsi"/>
        </w:rPr>
      </w:pPr>
      <w:r w:rsidRPr="00C33E4B">
        <w:rPr>
          <w:rFonts w:cstheme="minorHAnsi"/>
        </w:rPr>
        <w:t xml:space="preserve">operationally necessary, </w:t>
      </w:r>
    </w:p>
    <w:p w14:paraId="4285B677" w14:textId="77777777" w:rsidR="006E700F" w:rsidRPr="00C33E4B" w:rsidRDefault="006E700F" w:rsidP="006E700F">
      <w:pPr>
        <w:numPr>
          <w:ilvl w:val="0"/>
          <w:numId w:val="32"/>
        </w:numPr>
        <w:rPr>
          <w:rFonts w:cstheme="minorHAnsi"/>
        </w:rPr>
      </w:pPr>
      <w:r w:rsidRPr="00C33E4B">
        <w:rPr>
          <w:rFonts w:cstheme="minorHAnsi"/>
        </w:rPr>
        <w:t xml:space="preserve">or authorised by the client. </w:t>
      </w:r>
    </w:p>
    <w:p w14:paraId="1EB5D264" w14:textId="77777777" w:rsidR="006E700F" w:rsidRPr="00C33E4B" w:rsidRDefault="005A42B7" w:rsidP="006E700F">
      <w:pPr>
        <w:rPr>
          <w:rFonts w:cstheme="minorHAnsi"/>
        </w:rPr>
      </w:pPr>
      <w:r>
        <w:rPr>
          <w:rFonts w:cstheme="minorHAnsi"/>
        </w:rPr>
        <w:pict w14:anchorId="1D58DE8C">
          <v:rect id="_x0000_i1043" style="width:0;height:1.5pt" o:hralign="center" o:hrstd="t" o:hr="t" fillcolor="#a0a0a0" stroked="f"/>
        </w:pict>
      </w:r>
    </w:p>
    <w:p w14:paraId="40551407" w14:textId="77777777" w:rsidR="006E700F" w:rsidRPr="00C33E4B" w:rsidRDefault="006E700F" w:rsidP="00C33E4B">
      <w:pPr>
        <w:pStyle w:val="Heading1"/>
        <w:rPr>
          <w:rFonts w:asciiTheme="minorHAnsi" w:hAnsiTheme="minorHAnsi" w:cstheme="minorHAnsi"/>
          <w:b/>
          <w:bCs/>
          <w:sz w:val="22"/>
          <w:szCs w:val="22"/>
        </w:rPr>
      </w:pPr>
      <w:bookmarkStart w:id="10" w:name="_Toc232777539"/>
      <w:r w:rsidRPr="00C33E4B">
        <w:rPr>
          <w:rFonts w:asciiTheme="minorHAnsi" w:hAnsiTheme="minorHAnsi" w:cstheme="minorHAnsi"/>
          <w:b/>
          <w:bCs/>
          <w:sz w:val="22"/>
          <w:szCs w:val="22"/>
        </w:rPr>
        <w:t>10. REVIEW &amp; CONTINUOUS IMPROVEMENT</w:t>
      </w:r>
      <w:bookmarkEnd w:id="10"/>
    </w:p>
    <w:p w14:paraId="1AEE383F" w14:textId="77777777" w:rsidR="006E700F" w:rsidRPr="00C33E4B" w:rsidRDefault="006E700F" w:rsidP="006E700F">
      <w:pPr>
        <w:rPr>
          <w:rFonts w:cstheme="minorHAnsi"/>
        </w:rPr>
      </w:pPr>
      <w:r w:rsidRPr="00C33E4B">
        <w:rPr>
          <w:rFonts w:cstheme="minorHAnsi"/>
        </w:rPr>
        <w:t>This SOP shall be reviewed periodically to improve:</w:t>
      </w:r>
    </w:p>
    <w:p w14:paraId="3FF08B59" w14:textId="77777777" w:rsidR="006E700F" w:rsidRPr="00C33E4B" w:rsidRDefault="006E700F" w:rsidP="006E700F">
      <w:pPr>
        <w:numPr>
          <w:ilvl w:val="0"/>
          <w:numId w:val="33"/>
        </w:numPr>
        <w:rPr>
          <w:rFonts w:cstheme="minorHAnsi"/>
        </w:rPr>
      </w:pPr>
      <w:r w:rsidRPr="00C33E4B">
        <w:rPr>
          <w:rFonts w:cstheme="minorHAnsi"/>
        </w:rPr>
        <w:t xml:space="preserve">workflow efficiency, </w:t>
      </w:r>
    </w:p>
    <w:p w14:paraId="0A1EB398" w14:textId="77777777" w:rsidR="006E700F" w:rsidRPr="00C33E4B" w:rsidRDefault="006E700F" w:rsidP="006E700F">
      <w:pPr>
        <w:numPr>
          <w:ilvl w:val="0"/>
          <w:numId w:val="33"/>
        </w:numPr>
        <w:rPr>
          <w:rFonts w:cstheme="minorHAnsi"/>
        </w:rPr>
      </w:pPr>
      <w:r w:rsidRPr="00C33E4B">
        <w:rPr>
          <w:rFonts w:cstheme="minorHAnsi"/>
        </w:rPr>
        <w:t xml:space="preserve">operational compliance, </w:t>
      </w:r>
    </w:p>
    <w:p w14:paraId="56DC9506" w14:textId="77777777" w:rsidR="006E700F" w:rsidRPr="00C33E4B" w:rsidRDefault="006E700F" w:rsidP="006E700F">
      <w:pPr>
        <w:numPr>
          <w:ilvl w:val="0"/>
          <w:numId w:val="33"/>
        </w:numPr>
        <w:rPr>
          <w:rFonts w:cstheme="minorHAnsi"/>
        </w:rPr>
      </w:pPr>
      <w:r w:rsidRPr="00C33E4B">
        <w:rPr>
          <w:rFonts w:cstheme="minorHAnsi"/>
        </w:rPr>
        <w:t xml:space="preserve">client experience, </w:t>
      </w:r>
    </w:p>
    <w:p w14:paraId="674DF9F8" w14:textId="77777777" w:rsidR="006E700F" w:rsidRPr="00C33E4B" w:rsidRDefault="006E700F" w:rsidP="006E700F">
      <w:pPr>
        <w:numPr>
          <w:ilvl w:val="0"/>
          <w:numId w:val="33"/>
        </w:numPr>
        <w:rPr>
          <w:rFonts w:cstheme="minorHAnsi"/>
        </w:rPr>
      </w:pPr>
      <w:r w:rsidRPr="00C33E4B">
        <w:rPr>
          <w:rFonts w:cstheme="minorHAnsi"/>
        </w:rPr>
        <w:t xml:space="preserve">CRM effectiveness, </w:t>
      </w:r>
    </w:p>
    <w:p w14:paraId="357B836C" w14:textId="77777777" w:rsidR="006E700F" w:rsidRPr="00C33E4B" w:rsidRDefault="006E700F" w:rsidP="006E700F">
      <w:pPr>
        <w:numPr>
          <w:ilvl w:val="0"/>
          <w:numId w:val="33"/>
        </w:numPr>
        <w:rPr>
          <w:rFonts w:cstheme="minorHAnsi"/>
        </w:rPr>
      </w:pPr>
      <w:r w:rsidRPr="00C33E4B">
        <w:rPr>
          <w:rFonts w:cstheme="minorHAnsi"/>
        </w:rPr>
        <w:t xml:space="preserve">risk management, </w:t>
      </w:r>
    </w:p>
    <w:p w14:paraId="5E6DA864" w14:textId="77777777" w:rsidR="006E700F" w:rsidRPr="00C33E4B" w:rsidRDefault="006E700F" w:rsidP="006E700F">
      <w:pPr>
        <w:numPr>
          <w:ilvl w:val="0"/>
          <w:numId w:val="33"/>
        </w:numPr>
        <w:rPr>
          <w:rFonts w:cstheme="minorHAnsi"/>
        </w:rPr>
      </w:pPr>
      <w:r w:rsidRPr="00C33E4B">
        <w:rPr>
          <w:rFonts w:cstheme="minorHAnsi"/>
        </w:rPr>
        <w:t xml:space="preserve">and service quality. </w:t>
      </w:r>
    </w:p>
    <w:p w14:paraId="2FE1DC38" w14:textId="77777777" w:rsidR="006E700F" w:rsidRPr="00C33E4B" w:rsidRDefault="005A42B7" w:rsidP="006E700F">
      <w:pPr>
        <w:rPr>
          <w:rFonts w:cstheme="minorHAnsi"/>
        </w:rPr>
      </w:pPr>
      <w:r>
        <w:rPr>
          <w:rFonts w:cstheme="minorHAnsi"/>
        </w:rPr>
        <w:pict w14:anchorId="755E62CB">
          <v:rect id="_x0000_i1044" style="width:0;height:1.5pt" o:hralign="center" o:hrstd="t" o:hr="t" fillcolor="#a0a0a0" stroked="f"/>
        </w:pict>
      </w:r>
    </w:p>
    <w:p w14:paraId="06CA2CA9" w14:textId="77777777" w:rsidR="006E700F" w:rsidRPr="00C33E4B" w:rsidRDefault="006E700F" w:rsidP="006E700F">
      <w:pPr>
        <w:rPr>
          <w:rFonts w:cstheme="minorHAnsi"/>
          <w:b/>
          <w:bCs/>
        </w:rPr>
      </w:pPr>
      <w:r w:rsidRPr="00C33E4B">
        <w:rPr>
          <w:rFonts w:cstheme="minorHAnsi"/>
          <w:b/>
          <w:bCs/>
        </w:rPr>
        <w:t>APPROVAL</w:t>
      </w:r>
    </w:p>
    <w:p w14:paraId="151FFA7B" w14:textId="77777777" w:rsidR="006E700F" w:rsidRPr="00C33E4B" w:rsidRDefault="006E700F" w:rsidP="006E700F">
      <w:pPr>
        <w:rPr>
          <w:rFonts w:cstheme="minorHAnsi"/>
        </w:rPr>
      </w:pPr>
      <w:r w:rsidRPr="00C33E4B">
        <w:rPr>
          <w:rFonts w:cstheme="minorHAnsi"/>
        </w:rPr>
        <w:t>Prepared By: ___________________________</w:t>
      </w:r>
    </w:p>
    <w:p w14:paraId="06D9052C" w14:textId="77777777" w:rsidR="006E700F" w:rsidRPr="00C33E4B" w:rsidRDefault="006E700F" w:rsidP="006E700F">
      <w:pPr>
        <w:rPr>
          <w:rFonts w:cstheme="minorHAnsi"/>
        </w:rPr>
      </w:pPr>
      <w:r w:rsidRPr="00C33E4B">
        <w:rPr>
          <w:rFonts w:cstheme="minorHAnsi"/>
        </w:rPr>
        <w:t>Approved By: ___________________________</w:t>
      </w:r>
    </w:p>
    <w:p w14:paraId="4EA81D35" w14:textId="77777777" w:rsidR="006E700F" w:rsidRPr="00C33E4B" w:rsidRDefault="006E700F" w:rsidP="006E700F">
      <w:pPr>
        <w:rPr>
          <w:rFonts w:cstheme="minorHAnsi"/>
        </w:rPr>
      </w:pPr>
      <w:r w:rsidRPr="00C33E4B">
        <w:rPr>
          <w:rFonts w:cstheme="minorHAnsi"/>
        </w:rPr>
        <w:t>Position: ______________________________</w:t>
      </w:r>
    </w:p>
    <w:p w14:paraId="22756B3F" w14:textId="77777777" w:rsidR="006E700F" w:rsidRPr="00C33E4B" w:rsidRDefault="006E700F" w:rsidP="006E700F">
      <w:pPr>
        <w:rPr>
          <w:rFonts w:cstheme="minorHAnsi"/>
        </w:rPr>
      </w:pPr>
      <w:r w:rsidRPr="00C33E4B">
        <w:rPr>
          <w:rFonts w:cstheme="minorHAnsi"/>
        </w:rPr>
        <w:t>Date: _________________________________</w:t>
      </w:r>
    </w:p>
    <w:p w14:paraId="4A367CE9" w14:textId="77777777" w:rsidR="000908C6" w:rsidRDefault="000908C6"/>
    <w:sectPr w:rsidR="000908C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2514C" w14:textId="77777777" w:rsidR="005A42B7" w:rsidRDefault="005A42B7" w:rsidP="006E700F">
      <w:pPr>
        <w:spacing w:after="0" w:line="240" w:lineRule="auto"/>
      </w:pPr>
      <w:r>
        <w:separator/>
      </w:r>
    </w:p>
  </w:endnote>
  <w:endnote w:type="continuationSeparator" w:id="0">
    <w:p w14:paraId="0DE73935" w14:textId="77777777" w:rsidR="005A42B7" w:rsidRDefault="005A42B7" w:rsidP="006E7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018818"/>
      <w:docPartObj>
        <w:docPartGallery w:val="Page Numbers (Bottom of Page)"/>
        <w:docPartUnique/>
      </w:docPartObj>
    </w:sdtPr>
    <w:sdtEndPr/>
    <w:sdtContent>
      <w:sdt>
        <w:sdtPr>
          <w:id w:val="-1769616900"/>
          <w:docPartObj>
            <w:docPartGallery w:val="Page Numbers (Top of Page)"/>
            <w:docPartUnique/>
          </w:docPartObj>
        </w:sdtPr>
        <w:sdtEndPr/>
        <w:sdtContent>
          <w:p w14:paraId="1EE9990A" w14:textId="092FEAEA" w:rsidR="006E700F" w:rsidRDefault="00C67AE8" w:rsidP="00962E69">
            <w:pPr>
              <w:pStyle w:val="Footer"/>
            </w:pPr>
            <w:r w:rsidRPr="00962E69">
              <w:rPr>
                <w:sz w:val="18"/>
                <w:szCs w:val="18"/>
              </w:rPr>
              <w:t xml:space="preserve">SOP – Residential Property Sale Service  </w:t>
            </w:r>
            <w:r w:rsidR="00962E69" w:rsidRPr="00962E69">
              <w:rPr>
                <w:sz w:val="18"/>
                <w:szCs w:val="18"/>
              </w:rPr>
              <w:t xml:space="preserve">  </w:t>
            </w:r>
            <w:r w:rsidR="00962E69">
              <w:rPr>
                <w:sz w:val="18"/>
                <w:szCs w:val="18"/>
              </w:rPr>
              <w:t xml:space="preserve">           </w:t>
            </w:r>
            <w:r w:rsidR="00962E69" w:rsidRPr="00962E69">
              <w:rPr>
                <w:sz w:val="18"/>
                <w:szCs w:val="18"/>
              </w:rPr>
              <w:t xml:space="preserve"> </w:t>
            </w:r>
            <w:r w:rsidRPr="00962E69">
              <w:rPr>
                <w:sz w:val="18"/>
                <w:szCs w:val="18"/>
              </w:rPr>
              <w:t>V</w:t>
            </w:r>
            <w:r w:rsidR="00C33E4B" w:rsidRPr="00962E69">
              <w:rPr>
                <w:sz w:val="18"/>
                <w:szCs w:val="18"/>
              </w:rPr>
              <w:t>0.1</w:t>
            </w:r>
            <w:r w:rsidRPr="00962E69">
              <w:rPr>
                <w:sz w:val="18"/>
                <w:szCs w:val="18"/>
              </w:rPr>
              <w:t xml:space="preserve">      </w:t>
            </w:r>
            <w:r w:rsidR="00962E69">
              <w:rPr>
                <w:sz w:val="18"/>
                <w:szCs w:val="18"/>
              </w:rPr>
              <w:t xml:space="preserve">           </w:t>
            </w:r>
            <w:r w:rsidRPr="00962E69">
              <w:rPr>
                <w:sz w:val="18"/>
                <w:szCs w:val="18"/>
              </w:rPr>
              <w:t xml:space="preserve">   </w:t>
            </w:r>
            <w:r w:rsidR="00962E69" w:rsidRPr="00962E69">
              <w:rPr>
                <w:rFonts w:cstheme="minorHAnsi"/>
                <w:sz w:val="18"/>
                <w:szCs w:val="18"/>
              </w:rPr>
              <w:t>©</w:t>
            </w:r>
            <w:r w:rsidR="00962E69" w:rsidRPr="00962E69">
              <w:rPr>
                <w:sz w:val="18"/>
                <w:szCs w:val="18"/>
              </w:rPr>
              <w:t xml:space="preserve"> Seventh Sky Pty Ltd                                </w:t>
            </w:r>
            <w:r w:rsidRPr="00962E69">
              <w:rPr>
                <w:sz w:val="18"/>
                <w:szCs w:val="18"/>
              </w:rPr>
              <w:t xml:space="preserve">   </w:t>
            </w:r>
            <w:r w:rsidR="006E700F" w:rsidRPr="00962E69">
              <w:rPr>
                <w:sz w:val="18"/>
                <w:szCs w:val="18"/>
              </w:rPr>
              <w:t xml:space="preserve">Page </w:t>
            </w:r>
            <w:r w:rsidR="006E700F" w:rsidRPr="00962E69">
              <w:rPr>
                <w:sz w:val="18"/>
                <w:szCs w:val="18"/>
              </w:rPr>
              <w:fldChar w:fldCharType="begin"/>
            </w:r>
            <w:r w:rsidR="006E700F" w:rsidRPr="00962E69">
              <w:rPr>
                <w:sz w:val="18"/>
                <w:szCs w:val="18"/>
              </w:rPr>
              <w:instrText xml:space="preserve"> PAGE </w:instrText>
            </w:r>
            <w:r w:rsidR="006E700F" w:rsidRPr="00962E69">
              <w:rPr>
                <w:sz w:val="18"/>
                <w:szCs w:val="18"/>
              </w:rPr>
              <w:fldChar w:fldCharType="separate"/>
            </w:r>
            <w:r w:rsidR="006E700F" w:rsidRPr="00962E69">
              <w:rPr>
                <w:noProof/>
                <w:sz w:val="18"/>
                <w:szCs w:val="18"/>
              </w:rPr>
              <w:t>2</w:t>
            </w:r>
            <w:r w:rsidR="006E700F" w:rsidRPr="00962E69">
              <w:rPr>
                <w:sz w:val="18"/>
                <w:szCs w:val="18"/>
              </w:rPr>
              <w:fldChar w:fldCharType="end"/>
            </w:r>
            <w:r w:rsidR="006E700F" w:rsidRPr="00962E69">
              <w:rPr>
                <w:sz w:val="18"/>
                <w:szCs w:val="18"/>
              </w:rPr>
              <w:t xml:space="preserve"> of </w:t>
            </w:r>
            <w:r w:rsidR="006E700F" w:rsidRPr="00962E69">
              <w:rPr>
                <w:sz w:val="18"/>
                <w:szCs w:val="18"/>
              </w:rPr>
              <w:fldChar w:fldCharType="begin"/>
            </w:r>
            <w:r w:rsidR="006E700F" w:rsidRPr="00962E69">
              <w:rPr>
                <w:sz w:val="18"/>
                <w:szCs w:val="18"/>
              </w:rPr>
              <w:instrText xml:space="preserve"> NUMPAGES  </w:instrText>
            </w:r>
            <w:r w:rsidR="006E700F" w:rsidRPr="00962E69">
              <w:rPr>
                <w:sz w:val="18"/>
                <w:szCs w:val="18"/>
              </w:rPr>
              <w:fldChar w:fldCharType="separate"/>
            </w:r>
            <w:r w:rsidR="006E700F" w:rsidRPr="00962E69">
              <w:rPr>
                <w:noProof/>
                <w:sz w:val="18"/>
                <w:szCs w:val="18"/>
              </w:rPr>
              <w:t>2</w:t>
            </w:r>
            <w:r w:rsidR="006E700F" w:rsidRPr="00962E69">
              <w:rPr>
                <w:sz w:val="18"/>
                <w:szCs w:val="18"/>
              </w:rPr>
              <w:fldChar w:fldCharType="end"/>
            </w:r>
          </w:p>
        </w:sdtContent>
      </w:sdt>
    </w:sdtContent>
  </w:sdt>
  <w:p w14:paraId="50C0DF7F" w14:textId="77777777" w:rsidR="006E700F" w:rsidRDefault="006E7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8865" w14:textId="77777777" w:rsidR="005A42B7" w:rsidRDefault="005A42B7" w:rsidP="006E700F">
      <w:pPr>
        <w:spacing w:after="0" w:line="240" w:lineRule="auto"/>
      </w:pPr>
      <w:r>
        <w:separator/>
      </w:r>
    </w:p>
  </w:footnote>
  <w:footnote w:type="continuationSeparator" w:id="0">
    <w:p w14:paraId="6EA99AAD" w14:textId="77777777" w:rsidR="005A42B7" w:rsidRDefault="005A42B7" w:rsidP="006E70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E03B" w14:textId="4AA2484D" w:rsidR="00C33E4B" w:rsidRDefault="00C33E4B" w:rsidP="00C33E4B">
    <w:pPr>
      <w:pStyle w:val="Header"/>
      <w:jc w:val="right"/>
    </w:pPr>
    <w:r>
      <w:rPr>
        <w:noProof/>
      </w:rPr>
      <w:drawing>
        <wp:inline distT="0" distB="0" distL="0" distR="0" wp14:anchorId="4EBC9AF2" wp14:editId="3491221D">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E4"/>
    <w:multiLevelType w:val="multilevel"/>
    <w:tmpl w:val="4A2CD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B0F28"/>
    <w:multiLevelType w:val="multilevel"/>
    <w:tmpl w:val="5A0A8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D7E15"/>
    <w:multiLevelType w:val="multilevel"/>
    <w:tmpl w:val="A224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77410"/>
    <w:multiLevelType w:val="multilevel"/>
    <w:tmpl w:val="C5E8E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A7D31"/>
    <w:multiLevelType w:val="multilevel"/>
    <w:tmpl w:val="0B28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E29DD"/>
    <w:multiLevelType w:val="multilevel"/>
    <w:tmpl w:val="94B2F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0073F"/>
    <w:multiLevelType w:val="multilevel"/>
    <w:tmpl w:val="393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3139C"/>
    <w:multiLevelType w:val="multilevel"/>
    <w:tmpl w:val="0E2E4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2F297D"/>
    <w:multiLevelType w:val="multilevel"/>
    <w:tmpl w:val="94B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E429D"/>
    <w:multiLevelType w:val="multilevel"/>
    <w:tmpl w:val="8C1EF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C117F7"/>
    <w:multiLevelType w:val="multilevel"/>
    <w:tmpl w:val="34DE7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4150FA"/>
    <w:multiLevelType w:val="multilevel"/>
    <w:tmpl w:val="8054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C1131"/>
    <w:multiLevelType w:val="multilevel"/>
    <w:tmpl w:val="77AC9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0A1AAE"/>
    <w:multiLevelType w:val="multilevel"/>
    <w:tmpl w:val="8B8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D03B5"/>
    <w:multiLevelType w:val="multilevel"/>
    <w:tmpl w:val="C28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21626"/>
    <w:multiLevelType w:val="multilevel"/>
    <w:tmpl w:val="E1C25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132EF"/>
    <w:multiLevelType w:val="multilevel"/>
    <w:tmpl w:val="65B8B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0562A9"/>
    <w:multiLevelType w:val="multilevel"/>
    <w:tmpl w:val="9750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87D67"/>
    <w:multiLevelType w:val="multilevel"/>
    <w:tmpl w:val="6FE4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31FB6"/>
    <w:multiLevelType w:val="multilevel"/>
    <w:tmpl w:val="7AE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0561E"/>
    <w:multiLevelType w:val="multilevel"/>
    <w:tmpl w:val="EDCC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61A93"/>
    <w:multiLevelType w:val="multilevel"/>
    <w:tmpl w:val="4F4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B701A"/>
    <w:multiLevelType w:val="multilevel"/>
    <w:tmpl w:val="E53C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929AD"/>
    <w:multiLevelType w:val="multilevel"/>
    <w:tmpl w:val="3B2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17354"/>
    <w:multiLevelType w:val="multilevel"/>
    <w:tmpl w:val="6F12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FC7ED9"/>
    <w:multiLevelType w:val="multilevel"/>
    <w:tmpl w:val="3ADC6B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8623D9"/>
    <w:multiLevelType w:val="multilevel"/>
    <w:tmpl w:val="CFF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0238B"/>
    <w:multiLevelType w:val="multilevel"/>
    <w:tmpl w:val="A2F8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C5284"/>
    <w:multiLevelType w:val="multilevel"/>
    <w:tmpl w:val="D06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25610"/>
    <w:multiLevelType w:val="multilevel"/>
    <w:tmpl w:val="DCF8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0408B"/>
    <w:multiLevelType w:val="multilevel"/>
    <w:tmpl w:val="B6F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21734"/>
    <w:multiLevelType w:val="multilevel"/>
    <w:tmpl w:val="D16839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F664F1"/>
    <w:multiLevelType w:val="multilevel"/>
    <w:tmpl w:val="7F10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914069">
    <w:abstractNumId w:val="29"/>
  </w:num>
  <w:num w:numId="2" w16cid:durableId="1210415073">
    <w:abstractNumId w:val="3"/>
  </w:num>
  <w:num w:numId="3" w16cid:durableId="774591765">
    <w:abstractNumId w:val="21"/>
  </w:num>
  <w:num w:numId="4" w16cid:durableId="1133670285">
    <w:abstractNumId w:val="15"/>
  </w:num>
  <w:num w:numId="5" w16cid:durableId="1670787800">
    <w:abstractNumId w:val="14"/>
  </w:num>
  <w:num w:numId="6" w16cid:durableId="668826750">
    <w:abstractNumId w:val="10"/>
  </w:num>
  <w:num w:numId="7" w16cid:durableId="39211704">
    <w:abstractNumId w:val="22"/>
  </w:num>
  <w:num w:numId="8" w16cid:durableId="142357274">
    <w:abstractNumId w:val="9"/>
  </w:num>
  <w:num w:numId="9" w16cid:durableId="1426223968">
    <w:abstractNumId w:val="8"/>
  </w:num>
  <w:num w:numId="10" w16cid:durableId="227886351">
    <w:abstractNumId w:val="0"/>
  </w:num>
  <w:num w:numId="11" w16cid:durableId="1361707681">
    <w:abstractNumId w:val="6"/>
  </w:num>
  <w:num w:numId="12" w16cid:durableId="996415658">
    <w:abstractNumId w:val="1"/>
  </w:num>
  <w:num w:numId="13" w16cid:durableId="663555291">
    <w:abstractNumId w:val="27"/>
  </w:num>
  <w:num w:numId="14" w16cid:durableId="735712570">
    <w:abstractNumId w:val="24"/>
  </w:num>
  <w:num w:numId="15" w16cid:durableId="697124074">
    <w:abstractNumId w:val="30"/>
  </w:num>
  <w:num w:numId="16" w16cid:durableId="220488266">
    <w:abstractNumId w:val="5"/>
  </w:num>
  <w:num w:numId="17" w16cid:durableId="782381690">
    <w:abstractNumId w:val="32"/>
  </w:num>
  <w:num w:numId="18" w16cid:durableId="936987878">
    <w:abstractNumId w:val="12"/>
  </w:num>
  <w:num w:numId="19" w16cid:durableId="508912760">
    <w:abstractNumId w:val="17"/>
  </w:num>
  <w:num w:numId="20" w16cid:durableId="73473944">
    <w:abstractNumId w:val="7"/>
  </w:num>
  <w:num w:numId="21" w16cid:durableId="283000647">
    <w:abstractNumId w:val="19"/>
  </w:num>
  <w:num w:numId="22" w16cid:durableId="431634632">
    <w:abstractNumId w:val="11"/>
  </w:num>
  <w:num w:numId="23" w16cid:durableId="762608693">
    <w:abstractNumId w:val="2"/>
  </w:num>
  <w:num w:numId="24" w16cid:durableId="1373771205">
    <w:abstractNumId w:val="20"/>
  </w:num>
  <w:num w:numId="25" w16cid:durableId="1159737448">
    <w:abstractNumId w:val="16"/>
  </w:num>
  <w:num w:numId="26" w16cid:durableId="226766689">
    <w:abstractNumId w:val="13"/>
  </w:num>
  <w:num w:numId="27" w16cid:durableId="1030647103">
    <w:abstractNumId w:val="25"/>
  </w:num>
  <w:num w:numId="28" w16cid:durableId="1012997271">
    <w:abstractNumId w:val="23"/>
  </w:num>
  <w:num w:numId="29" w16cid:durableId="465120354">
    <w:abstractNumId w:val="31"/>
  </w:num>
  <w:num w:numId="30" w16cid:durableId="309671058">
    <w:abstractNumId w:val="28"/>
  </w:num>
  <w:num w:numId="31" w16cid:durableId="1574050528">
    <w:abstractNumId w:val="4"/>
  </w:num>
  <w:num w:numId="32" w16cid:durableId="2031296409">
    <w:abstractNumId w:val="18"/>
  </w:num>
  <w:num w:numId="33" w16cid:durableId="6943106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0F"/>
    <w:rsid w:val="000908C6"/>
    <w:rsid w:val="002B1EE2"/>
    <w:rsid w:val="003631B5"/>
    <w:rsid w:val="004E01A3"/>
    <w:rsid w:val="005A42B7"/>
    <w:rsid w:val="006E0897"/>
    <w:rsid w:val="006E700F"/>
    <w:rsid w:val="00716611"/>
    <w:rsid w:val="00811431"/>
    <w:rsid w:val="00962E69"/>
    <w:rsid w:val="00C07932"/>
    <w:rsid w:val="00C33E4B"/>
    <w:rsid w:val="00C67AE8"/>
    <w:rsid w:val="00EF6443"/>
    <w:rsid w:val="00FA56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5B5E"/>
  <w15:chartTrackingRefBased/>
  <w15:docId w15:val="{D9C9F060-4956-4512-8FB9-4708CC4C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0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00F"/>
    <w:rPr>
      <w:rFonts w:eastAsiaTheme="majorEastAsia" w:cstheme="majorBidi"/>
      <w:color w:val="272727" w:themeColor="text1" w:themeTint="D8"/>
    </w:rPr>
  </w:style>
  <w:style w:type="paragraph" w:styleId="Title">
    <w:name w:val="Title"/>
    <w:basedOn w:val="Normal"/>
    <w:next w:val="Normal"/>
    <w:link w:val="TitleChar"/>
    <w:uiPriority w:val="10"/>
    <w:qFormat/>
    <w:rsid w:val="006E7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00F"/>
    <w:pPr>
      <w:spacing w:before="160"/>
      <w:jc w:val="center"/>
    </w:pPr>
    <w:rPr>
      <w:i/>
      <w:iCs/>
      <w:color w:val="404040" w:themeColor="text1" w:themeTint="BF"/>
    </w:rPr>
  </w:style>
  <w:style w:type="character" w:customStyle="1" w:styleId="QuoteChar">
    <w:name w:val="Quote Char"/>
    <w:basedOn w:val="DefaultParagraphFont"/>
    <w:link w:val="Quote"/>
    <w:uiPriority w:val="29"/>
    <w:rsid w:val="006E700F"/>
    <w:rPr>
      <w:i/>
      <w:iCs/>
      <w:color w:val="404040" w:themeColor="text1" w:themeTint="BF"/>
    </w:rPr>
  </w:style>
  <w:style w:type="paragraph" w:styleId="ListParagraph">
    <w:name w:val="List Paragraph"/>
    <w:basedOn w:val="Normal"/>
    <w:uiPriority w:val="34"/>
    <w:qFormat/>
    <w:rsid w:val="006E700F"/>
    <w:pPr>
      <w:ind w:left="720"/>
      <w:contextualSpacing/>
    </w:pPr>
  </w:style>
  <w:style w:type="character" w:styleId="IntenseEmphasis">
    <w:name w:val="Intense Emphasis"/>
    <w:basedOn w:val="DefaultParagraphFont"/>
    <w:uiPriority w:val="21"/>
    <w:qFormat/>
    <w:rsid w:val="006E700F"/>
    <w:rPr>
      <w:i/>
      <w:iCs/>
      <w:color w:val="2F5496" w:themeColor="accent1" w:themeShade="BF"/>
    </w:rPr>
  </w:style>
  <w:style w:type="paragraph" w:styleId="IntenseQuote">
    <w:name w:val="Intense Quote"/>
    <w:basedOn w:val="Normal"/>
    <w:next w:val="Normal"/>
    <w:link w:val="IntenseQuoteChar"/>
    <w:uiPriority w:val="30"/>
    <w:qFormat/>
    <w:rsid w:val="006E7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00F"/>
    <w:rPr>
      <w:i/>
      <w:iCs/>
      <w:color w:val="2F5496" w:themeColor="accent1" w:themeShade="BF"/>
    </w:rPr>
  </w:style>
  <w:style w:type="character" w:styleId="IntenseReference">
    <w:name w:val="Intense Reference"/>
    <w:basedOn w:val="DefaultParagraphFont"/>
    <w:uiPriority w:val="32"/>
    <w:qFormat/>
    <w:rsid w:val="006E700F"/>
    <w:rPr>
      <w:b/>
      <w:bCs/>
      <w:smallCaps/>
      <w:color w:val="2F5496" w:themeColor="accent1" w:themeShade="BF"/>
      <w:spacing w:val="5"/>
    </w:rPr>
  </w:style>
  <w:style w:type="paragraph" w:styleId="Header">
    <w:name w:val="header"/>
    <w:basedOn w:val="Normal"/>
    <w:link w:val="HeaderChar"/>
    <w:uiPriority w:val="99"/>
    <w:unhideWhenUsed/>
    <w:rsid w:val="006E70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00F"/>
  </w:style>
  <w:style w:type="paragraph" w:styleId="Footer">
    <w:name w:val="footer"/>
    <w:basedOn w:val="Normal"/>
    <w:link w:val="FooterChar"/>
    <w:uiPriority w:val="99"/>
    <w:unhideWhenUsed/>
    <w:rsid w:val="006E70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00F"/>
  </w:style>
  <w:style w:type="paragraph" w:styleId="BodyText">
    <w:name w:val="Body Text"/>
    <w:basedOn w:val="Normal"/>
    <w:link w:val="BodyTextChar"/>
    <w:qFormat/>
    <w:rsid w:val="00C33E4B"/>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C33E4B"/>
    <w:rPr>
      <w:kern w:val="0"/>
      <w:sz w:val="24"/>
      <w:szCs w:val="24"/>
      <w:lang w:val="en-US"/>
      <w14:ligatures w14:val="none"/>
    </w:rPr>
  </w:style>
  <w:style w:type="paragraph" w:customStyle="1" w:styleId="FirstParagraph">
    <w:name w:val="First Paragraph"/>
    <w:basedOn w:val="BodyText"/>
    <w:next w:val="BodyText"/>
    <w:qFormat/>
    <w:rsid w:val="00C33E4B"/>
  </w:style>
  <w:style w:type="paragraph" w:styleId="TOCHeading">
    <w:name w:val="TOC Heading"/>
    <w:basedOn w:val="Heading1"/>
    <w:next w:val="Normal"/>
    <w:uiPriority w:val="39"/>
    <w:unhideWhenUsed/>
    <w:qFormat/>
    <w:rsid w:val="00C33E4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33E4B"/>
    <w:pPr>
      <w:spacing w:after="100"/>
    </w:pPr>
  </w:style>
  <w:style w:type="character" w:styleId="Hyperlink">
    <w:name w:val="Hyperlink"/>
    <w:basedOn w:val="DefaultParagraphFont"/>
    <w:uiPriority w:val="99"/>
    <w:unhideWhenUsed/>
    <w:rsid w:val="00C33E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1150</Words>
  <Characters>7846</Characters>
  <Application>Microsoft Office Word</Application>
  <DocSecurity>0</DocSecurity>
  <Lines>393</Lines>
  <Paragraphs>328</Paragraphs>
  <ScaleCrop>false</ScaleCrop>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4</cp:revision>
  <dcterms:created xsi:type="dcterms:W3CDTF">2026-05-24T03:54:00Z</dcterms:created>
  <dcterms:modified xsi:type="dcterms:W3CDTF">2026-06-19T09:20:00Z</dcterms:modified>
</cp:coreProperties>
</file>