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9D19" w14:textId="77777777" w:rsidR="00EC1598" w:rsidRDefault="00EC1598">
      <w:pPr>
        <w:pStyle w:val="FirstParagraph"/>
      </w:pPr>
    </w:p>
    <w:p w14:paraId="4BE40CDA" w14:textId="77777777" w:rsidR="00EC1598" w:rsidRDefault="00EC1598">
      <w:pPr>
        <w:pStyle w:val="FirstParagraph"/>
      </w:pPr>
    </w:p>
    <w:p w14:paraId="06BD2861" w14:textId="77777777" w:rsidR="00EC1598" w:rsidRDefault="00EC1598" w:rsidP="00EC1598">
      <w:pPr>
        <w:pStyle w:val="BodyText"/>
      </w:pPr>
    </w:p>
    <w:p w14:paraId="576F46A9" w14:textId="77777777" w:rsidR="00EC1598" w:rsidRPr="001D5F09" w:rsidRDefault="00EC1598" w:rsidP="00EC1598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289A2AE3" w14:textId="7521E341" w:rsidR="00EC1598" w:rsidRDefault="00EC1598" w:rsidP="00EC1598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EC1598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WATER TANK CLEANING &amp; MAINTENANCE </w:t>
      </w:r>
    </w:p>
    <w:p w14:paraId="06B4E523" w14:textId="77777777" w:rsidR="00EC1598" w:rsidRDefault="00EC1598" w:rsidP="00EC1598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3D6C057B" w14:textId="77777777" w:rsidR="00EC1598" w:rsidRPr="001D5F09" w:rsidRDefault="00EC1598" w:rsidP="00EC1598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PROJECT WORK ORDER</w:t>
      </w:r>
    </w:p>
    <w:p w14:paraId="741B104E" w14:textId="77777777" w:rsidR="00EC1598" w:rsidRDefault="00EC1598" w:rsidP="00EC1598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color w:val="156082" w:themeColor="accent1"/>
          <w:sz w:val="48"/>
          <w:szCs w:val="48"/>
        </w:rPr>
        <w:t>(Under Service Delivery Provider Master Agreement)</w:t>
      </w:r>
    </w:p>
    <w:p w14:paraId="45D6AB1D" w14:textId="77777777" w:rsidR="00EC1598" w:rsidRPr="00EC1598" w:rsidRDefault="00EC1598" w:rsidP="00EC1598">
      <w:pPr>
        <w:pStyle w:val="BodyText"/>
      </w:pPr>
    </w:p>
    <w:p w14:paraId="21F736B0" w14:textId="77777777" w:rsidR="00EC1598" w:rsidRDefault="00EC1598">
      <w:pPr>
        <w:pStyle w:val="FirstParagraph"/>
      </w:pPr>
    </w:p>
    <w:p w14:paraId="493BA257" w14:textId="77777777" w:rsidR="00EC1598" w:rsidRDefault="00EC1598" w:rsidP="00EC1598">
      <w:pPr>
        <w:pStyle w:val="BodyText"/>
      </w:pPr>
    </w:p>
    <w:p w14:paraId="2F6732CE" w14:textId="77777777" w:rsidR="00EC1598" w:rsidRDefault="00EC1598" w:rsidP="00EC1598">
      <w:pPr>
        <w:pStyle w:val="BodyText"/>
      </w:pPr>
    </w:p>
    <w:p w14:paraId="54E69282" w14:textId="77777777" w:rsidR="00EC1598" w:rsidRDefault="00EC1598" w:rsidP="00EC1598">
      <w:pPr>
        <w:pStyle w:val="BodyText"/>
      </w:pPr>
    </w:p>
    <w:p w14:paraId="1427B660" w14:textId="77777777" w:rsidR="00EC1598" w:rsidRDefault="00EC1598" w:rsidP="00EC1598">
      <w:pPr>
        <w:pStyle w:val="BodyText"/>
      </w:pPr>
    </w:p>
    <w:p w14:paraId="6967BF5B" w14:textId="77777777" w:rsidR="00EC1598" w:rsidRDefault="00EC1598" w:rsidP="00EC1598">
      <w:pPr>
        <w:pStyle w:val="BodyText"/>
      </w:pPr>
    </w:p>
    <w:p w14:paraId="3AA258F3" w14:textId="6F322C0B" w:rsidR="00EC1598" w:rsidRPr="00872B21" w:rsidRDefault="00EC1598" w:rsidP="00EC1598">
      <w:pPr>
        <w:rPr>
          <w:rFonts w:ascii="Calibri" w:hAnsi="Calibri" w:cs="Calibri"/>
          <w:sz w:val="22"/>
          <w:szCs w:val="22"/>
        </w:rPr>
      </w:pPr>
      <w:r w:rsidRPr="00872B21">
        <w:rPr>
          <w:rFonts w:ascii="Calibri" w:hAnsi="Calibri" w:cs="Calibri"/>
          <w:b/>
          <w:bCs/>
          <w:sz w:val="22"/>
          <w:szCs w:val="22"/>
        </w:rPr>
        <w:t>Document No:</w:t>
      </w:r>
      <w:r w:rsidRPr="00872B21">
        <w:rPr>
          <w:rFonts w:ascii="Calibri" w:hAnsi="Calibri" w:cs="Calibri"/>
          <w:sz w:val="22"/>
          <w:szCs w:val="22"/>
        </w:rPr>
        <w:t xml:space="preserve"> SS</w:t>
      </w:r>
      <w:r w:rsidR="006D077C">
        <w:rPr>
          <w:rFonts w:ascii="Calibri" w:hAnsi="Calibri" w:cs="Calibri"/>
          <w:sz w:val="22"/>
          <w:szCs w:val="22"/>
        </w:rPr>
        <w:t>PC</w:t>
      </w:r>
      <w:r w:rsidRPr="00872B21">
        <w:rPr>
          <w:rFonts w:ascii="Calibri" w:hAnsi="Calibri" w:cs="Calibri"/>
          <w:sz w:val="22"/>
          <w:szCs w:val="22"/>
        </w:rPr>
        <w:t>-WTCM-PWO-01</w:t>
      </w:r>
      <w:r w:rsidRPr="00872B21">
        <w:rPr>
          <w:rFonts w:ascii="Calibri" w:hAnsi="Calibri" w:cs="Calibri"/>
          <w:sz w:val="22"/>
          <w:szCs w:val="22"/>
        </w:rPr>
        <w:br/>
      </w:r>
      <w:r w:rsidRPr="00872B21">
        <w:rPr>
          <w:rFonts w:ascii="Calibri" w:hAnsi="Calibri" w:cs="Calibri"/>
          <w:b/>
          <w:bCs/>
          <w:sz w:val="22"/>
          <w:szCs w:val="22"/>
        </w:rPr>
        <w:t>Version:</w:t>
      </w:r>
      <w:r w:rsidRPr="00872B21">
        <w:rPr>
          <w:rFonts w:ascii="Calibri" w:hAnsi="Calibri" w:cs="Calibri"/>
          <w:sz w:val="22"/>
          <w:szCs w:val="22"/>
        </w:rPr>
        <w:t xml:space="preserve"> 0.1</w:t>
      </w:r>
      <w:r w:rsidRPr="00872B21">
        <w:rPr>
          <w:rFonts w:ascii="Calibri" w:hAnsi="Calibri" w:cs="Calibri"/>
          <w:sz w:val="22"/>
          <w:szCs w:val="22"/>
        </w:rPr>
        <w:br/>
      </w:r>
      <w:r w:rsidRPr="00872B21">
        <w:rPr>
          <w:rFonts w:ascii="Calibri" w:hAnsi="Calibri" w:cs="Calibri"/>
          <w:b/>
          <w:bCs/>
          <w:sz w:val="22"/>
          <w:szCs w:val="22"/>
        </w:rPr>
        <w:t>Effective Date:</w:t>
      </w:r>
      <w:r w:rsidRPr="00872B21">
        <w:rPr>
          <w:rFonts w:ascii="Calibri" w:hAnsi="Calibri" w:cs="Calibri"/>
          <w:sz w:val="22"/>
          <w:szCs w:val="22"/>
        </w:rPr>
        <w:t xml:space="preserve"> __________</w:t>
      </w:r>
      <w:r w:rsidRPr="00872B21">
        <w:rPr>
          <w:rFonts w:ascii="Calibri" w:hAnsi="Calibri" w:cs="Calibri"/>
          <w:sz w:val="22"/>
          <w:szCs w:val="22"/>
        </w:rPr>
        <w:br/>
      </w:r>
      <w:r w:rsidRPr="00872B21">
        <w:rPr>
          <w:rFonts w:ascii="Calibri" w:hAnsi="Calibri" w:cs="Calibri"/>
          <w:b/>
          <w:bCs/>
          <w:sz w:val="22"/>
          <w:szCs w:val="22"/>
        </w:rPr>
        <w:t>Division:</w:t>
      </w:r>
      <w:r w:rsidRPr="00872B21">
        <w:rPr>
          <w:rFonts w:ascii="Calibri" w:hAnsi="Calibri" w:cs="Calibri"/>
          <w:sz w:val="22"/>
          <w:szCs w:val="22"/>
        </w:rPr>
        <w:t xml:space="preserve"> </w:t>
      </w:r>
      <w:r w:rsidR="00A964C3" w:rsidRPr="00A964C3">
        <w:rPr>
          <w:rFonts w:ascii="Calibri" w:hAnsi="Calibri" w:cs="Calibri"/>
          <w:sz w:val="22"/>
          <w:szCs w:val="22"/>
        </w:rPr>
        <w:t>Seventh Sky Water Tank Cleaning &amp; Maintenance Services</w:t>
      </w:r>
    </w:p>
    <w:p w14:paraId="3ED09F2A" w14:textId="77777777" w:rsidR="00EC1598" w:rsidRDefault="00EC1598" w:rsidP="00EC1598">
      <w:pPr>
        <w:pStyle w:val="BodyText"/>
      </w:pPr>
    </w:p>
    <w:p w14:paraId="417EEF92" w14:textId="77777777" w:rsidR="00EC1598" w:rsidRDefault="00EC1598" w:rsidP="00EC1598">
      <w:pPr>
        <w:pStyle w:val="BodyText"/>
      </w:pPr>
    </w:p>
    <w:p w14:paraId="14988A7D" w14:textId="77777777" w:rsidR="00EC1598" w:rsidRDefault="00EC1598" w:rsidP="00EC1598">
      <w:pPr>
        <w:pStyle w:val="BodyText"/>
      </w:pPr>
    </w:p>
    <w:p w14:paraId="603DBE81" w14:textId="77777777" w:rsidR="00EC1598" w:rsidRPr="00EC1598" w:rsidRDefault="00EC1598" w:rsidP="00EC1598">
      <w:pPr>
        <w:pStyle w:val="BodyTex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734930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72B926" w14:textId="6192EFD1" w:rsidR="00F27055" w:rsidRDefault="00F27055">
          <w:pPr>
            <w:pStyle w:val="TOCHeading"/>
          </w:pPr>
          <w:r>
            <w:t>Table of Contents</w:t>
          </w:r>
        </w:p>
        <w:p w14:paraId="14452CB1" w14:textId="3E058CDA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10820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WORK ORDER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03A93" w14:textId="78F2E01F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1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1 – CLIENT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DCB1" w14:textId="758A72CD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2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2 – PROPERTY / SITE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2A1F" w14:textId="047B4114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3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3 – SERVICE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CD77" w14:textId="48F78795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4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4 – SITE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1EC6" w14:textId="6F7ACCFB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5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5 – DETAILED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E9C3F" w14:textId="6374010D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6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6 – MATERIALS &amp;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02B8" w14:textId="20C3AFA0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7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7 –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FA8D" w14:textId="2FEA385B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8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8 – PROJECT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1C56C" w14:textId="30F37594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29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9 – PAYMENT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7DAC" w14:textId="1E9554D5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30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10 – WARRANTY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52D96" w14:textId="09AC6B21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31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11 – INSURANCE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C84F" w14:textId="4719DE44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32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12 – 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3912" w14:textId="6AEFA4A6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33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13 – SPECIAL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92E1F" w14:textId="557B2FAE" w:rsidR="00F27055" w:rsidRDefault="00F27055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410834" w:history="1">
            <w:r w:rsidRPr="00686D35">
              <w:rPr>
                <w:rStyle w:val="Hyperlink"/>
                <w:rFonts w:ascii="Calibri" w:hAnsi="Calibri" w:cs="Calibri"/>
                <w:b/>
                <w:bCs/>
                <w:noProof/>
              </w:rPr>
              <w:t>SECTION 14 –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E80F" w14:textId="4C0B3925" w:rsidR="00F27055" w:rsidRDefault="00F27055">
          <w:r>
            <w:rPr>
              <w:b/>
              <w:bCs/>
              <w:noProof/>
            </w:rPr>
            <w:fldChar w:fldCharType="end"/>
          </w:r>
        </w:p>
      </w:sdtContent>
    </w:sdt>
    <w:p w14:paraId="3E70F1A9" w14:textId="77777777" w:rsidR="00EC1598" w:rsidRDefault="00EC1598">
      <w:pPr>
        <w:pStyle w:val="FirstParagraph"/>
      </w:pPr>
    </w:p>
    <w:p w14:paraId="0F71B059" w14:textId="77777777" w:rsidR="00F27055" w:rsidRDefault="00F27055" w:rsidP="00F27055">
      <w:pPr>
        <w:pStyle w:val="BodyText"/>
      </w:pPr>
    </w:p>
    <w:p w14:paraId="2E64204E" w14:textId="77777777" w:rsidR="00F27055" w:rsidRDefault="00F27055" w:rsidP="00F27055">
      <w:pPr>
        <w:pStyle w:val="BodyText"/>
      </w:pPr>
    </w:p>
    <w:p w14:paraId="4F7D549B" w14:textId="77777777" w:rsidR="00F27055" w:rsidRDefault="00F27055" w:rsidP="00F27055">
      <w:pPr>
        <w:pStyle w:val="BodyText"/>
      </w:pPr>
    </w:p>
    <w:p w14:paraId="6F59F26C" w14:textId="77777777" w:rsidR="00F27055" w:rsidRDefault="00F27055" w:rsidP="00F27055">
      <w:pPr>
        <w:pStyle w:val="BodyText"/>
      </w:pPr>
    </w:p>
    <w:p w14:paraId="29ECD29D" w14:textId="77777777" w:rsidR="00F27055" w:rsidRDefault="00F27055" w:rsidP="00F27055">
      <w:pPr>
        <w:pStyle w:val="BodyText"/>
      </w:pPr>
    </w:p>
    <w:p w14:paraId="4A1C6D87" w14:textId="77777777" w:rsidR="00F27055" w:rsidRDefault="00F27055" w:rsidP="00F27055">
      <w:pPr>
        <w:pStyle w:val="BodyText"/>
      </w:pPr>
    </w:p>
    <w:p w14:paraId="5CBC6261" w14:textId="77777777" w:rsidR="00F27055" w:rsidRDefault="00F27055" w:rsidP="00F27055">
      <w:pPr>
        <w:pStyle w:val="BodyText"/>
      </w:pPr>
    </w:p>
    <w:p w14:paraId="087328DF" w14:textId="77777777" w:rsidR="00F27055" w:rsidRDefault="00F27055" w:rsidP="00F27055">
      <w:pPr>
        <w:pStyle w:val="BodyText"/>
      </w:pPr>
    </w:p>
    <w:p w14:paraId="512D27C1" w14:textId="77777777" w:rsidR="00F27055" w:rsidRDefault="00F27055" w:rsidP="00F27055">
      <w:pPr>
        <w:pStyle w:val="BodyText"/>
      </w:pPr>
    </w:p>
    <w:p w14:paraId="5AD1702B" w14:textId="77777777" w:rsidR="00F27055" w:rsidRDefault="00F27055" w:rsidP="00F27055">
      <w:pPr>
        <w:pStyle w:val="BodyText"/>
      </w:pPr>
    </w:p>
    <w:p w14:paraId="500145E5" w14:textId="77777777" w:rsidR="00F27055" w:rsidRPr="00F27055" w:rsidRDefault="00F27055" w:rsidP="00F27055">
      <w:pPr>
        <w:pStyle w:val="BodyText"/>
      </w:pPr>
    </w:p>
    <w:p w14:paraId="40F69EBC" w14:textId="77777777" w:rsidR="00CB22DB" w:rsidRDefault="00173F98">
      <w:r>
        <w:pict w14:anchorId="5F5A807A">
          <v:rect id="_x0000_i1025" style="width:0;height:1.5pt" o:hralign="center" o:hrstd="t" o:hr="t"/>
        </w:pict>
      </w:r>
    </w:p>
    <w:p w14:paraId="50345E0C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0" w:name="_Toc232410820"/>
      <w:r w:rsidRPr="00F27055">
        <w:rPr>
          <w:rFonts w:ascii="Calibri" w:hAnsi="Calibri" w:cs="Calibri"/>
          <w:b/>
          <w:bCs/>
          <w:sz w:val="22"/>
          <w:szCs w:val="22"/>
        </w:rPr>
        <w:t>WORK ORDER DETAILS</w:t>
      </w:r>
      <w:bookmarkEnd w:id="0"/>
    </w:p>
    <w:p w14:paraId="0408E4B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Work Order Number: _________________________________</w:t>
      </w:r>
    </w:p>
    <w:p w14:paraId="643A87E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Date: _________________________________</w:t>
      </w:r>
    </w:p>
    <w:p w14:paraId="347CCA2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Master Agreement Reference Number: _________________________________</w:t>
      </w:r>
    </w:p>
    <w:p w14:paraId="326482E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Project Reference Number: _________________________________</w:t>
      </w:r>
    </w:p>
    <w:p w14:paraId="54FEA2FF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FFAD41">
          <v:rect id="_x0000_i1026" style="width:0;height:1.5pt" o:hralign="center" o:hrstd="t" o:hr="t"/>
        </w:pict>
      </w:r>
    </w:p>
    <w:p w14:paraId="47BFEAA0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410821"/>
      <w:r w:rsidRPr="00F27055">
        <w:rPr>
          <w:rFonts w:ascii="Calibri" w:hAnsi="Calibri" w:cs="Calibri"/>
          <w:b/>
          <w:bCs/>
          <w:sz w:val="22"/>
          <w:szCs w:val="22"/>
        </w:rPr>
        <w:t>SECTION 1 – CLIENT DETAILS</w:t>
      </w:r>
      <w:bookmarkEnd w:id="1"/>
    </w:p>
    <w:p w14:paraId="2898DBB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Client Name: _________________________________</w:t>
      </w:r>
    </w:p>
    <w:p w14:paraId="0B328C7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Company Name (if applicable): _________________________________</w:t>
      </w:r>
    </w:p>
    <w:p w14:paraId="2D42C06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Client Contact Person: _________________________________</w:t>
      </w:r>
    </w:p>
    <w:p w14:paraId="74DB8109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Phone: _________________________________</w:t>
      </w:r>
    </w:p>
    <w:p w14:paraId="23F225C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Email: _________________________________</w:t>
      </w:r>
    </w:p>
    <w:p w14:paraId="1B9F8E79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Client Address: _________________________________</w:t>
      </w:r>
    </w:p>
    <w:p w14:paraId="53296942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4A6546E">
          <v:rect id="_x0000_i1027" style="width:0;height:1.5pt" o:hralign="center" o:hrstd="t" o:hr="t"/>
        </w:pict>
      </w:r>
    </w:p>
    <w:p w14:paraId="76B7F6BE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C01D42E">
          <v:rect id="_x0000_i1028" style="width:0;height:1.5pt" o:hralign="center" o:hrstd="t" o:hr="t"/>
        </w:pict>
      </w:r>
    </w:p>
    <w:p w14:paraId="0A81DB33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410822"/>
      <w:r w:rsidRPr="00F27055">
        <w:rPr>
          <w:rFonts w:ascii="Calibri" w:hAnsi="Calibri" w:cs="Calibri"/>
          <w:b/>
          <w:bCs/>
          <w:sz w:val="22"/>
          <w:szCs w:val="22"/>
        </w:rPr>
        <w:t>SECTION 2 – PROPERTY / SITE DETAILS</w:t>
      </w:r>
      <w:bookmarkEnd w:id="2"/>
    </w:p>
    <w:p w14:paraId="32C2F6E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Site Address: _________________________________</w:t>
      </w:r>
    </w:p>
    <w:p w14:paraId="7C86479D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35C8D8">
          <v:rect id="_x0000_i1029" style="width:0;height:1.5pt" o:hralign="center" o:hrstd="t" o:hr="t"/>
        </w:pict>
      </w:r>
    </w:p>
    <w:p w14:paraId="46765A7B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66E209">
          <v:rect id="_x0000_i1030" style="width:0;height:1.5pt" o:hralign="center" o:hrstd="t" o:hr="t"/>
        </w:pict>
      </w:r>
    </w:p>
    <w:p w14:paraId="4579F1AE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Property Type:</w:t>
      </w:r>
    </w:p>
    <w:p w14:paraId="7239879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House</w:t>
      </w:r>
    </w:p>
    <w:p w14:paraId="24145EFD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Apartment Building</w:t>
      </w:r>
    </w:p>
    <w:p w14:paraId="3C8CD85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Residential Complex</w:t>
      </w:r>
    </w:p>
    <w:p w14:paraId="02555A6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Office Building</w:t>
      </w:r>
    </w:p>
    <w:p w14:paraId="1F7ADDF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Shopping Centre</w:t>
      </w:r>
    </w:p>
    <w:p w14:paraId="47A31D4F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Retail Complex</w:t>
      </w:r>
    </w:p>
    <w:p w14:paraId="57A84DD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Commercial Tower</w:t>
      </w:r>
    </w:p>
    <w:p w14:paraId="6EBF31C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Hotel</w:t>
      </w:r>
    </w:p>
    <w:p w14:paraId="37E4B499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Guest House</w:t>
      </w:r>
    </w:p>
    <w:p w14:paraId="5BF1123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Resort</w:t>
      </w:r>
    </w:p>
    <w:p w14:paraId="4A55CB5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Restaurant</w:t>
      </w:r>
    </w:p>
    <w:p w14:paraId="5867656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Café</w:t>
      </w:r>
    </w:p>
    <w:p w14:paraId="11AA309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School</w:t>
      </w:r>
    </w:p>
    <w:p w14:paraId="491689E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College</w:t>
      </w:r>
    </w:p>
    <w:p w14:paraId="00B4A76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University</w:t>
      </w:r>
    </w:p>
    <w:p w14:paraId="2D87D1E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Training Centre</w:t>
      </w:r>
    </w:p>
    <w:p w14:paraId="4E8C1B1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Hospital</w:t>
      </w:r>
    </w:p>
    <w:p w14:paraId="6FF8A2C6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Clinic</w:t>
      </w:r>
    </w:p>
    <w:p w14:paraId="308984D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Medical Centre</w:t>
      </w:r>
    </w:p>
    <w:p w14:paraId="26BABA6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Factory</w:t>
      </w:r>
    </w:p>
    <w:p w14:paraId="648CAF2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Warehouse</w:t>
      </w:r>
    </w:p>
    <w:p w14:paraId="0428EA9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Manufacturing Facility</w:t>
      </w:r>
    </w:p>
    <w:p w14:paraId="30BCD19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Other</w:t>
      </w:r>
    </w:p>
    <w:p w14:paraId="56C157CF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CFA2566">
          <v:rect id="_x0000_i1031" style="width:0;height:1.5pt" o:hralign="center" o:hrstd="t" o:hr="t"/>
        </w:pict>
      </w:r>
    </w:p>
    <w:p w14:paraId="525284C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3798163">
          <v:rect id="_x0000_i1032" style="width:0;height:1.5pt" o:hralign="center" o:hrstd="t" o:hr="t"/>
        </w:pict>
      </w:r>
    </w:p>
    <w:p w14:paraId="42BBB0D0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410823"/>
      <w:r w:rsidRPr="00F27055">
        <w:rPr>
          <w:rFonts w:ascii="Calibri" w:hAnsi="Calibri" w:cs="Calibri"/>
          <w:b/>
          <w:bCs/>
          <w:sz w:val="22"/>
          <w:szCs w:val="22"/>
        </w:rPr>
        <w:t>SECTION 3 – SERVICE CATEGORY</w:t>
      </w:r>
      <w:bookmarkEnd w:id="3"/>
    </w:p>
    <w:p w14:paraId="357AE71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A. RESIDENTIAL WATER TANK SERVICES</w:t>
      </w:r>
    </w:p>
    <w:p w14:paraId="47003AC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Water Tank Cleaning</w:t>
      </w:r>
    </w:p>
    <w:p w14:paraId="6EDC44A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Rooftop Water Tank Cleaning</w:t>
      </w:r>
    </w:p>
    <w:p w14:paraId="1341A7E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Underground Water Tank Cleaning</w:t>
      </w:r>
    </w:p>
    <w:p w14:paraId="58D2696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Apartment Water Tank Cleaning</w:t>
      </w:r>
    </w:p>
    <w:p w14:paraId="1B21BE1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House Water Tank Cleaning</w:t>
      </w:r>
    </w:p>
    <w:p w14:paraId="7886BBB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6589CF">
          <v:rect id="_x0000_i1033" style="width:0;height:1.5pt" o:hralign="center" o:hrstd="t" o:hr="t"/>
        </w:pict>
      </w:r>
    </w:p>
    <w:p w14:paraId="63DB63BE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Water Tank Disinfection</w:t>
      </w:r>
    </w:p>
    <w:p w14:paraId="728E665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Tank Sanitisation</w:t>
      </w:r>
    </w:p>
    <w:p w14:paraId="5BF8C3D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Bacteria Treatment</w:t>
      </w:r>
    </w:p>
    <w:p w14:paraId="717CE2F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Algae Treatment</w:t>
      </w:r>
    </w:p>
    <w:p w14:paraId="5F1D21B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Quality Improvement</w:t>
      </w:r>
    </w:p>
    <w:p w14:paraId="7BA30B45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D6491AD">
          <v:rect id="_x0000_i1034" style="width:0;height:1.5pt" o:hralign="center" o:hrstd="t" o:hr="t"/>
        </w:pict>
      </w:r>
    </w:p>
    <w:p w14:paraId="38F45333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Water Tank Inspection</w:t>
      </w:r>
    </w:p>
    <w:p w14:paraId="10288C3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Internal Condition Inspection</w:t>
      </w:r>
    </w:p>
    <w:p w14:paraId="7E97044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Leakage Inspection</w:t>
      </w:r>
    </w:p>
    <w:p w14:paraId="028BCE6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Structural Assessment</w:t>
      </w:r>
    </w:p>
    <w:p w14:paraId="487AA26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Quality Review</w:t>
      </w:r>
    </w:p>
    <w:p w14:paraId="23B45655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35A4FE">
          <v:rect id="_x0000_i1035" style="width:0;height:1.5pt" o:hralign="center" o:hrstd="t" o:hr="t"/>
        </w:pict>
      </w:r>
    </w:p>
    <w:p w14:paraId="5860C55B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Water Tank Maintenance</w:t>
      </w:r>
    </w:p>
    <w:p w14:paraId="1380230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Tank Cleaning Schedule Management</w:t>
      </w:r>
    </w:p>
    <w:p w14:paraId="35CC9DC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Preventive Maintenance</w:t>
      </w:r>
    </w:p>
    <w:p w14:paraId="05CCE9A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Minor Repair Coordination</w:t>
      </w:r>
    </w:p>
    <w:p w14:paraId="212B8A46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Overflow System Inspection</w:t>
      </w:r>
    </w:p>
    <w:p w14:paraId="1E646F88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076397">
          <v:rect id="_x0000_i1036" style="width:0;height:1.5pt" o:hralign="center" o:hrstd="t" o:hr="t"/>
        </w:pict>
      </w:r>
    </w:p>
    <w:p w14:paraId="0E176E8E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B. COMMERCIAL WATER TANK SERVICES</w:t>
      </w:r>
    </w:p>
    <w:p w14:paraId="33F8EF4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Commercial Building Cleaning</w:t>
      </w:r>
    </w:p>
    <w:p w14:paraId="6FFFC796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Hospitality Sector Cleaning</w:t>
      </w:r>
    </w:p>
    <w:p w14:paraId="4298B51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Educational Institution Cleaning</w:t>
      </w:r>
    </w:p>
    <w:p w14:paraId="7766EC1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Healthcare Facility Cleaning</w:t>
      </w:r>
    </w:p>
    <w:p w14:paraId="427D3BC6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Industrial Facility Cleaning</w:t>
      </w:r>
    </w:p>
    <w:p w14:paraId="596B04F4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845DFC">
          <v:rect id="_x0000_i1037" style="width:0;height:1.5pt" o:hralign="center" o:hrstd="t" o:hr="t"/>
        </w:pict>
      </w:r>
    </w:p>
    <w:p w14:paraId="79A9DF4D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C. WATER TANK REPAIR SERVICES</w:t>
      </w:r>
    </w:p>
    <w:p w14:paraId="04E884F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Crack Repair</w:t>
      </w:r>
    </w:p>
    <w:p w14:paraId="6740975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Leakage Repair</w:t>
      </w:r>
    </w:p>
    <w:p w14:paraId="33F9FE1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Valve Replacement</w:t>
      </w:r>
    </w:p>
    <w:p w14:paraId="1896191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Pipe Connection Repair</w:t>
      </w:r>
    </w:p>
    <w:p w14:paraId="514C710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Waterproofing</w:t>
      </w:r>
    </w:p>
    <w:p w14:paraId="7C99CB5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Tank Recoating</w:t>
      </w:r>
    </w:p>
    <w:p w14:paraId="331A138F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Structural Reinforcement</w:t>
      </w:r>
    </w:p>
    <w:p w14:paraId="0A6D17B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A168D5A">
          <v:rect id="_x0000_i1038" style="width:0;height:1.5pt" o:hralign="center" o:hrstd="t" o:hr="t"/>
        </w:pict>
      </w:r>
    </w:p>
    <w:p w14:paraId="163374E4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D. WATER SUPPLY SYSTEM SERVICES</w:t>
      </w:r>
    </w:p>
    <w:p w14:paraId="4F18052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Pump Inspection</w:t>
      </w:r>
    </w:p>
    <w:p w14:paraId="678A771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Pump Maintenance</w:t>
      </w:r>
    </w:p>
    <w:p w14:paraId="4607A9F6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Pump Replacement Coordination</w:t>
      </w:r>
    </w:p>
    <w:p w14:paraId="2F101ED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Line Inspection</w:t>
      </w:r>
    </w:p>
    <w:p w14:paraId="187B8A6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Leak Detection</w:t>
      </w:r>
    </w:p>
    <w:p w14:paraId="56794DA9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Pipe Maintenance Coordination</w:t>
      </w:r>
    </w:p>
    <w:p w14:paraId="06A527BC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E397277">
          <v:rect id="_x0000_i1039" style="width:0;height:1.5pt" o:hralign="center" o:hrstd="t" o:hr="t"/>
        </w:pict>
      </w:r>
    </w:p>
    <w:p w14:paraId="08F21AE3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E. WATER QUALITY MANAGEMENT</w:t>
      </w:r>
    </w:p>
    <w:p w14:paraId="4AFE23C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Drinking Water Testing</w:t>
      </w:r>
    </w:p>
    <w:p w14:paraId="12B01ED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Quality Assessment</w:t>
      </w:r>
    </w:p>
    <w:p w14:paraId="099B7D1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Contamination Assessment</w:t>
      </w:r>
    </w:p>
    <w:p w14:paraId="2D19A4AF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Filtration System Installation</w:t>
      </w:r>
    </w:p>
    <w:p w14:paraId="4BCF873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Purification Coordination</w:t>
      </w:r>
    </w:p>
    <w:p w14:paraId="738256C9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Softener Coordination</w:t>
      </w:r>
    </w:p>
    <w:p w14:paraId="6A48641D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CE8FE9F">
          <v:rect id="_x0000_i1040" style="width:0;height:1.5pt" o:hralign="center" o:hrstd="t" o:hr="t"/>
        </w:pict>
      </w:r>
    </w:p>
    <w:p w14:paraId="7635998E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F. AMC SERVICES</w:t>
      </w:r>
    </w:p>
    <w:p w14:paraId="0150C17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Residential Basic Package</w:t>
      </w:r>
    </w:p>
    <w:p w14:paraId="1219D269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Residential Standard Package</w:t>
      </w:r>
    </w:p>
    <w:p w14:paraId="03A9CF2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Residential Premium Package</w:t>
      </w:r>
    </w:p>
    <w:p w14:paraId="247BE0D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Commercial Building Package</w:t>
      </w:r>
    </w:p>
    <w:p w14:paraId="3F6CA07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Hotel &amp; Restaurant Package</w:t>
      </w:r>
    </w:p>
    <w:p w14:paraId="45557C1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School &amp; Hospital Package</w:t>
      </w:r>
    </w:p>
    <w:p w14:paraId="7B875C9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7CE6DD">
          <v:rect id="_x0000_i1041" style="width:0;height:1.5pt" o:hralign="center" o:hrstd="t" o:hr="t"/>
        </w:pict>
      </w:r>
    </w:p>
    <w:p w14:paraId="12F7266E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410824"/>
      <w:r w:rsidRPr="00F27055">
        <w:rPr>
          <w:rFonts w:ascii="Calibri" w:hAnsi="Calibri" w:cs="Calibri"/>
          <w:b/>
          <w:bCs/>
          <w:sz w:val="22"/>
          <w:szCs w:val="22"/>
        </w:rPr>
        <w:t>SECTION 4 – SITE INFORMATION</w:t>
      </w:r>
      <w:bookmarkEnd w:id="4"/>
    </w:p>
    <w:p w14:paraId="2E8A184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Tank Type:</w:t>
      </w:r>
    </w:p>
    <w:p w14:paraId="02D1951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RCC Tank</w:t>
      </w:r>
    </w:p>
    <w:p w14:paraId="3D504EA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Plastic Tank</w:t>
      </w:r>
    </w:p>
    <w:p w14:paraId="4CE6D76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Steel Tank</w:t>
      </w:r>
    </w:p>
    <w:p w14:paraId="4EE18C3D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Fibreglass Tank</w:t>
      </w:r>
    </w:p>
    <w:p w14:paraId="3DCDDE7F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Underground Tank</w:t>
      </w:r>
    </w:p>
    <w:p w14:paraId="1DDD7BE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Rooftop Tank</w:t>
      </w:r>
    </w:p>
    <w:p w14:paraId="54E7885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Other</w:t>
      </w:r>
    </w:p>
    <w:p w14:paraId="516549C4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FB1829B">
          <v:rect id="_x0000_i1042" style="width:0;height:1.5pt" o:hralign="center" o:hrstd="t" o:hr="t"/>
        </w:pict>
      </w:r>
    </w:p>
    <w:p w14:paraId="35CBC2D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7EC315F">
          <v:rect id="_x0000_i1043" style="width:0;height:1.5pt" o:hralign="center" o:hrstd="t" o:hr="t"/>
        </w:pict>
      </w:r>
    </w:p>
    <w:p w14:paraId="64FE7564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Number of Tanks: _____________________</w:t>
      </w:r>
    </w:p>
    <w:p w14:paraId="10EA5B8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Tank Capacity: _____________________</w:t>
      </w:r>
    </w:p>
    <w:p w14:paraId="09C596C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Current Condition: _____________________</w:t>
      </w:r>
    </w:p>
    <w:p w14:paraId="7C36BA4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Known Issues: _____________________</w:t>
      </w:r>
    </w:p>
    <w:p w14:paraId="5A95B33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Access Requirements: _____________________</w:t>
      </w:r>
    </w:p>
    <w:p w14:paraId="3C08915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Safety Risks Identified: _____________________</w:t>
      </w:r>
    </w:p>
    <w:p w14:paraId="2FBD242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B2F0B23">
          <v:rect id="_x0000_i1044" style="width:0;height:1.5pt" o:hralign="center" o:hrstd="t" o:hr="t"/>
        </w:pict>
      </w:r>
    </w:p>
    <w:p w14:paraId="061FD830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410825"/>
      <w:r w:rsidRPr="00F27055">
        <w:rPr>
          <w:rFonts w:ascii="Calibri" w:hAnsi="Calibri" w:cs="Calibri"/>
          <w:b/>
          <w:bCs/>
          <w:sz w:val="22"/>
          <w:szCs w:val="22"/>
        </w:rPr>
        <w:t>SECTION 5 – DETAILED SCOPE OF WORK</w:t>
      </w:r>
      <w:bookmarkEnd w:id="5"/>
    </w:p>
    <w:p w14:paraId="0EB566E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Description of Works:</w:t>
      </w:r>
    </w:p>
    <w:p w14:paraId="60389D7A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CB20D9">
          <v:rect id="_x0000_i1045" style="width:0;height:1.5pt" o:hralign="center" o:hrstd="t" o:hr="t"/>
        </w:pict>
      </w:r>
    </w:p>
    <w:p w14:paraId="76FE460E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B7E43A">
          <v:rect id="_x0000_i1046" style="width:0;height:1.5pt" o:hralign="center" o:hrstd="t" o:hr="t"/>
        </w:pict>
      </w:r>
    </w:p>
    <w:p w14:paraId="13D28724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BB2BCE">
          <v:rect id="_x0000_i1047" style="width:0;height:1.5pt" o:hralign="center" o:hrstd="t" o:hr="t"/>
        </w:pict>
      </w:r>
    </w:p>
    <w:p w14:paraId="0E9733E4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8C7A85">
          <v:rect id="_x0000_i1048" style="width:0;height:1.5pt" o:hralign="center" o:hrstd="t" o:hr="t"/>
        </w:pict>
      </w:r>
    </w:p>
    <w:p w14:paraId="59AE7410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44FD62">
          <v:rect id="_x0000_i1049" style="width:0;height:1.5pt" o:hralign="center" o:hrstd="t" o:hr="t"/>
        </w:pict>
      </w:r>
    </w:p>
    <w:p w14:paraId="14A77989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Expected Deliverables:</w:t>
      </w:r>
    </w:p>
    <w:p w14:paraId="77EE2993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EB973DD">
          <v:rect id="_x0000_i1050" style="width:0;height:1.5pt" o:hralign="center" o:hrstd="t" o:hr="t"/>
        </w:pict>
      </w:r>
    </w:p>
    <w:p w14:paraId="06BDDE13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9EC843">
          <v:rect id="_x0000_i1051" style="width:0;height:1.5pt" o:hralign="center" o:hrstd="t" o:hr="t"/>
        </w:pict>
      </w:r>
    </w:p>
    <w:p w14:paraId="3CFD2125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575B085">
          <v:rect id="_x0000_i1052" style="width:0;height:1.5pt" o:hralign="center" o:hrstd="t" o:hr="t"/>
        </w:pict>
      </w:r>
    </w:p>
    <w:p w14:paraId="55ED62A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01B3A9">
          <v:rect id="_x0000_i1053" style="width:0;height:1.5pt" o:hralign="center" o:hrstd="t" o:hr="t"/>
        </w:pict>
      </w:r>
    </w:p>
    <w:p w14:paraId="0EEE952F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410826"/>
      <w:r w:rsidRPr="00F27055">
        <w:rPr>
          <w:rFonts w:ascii="Calibri" w:hAnsi="Calibri" w:cs="Calibri"/>
          <w:b/>
          <w:bCs/>
          <w:sz w:val="22"/>
          <w:szCs w:val="22"/>
        </w:rPr>
        <w:t>SECTION 6 – MATERIALS &amp; EQUIPMENT</w:t>
      </w:r>
      <w:bookmarkEnd w:id="6"/>
    </w:p>
    <w:p w14:paraId="71DDF0D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Materials Required:</w:t>
      </w:r>
    </w:p>
    <w:p w14:paraId="6A6DF805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562FF7">
          <v:rect id="_x0000_i1054" style="width:0;height:1.5pt" o:hralign="center" o:hrstd="t" o:hr="t"/>
        </w:pict>
      </w:r>
    </w:p>
    <w:p w14:paraId="17D0B86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7ADAD6">
          <v:rect id="_x0000_i1055" style="width:0;height:1.5pt" o:hralign="center" o:hrstd="t" o:hr="t"/>
        </w:pict>
      </w:r>
    </w:p>
    <w:p w14:paraId="3D3F0010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C2A4838">
          <v:rect id="_x0000_i1056" style="width:0;height:1.5pt" o:hralign="center" o:hrstd="t" o:hr="t"/>
        </w:pict>
      </w:r>
    </w:p>
    <w:p w14:paraId="34F24BF1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Cleaning Chemicals:</w:t>
      </w:r>
    </w:p>
    <w:p w14:paraId="4E58262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214537">
          <v:rect id="_x0000_i1057" style="width:0;height:1.5pt" o:hralign="center" o:hrstd="t" o:hr="t"/>
        </w:pict>
      </w:r>
    </w:p>
    <w:p w14:paraId="26BBA81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06923A7">
          <v:rect id="_x0000_i1058" style="width:0;height:1.5pt" o:hralign="center" o:hrstd="t" o:hr="t"/>
        </w:pict>
      </w:r>
    </w:p>
    <w:p w14:paraId="082B531F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Replacement Parts:</w:t>
      </w:r>
    </w:p>
    <w:p w14:paraId="01206F8F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C897AE2">
          <v:rect id="_x0000_i1059" style="width:0;height:1.5pt" o:hralign="center" o:hrstd="t" o:hr="t"/>
        </w:pict>
      </w:r>
    </w:p>
    <w:p w14:paraId="54646344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13C194D">
          <v:rect id="_x0000_i1060" style="width:0;height:1.5pt" o:hralign="center" o:hrstd="t" o:hr="t"/>
        </w:pict>
      </w:r>
    </w:p>
    <w:p w14:paraId="2A4108E3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Equipment Required:</w:t>
      </w:r>
    </w:p>
    <w:p w14:paraId="1BFEC1F6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9A379B6">
          <v:rect id="_x0000_i1061" style="width:0;height:1.5pt" o:hralign="center" o:hrstd="t" o:hr="t"/>
        </w:pict>
      </w:r>
    </w:p>
    <w:p w14:paraId="1763B783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8113AF">
          <v:rect id="_x0000_i1062" style="width:0;height:1.5pt" o:hralign="center" o:hrstd="t" o:hr="t"/>
        </w:pict>
      </w:r>
    </w:p>
    <w:p w14:paraId="6783D875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DCEEE0">
          <v:rect id="_x0000_i1063" style="width:0;height:1.5pt" o:hralign="center" o:hrstd="t" o:hr="t"/>
        </w:pict>
      </w:r>
    </w:p>
    <w:p w14:paraId="4813DF5D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410827"/>
      <w:r w:rsidRPr="00F27055">
        <w:rPr>
          <w:rFonts w:ascii="Calibri" w:hAnsi="Calibri" w:cs="Calibri"/>
          <w:b/>
          <w:bCs/>
          <w:sz w:val="22"/>
          <w:szCs w:val="22"/>
        </w:rPr>
        <w:t>SECTION 7 – PROJECT TIMELINE</w:t>
      </w:r>
      <w:bookmarkEnd w:id="7"/>
    </w:p>
    <w:p w14:paraId="3D6CCAF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Site Inspection Date: _____________________</w:t>
      </w:r>
    </w:p>
    <w:p w14:paraId="11B3AAA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Commencement Date: _____________________</w:t>
      </w:r>
    </w:p>
    <w:p w14:paraId="34A63CE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Target Completion Date: _____________________</w:t>
      </w:r>
    </w:p>
    <w:p w14:paraId="687B564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AMC Start Date: _____________________</w:t>
      </w:r>
    </w:p>
    <w:p w14:paraId="5EA93B3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AMC End Date: _____________________</w:t>
      </w:r>
    </w:p>
    <w:p w14:paraId="1D51253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C4DA19">
          <v:rect id="_x0000_i1064" style="width:0;height:1.5pt" o:hralign="center" o:hrstd="t" o:hr="t"/>
        </w:pict>
      </w:r>
    </w:p>
    <w:p w14:paraId="4D0C8079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410828"/>
      <w:r w:rsidRPr="00F27055">
        <w:rPr>
          <w:rFonts w:ascii="Calibri" w:hAnsi="Calibri" w:cs="Calibri"/>
          <w:b/>
          <w:bCs/>
          <w:sz w:val="22"/>
          <w:szCs w:val="22"/>
        </w:rPr>
        <w:t>SECTION 8 – PROJECT VALUE</w:t>
      </w:r>
      <w:bookmarkEnd w:id="8"/>
    </w:p>
    <w:p w14:paraId="73A97A3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Service Provider Fees</w:t>
      </w:r>
    </w:p>
    <w:p w14:paraId="47C2B57F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BDT ____________________</w:t>
      </w:r>
    </w:p>
    <w:p w14:paraId="13B9AC6B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5EFB8F0">
          <v:rect id="_x0000_i1065" style="width:0;height:1.5pt" o:hralign="center" o:hrstd="t" o:hr="t"/>
        </w:pict>
      </w:r>
    </w:p>
    <w:p w14:paraId="55185232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Materials</w:t>
      </w:r>
    </w:p>
    <w:p w14:paraId="2116336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BDT ____________________</w:t>
      </w:r>
    </w:p>
    <w:p w14:paraId="6BBE340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96B072">
          <v:rect id="_x0000_i1066" style="width:0;height:1.5pt" o:hralign="center" o:hrstd="t" o:hr="t"/>
        </w:pict>
      </w:r>
    </w:p>
    <w:p w14:paraId="7ADEF34A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Labour</w:t>
      </w:r>
    </w:p>
    <w:p w14:paraId="56285CB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BDT ____________________</w:t>
      </w:r>
    </w:p>
    <w:p w14:paraId="657A8611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7FBD669">
          <v:rect id="_x0000_i1067" style="width:0;height:1.5pt" o:hralign="center" o:hrstd="t" o:hr="t"/>
        </w:pict>
      </w:r>
    </w:p>
    <w:p w14:paraId="287617FD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Transportation</w:t>
      </w:r>
    </w:p>
    <w:p w14:paraId="5583084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BDT ____________________</w:t>
      </w:r>
    </w:p>
    <w:p w14:paraId="1EE12439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35D618C">
          <v:rect id="_x0000_i1068" style="width:0;height:1.5pt" o:hralign="center" o:hrstd="t" o:hr="t"/>
        </w:pict>
      </w:r>
    </w:p>
    <w:p w14:paraId="3E375A6D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Testing / Laboratory Fees</w:t>
      </w:r>
    </w:p>
    <w:p w14:paraId="6C94D88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BDT ____________________</w:t>
      </w:r>
    </w:p>
    <w:p w14:paraId="254346C0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7404CF">
          <v:rect id="_x0000_i1069" style="width:0;height:1.5pt" o:hralign="center" o:hrstd="t" o:hr="t"/>
        </w:pict>
      </w:r>
    </w:p>
    <w:p w14:paraId="20FE04E6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Other Costs</w:t>
      </w:r>
    </w:p>
    <w:p w14:paraId="4C0EBA8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BDT ____________________</w:t>
      </w:r>
    </w:p>
    <w:p w14:paraId="6C16B81D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E967F2">
          <v:rect id="_x0000_i1070" style="width:0;height:1.5pt" o:hralign="center" o:hrstd="t" o:hr="t"/>
        </w:pict>
      </w:r>
    </w:p>
    <w:p w14:paraId="3EA22007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Total Project Value</w:t>
      </w:r>
    </w:p>
    <w:p w14:paraId="6CB3912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BDT ____________________</w:t>
      </w:r>
    </w:p>
    <w:p w14:paraId="3FD51CA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45745F">
          <v:rect id="_x0000_i1071" style="width:0;height:1.5pt" o:hralign="center" o:hrstd="t" o:hr="t"/>
        </w:pict>
      </w:r>
    </w:p>
    <w:p w14:paraId="6DB8FA39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410829"/>
      <w:r w:rsidRPr="00F27055">
        <w:rPr>
          <w:rFonts w:ascii="Calibri" w:hAnsi="Calibri" w:cs="Calibri"/>
          <w:b/>
          <w:bCs/>
          <w:sz w:val="22"/>
          <w:szCs w:val="22"/>
        </w:rPr>
        <w:t>SECTION 9 – PAYMENT MILESTONES</w:t>
      </w:r>
      <w:bookmarkEnd w:id="9"/>
    </w:p>
    <w:p w14:paraId="6C64487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Milestone 1</w:t>
      </w:r>
    </w:p>
    <w:p w14:paraId="5E3C6BC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Description: _____________________</w:t>
      </w:r>
    </w:p>
    <w:p w14:paraId="4EFF587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Amount: BDT ____________________</w:t>
      </w:r>
    </w:p>
    <w:p w14:paraId="34F2407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Due Date: _____________________</w:t>
      </w:r>
    </w:p>
    <w:p w14:paraId="4C9F467B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8E48F5">
          <v:rect id="_x0000_i1072" style="width:0;height:1.5pt" o:hralign="center" o:hrstd="t" o:hr="t"/>
        </w:pict>
      </w:r>
    </w:p>
    <w:p w14:paraId="155FBA32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Milestone 2</w:t>
      </w:r>
    </w:p>
    <w:p w14:paraId="1476DE0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Description: _____________________</w:t>
      </w:r>
    </w:p>
    <w:p w14:paraId="2F300EB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Amount: BDT ____________________</w:t>
      </w:r>
    </w:p>
    <w:p w14:paraId="61B1D62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Due Date: _____________________</w:t>
      </w:r>
    </w:p>
    <w:p w14:paraId="7E71752C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91E74C">
          <v:rect id="_x0000_i1073" style="width:0;height:1.5pt" o:hralign="center" o:hrstd="t" o:hr="t"/>
        </w:pict>
      </w:r>
    </w:p>
    <w:p w14:paraId="61A92579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Milestone 3</w:t>
      </w:r>
    </w:p>
    <w:p w14:paraId="310F82F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Description: _____________________</w:t>
      </w:r>
    </w:p>
    <w:p w14:paraId="3B20798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Amount: BDT ____________________</w:t>
      </w:r>
    </w:p>
    <w:p w14:paraId="67E204AE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Due Date: _____________________</w:t>
      </w:r>
    </w:p>
    <w:p w14:paraId="64DA779A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2633809">
          <v:rect id="_x0000_i1074" style="width:0;height:1.5pt" o:hralign="center" o:hrstd="t" o:hr="t"/>
        </w:pict>
      </w:r>
    </w:p>
    <w:p w14:paraId="2C2B3A78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410830"/>
      <w:r w:rsidRPr="00F27055">
        <w:rPr>
          <w:rFonts w:ascii="Calibri" w:hAnsi="Calibri" w:cs="Calibri"/>
          <w:b/>
          <w:bCs/>
          <w:sz w:val="22"/>
          <w:szCs w:val="22"/>
        </w:rPr>
        <w:t>SECTION 10 – WARRANTY REQUIREMENTS</w:t>
      </w:r>
      <w:bookmarkEnd w:id="10"/>
    </w:p>
    <w:p w14:paraId="116EDA2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Cleaning Service Warranty: _____________________</w:t>
      </w:r>
    </w:p>
    <w:p w14:paraId="64B495E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Repair Warranty: _____________________</w:t>
      </w:r>
    </w:p>
    <w:p w14:paraId="7EE6FF6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Waterproofing Warranty: _____________________</w:t>
      </w:r>
    </w:p>
    <w:p w14:paraId="7EE004E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Component Warranty: _____________________</w:t>
      </w:r>
    </w:p>
    <w:p w14:paraId="7328011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AMC Service Warranty: _____________________</w:t>
      </w:r>
    </w:p>
    <w:p w14:paraId="60BE5845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697A8E">
          <v:rect id="_x0000_i1075" style="width:0;height:1.5pt" o:hralign="center" o:hrstd="t" o:hr="t"/>
        </w:pict>
      </w:r>
    </w:p>
    <w:p w14:paraId="014D4096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410831"/>
      <w:r w:rsidRPr="00F27055">
        <w:rPr>
          <w:rFonts w:ascii="Calibri" w:hAnsi="Calibri" w:cs="Calibri"/>
          <w:b/>
          <w:bCs/>
          <w:sz w:val="22"/>
          <w:szCs w:val="22"/>
        </w:rPr>
        <w:t>SECTION 11 – INSURANCE REQUIREMENTS</w:t>
      </w:r>
      <w:bookmarkEnd w:id="11"/>
    </w:p>
    <w:p w14:paraId="0BB3751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Applicable Insurance:</w:t>
      </w:r>
    </w:p>
    <w:p w14:paraId="7E9FA87A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Public Liability Insurance</w:t>
      </w:r>
    </w:p>
    <w:p w14:paraId="4E0F53B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Contractor Insurance</w:t>
      </w:r>
    </w:p>
    <w:p w14:paraId="3D0B20E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Workers</w:t>
      </w:r>
      <w:proofErr w:type="gramEnd"/>
      <w:r w:rsidRPr="00F27055">
        <w:rPr>
          <w:rFonts w:ascii="Calibri" w:hAnsi="Calibri" w:cs="Calibri"/>
          <w:sz w:val="22"/>
          <w:szCs w:val="22"/>
        </w:rPr>
        <w:t xml:space="preserve"> Compensation</w:t>
      </w:r>
    </w:p>
    <w:p w14:paraId="6EF9B85F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Environmental Liability Insurance</w:t>
      </w:r>
    </w:p>
    <w:p w14:paraId="7D2303C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Professional Indemnity Insurance</w:t>
      </w:r>
    </w:p>
    <w:p w14:paraId="4354DF7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Other</w:t>
      </w:r>
    </w:p>
    <w:p w14:paraId="2A0D503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08F3F6E">
          <v:rect id="_x0000_i1076" style="width:0;height:1.5pt" o:hralign="center" o:hrstd="t" o:hr="t"/>
        </w:pict>
      </w:r>
    </w:p>
    <w:p w14:paraId="5BCB171C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2810806">
          <v:rect id="_x0000_i1077" style="width:0;height:1.5pt" o:hralign="center" o:hrstd="t" o:hr="t"/>
        </w:pict>
      </w:r>
    </w:p>
    <w:p w14:paraId="194271CE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410832"/>
      <w:r w:rsidRPr="00F27055">
        <w:rPr>
          <w:rFonts w:ascii="Calibri" w:hAnsi="Calibri" w:cs="Calibri"/>
          <w:b/>
          <w:bCs/>
          <w:sz w:val="22"/>
          <w:szCs w:val="22"/>
        </w:rPr>
        <w:t>SECTION 12 – REPORTING REQUIREMENTS</w:t>
      </w:r>
      <w:bookmarkEnd w:id="12"/>
    </w:p>
    <w:p w14:paraId="25149D2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Service Provider must submit:</w:t>
      </w:r>
    </w:p>
    <w:p w14:paraId="22DD357D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Site Assessment</w:t>
      </w:r>
      <w:proofErr w:type="gramEnd"/>
      <w:r w:rsidRPr="00F27055">
        <w:rPr>
          <w:rFonts w:ascii="Calibri" w:hAnsi="Calibri" w:cs="Calibri"/>
          <w:sz w:val="22"/>
          <w:szCs w:val="22"/>
        </w:rPr>
        <w:t xml:space="preserve"> Report</w:t>
      </w:r>
    </w:p>
    <w:p w14:paraId="1B59B3D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Cleaning Completion Report</w:t>
      </w:r>
    </w:p>
    <w:p w14:paraId="5B55C24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Inspection Report</w:t>
      </w:r>
    </w:p>
    <w:p w14:paraId="040B295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Water Quality Report</w:t>
      </w:r>
    </w:p>
    <w:p w14:paraId="3B3C9DC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Laboratory Report</w:t>
      </w:r>
    </w:p>
    <w:p w14:paraId="1F7DD29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Repair Report</w:t>
      </w:r>
    </w:p>
    <w:p w14:paraId="39045833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Maintenance Report</w:t>
      </w:r>
    </w:p>
    <w:p w14:paraId="76B86D99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AMC Report</w:t>
      </w:r>
    </w:p>
    <w:p w14:paraId="1C5174F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Segoe UI Symbol" w:hAnsi="Segoe UI Symbol" w:cs="Segoe UI Symbol"/>
          <w:sz w:val="22"/>
          <w:szCs w:val="22"/>
        </w:rPr>
        <w:t>☐</w:t>
      </w:r>
      <w:r w:rsidRPr="00F27055">
        <w:rPr>
          <w:rFonts w:ascii="Calibri" w:hAnsi="Calibri" w:cs="Calibri"/>
          <w:sz w:val="22"/>
          <w:szCs w:val="22"/>
        </w:rPr>
        <w:t xml:space="preserve"> Before &amp; After Photographs</w:t>
      </w:r>
    </w:p>
    <w:p w14:paraId="7C007D8B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B1D9655">
          <v:rect id="_x0000_i1078" style="width:0;height:1.5pt" o:hralign="center" o:hrstd="t" o:hr="t"/>
        </w:pict>
      </w:r>
    </w:p>
    <w:p w14:paraId="39DD3395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2410833"/>
      <w:r w:rsidRPr="00F27055">
        <w:rPr>
          <w:rFonts w:ascii="Calibri" w:hAnsi="Calibri" w:cs="Calibri"/>
          <w:b/>
          <w:bCs/>
          <w:sz w:val="22"/>
          <w:szCs w:val="22"/>
        </w:rPr>
        <w:t>SECTION 13 – SPECIAL CONDITIONS</w:t>
      </w:r>
      <w:bookmarkEnd w:id="13"/>
    </w:p>
    <w:p w14:paraId="7610BF28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91D4383">
          <v:rect id="_x0000_i1079" style="width:0;height:1.5pt" o:hralign="center" o:hrstd="t" o:hr="t"/>
        </w:pict>
      </w:r>
    </w:p>
    <w:p w14:paraId="7B824E2D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2B3C7CA">
          <v:rect id="_x0000_i1080" style="width:0;height:1.5pt" o:hralign="center" o:hrstd="t" o:hr="t"/>
        </w:pict>
      </w:r>
    </w:p>
    <w:p w14:paraId="50FDFCDF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60469FF">
          <v:rect id="_x0000_i1081" style="width:0;height:1.5pt" o:hralign="center" o:hrstd="t" o:hr="t"/>
        </w:pict>
      </w:r>
    </w:p>
    <w:p w14:paraId="3ADADFD6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633EC4">
          <v:rect id="_x0000_i1082" style="width:0;height:1.5pt" o:hralign="center" o:hrstd="t" o:hr="t"/>
        </w:pict>
      </w:r>
    </w:p>
    <w:p w14:paraId="79C9F300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6BCAF5">
          <v:rect id="_x0000_i1083" style="width:0;height:1.5pt" o:hralign="center" o:hrstd="t" o:hr="t"/>
        </w:pict>
      </w:r>
    </w:p>
    <w:p w14:paraId="537C342B" w14:textId="77777777" w:rsidR="00CB22DB" w:rsidRPr="00F27055" w:rsidRDefault="000B449C" w:rsidP="00F2705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410834"/>
      <w:r w:rsidRPr="00F27055">
        <w:rPr>
          <w:rFonts w:ascii="Calibri" w:hAnsi="Calibri" w:cs="Calibri"/>
          <w:b/>
          <w:bCs/>
          <w:sz w:val="22"/>
          <w:szCs w:val="22"/>
        </w:rPr>
        <w:t>SECTION 14 – ACKNOWLEDGEMENT</w:t>
      </w:r>
      <w:bookmarkEnd w:id="14"/>
    </w:p>
    <w:p w14:paraId="5EEA487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The Service Provider acknowledges that:</w:t>
      </w:r>
    </w:p>
    <w:p w14:paraId="5CEBA858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• This Work Order is governed by the Master Service Delivery Provider Agreement.</w:t>
      </w:r>
    </w:p>
    <w:p w14:paraId="57A6160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• The client remains a Protected Client of Seventh Sky.</w:t>
      </w:r>
    </w:p>
    <w:p w14:paraId="19A6FCA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• Cumilla Territory Exclusivity provisions apply.</w:t>
      </w:r>
    </w:p>
    <w:p w14:paraId="36368547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• Non-Circumvention provisions apply.</w:t>
      </w:r>
    </w:p>
    <w:p w14:paraId="64A3D7FF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• The Service Provider shall not directly solicit or contract with the client outside Seventh Sky.</w:t>
      </w:r>
    </w:p>
    <w:p w14:paraId="7CA23E5B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655E61C">
          <v:rect id="_x0000_i1084" style="width:0;height:1.5pt" o:hralign="center" o:hrstd="t" o:hr="t"/>
        </w:pict>
      </w:r>
    </w:p>
    <w:p w14:paraId="773F1866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APPROVED BY SEVENTH SKY</w:t>
      </w:r>
    </w:p>
    <w:p w14:paraId="4A97FE4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Name: _________________________________</w:t>
      </w:r>
    </w:p>
    <w:p w14:paraId="440217E5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Position: _________________________________</w:t>
      </w:r>
    </w:p>
    <w:p w14:paraId="1F5B97F1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Signature: _________________________________</w:t>
      </w:r>
    </w:p>
    <w:p w14:paraId="17E0B3AC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Date: _________________________________</w:t>
      </w:r>
    </w:p>
    <w:p w14:paraId="22598D07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697021">
          <v:rect id="_x0000_i1085" style="width:0;height:1.5pt" o:hralign="center" o:hrstd="t" o:hr="t"/>
        </w:pict>
      </w:r>
    </w:p>
    <w:p w14:paraId="6083FA37" w14:textId="77777777" w:rsidR="00CB22DB" w:rsidRPr="00F27055" w:rsidRDefault="000B449C">
      <w:pPr>
        <w:pStyle w:val="FirstParagraph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ACCEPTED BY SERVICE PROVIDER</w:t>
      </w:r>
    </w:p>
    <w:p w14:paraId="4223046B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Business Name: _________________________________</w:t>
      </w:r>
    </w:p>
    <w:p w14:paraId="546D610D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Representative: _________________________________</w:t>
      </w:r>
    </w:p>
    <w:p w14:paraId="033103F2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Position: _________________________________</w:t>
      </w:r>
    </w:p>
    <w:p w14:paraId="0A7114B0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Signature: _________________________________</w:t>
      </w:r>
    </w:p>
    <w:p w14:paraId="2F335924" w14:textId="77777777" w:rsidR="00CB22DB" w:rsidRPr="00F27055" w:rsidRDefault="000B449C">
      <w:pPr>
        <w:pStyle w:val="BodyText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Date: _________________________________</w:t>
      </w:r>
    </w:p>
    <w:p w14:paraId="5FEF8332" w14:textId="77777777" w:rsidR="00CB22DB" w:rsidRPr="00F27055" w:rsidRDefault="00173F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FFF5F0D">
          <v:rect id="_x0000_i1086" style="width:0;height:1.5pt" o:hralign="center" o:hrstd="t" o:hr="t"/>
        </w:pict>
      </w:r>
    </w:p>
    <w:p w14:paraId="028910EA" w14:textId="77777777" w:rsidR="00CB22DB" w:rsidRPr="00F27055" w:rsidRDefault="000B449C" w:rsidP="00F27055">
      <w:pPr>
        <w:pStyle w:val="FirstParagraph"/>
        <w:jc w:val="center"/>
        <w:rPr>
          <w:rFonts w:ascii="Calibri" w:hAnsi="Calibri" w:cs="Calibri"/>
          <w:sz w:val="22"/>
          <w:szCs w:val="22"/>
        </w:rPr>
      </w:pPr>
      <w:r w:rsidRPr="00F27055">
        <w:rPr>
          <w:rFonts w:ascii="Calibri" w:hAnsi="Calibri" w:cs="Calibri"/>
          <w:sz w:val="22"/>
          <w:szCs w:val="22"/>
        </w:rPr>
        <w:t>END OF PROJECT WORK ORDER</w:t>
      </w:r>
    </w:p>
    <w:sectPr w:rsidR="00CB22DB" w:rsidRPr="00F27055" w:rsidSect="00EC1598">
      <w:headerReference w:type="default" r:id="rId8"/>
      <w:footerReference w:type="default" r:id="rId9"/>
      <w:footnotePr>
        <w:numRestart w:val="eachSect"/>
      </w:footnotePr>
      <w:pgSz w:w="12240" w:h="15840"/>
      <w:pgMar w:top="1304" w:right="1304" w:bottom="1304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ED0EA" w14:textId="77777777" w:rsidR="00173F98" w:rsidRDefault="00173F98" w:rsidP="00EC1598">
      <w:pPr>
        <w:spacing w:after="0"/>
      </w:pPr>
      <w:r>
        <w:separator/>
      </w:r>
    </w:p>
  </w:endnote>
  <w:endnote w:type="continuationSeparator" w:id="0">
    <w:p w14:paraId="4F7ADC4A" w14:textId="77777777" w:rsidR="00173F98" w:rsidRDefault="00173F98" w:rsidP="00EC15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98EC" w14:textId="2C2C8BB7" w:rsidR="00872B21" w:rsidRPr="00872B21" w:rsidRDefault="00872B21" w:rsidP="00872B21">
    <w:pPr>
      <w:pStyle w:val="Footer"/>
      <w:rPr>
        <w:rFonts w:ascii="Calibri" w:hAnsi="Calibri" w:cs="Calibri"/>
        <w:sz w:val="18"/>
        <w:szCs w:val="18"/>
      </w:rPr>
    </w:pPr>
    <w:r w:rsidRPr="00872B21">
      <w:rPr>
        <w:rFonts w:ascii="Calibri" w:hAnsi="Calibri" w:cs="Calibri"/>
        <w:sz w:val="18"/>
        <w:szCs w:val="18"/>
      </w:rPr>
      <w:t xml:space="preserve">Water Tank C &amp; </w:t>
    </w:r>
    <w:proofErr w:type="gramStart"/>
    <w:r w:rsidRPr="00872B21">
      <w:rPr>
        <w:rFonts w:ascii="Calibri" w:hAnsi="Calibri" w:cs="Calibri"/>
        <w:sz w:val="18"/>
        <w:szCs w:val="18"/>
      </w:rPr>
      <w:t>M  –</w:t>
    </w:r>
    <w:proofErr w:type="gramEnd"/>
    <w:r w:rsidRPr="00872B21">
      <w:rPr>
        <w:rFonts w:ascii="Calibri" w:hAnsi="Calibri" w:cs="Calibri"/>
        <w:sz w:val="18"/>
        <w:szCs w:val="18"/>
      </w:rPr>
      <w:t xml:space="preserve"> Project Work Order             V0.1                 </w:t>
    </w:r>
    <w:r w:rsidR="0087744E">
      <w:rPr>
        <w:rFonts w:ascii="Calibri" w:hAnsi="Calibri" w:cs="Calibri"/>
        <w:sz w:val="18"/>
        <w:szCs w:val="18"/>
      </w:rPr>
      <w:t xml:space="preserve">    </w:t>
    </w:r>
    <w:r w:rsidR="0087744E" w:rsidRPr="007218BF">
      <w:rPr>
        <w:rFonts w:ascii="Calibri" w:hAnsi="Calibri" w:cs="Calibri"/>
        <w:sz w:val="18"/>
        <w:szCs w:val="18"/>
      </w:rPr>
      <w:t xml:space="preserve">© Seventh Sky Pty Ltd                    </w:t>
    </w:r>
    <w:r w:rsidR="0087744E">
      <w:rPr>
        <w:rFonts w:ascii="Calibri" w:hAnsi="Calibri" w:cs="Calibri"/>
        <w:sz w:val="18"/>
        <w:szCs w:val="18"/>
      </w:rPr>
      <w:t xml:space="preserve">         </w:t>
    </w:r>
    <w:r w:rsidRPr="00872B21">
      <w:rPr>
        <w:rFonts w:ascii="Calibri" w:hAnsi="Calibri" w:cs="Calibri"/>
        <w:sz w:val="18"/>
        <w:szCs w:val="18"/>
      </w:rPr>
      <w:t xml:space="preserve">   </w:t>
    </w:r>
    <w:r>
      <w:rPr>
        <w:rFonts w:ascii="Calibri" w:hAnsi="Calibri" w:cs="Calibri"/>
        <w:sz w:val="18"/>
        <w:szCs w:val="18"/>
      </w:rPr>
      <w:t xml:space="preserve">         </w:t>
    </w:r>
    <w:r w:rsidRPr="00872B21">
      <w:rPr>
        <w:rFonts w:ascii="Calibri" w:hAnsi="Calibri" w:cs="Calibri"/>
        <w:sz w:val="18"/>
        <w:szCs w:val="18"/>
      </w:rPr>
      <w:t xml:space="preserve">            </w:t>
    </w:r>
    <w:sdt>
      <w:sdtPr>
        <w:rPr>
          <w:rFonts w:ascii="Calibri" w:hAnsi="Calibri" w:cs="Calibri"/>
          <w:sz w:val="18"/>
          <w:szCs w:val="18"/>
        </w:rPr>
        <w:id w:val="1190731258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Calibri" w:hAnsi="Calibri" w:cs="Calibr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872B21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872B21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872B21">
              <w:rPr>
                <w:rFonts w:ascii="Calibri" w:hAnsi="Calibri" w:cs="Calibri"/>
                <w:sz w:val="18"/>
                <w:szCs w:val="18"/>
              </w:rPr>
              <w:instrText xml:space="preserve"> PAGE </w:instrText>
            </w:r>
            <w:r w:rsidRPr="00872B21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872B21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872B21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r w:rsidRPr="00872B21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872B21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872B21">
              <w:rPr>
                <w:rFonts w:ascii="Calibri" w:hAnsi="Calibri" w:cs="Calibri"/>
                <w:sz w:val="18"/>
                <w:szCs w:val="18"/>
              </w:rPr>
              <w:instrText xml:space="preserve"> NUMPAGES  </w:instrText>
            </w:r>
            <w:r w:rsidRPr="00872B21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872B21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872B21">
              <w:rPr>
                <w:rFonts w:ascii="Calibri" w:hAnsi="Calibri" w:cs="Calibri"/>
                <w:sz w:val="18"/>
                <w:szCs w:val="18"/>
              </w:rPr>
              <w:fldChar w:fldCharType="end"/>
            </w:r>
          </w:sdtContent>
        </w:sdt>
      </w:sdtContent>
    </w:sdt>
  </w:p>
  <w:p w14:paraId="7BDE65F3" w14:textId="22A50C87" w:rsidR="00872B21" w:rsidRDefault="0087744E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97AA" w14:textId="77777777" w:rsidR="00173F98" w:rsidRDefault="00173F98" w:rsidP="00EC1598">
      <w:pPr>
        <w:spacing w:after="0"/>
      </w:pPr>
      <w:r>
        <w:separator/>
      </w:r>
    </w:p>
  </w:footnote>
  <w:footnote w:type="continuationSeparator" w:id="0">
    <w:p w14:paraId="5ABE7BA6" w14:textId="77777777" w:rsidR="00173F98" w:rsidRDefault="00173F98" w:rsidP="00EC15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630C9" w14:textId="7C464571" w:rsidR="00EC1598" w:rsidRDefault="00EC1598" w:rsidP="00EC1598">
    <w:pPr>
      <w:pStyle w:val="Header"/>
      <w:jc w:val="right"/>
    </w:pPr>
    <w:r>
      <w:rPr>
        <w:noProof/>
      </w:rPr>
      <w:drawing>
        <wp:inline distT="0" distB="0" distL="0" distR="0" wp14:anchorId="2EE2E9B3" wp14:editId="522C565C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7C7A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5107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DB"/>
    <w:rsid w:val="000B449C"/>
    <w:rsid w:val="00173F98"/>
    <w:rsid w:val="00322813"/>
    <w:rsid w:val="0046083D"/>
    <w:rsid w:val="004D4997"/>
    <w:rsid w:val="00516FD4"/>
    <w:rsid w:val="006D077C"/>
    <w:rsid w:val="00872B21"/>
    <w:rsid w:val="0087744E"/>
    <w:rsid w:val="00A964C3"/>
    <w:rsid w:val="00B82544"/>
    <w:rsid w:val="00C07932"/>
    <w:rsid w:val="00CB22DB"/>
    <w:rsid w:val="00E1394E"/>
    <w:rsid w:val="00EC1598"/>
    <w:rsid w:val="00F2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478DE"/>
  <w15:docId w15:val="{37D21D7F-7DC3-4CA1-97EA-7FA47D33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C159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C1598"/>
  </w:style>
  <w:style w:type="paragraph" w:styleId="Footer">
    <w:name w:val="footer"/>
    <w:basedOn w:val="Normal"/>
    <w:link w:val="FooterChar"/>
    <w:uiPriority w:val="99"/>
    <w:rsid w:val="00EC159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C1598"/>
  </w:style>
  <w:style w:type="paragraph" w:styleId="TOC1">
    <w:name w:val="toc 1"/>
    <w:basedOn w:val="Normal"/>
    <w:next w:val="Normal"/>
    <w:autoRedefine/>
    <w:uiPriority w:val="39"/>
    <w:rsid w:val="00F2705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565A2-A480-40CB-A14C-43AA0A3F1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963</Words>
  <Characters>6554</Characters>
  <Application>Microsoft Office Word</Application>
  <DocSecurity>0</DocSecurity>
  <Lines>284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Chowdhury</dc:creator>
  <cp:keywords/>
  <cp:lastModifiedBy>Zafar Chowdhury</cp:lastModifiedBy>
  <cp:revision>6</cp:revision>
  <dcterms:created xsi:type="dcterms:W3CDTF">2026-06-08T07:53:00Z</dcterms:created>
  <dcterms:modified xsi:type="dcterms:W3CDTF">2026-06-19T09:21:00Z</dcterms:modified>
</cp:coreProperties>
</file>