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35524" w14:textId="77777777" w:rsidR="00A97ADA" w:rsidRDefault="00A67168">
      <w:pPr>
        <w:spacing w:after="0"/>
        <w:jc w:val="center"/>
        <w:rPr>
          <w:b/>
          <w:sz w:val="28"/>
          <w:szCs w:val="28"/>
        </w:rPr>
      </w:pPr>
      <w:r>
        <w:rPr>
          <w:b/>
          <w:sz w:val="28"/>
          <w:szCs w:val="28"/>
        </w:rPr>
        <w:t>Ideation Phase</w:t>
      </w:r>
    </w:p>
    <w:p w14:paraId="558609BD" w14:textId="77777777" w:rsidR="00A97ADA" w:rsidRDefault="00A67168">
      <w:pPr>
        <w:spacing w:after="0"/>
        <w:jc w:val="center"/>
        <w:rPr>
          <w:b/>
          <w:sz w:val="28"/>
          <w:szCs w:val="28"/>
        </w:rPr>
      </w:pPr>
      <w:r>
        <w:rPr>
          <w:b/>
          <w:sz w:val="28"/>
          <w:szCs w:val="28"/>
        </w:rPr>
        <w:t>Brainstorm &amp; Idea Prioritization Template</w:t>
      </w:r>
    </w:p>
    <w:p w14:paraId="12307254" w14:textId="77777777" w:rsidR="00A97ADA" w:rsidRDefault="00A97AD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97ADA" w14:paraId="3A92E555" w14:textId="77777777">
        <w:tc>
          <w:tcPr>
            <w:tcW w:w="4508" w:type="dxa"/>
          </w:tcPr>
          <w:p w14:paraId="679EABBF" w14:textId="77777777" w:rsidR="00A97ADA" w:rsidRDefault="00A67168">
            <w:r>
              <w:t>Date</w:t>
            </w:r>
          </w:p>
        </w:tc>
        <w:tc>
          <w:tcPr>
            <w:tcW w:w="4508" w:type="dxa"/>
          </w:tcPr>
          <w:p w14:paraId="4D2FB72C" w14:textId="750C65FE" w:rsidR="00A97ADA" w:rsidRDefault="00A67168">
            <w:r>
              <w:t>31</w:t>
            </w:r>
            <w:r w:rsidR="00ED5130">
              <w:t>s</w:t>
            </w:r>
            <w:r>
              <w:t xml:space="preserve"> January 2025</w:t>
            </w:r>
          </w:p>
        </w:tc>
      </w:tr>
      <w:tr w:rsidR="00A97ADA" w14:paraId="102A5F73" w14:textId="77777777">
        <w:tc>
          <w:tcPr>
            <w:tcW w:w="4508" w:type="dxa"/>
          </w:tcPr>
          <w:p w14:paraId="3074B942" w14:textId="77777777" w:rsidR="00A97ADA" w:rsidRDefault="00A67168">
            <w:r>
              <w:t>Team ID</w:t>
            </w:r>
          </w:p>
        </w:tc>
        <w:tc>
          <w:tcPr>
            <w:tcW w:w="4508" w:type="dxa"/>
          </w:tcPr>
          <w:p w14:paraId="08F3E87B" w14:textId="21C14757" w:rsidR="00A97ADA" w:rsidRDefault="005027BC">
            <w:r w:rsidRPr="005027BC">
              <w:t> </w:t>
            </w:r>
            <w:r w:rsidR="004D1668" w:rsidRPr="004D1668">
              <w:t>LTVIP2025TMID59924</w:t>
            </w:r>
          </w:p>
        </w:tc>
      </w:tr>
      <w:tr w:rsidR="00A97ADA" w14:paraId="5E1B8967" w14:textId="77777777">
        <w:tc>
          <w:tcPr>
            <w:tcW w:w="4508" w:type="dxa"/>
          </w:tcPr>
          <w:p w14:paraId="449C6B0F" w14:textId="77777777" w:rsidR="00A97ADA" w:rsidRDefault="00A67168">
            <w:r>
              <w:t>Project Name</w:t>
            </w:r>
          </w:p>
        </w:tc>
        <w:tc>
          <w:tcPr>
            <w:tcW w:w="4508" w:type="dxa"/>
          </w:tcPr>
          <w:p w14:paraId="3FC405B3" w14:textId="539FBD6B" w:rsidR="00A97ADA" w:rsidRPr="005027BC" w:rsidRDefault="005027BC">
            <w:r w:rsidRPr="005027BC">
              <w:t>HealthAI: Intelligent Healthcare Assistant Using IBM Granite</w:t>
            </w:r>
          </w:p>
        </w:tc>
      </w:tr>
      <w:tr w:rsidR="00A97ADA" w14:paraId="48EE6029" w14:textId="77777777">
        <w:tc>
          <w:tcPr>
            <w:tcW w:w="4508" w:type="dxa"/>
          </w:tcPr>
          <w:p w14:paraId="61732B67" w14:textId="77777777" w:rsidR="00A97ADA" w:rsidRDefault="00A67168">
            <w:r>
              <w:t>Maximum Marks</w:t>
            </w:r>
          </w:p>
        </w:tc>
        <w:tc>
          <w:tcPr>
            <w:tcW w:w="4508" w:type="dxa"/>
          </w:tcPr>
          <w:p w14:paraId="1A54F958" w14:textId="0EABDACC" w:rsidR="00A97ADA" w:rsidRDefault="00DE04A0">
            <w:r>
              <w:t>4</w:t>
            </w:r>
            <w:r w:rsidR="00A67168">
              <w:t xml:space="preserve"> Marks</w:t>
            </w:r>
          </w:p>
        </w:tc>
      </w:tr>
    </w:tbl>
    <w:p w14:paraId="7BEBF1C3" w14:textId="77777777" w:rsidR="00A97ADA" w:rsidRDefault="00A97ADA">
      <w:pPr>
        <w:rPr>
          <w:b/>
          <w:sz w:val="24"/>
          <w:szCs w:val="24"/>
        </w:rPr>
      </w:pPr>
    </w:p>
    <w:p w14:paraId="25A6C31F" w14:textId="77777777" w:rsidR="00A97ADA" w:rsidRDefault="00A67168">
      <w:pPr>
        <w:rPr>
          <w:b/>
          <w:sz w:val="24"/>
          <w:szCs w:val="24"/>
        </w:rPr>
      </w:pPr>
      <w:r>
        <w:rPr>
          <w:b/>
          <w:sz w:val="24"/>
          <w:szCs w:val="24"/>
        </w:rPr>
        <w:t>Brainstorm &amp; Idea Prioritization Template:</w:t>
      </w:r>
    </w:p>
    <w:p w14:paraId="09984AB7" w14:textId="2BDBA46B" w:rsidR="00A97ADA" w:rsidRDefault="004A0257" w:rsidP="004A0257">
      <w:pPr>
        <w:pBdr>
          <w:top w:val="nil"/>
          <w:left w:val="nil"/>
          <w:bottom w:val="nil"/>
          <w:right w:val="nil"/>
          <w:between w:val="nil"/>
        </w:pBdr>
        <w:shd w:val="clear" w:color="auto" w:fill="FFFFFF"/>
        <w:spacing w:line="240" w:lineRule="auto"/>
        <w:jc w:val="both"/>
        <w:rPr>
          <w:color w:val="000000"/>
          <w:sz w:val="24"/>
          <w:szCs w:val="24"/>
        </w:rPr>
      </w:pPr>
      <w:r w:rsidRPr="004A0257">
        <w:rPr>
          <w:color w:val="000000"/>
          <w:sz w:val="24"/>
          <w:szCs w:val="24"/>
        </w:rPr>
        <w:t xml:space="preserve">The </w:t>
      </w:r>
      <w:r w:rsidRPr="004A0257">
        <w:rPr>
          <w:b/>
          <w:bCs/>
          <w:color w:val="000000"/>
          <w:sz w:val="24"/>
          <w:szCs w:val="24"/>
        </w:rPr>
        <w:t>Brainstorm and Idea Prioritization Template</w:t>
      </w:r>
      <w:r w:rsidRPr="004A0257">
        <w:rPr>
          <w:color w:val="000000"/>
          <w:sz w:val="24"/>
          <w:szCs w:val="24"/>
        </w:rPr>
        <w:t xml:space="preserve"> is a structured approach used to generate, evaluate, and select the most promising ideas for a given goal or challenge. It begins by clearly defining the objective or problem to ensure all ideas are aligned with the desired outcome. Once the goal is established, the brainstorming phase encourages generating a wide range of ideas without judgment, focusing on creativity and quantity. After collecting ideas, each one is assessed using key evaluation criteria such as potential impact, required effort, feasibility, and value to users. These criteria help assign scores to each idea, making it easier to compare and prioritize them systematically.</w:t>
      </w:r>
    </w:p>
    <w:p w14:paraId="327708C7" w14:textId="77777777" w:rsidR="00A97ADA" w:rsidRDefault="00A67168" w:rsidP="004A0257">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Use this template in your own brainstorming sessions so your team can unleash their imagination and start shaping concepts even if you're not sitting in the same room.</w:t>
      </w:r>
    </w:p>
    <w:p w14:paraId="1B9879E9" w14:textId="77777777" w:rsidR="00A97ADA" w:rsidRDefault="00A67168">
      <w:pPr>
        <w:rPr>
          <w:color w:val="0563C1"/>
          <w:u w:val="single"/>
        </w:rPr>
      </w:pPr>
      <w:r>
        <w:rPr>
          <w:sz w:val="24"/>
          <w:szCs w:val="24"/>
        </w:rPr>
        <w:t xml:space="preserve">Reference: </w:t>
      </w:r>
      <w:hyperlink r:id="rId5">
        <w:r w:rsidR="00A97ADA">
          <w:rPr>
            <w:color w:val="1155CC"/>
            <w:u w:val="single"/>
          </w:rPr>
          <w:t>https://www.mural.co/templates/brainstorm-and-idea-prioritization</w:t>
        </w:r>
      </w:hyperlink>
    </w:p>
    <w:p w14:paraId="43899B4A" w14:textId="77777777" w:rsidR="00A97ADA" w:rsidRDefault="00A67168">
      <w:pPr>
        <w:rPr>
          <w:b/>
          <w:sz w:val="24"/>
          <w:szCs w:val="24"/>
        </w:rPr>
      </w:pPr>
      <w:r>
        <w:rPr>
          <w:b/>
          <w:sz w:val="24"/>
          <w:szCs w:val="24"/>
        </w:rPr>
        <w:t>Step-1: Team Gathering, Collaboration and Select the Problem Statement</w:t>
      </w:r>
    </w:p>
    <w:p w14:paraId="11172FD7" w14:textId="77777777" w:rsidR="00A97ADA" w:rsidRDefault="00A67168">
      <w:r>
        <w:rPr>
          <w:noProof/>
        </w:rPr>
        <w:drawing>
          <wp:inline distT="0" distB="0" distL="0" distR="0" wp14:anchorId="5AFBF538" wp14:editId="0EFB536B">
            <wp:extent cx="5731510" cy="4185285"/>
            <wp:effectExtent l="0" t="0" r="0"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6"/>
                    <a:srcRect/>
                    <a:stretch>
                      <a:fillRect/>
                    </a:stretch>
                  </pic:blipFill>
                  <pic:spPr>
                    <a:xfrm>
                      <a:off x="0" y="0"/>
                      <a:ext cx="5731510" cy="4185285"/>
                    </a:xfrm>
                    <a:prstGeom prst="rect">
                      <a:avLst/>
                    </a:prstGeom>
                    <a:ln/>
                  </pic:spPr>
                </pic:pic>
              </a:graphicData>
            </a:graphic>
          </wp:inline>
        </w:drawing>
      </w:r>
    </w:p>
    <w:p w14:paraId="4193094C" w14:textId="77777777" w:rsidR="00A97ADA" w:rsidRDefault="00A97ADA"/>
    <w:p w14:paraId="40D8794F" w14:textId="77777777" w:rsidR="00A97ADA" w:rsidRDefault="00A97ADA"/>
    <w:p w14:paraId="4BB2973A" w14:textId="77777777" w:rsidR="00A97ADA" w:rsidRDefault="00A97ADA"/>
    <w:p w14:paraId="1D606982" w14:textId="77777777" w:rsidR="00A97ADA" w:rsidRDefault="00A67168">
      <w:pPr>
        <w:rPr>
          <w:b/>
        </w:rPr>
      </w:pPr>
      <w:r>
        <w:rPr>
          <w:b/>
        </w:rPr>
        <w:t>Step-2: Brainstorm, Idea Listing and Grouping</w:t>
      </w:r>
    </w:p>
    <w:p w14:paraId="16BC671D" w14:textId="6636AFF4" w:rsidR="00A97ADA" w:rsidRDefault="00A67168">
      <w:r>
        <w:rPr>
          <w:noProof/>
        </w:rPr>
        <w:t xml:space="preserve">  </w:t>
      </w:r>
      <w:r>
        <w:rPr>
          <w:noProof/>
        </w:rPr>
        <w:drawing>
          <wp:inline distT="0" distB="0" distL="0" distR="0" wp14:anchorId="5ABBDCD4" wp14:editId="0D9CFB8C">
            <wp:extent cx="5731510" cy="3145971"/>
            <wp:effectExtent l="0" t="0" r="254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145971"/>
                    </a:xfrm>
                    <a:prstGeom prst="rect">
                      <a:avLst/>
                    </a:prstGeom>
                    <a:ln/>
                  </pic:spPr>
                </pic:pic>
              </a:graphicData>
            </a:graphic>
          </wp:inline>
        </w:drawing>
      </w:r>
    </w:p>
    <w:p w14:paraId="54CC7091" w14:textId="77777777" w:rsidR="00A97ADA" w:rsidRDefault="00A97ADA"/>
    <w:p w14:paraId="42074AE2" w14:textId="77777777" w:rsidR="00A97ADA" w:rsidRDefault="00A67168">
      <w:pPr>
        <w:rPr>
          <w:b/>
        </w:rPr>
      </w:pPr>
      <w:r>
        <w:rPr>
          <w:b/>
        </w:rPr>
        <w:t>Step-3: Idea Prioritization</w:t>
      </w:r>
    </w:p>
    <w:p w14:paraId="2CD0A2A2" w14:textId="42EAC42B" w:rsidR="00A97ADA" w:rsidRDefault="00A67168">
      <w:pPr>
        <w:rPr>
          <w:sz w:val="24"/>
          <w:szCs w:val="24"/>
        </w:rPr>
      </w:pPr>
      <w:r>
        <w:rPr>
          <w:b/>
          <w:noProof/>
        </w:rPr>
        <w:t xml:space="preserve">                              </w:t>
      </w:r>
      <w:r>
        <w:rPr>
          <w:b/>
          <w:noProof/>
        </w:rPr>
        <w:drawing>
          <wp:inline distT="0" distB="0" distL="0" distR="0" wp14:anchorId="2CABC644" wp14:editId="0FEF1106">
            <wp:extent cx="3611245" cy="3241964"/>
            <wp:effectExtent l="0" t="0" r="8255"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616311" cy="3246512"/>
                    </a:xfrm>
                    <a:prstGeom prst="rect">
                      <a:avLst/>
                    </a:prstGeom>
                    <a:ln/>
                  </pic:spPr>
                </pic:pic>
              </a:graphicData>
            </a:graphic>
          </wp:inline>
        </w:drawing>
      </w:r>
    </w:p>
    <w:sectPr w:rsidR="00A97AD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DA"/>
    <w:rsid w:val="00081023"/>
    <w:rsid w:val="000C775B"/>
    <w:rsid w:val="00295C04"/>
    <w:rsid w:val="0040126B"/>
    <w:rsid w:val="004A0257"/>
    <w:rsid w:val="004D1668"/>
    <w:rsid w:val="004F5DBF"/>
    <w:rsid w:val="005027BC"/>
    <w:rsid w:val="00572648"/>
    <w:rsid w:val="005A764B"/>
    <w:rsid w:val="00A67168"/>
    <w:rsid w:val="00A97ADA"/>
    <w:rsid w:val="00CB3B0C"/>
    <w:rsid w:val="00DE04A0"/>
    <w:rsid w:val="00ED5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DEFA"/>
  <w15:docId w15:val="{662F45C0-281C-47BE-9FCC-760C5E55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635619">
      <w:bodyDiv w:val="1"/>
      <w:marLeft w:val="0"/>
      <w:marRight w:val="0"/>
      <w:marTop w:val="0"/>
      <w:marBottom w:val="0"/>
      <w:divBdr>
        <w:top w:val="none" w:sz="0" w:space="0" w:color="auto"/>
        <w:left w:val="none" w:sz="0" w:space="0" w:color="auto"/>
        <w:bottom w:val="none" w:sz="0" w:space="0" w:color="auto"/>
        <w:right w:val="none" w:sz="0" w:space="0" w:color="auto"/>
      </w:divBdr>
    </w:div>
    <w:div w:id="1331516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brainstorm-and-idea-prioritiz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Arjun Reddy</cp:lastModifiedBy>
  <cp:revision>2</cp:revision>
  <dcterms:created xsi:type="dcterms:W3CDTF">2025-06-28T16:14:00Z</dcterms:created>
  <dcterms:modified xsi:type="dcterms:W3CDTF">2025-06-28T16:14:00Z</dcterms:modified>
</cp:coreProperties>
</file>