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AB4D4" w14:textId="77777777" w:rsidR="00200AA9" w:rsidRDefault="00AF35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107E99B" w14:textId="77777777" w:rsidR="00200AA9" w:rsidRDefault="00AF35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99A8CF" w14:textId="77777777" w:rsidR="00200AA9" w:rsidRDefault="00200A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AA9" w14:paraId="58293D23" w14:textId="77777777">
        <w:tc>
          <w:tcPr>
            <w:tcW w:w="4508" w:type="dxa"/>
          </w:tcPr>
          <w:p w14:paraId="5CEE14AB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9BCD8C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200AA9" w14:paraId="69575B48" w14:textId="77777777">
        <w:tc>
          <w:tcPr>
            <w:tcW w:w="4508" w:type="dxa"/>
          </w:tcPr>
          <w:p w14:paraId="411B5A48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634B94" w14:textId="011E8B54" w:rsidR="00200AA9" w:rsidRDefault="00A66D37">
            <w:pPr>
              <w:rPr>
                <w:rFonts w:ascii="Calibri" w:eastAsia="Calibri" w:hAnsi="Calibri" w:cs="Calibri"/>
              </w:rPr>
            </w:pPr>
            <w:r w:rsidRPr="00A66D37">
              <w:rPr>
                <w:rFonts w:ascii="Calibri" w:eastAsia="Calibri" w:hAnsi="Calibri" w:cs="Calibri"/>
              </w:rPr>
              <w:t>LTVIP2025TMID59924</w:t>
            </w:r>
          </w:p>
        </w:tc>
      </w:tr>
      <w:tr w:rsidR="00200AA9" w14:paraId="18122C98" w14:textId="77777777">
        <w:tc>
          <w:tcPr>
            <w:tcW w:w="4508" w:type="dxa"/>
          </w:tcPr>
          <w:p w14:paraId="5755D649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0A9566" w14:textId="391D3F67" w:rsidR="00200AA9" w:rsidRDefault="003D5B36">
            <w:pPr>
              <w:rPr>
                <w:rFonts w:ascii="Calibri" w:eastAsia="Calibri" w:hAnsi="Calibri" w:cs="Calibri"/>
              </w:rPr>
            </w:pPr>
            <w:proofErr w:type="spellStart"/>
            <w:r w:rsidRPr="003D5B36">
              <w:rPr>
                <w:rFonts w:ascii="Calibri" w:eastAsia="Calibri" w:hAnsi="Calibri" w:cs="Calibri"/>
              </w:rPr>
              <w:t>HealthAI</w:t>
            </w:r>
            <w:proofErr w:type="spellEnd"/>
            <w:r w:rsidRPr="003D5B36">
              <w:rPr>
                <w:rFonts w:ascii="Calibri" w:eastAsia="Calibri" w:hAnsi="Calibri" w:cs="Calibri"/>
              </w:rPr>
              <w:t>: Intelligent Healthcare Assistant Using IBM Granite</w:t>
            </w:r>
          </w:p>
        </w:tc>
      </w:tr>
      <w:tr w:rsidR="00200AA9" w14:paraId="439D0803" w14:textId="77777777">
        <w:tc>
          <w:tcPr>
            <w:tcW w:w="4508" w:type="dxa"/>
          </w:tcPr>
          <w:p w14:paraId="0C458216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9C48AD" w14:textId="77777777" w:rsidR="00200AA9" w:rsidRDefault="00200AA9">
            <w:pPr>
              <w:rPr>
                <w:rFonts w:ascii="Calibri" w:eastAsia="Calibri" w:hAnsi="Calibri" w:cs="Calibri"/>
              </w:rPr>
            </w:pPr>
          </w:p>
        </w:tc>
      </w:tr>
    </w:tbl>
    <w:p w14:paraId="7A493BE5" w14:textId="77777777" w:rsidR="00200AA9" w:rsidRDefault="00200AA9">
      <w:pPr>
        <w:spacing w:after="160" w:line="259" w:lineRule="auto"/>
        <w:rPr>
          <w:rFonts w:ascii="Calibri" w:eastAsia="Calibri" w:hAnsi="Calibri" w:cs="Calibri"/>
          <w:b/>
        </w:rPr>
      </w:pPr>
    </w:p>
    <w:p w14:paraId="668BB41A" w14:textId="77777777" w:rsidR="00200AA9" w:rsidRDefault="00AF35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8949A6" w14:textId="77777777" w:rsidR="00200AA9" w:rsidRDefault="00AF35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200AA9" w14:paraId="1B5F0BB0" w14:textId="77777777">
        <w:trPr>
          <w:trHeight w:val="557"/>
        </w:trPr>
        <w:tc>
          <w:tcPr>
            <w:tcW w:w="735" w:type="dxa"/>
          </w:tcPr>
          <w:p w14:paraId="65DB36F9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5D8EE36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E375BD8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7CCB3938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00AA9" w14:paraId="1167F029" w14:textId="77777777">
        <w:trPr>
          <w:trHeight w:val="817"/>
        </w:trPr>
        <w:tc>
          <w:tcPr>
            <w:tcW w:w="735" w:type="dxa"/>
          </w:tcPr>
          <w:p w14:paraId="2850199C" w14:textId="77777777" w:rsidR="00200AA9" w:rsidRDefault="00200A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3F331C4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3C8F99B" w14:textId="77777777" w:rsidR="00200AA9" w:rsidRDefault="00AF3589">
            <w:proofErr w:type="spellStart"/>
            <w:r>
              <w:t>HealthAI</w:t>
            </w:r>
            <w:proofErr w:type="spellEnd"/>
            <w:r>
              <w:t xml:space="preserve"> uses IBM Watson Machine Learning with the Granite-13b-instruct-v2 model to provide personalized, AI-driven healthcare assistance. It includes modules for symptom-based disease prediction, personalized treatment planning, health analytics visualization, and conversational patient support. The platform ensures secure data management, real-time analysis, and responsible AI responses.</w:t>
            </w:r>
          </w:p>
        </w:tc>
        <w:tc>
          <w:tcPr>
            <w:tcW w:w="3210" w:type="dxa"/>
          </w:tcPr>
          <w:p w14:paraId="101C7B24" w14:textId="77777777" w:rsidR="00200AA9" w:rsidRDefault="00AF35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9D907D2" wp14:editId="060DD843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ACC0A9" w14:textId="77777777" w:rsidR="00200AA9" w:rsidRDefault="00200AA9">
            <w:pPr>
              <w:rPr>
                <w:rFonts w:ascii="Calibri" w:eastAsia="Calibri" w:hAnsi="Calibri" w:cs="Calibri"/>
              </w:rPr>
            </w:pPr>
          </w:p>
        </w:tc>
      </w:tr>
      <w:tr w:rsidR="00200AA9" w14:paraId="4F26D6E7" w14:textId="77777777">
        <w:trPr>
          <w:trHeight w:val="817"/>
        </w:trPr>
        <w:tc>
          <w:tcPr>
            <w:tcW w:w="735" w:type="dxa"/>
          </w:tcPr>
          <w:p w14:paraId="5B75036C" w14:textId="77777777" w:rsidR="00200AA9" w:rsidRDefault="00200A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3113EB8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79FF5AE" w14:textId="77777777" w:rsidR="00200AA9" w:rsidRDefault="00AF3589">
            <w:r>
              <w:t>Training Accuracy - 97.8%</w:t>
            </w:r>
            <w:r>
              <w:br/>
              <w:t>Validation Accuracy - 97.3%</w:t>
            </w:r>
          </w:p>
        </w:tc>
        <w:tc>
          <w:tcPr>
            <w:tcW w:w="3210" w:type="dxa"/>
          </w:tcPr>
          <w:p w14:paraId="0EA0F014" w14:textId="77777777" w:rsidR="00200AA9" w:rsidRDefault="00AF3589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C2E3511" wp14:editId="73B6A5E3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AA9" w14:paraId="0213CA64" w14:textId="77777777">
        <w:trPr>
          <w:trHeight w:val="817"/>
        </w:trPr>
        <w:tc>
          <w:tcPr>
            <w:tcW w:w="735" w:type="dxa"/>
          </w:tcPr>
          <w:p w14:paraId="200F3922" w14:textId="77777777" w:rsidR="00200AA9" w:rsidRDefault="00AF358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30F7F55" w14:textId="77777777" w:rsidR="00200AA9" w:rsidRDefault="00AF358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4949947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53C8F184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106F811" wp14:editId="43676EBB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E632AD" w14:textId="77777777" w:rsidR="00200AA9" w:rsidRDefault="00200AA9">
            <w:pPr>
              <w:rPr>
                <w:rFonts w:ascii="Calibri" w:eastAsia="Calibri" w:hAnsi="Calibri" w:cs="Calibri"/>
              </w:rPr>
            </w:pPr>
          </w:p>
          <w:p w14:paraId="403310AE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20FCB81" wp14:editId="62FF1051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81660" w14:textId="77777777" w:rsidR="00200AA9" w:rsidRDefault="00200AA9">
      <w:pPr>
        <w:spacing w:after="160" w:line="259" w:lineRule="auto"/>
        <w:rPr>
          <w:rFonts w:ascii="Calibri" w:eastAsia="Calibri" w:hAnsi="Calibri" w:cs="Calibri"/>
        </w:rPr>
      </w:pPr>
    </w:p>
    <w:p w14:paraId="048F35A0" w14:textId="77777777" w:rsidR="00200AA9" w:rsidRDefault="00200AA9"/>
    <w:p w14:paraId="0508EFF4" w14:textId="77777777" w:rsidR="00200AA9" w:rsidRDefault="00200AA9"/>
    <w:p w14:paraId="42EA194A" w14:textId="77777777" w:rsidR="00200AA9" w:rsidRDefault="00200AA9"/>
    <w:sectPr w:rsidR="00200A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F0DEE"/>
    <w:multiLevelType w:val="multilevel"/>
    <w:tmpl w:val="2318A9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E6D1DE5"/>
    <w:multiLevelType w:val="multilevel"/>
    <w:tmpl w:val="467C7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9294976">
    <w:abstractNumId w:val="0"/>
  </w:num>
  <w:num w:numId="2" w16cid:durableId="73913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A9"/>
    <w:rsid w:val="00200AA9"/>
    <w:rsid w:val="00294466"/>
    <w:rsid w:val="003D5B36"/>
    <w:rsid w:val="007F33C2"/>
    <w:rsid w:val="008A018E"/>
    <w:rsid w:val="00A66D37"/>
    <w:rsid w:val="00A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C754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Reddy</cp:lastModifiedBy>
  <cp:revision>2</cp:revision>
  <dcterms:created xsi:type="dcterms:W3CDTF">2025-06-28T16:40:00Z</dcterms:created>
  <dcterms:modified xsi:type="dcterms:W3CDTF">2025-06-28T16:40:00Z</dcterms:modified>
</cp:coreProperties>
</file>