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127DF" w14:textId="77777777" w:rsidR="00BD556C" w:rsidRDefault="0006674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FA35B52" w14:textId="77777777" w:rsidR="00BD556C" w:rsidRDefault="0006674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8F3334E" w14:textId="77777777" w:rsidR="00BD556C" w:rsidRDefault="00BD556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556C" w14:paraId="06DCD293" w14:textId="77777777">
        <w:trPr>
          <w:jc w:val="center"/>
        </w:trPr>
        <w:tc>
          <w:tcPr>
            <w:tcW w:w="4508" w:type="dxa"/>
          </w:tcPr>
          <w:p w14:paraId="1503FB00" w14:textId="77777777" w:rsidR="00BD556C" w:rsidRDefault="00066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4C0E34D" w14:textId="77777777" w:rsidR="00BD556C" w:rsidRDefault="00066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BD556C" w14:paraId="32158B5C" w14:textId="77777777">
        <w:trPr>
          <w:jc w:val="center"/>
        </w:trPr>
        <w:tc>
          <w:tcPr>
            <w:tcW w:w="4508" w:type="dxa"/>
          </w:tcPr>
          <w:p w14:paraId="6086FD75" w14:textId="77777777" w:rsidR="00BD556C" w:rsidRDefault="00066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5B66A37" w14:textId="4C8F6FCA" w:rsidR="00BD556C" w:rsidRDefault="00187E3E">
            <w:pPr>
              <w:rPr>
                <w:rFonts w:ascii="Arial" w:eastAsia="Arial" w:hAnsi="Arial" w:cs="Arial"/>
              </w:rPr>
            </w:pPr>
            <w:r w:rsidRPr="00187E3E">
              <w:rPr>
                <w:rFonts w:ascii="Arial" w:eastAsia="Arial" w:hAnsi="Arial" w:cs="Arial"/>
              </w:rPr>
              <w:t>LTVIP2025TMID59924</w:t>
            </w:r>
          </w:p>
        </w:tc>
      </w:tr>
      <w:tr w:rsidR="00BD556C" w14:paraId="5452D591" w14:textId="77777777">
        <w:trPr>
          <w:jc w:val="center"/>
        </w:trPr>
        <w:tc>
          <w:tcPr>
            <w:tcW w:w="4508" w:type="dxa"/>
          </w:tcPr>
          <w:p w14:paraId="7F9017EB" w14:textId="77777777" w:rsidR="00BD556C" w:rsidRDefault="00066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5F287DC" w14:textId="6200F27D" w:rsidR="00BD556C" w:rsidRPr="00ED25D5" w:rsidRDefault="00ED25D5">
            <w:pPr>
              <w:rPr>
                <w:rFonts w:ascii="Arial" w:eastAsia="Arial" w:hAnsi="Arial" w:cs="Arial"/>
              </w:rPr>
            </w:pPr>
            <w:r w:rsidRPr="00ED25D5">
              <w:rPr>
                <w:rFonts w:ascii="Arial" w:eastAsia="Arial" w:hAnsi="Arial" w:cs="Arial"/>
              </w:rPr>
              <w:t>HealthAI: Intelligent Healthcare Assistant Using IBM Granite</w:t>
            </w:r>
          </w:p>
        </w:tc>
      </w:tr>
      <w:tr w:rsidR="00BD556C" w14:paraId="145ECFF2" w14:textId="77777777">
        <w:trPr>
          <w:jc w:val="center"/>
        </w:trPr>
        <w:tc>
          <w:tcPr>
            <w:tcW w:w="4508" w:type="dxa"/>
          </w:tcPr>
          <w:p w14:paraId="08D802EE" w14:textId="77777777" w:rsidR="00BD556C" w:rsidRDefault="00066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1F52379" w14:textId="77777777" w:rsidR="00BD556C" w:rsidRDefault="00066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45C3B7A" w14:textId="77777777" w:rsidR="00BD556C" w:rsidRDefault="00BD556C">
      <w:pPr>
        <w:rPr>
          <w:rFonts w:ascii="Arial" w:eastAsia="Arial" w:hAnsi="Arial" w:cs="Arial"/>
          <w:b/>
        </w:rPr>
      </w:pPr>
    </w:p>
    <w:p w14:paraId="31627284" w14:textId="77777777" w:rsidR="00BD556C" w:rsidRDefault="0006674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8CFF876" w14:textId="77777777" w:rsidR="00BD556C" w:rsidRDefault="0006674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D7B9DC9" w14:textId="77777777" w:rsidR="00BD556C" w:rsidRDefault="0006674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A60F679" w14:textId="482BFB34" w:rsidR="00BD556C" w:rsidRDefault="0006674B">
      <w:r>
        <w:rPr>
          <w:rFonts w:ascii="Arial" w:eastAsia="Arial" w:hAnsi="Arial" w:cs="Arial"/>
          <w:b/>
        </w:rPr>
        <w:t xml:space="preserve">Reference: </w:t>
      </w:r>
      <w:hyperlink r:id="rId8">
        <w:r w:rsidR="00BD556C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41E54B38" w14:textId="77777777" w:rsidR="00DB71FD" w:rsidRDefault="00DB71FD">
      <w:pPr>
        <w:rPr>
          <w:rFonts w:ascii="Arial" w:eastAsia="Arial" w:hAnsi="Arial" w:cs="Arial"/>
          <w:b/>
        </w:rPr>
      </w:pPr>
    </w:p>
    <w:p w14:paraId="105B48CC" w14:textId="77777777" w:rsidR="00DB71FD" w:rsidRDefault="00DB71FD">
      <w:pPr>
        <w:rPr>
          <w:rFonts w:ascii="Arial" w:eastAsia="Arial" w:hAnsi="Arial" w:cs="Arial"/>
          <w:b/>
        </w:rPr>
      </w:pPr>
    </w:p>
    <w:p w14:paraId="14093900" w14:textId="19047169" w:rsidR="00ED25D5" w:rsidRDefault="00DB71FD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5393525" wp14:editId="10B73561">
                <wp:simplePos x="0" y="0"/>
                <wp:positionH relativeFrom="margin">
                  <wp:posOffset>4639945</wp:posOffset>
                </wp:positionH>
                <wp:positionV relativeFrom="paragraph">
                  <wp:posOffset>318135</wp:posOffset>
                </wp:positionV>
                <wp:extent cx="4495800" cy="20891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08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691ADE" w14:textId="77777777" w:rsidR="00ED25D5" w:rsidRDefault="00ED25D5" w:rsidP="00ED25D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738A026" w14:textId="77777777" w:rsidR="00ED25D5" w:rsidRDefault="00ED25D5" w:rsidP="00ED25D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264A20D" w14:textId="77777777" w:rsidR="00ED25D5" w:rsidRDefault="00ED25D5" w:rsidP="00ED25D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9A9BB2B" w14:textId="77777777" w:rsidR="00ED25D5" w:rsidRDefault="00ED25D5" w:rsidP="00ED25D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F7E3092" w14:textId="77777777" w:rsidR="00ED25D5" w:rsidRDefault="00ED25D5" w:rsidP="00ED25D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71A239C" w14:textId="77777777" w:rsidR="00ED25D5" w:rsidRDefault="00ED25D5" w:rsidP="00ED25D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3525" id="Rectangle 11" o:spid="_x0000_s1026" style="position:absolute;margin-left:365.35pt;margin-top:25.05pt;width:354pt;height:16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C691ADE" w14:textId="77777777" w:rsidR="00ED25D5" w:rsidRDefault="00ED25D5" w:rsidP="00ED25D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1738A026" w14:textId="77777777" w:rsidR="00ED25D5" w:rsidRDefault="00ED25D5" w:rsidP="00ED25D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264A20D" w14:textId="77777777" w:rsidR="00ED25D5" w:rsidRDefault="00ED25D5" w:rsidP="00ED25D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19A9BB2B" w14:textId="77777777" w:rsidR="00ED25D5" w:rsidRDefault="00ED25D5" w:rsidP="00ED25D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1F7E3092" w14:textId="77777777" w:rsidR="00ED25D5" w:rsidRDefault="00ED25D5" w:rsidP="00ED25D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471A239C" w14:textId="77777777" w:rsidR="00ED25D5" w:rsidRDefault="00ED25D5" w:rsidP="00ED25D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5E9AAC" wp14:editId="6F5E7DAB">
            <wp:extent cx="3869377" cy="2457329"/>
            <wp:effectExtent l="0" t="0" r="0" b="635"/>
            <wp:docPr id="2075467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046" cy="247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0"/>
        <w:tblpPr w:leftFromText="180" w:rightFromText="180" w:vertAnchor="text" w:horzAnchor="margin" w:tblpY="-4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D25D5" w14:paraId="6B24FF02" w14:textId="77777777" w:rsidTr="00ED25D5">
        <w:trPr>
          <w:trHeight w:val="398"/>
        </w:trPr>
        <w:tc>
          <w:tcPr>
            <w:tcW w:w="834" w:type="dxa"/>
          </w:tcPr>
          <w:p w14:paraId="2FDB8AEB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14:paraId="146D16E4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813E12D" w14:textId="319A332B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DB24599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D25D5" w14:paraId="448BD785" w14:textId="77777777" w:rsidTr="00ED25D5">
        <w:trPr>
          <w:trHeight w:val="489"/>
        </w:trPr>
        <w:tc>
          <w:tcPr>
            <w:tcW w:w="834" w:type="dxa"/>
          </w:tcPr>
          <w:p w14:paraId="0557D675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CAFB2E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A6CC034" w14:textId="183E647F" w:rsidR="00ED25D5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254">
              <w:rPr>
                <w:rFonts w:ascii="Arial" w:eastAsia="Arial" w:hAnsi="Arial" w:cs="Arial"/>
              </w:rPr>
              <w:t>The front-end where users interact with HealthAI. They can chat, input symptoms, view treatment plans, and see health charts.</w:t>
            </w:r>
          </w:p>
        </w:tc>
        <w:tc>
          <w:tcPr>
            <w:tcW w:w="4135" w:type="dxa"/>
          </w:tcPr>
          <w:p w14:paraId="591638BF" w14:textId="5CF5BF63" w:rsidR="00470254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470254">
              <w:rPr>
                <w:rFonts w:ascii="Arial" w:eastAsia="Arial" w:hAnsi="Arial" w:cs="Arial"/>
                <w:b/>
                <w:bCs/>
              </w:rPr>
              <w:t>Streamlit</w:t>
            </w:r>
            <w:proofErr w:type="spellEnd"/>
            <w:r w:rsidRPr="00470254">
              <w:rPr>
                <w:rFonts w:ascii="Arial" w:eastAsia="Arial" w:hAnsi="Arial" w:cs="Arial"/>
              </w:rPr>
              <w:t xml:space="preserve"> (Python-based web framework)</w:t>
            </w:r>
          </w:p>
        </w:tc>
      </w:tr>
      <w:tr w:rsidR="00ED25D5" w14:paraId="316D33D8" w14:textId="77777777" w:rsidTr="00ED25D5">
        <w:trPr>
          <w:trHeight w:val="470"/>
        </w:trPr>
        <w:tc>
          <w:tcPr>
            <w:tcW w:w="834" w:type="dxa"/>
          </w:tcPr>
          <w:p w14:paraId="43D7E4E1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C74643A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835F2C4" w14:textId="12822449" w:rsidR="00ED25D5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254">
              <w:rPr>
                <w:rFonts w:ascii="Arial" w:eastAsia="Arial" w:hAnsi="Arial" w:cs="Arial"/>
              </w:rPr>
              <w:t>Receives and identifies the type of user input: a question, symptoms, health data, or a diagnosis.</w:t>
            </w:r>
          </w:p>
        </w:tc>
        <w:tc>
          <w:tcPr>
            <w:tcW w:w="4135" w:type="dxa"/>
          </w:tcPr>
          <w:p w14:paraId="38AF200C" w14:textId="4098D1AE" w:rsidR="00ED25D5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254">
              <w:rPr>
                <w:rFonts w:ascii="Segoe UI Emoji" w:eastAsia="Arial" w:hAnsi="Segoe UI Emoji" w:cs="Segoe UI Emoji"/>
              </w:rPr>
              <w:t>🔹</w:t>
            </w:r>
            <w:r w:rsidRPr="00470254">
              <w:rPr>
                <w:rFonts w:ascii="Arial" w:eastAsia="Arial" w:hAnsi="Arial" w:cs="Arial"/>
              </w:rPr>
              <w:t xml:space="preserve"> Python </w:t>
            </w:r>
            <w:r w:rsidRPr="00470254">
              <w:rPr>
                <w:rFonts w:ascii="Arial" w:eastAsia="Arial" w:hAnsi="Arial" w:cs="Arial"/>
              </w:rPr>
              <w:br/>
            </w:r>
            <w:r w:rsidRPr="00470254">
              <w:rPr>
                <w:rFonts w:ascii="Segoe UI Emoji" w:eastAsia="Arial" w:hAnsi="Segoe UI Emoji" w:cs="Segoe UI Emoji"/>
              </w:rPr>
              <w:t>🔹</w:t>
            </w:r>
            <w:r w:rsidRPr="0047025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70254">
              <w:rPr>
                <w:rFonts w:ascii="Arial" w:eastAsia="Arial" w:hAnsi="Arial" w:cs="Arial"/>
              </w:rPr>
              <w:t>Streamlit</w:t>
            </w:r>
            <w:proofErr w:type="spellEnd"/>
          </w:p>
        </w:tc>
      </w:tr>
      <w:tr w:rsidR="00ED25D5" w14:paraId="3EDF5E24" w14:textId="77777777" w:rsidTr="00ED25D5">
        <w:trPr>
          <w:trHeight w:val="470"/>
        </w:trPr>
        <w:tc>
          <w:tcPr>
            <w:tcW w:w="834" w:type="dxa"/>
          </w:tcPr>
          <w:p w14:paraId="456AA3E2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1DFAB5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427B0EB" w14:textId="010F0A6B" w:rsidR="00ED25D5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254">
              <w:rPr>
                <w:rFonts w:ascii="Arial" w:eastAsia="Arial" w:hAnsi="Arial" w:cs="Arial"/>
              </w:rPr>
              <w:t>Based on input, it processes the request: sends to ML model, runs logic, or handles analytics.</w:t>
            </w:r>
          </w:p>
        </w:tc>
        <w:tc>
          <w:tcPr>
            <w:tcW w:w="4135" w:type="dxa"/>
          </w:tcPr>
          <w:p w14:paraId="41BB05EE" w14:textId="04335F8A" w:rsidR="00ED25D5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254">
              <w:rPr>
                <w:rFonts w:ascii="Segoe UI Emoji" w:eastAsia="Arial" w:hAnsi="Segoe UI Emoji" w:cs="Segoe UI Emoji"/>
              </w:rPr>
              <w:t>🔹</w:t>
            </w:r>
            <w:r w:rsidRPr="00470254">
              <w:rPr>
                <w:rFonts w:ascii="Arial" w:eastAsia="Arial" w:hAnsi="Arial" w:cs="Arial"/>
              </w:rPr>
              <w:t xml:space="preserve"> Python </w:t>
            </w:r>
            <w:r w:rsidRPr="00470254">
              <w:rPr>
                <w:rFonts w:ascii="Arial" w:eastAsia="Arial" w:hAnsi="Arial" w:cs="Arial"/>
              </w:rPr>
              <w:br/>
            </w:r>
            <w:r w:rsidRPr="00470254">
              <w:rPr>
                <w:rFonts w:ascii="Segoe UI Emoji" w:eastAsia="Arial" w:hAnsi="Segoe UI Emoji" w:cs="Segoe UI Emoji"/>
              </w:rPr>
              <w:t>🔹</w:t>
            </w:r>
            <w:r w:rsidRPr="00470254">
              <w:rPr>
                <w:rFonts w:ascii="Arial" w:eastAsia="Arial" w:hAnsi="Arial" w:cs="Arial"/>
              </w:rPr>
              <w:t xml:space="preserve"> IBM Watson API </w:t>
            </w:r>
            <w:r w:rsidRPr="00470254">
              <w:rPr>
                <w:rFonts w:ascii="Arial" w:eastAsia="Arial" w:hAnsi="Arial" w:cs="Arial"/>
              </w:rPr>
              <w:br/>
            </w:r>
            <w:r w:rsidRPr="00470254">
              <w:rPr>
                <w:rFonts w:ascii="Segoe UI Emoji" w:eastAsia="Arial" w:hAnsi="Segoe UI Emoji" w:cs="Segoe UI Emoji"/>
              </w:rPr>
              <w:t>🔹</w:t>
            </w:r>
            <w:r w:rsidRPr="00470254">
              <w:rPr>
                <w:rFonts w:ascii="Arial" w:eastAsia="Arial" w:hAnsi="Arial" w:cs="Arial"/>
              </w:rPr>
              <w:t xml:space="preserve"> Pandas</w:t>
            </w:r>
          </w:p>
        </w:tc>
      </w:tr>
      <w:tr w:rsidR="00ED25D5" w14:paraId="7B3B5052" w14:textId="77777777" w:rsidTr="00ED25D5">
        <w:trPr>
          <w:trHeight w:val="470"/>
        </w:trPr>
        <w:tc>
          <w:tcPr>
            <w:tcW w:w="834" w:type="dxa"/>
          </w:tcPr>
          <w:p w14:paraId="1A2B6D63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F102E6F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7AD20607" w14:textId="662F223D" w:rsidR="00ED25D5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254">
              <w:rPr>
                <w:rFonts w:ascii="Arial" w:eastAsia="Arial" w:hAnsi="Arial" w:cs="Arial"/>
              </w:rPr>
              <w:t>Formats the result (text, chart, treatment) and sends it back to the UI for display.</w:t>
            </w:r>
          </w:p>
        </w:tc>
        <w:tc>
          <w:tcPr>
            <w:tcW w:w="4135" w:type="dxa"/>
          </w:tcPr>
          <w:p w14:paraId="663E331A" w14:textId="10DCB0A9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Python </w:t>
            </w:r>
            <w:r w:rsidRPr="00DA5272">
              <w:rPr>
                <w:rFonts w:ascii="Arial" w:eastAsia="Arial" w:hAnsi="Arial" w:cs="Arial"/>
              </w:rPr>
              <w:br/>
            </w: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A5272">
              <w:rPr>
                <w:rFonts w:ascii="Arial" w:eastAsia="Arial" w:hAnsi="Arial" w:cs="Arial"/>
              </w:rPr>
              <w:t>Streamlit</w:t>
            </w:r>
            <w:proofErr w:type="spellEnd"/>
            <w:r w:rsidRPr="00DA5272">
              <w:rPr>
                <w:rFonts w:ascii="Arial" w:eastAsia="Arial" w:hAnsi="Arial" w:cs="Arial"/>
              </w:rPr>
              <w:t xml:space="preserve"> </w:t>
            </w:r>
            <w:r w:rsidRPr="00DA5272">
              <w:rPr>
                <w:rFonts w:ascii="Arial" w:eastAsia="Arial" w:hAnsi="Arial" w:cs="Arial"/>
              </w:rPr>
              <w:br/>
            </w: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A5272">
              <w:rPr>
                <w:rFonts w:ascii="Arial" w:eastAsia="Arial" w:hAnsi="Arial" w:cs="Arial"/>
              </w:rPr>
              <w:t>Plotly</w:t>
            </w:r>
            <w:proofErr w:type="spellEnd"/>
            <w:r w:rsidRPr="00DA5272">
              <w:rPr>
                <w:rFonts w:ascii="Arial" w:eastAsia="Arial" w:hAnsi="Arial" w:cs="Arial"/>
              </w:rPr>
              <w:t xml:space="preserve"> / Matplotlib</w:t>
            </w:r>
          </w:p>
        </w:tc>
      </w:tr>
      <w:tr w:rsidR="00ED25D5" w14:paraId="2F0467CB" w14:textId="77777777" w:rsidTr="00ED25D5">
        <w:trPr>
          <w:trHeight w:val="489"/>
        </w:trPr>
        <w:tc>
          <w:tcPr>
            <w:tcW w:w="834" w:type="dxa"/>
          </w:tcPr>
          <w:p w14:paraId="2D855EDD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950E89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15B9E33" w14:textId="67F1D872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Stores user profiles, health history, symptom logs, and treatment plans.</w:t>
            </w:r>
          </w:p>
        </w:tc>
        <w:tc>
          <w:tcPr>
            <w:tcW w:w="4135" w:type="dxa"/>
          </w:tcPr>
          <w:p w14:paraId="52D0CAE4" w14:textId="5DA737A5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PostgreSQL / MongoDB / IBM </w:t>
            </w:r>
            <w:proofErr w:type="spellStart"/>
            <w:r w:rsidRPr="00DA5272">
              <w:rPr>
                <w:rFonts w:ascii="Arial" w:eastAsia="Arial" w:hAnsi="Arial" w:cs="Arial"/>
              </w:rPr>
              <w:t>Cloudant</w:t>
            </w:r>
            <w:proofErr w:type="spellEnd"/>
          </w:p>
        </w:tc>
      </w:tr>
      <w:tr w:rsidR="00ED25D5" w14:paraId="110C80EA" w14:textId="77777777" w:rsidTr="00ED25D5">
        <w:trPr>
          <w:trHeight w:val="489"/>
        </w:trPr>
        <w:tc>
          <w:tcPr>
            <w:tcW w:w="834" w:type="dxa"/>
          </w:tcPr>
          <w:p w14:paraId="570E9DDA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CA9C7E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05E287FC" w14:textId="52FD3622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A managed database in the cloud that provides scalability and security.</w:t>
            </w:r>
          </w:p>
        </w:tc>
        <w:tc>
          <w:tcPr>
            <w:tcW w:w="4135" w:type="dxa"/>
          </w:tcPr>
          <w:p w14:paraId="5E878BD6" w14:textId="32077CC1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IBM </w:t>
            </w:r>
            <w:proofErr w:type="spellStart"/>
            <w:r w:rsidRPr="00DA5272">
              <w:rPr>
                <w:rFonts w:ascii="Arial" w:eastAsia="Arial" w:hAnsi="Arial" w:cs="Arial"/>
              </w:rPr>
              <w:t>Cloudant</w:t>
            </w:r>
            <w:proofErr w:type="spellEnd"/>
            <w:r w:rsidRPr="00DA5272">
              <w:rPr>
                <w:rFonts w:ascii="Arial" w:eastAsia="Arial" w:hAnsi="Arial" w:cs="Arial"/>
              </w:rPr>
              <w:t xml:space="preserve"> (NoSQL) or AWS RDS (SQL)</w:t>
            </w:r>
          </w:p>
        </w:tc>
      </w:tr>
      <w:tr w:rsidR="00ED25D5" w14:paraId="516FEF11" w14:textId="77777777" w:rsidTr="00ED25D5">
        <w:trPr>
          <w:trHeight w:val="489"/>
        </w:trPr>
        <w:tc>
          <w:tcPr>
            <w:tcW w:w="834" w:type="dxa"/>
          </w:tcPr>
          <w:p w14:paraId="27BA4143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F668048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A5414F0" w14:textId="1C6F58E1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For storing files like lab reports or uploaded health documents, if needed.</w:t>
            </w:r>
          </w:p>
        </w:tc>
        <w:tc>
          <w:tcPr>
            <w:tcW w:w="4135" w:type="dxa"/>
          </w:tcPr>
          <w:p w14:paraId="56B3F94D" w14:textId="675209F3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IBM Cloud Object Storage </w:t>
            </w:r>
            <w:r w:rsidRPr="00DA5272">
              <w:rPr>
                <w:rFonts w:ascii="Arial" w:eastAsia="Arial" w:hAnsi="Arial" w:cs="Arial"/>
              </w:rPr>
              <w:br/>
            </w: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AWS S3</w:t>
            </w:r>
          </w:p>
        </w:tc>
      </w:tr>
      <w:tr w:rsidR="00ED25D5" w14:paraId="11240CC9" w14:textId="77777777" w:rsidTr="00ED25D5">
        <w:trPr>
          <w:trHeight w:val="489"/>
        </w:trPr>
        <w:tc>
          <w:tcPr>
            <w:tcW w:w="834" w:type="dxa"/>
          </w:tcPr>
          <w:p w14:paraId="4E332ED3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9831B7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5B803E3" w14:textId="68E925F4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Handles natural language understanding and response generation.</w:t>
            </w:r>
          </w:p>
        </w:tc>
        <w:tc>
          <w:tcPr>
            <w:tcW w:w="4135" w:type="dxa"/>
          </w:tcPr>
          <w:p w14:paraId="4F79DD1A" w14:textId="70C4B208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IBM Watson Machine Learning </w:t>
            </w:r>
            <w:r w:rsidRPr="00DA5272">
              <w:rPr>
                <w:rFonts w:ascii="Arial" w:eastAsia="Arial" w:hAnsi="Arial" w:cs="Arial"/>
              </w:rPr>
              <w:br/>
            </w: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Granite-13b-instruct-v2</w:t>
            </w:r>
          </w:p>
        </w:tc>
      </w:tr>
      <w:tr w:rsidR="00ED25D5" w14:paraId="5462EAF9" w14:textId="77777777" w:rsidTr="00ED25D5">
        <w:trPr>
          <w:trHeight w:val="489"/>
        </w:trPr>
        <w:tc>
          <w:tcPr>
            <w:tcW w:w="834" w:type="dxa"/>
          </w:tcPr>
          <w:p w14:paraId="2F0B226F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34C4A1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58683931" w14:textId="577AE204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Connects with external services to pull health data or validate symptoms.</w:t>
            </w:r>
          </w:p>
        </w:tc>
        <w:tc>
          <w:tcPr>
            <w:tcW w:w="4135" w:type="dxa"/>
          </w:tcPr>
          <w:p w14:paraId="3166EB70" w14:textId="3E4E35FD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Fitbit/Apple Health API (optional) </w:t>
            </w:r>
            <w:r w:rsidRPr="00DA5272">
              <w:rPr>
                <w:rFonts w:ascii="Arial" w:eastAsia="Arial" w:hAnsi="Arial" w:cs="Arial"/>
              </w:rPr>
              <w:br/>
            </w: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Healthline or </w:t>
            </w:r>
            <w:proofErr w:type="spellStart"/>
            <w:r w:rsidRPr="00DA5272">
              <w:rPr>
                <w:rFonts w:ascii="Arial" w:eastAsia="Arial" w:hAnsi="Arial" w:cs="Arial"/>
              </w:rPr>
              <w:t>Infermedica</w:t>
            </w:r>
            <w:proofErr w:type="spellEnd"/>
            <w:r w:rsidRPr="00DA5272">
              <w:rPr>
                <w:rFonts w:ascii="Arial" w:eastAsia="Arial" w:hAnsi="Arial" w:cs="Arial"/>
              </w:rPr>
              <w:t xml:space="preserve"> API</w:t>
            </w:r>
          </w:p>
        </w:tc>
      </w:tr>
      <w:tr w:rsidR="00ED25D5" w14:paraId="62A8D825" w14:textId="77777777" w:rsidTr="00ED25D5">
        <w:trPr>
          <w:trHeight w:val="489"/>
        </w:trPr>
        <w:tc>
          <w:tcPr>
            <w:tcW w:w="834" w:type="dxa"/>
          </w:tcPr>
          <w:p w14:paraId="71DD30A4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D9FE9C8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AD86E35" w14:textId="6F26DBC0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Processes inputs for predictions, chat answers, treatment suggestions.</w:t>
            </w:r>
          </w:p>
        </w:tc>
        <w:tc>
          <w:tcPr>
            <w:tcW w:w="4135" w:type="dxa"/>
          </w:tcPr>
          <w:p w14:paraId="2C08A4D9" w14:textId="26CC9244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IBM Watson – Granite-13b-instruct-v2 (hosted via API)</w:t>
            </w:r>
          </w:p>
        </w:tc>
      </w:tr>
      <w:tr w:rsidR="00ED25D5" w14:paraId="22D28931" w14:textId="77777777" w:rsidTr="00ED25D5">
        <w:trPr>
          <w:trHeight w:val="489"/>
        </w:trPr>
        <w:tc>
          <w:tcPr>
            <w:tcW w:w="834" w:type="dxa"/>
          </w:tcPr>
          <w:p w14:paraId="0278EFF1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99A4A0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48EFC187" w14:textId="61BA3455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Hosts the entire application, handles deployments, ensures uptime.</w:t>
            </w:r>
          </w:p>
        </w:tc>
        <w:tc>
          <w:tcPr>
            <w:tcW w:w="4135" w:type="dxa"/>
          </w:tcPr>
          <w:p w14:paraId="4F8DB413" w14:textId="77777777" w:rsidR="00DA5272" w:rsidRDefault="00DA5272" w:rsidP="00DA5272">
            <w:r>
              <w:rPr>
                <w:rFonts w:ascii="Segoe UI Emoji" w:hAnsi="Segoe UI Emoji" w:cs="Segoe UI Emoji"/>
              </w:rPr>
              <w:t>🔹</w:t>
            </w:r>
            <w:r>
              <w:t xml:space="preserve"> IBM Cloud </w:t>
            </w:r>
            <w:r>
              <w:br/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</w:t>
            </w:r>
            <w:proofErr w:type="spellStart"/>
            <w:r>
              <w:t>Streamlit</w:t>
            </w:r>
            <w:proofErr w:type="spellEnd"/>
            <w:r>
              <w:t xml:space="preserve"> Cloud </w:t>
            </w:r>
            <w:r>
              <w:br/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AWS / Azure (optional)</w:t>
            </w:r>
          </w:p>
          <w:p w14:paraId="30E02AB1" w14:textId="199DEC32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4DC3A41" w14:textId="1BAD8F8F" w:rsidR="00BD556C" w:rsidRDefault="00BD556C">
      <w:pPr>
        <w:rPr>
          <w:rFonts w:ascii="Arial" w:eastAsia="Arial" w:hAnsi="Arial" w:cs="Arial"/>
          <w:b/>
        </w:rPr>
      </w:pPr>
    </w:p>
    <w:p w14:paraId="5BB52DE5" w14:textId="77777777" w:rsidR="00DB71FD" w:rsidRDefault="00DB71FD">
      <w:pPr>
        <w:rPr>
          <w:rFonts w:ascii="Arial" w:eastAsia="Arial" w:hAnsi="Arial" w:cs="Arial"/>
          <w:b/>
        </w:rPr>
      </w:pPr>
    </w:p>
    <w:p w14:paraId="5409DBD1" w14:textId="77777777" w:rsidR="00DB71FD" w:rsidRDefault="00DB71FD">
      <w:pPr>
        <w:rPr>
          <w:rFonts w:ascii="Arial" w:eastAsia="Arial" w:hAnsi="Arial" w:cs="Arial"/>
          <w:b/>
        </w:rPr>
      </w:pPr>
    </w:p>
    <w:p w14:paraId="5FB38F3A" w14:textId="18A8ADEB" w:rsidR="00BD556C" w:rsidRDefault="00BD556C">
      <w:pPr>
        <w:rPr>
          <w:rFonts w:ascii="Arial" w:eastAsia="Arial" w:hAnsi="Arial" w:cs="Arial"/>
          <w:b/>
        </w:rPr>
      </w:pPr>
    </w:p>
    <w:tbl>
      <w:tblPr>
        <w:tblStyle w:val="a1"/>
        <w:tblpPr w:leftFromText="180" w:rightFromText="180" w:vertAnchor="text" w:horzAnchor="margin" w:tblpY="61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83A" w14:paraId="5DA55B1C" w14:textId="77777777" w:rsidTr="0042483A">
        <w:trPr>
          <w:trHeight w:val="539"/>
          <w:tblHeader/>
        </w:trPr>
        <w:tc>
          <w:tcPr>
            <w:tcW w:w="826" w:type="dxa"/>
          </w:tcPr>
          <w:p w14:paraId="1B1D303E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49D06B9A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BBCCBCF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4E3AE5F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83A" w14:paraId="695618D6" w14:textId="77777777" w:rsidTr="0042483A">
        <w:trPr>
          <w:trHeight w:val="229"/>
        </w:trPr>
        <w:tc>
          <w:tcPr>
            <w:tcW w:w="826" w:type="dxa"/>
          </w:tcPr>
          <w:p w14:paraId="2BA530E4" w14:textId="77777777" w:rsidR="0042483A" w:rsidRDefault="0042483A" w:rsidP="004248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516DFF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DF5C14D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HealthAI uses free, community-supported tools for faster, cost-effective development.</w:t>
            </w:r>
          </w:p>
        </w:tc>
        <w:tc>
          <w:tcPr>
            <w:tcW w:w="4097" w:type="dxa"/>
          </w:tcPr>
          <w:p w14:paraId="580595F1" w14:textId="5A2BC26C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Segoe UI Emoji" w:eastAsia="Arial" w:hAnsi="Segoe UI Emoji" w:cs="Segoe UI Emoji"/>
              </w:rPr>
              <w:t xml:space="preserve">🔹 </w:t>
            </w:r>
            <w:proofErr w:type="spellStart"/>
            <w:r w:rsidRPr="0042483A">
              <w:rPr>
                <w:rFonts w:ascii="Segoe UI Emoji" w:eastAsia="Arial" w:hAnsi="Segoe UI Emoji" w:cs="Segoe UI Emoji"/>
              </w:rPr>
              <w:t>Streamlit</w:t>
            </w:r>
            <w:proofErr w:type="spellEnd"/>
            <w:r w:rsidRPr="0042483A">
              <w:rPr>
                <w:rFonts w:ascii="Segoe UI Emoji" w:eastAsia="Arial" w:hAnsi="Segoe UI Emoji" w:cs="Segoe UI Emoji"/>
              </w:rPr>
              <w:t xml:space="preserve"> (UI)</w:t>
            </w:r>
            <w:r w:rsidRPr="0042483A">
              <w:rPr>
                <w:rFonts w:ascii="Segoe UI Emoji" w:eastAsia="Arial" w:hAnsi="Segoe UI Emoji" w:cs="Segoe UI Emoji"/>
              </w:rPr>
              <w:br/>
              <w:t>🔹 Python (Backend)</w:t>
            </w:r>
            <w:r w:rsidRPr="0042483A">
              <w:rPr>
                <w:rFonts w:ascii="Segoe UI Emoji" w:eastAsia="Arial" w:hAnsi="Segoe UI Emoji" w:cs="Segoe UI Emoji"/>
              </w:rPr>
              <w:br/>
              <w:t xml:space="preserve">🔹 Pandas, </w:t>
            </w:r>
            <w:proofErr w:type="spellStart"/>
            <w:r w:rsidRPr="0042483A">
              <w:rPr>
                <w:rFonts w:ascii="Segoe UI Emoji" w:eastAsia="Arial" w:hAnsi="Segoe UI Emoji" w:cs="Segoe UI Emoji"/>
              </w:rPr>
              <w:t>Plotly</w:t>
            </w:r>
            <w:proofErr w:type="spellEnd"/>
            <w:r w:rsidRPr="0042483A">
              <w:rPr>
                <w:rFonts w:ascii="Segoe UI Emoji" w:eastAsia="Arial" w:hAnsi="Segoe UI Emoji" w:cs="Segoe UI Emoji"/>
              </w:rPr>
              <w:t xml:space="preserve"> (Data &amp; Charts)</w:t>
            </w:r>
          </w:p>
        </w:tc>
      </w:tr>
      <w:tr w:rsidR="0042483A" w14:paraId="46578B05" w14:textId="77777777" w:rsidTr="0042483A">
        <w:trPr>
          <w:trHeight w:val="229"/>
        </w:trPr>
        <w:tc>
          <w:tcPr>
            <w:tcW w:w="826" w:type="dxa"/>
          </w:tcPr>
          <w:p w14:paraId="2703C53A" w14:textId="77777777" w:rsidR="0042483A" w:rsidRDefault="0042483A" w:rsidP="004248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6B202BB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61FB6C6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Arial" w:eastAsia="Arial" w:hAnsi="Arial" w:cs="Arial"/>
              </w:rPr>
              <w:t>Ensures user data is safe, private, and only accessible by authorized users.</w:t>
            </w:r>
          </w:p>
        </w:tc>
        <w:tc>
          <w:tcPr>
            <w:tcW w:w="4097" w:type="dxa"/>
          </w:tcPr>
          <w:p w14:paraId="09B3808E" w14:textId="5C9520A2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Segoe UI Emoji" w:eastAsia="Arial" w:hAnsi="Segoe UI Emoji" w:cs="Segoe UI Emoji"/>
              </w:rPr>
              <w:t>🔹 JWT (Login security)</w:t>
            </w:r>
            <w:r w:rsidRPr="0042483A">
              <w:rPr>
                <w:rFonts w:ascii="Segoe UI Emoji" w:eastAsia="Arial" w:hAnsi="Segoe UI Emoji" w:cs="Segoe UI Emoji"/>
              </w:rPr>
              <w:br/>
              <w:t>🔹 HTTPS (Safe connection)</w:t>
            </w:r>
            <w:r w:rsidRPr="0042483A">
              <w:rPr>
                <w:rFonts w:ascii="Segoe UI Emoji" w:eastAsia="Arial" w:hAnsi="Segoe UI Emoji" w:cs="Segoe UI Emoji"/>
              </w:rPr>
              <w:br/>
              <w:t>🔹 API Keys (Protects services)</w:t>
            </w:r>
            <w:r w:rsidRPr="0042483A">
              <w:rPr>
                <w:rFonts w:ascii="Segoe UI Emoji" w:eastAsia="Arial" w:hAnsi="Segoe UI Emoji" w:cs="Segoe UI Emoji"/>
              </w:rPr>
              <w:br/>
              <w:t>🔹 Data Encryption</w:t>
            </w:r>
          </w:p>
        </w:tc>
      </w:tr>
      <w:tr w:rsidR="0042483A" w14:paraId="2CAE4DE4" w14:textId="77777777" w:rsidTr="0042483A">
        <w:trPr>
          <w:trHeight w:val="229"/>
        </w:trPr>
        <w:tc>
          <w:tcPr>
            <w:tcW w:w="826" w:type="dxa"/>
          </w:tcPr>
          <w:p w14:paraId="277D2AF1" w14:textId="77777777" w:rsidR="0042483A" w:rsidRDefault="0042483A" w:rsidP="004248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E51727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AB5DE19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Arial" w:eastAsia="Arial" w:hAnsi="Arial" w:cs="Arial"/>
              </w:rPr>
              <w:t>The app can grow and handle more users and data.</w:t>
            </w:r>
          </w:p>
        </w:tc>
        <w:tc>
          <w:tcPr>
            <w:tcW w:w="4097" w:type="dxa"/>
          </w:tcPr>
          <w:p w14:paraId="2E16685C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Segoe UI Emoji" w:eastAsia="Arial" w:hAnsi="Segoe UI Emoji" w:cs="Segoe UI Emoji"/>
              </w:rPr>
              <w:t>🔹</w:t>
            </w:r>
            <w:r w:rsidRPr="0042483A">
              <w:rPr>
                <w:rFonts w:ascii="Arial" w:eastAsia="Arial" w:hAnsi="Arial" w:cs="Arial"/>
              </w:rPr>
              <w:t xml:space="preserve"> IBM Cloud / AWS (Cloud hosting)</w:t>
            </w:r>
            <w:r w:rsidRPr="0042483A">
              <w:rPr>
                <w:rFonts w:ascii="Arial" w:eastAsia="Arial" w:hAnsi="Arial" w:cs="Arial"/>
              </w:rPr>
              <w:br/>
            </w:r>
            <w:r w:rsidRPr="0042483A">
              <w:rPr>
                <w:rFonts w:ascii="Segoe UI Emoji" w:eastAsia="Arial" w:hAnsi="Segoe UI Emoji" w:cs="Segoe UI Emoji"/>
              </w:rPr>
              <w:t>🔹</w:t>
            </w:r>
            <w:r w:rsidRPr="0042483A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2483A">
              <w:rPr>
                <w:rFonts w:ascii="Arial" w:eastAsia="Arial" w:hAnsi="Arial" w:cs="Arial"/>
              </w:rPr>
              <w:t>Cloudant</w:t>
            </w:r>
            <w:proofErr w:type="spellEnd"/>
            <w:r w:rsidRPr="0042483A">
              <w:rPr>
                <w:rFonts w:ascii="Arial" w:eastAsia="Arial" w:hAnsi="Arial" w:cs="Arial"/>
              </w:rPr>
              <w:t xml:space="preserve"> / MongoDB (Database)</w:t>
            </w:r>
            <w:r w:rsidRPr="0042483A">
              <w:rPr>
                <w:rFonts w:ascii="Arial" w:eastAsia="Arial" w:hAnsi="Arial" w:cs="Arial"/>
              </w:rPr>
              <w:br/>
            </w:r>
            <w:r w:rsidRPr="0042483A">
              <w:rPr>
                <w:rFonts w:ascii="Segoe UI Emoji" w:eastAsia="Arial" w:hAnsi="Segoe UI Emoji" w:cs="Segoe UI Emoji"/>
              </w:rPr>
              <w:t>🔹</w:t>
            </w:r>
            <w:r w:rsidRPr="0042483A">
              <w:rPr>
                <w:rFonts w:ascii="Arial" w:eastAsia="Arial" w:hAnsi="Arial" w:cs="Arial"/>
              </w:rPr>
              <w:t xml:space="preserve"> Modular Python code</w:t>
            </w:r>
          </w:p>
        </w:tc>
      </w:tr>
      <w:tr w:rsidR="0042483A" w14:paraId="5F8E02C8" w14:textId="77777777" w:rsidTr="0042483A">
        <w:trPr>
          <w:trHeight w:val="229"/>
        </w:trPr>
        <w:tc>
          <w:tcPr>
            <w:tcW w:w="826" w:type="dxa"/>
          </w:tcPr>
          <w:p w14:paraId="35EEEDB5" w14:textId="77777777" w:rsidR="0042483A" w:rsidRDefault="0042483A" w:rsidP="004248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221657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8BFDC6C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Arial" w:eastAsia="Arial" w:hAnsi="Arial" w:cs="Arial"/>
              </w:rPr>
              <w:t>The app is always online and ready to use.</w:t>
            </w:r>
          </w:p>
        </w:tc>
        <w:tc>
          <w:tcPr>
            <w:tcW w:w="4097" w:type="dxa"/>
          </w:tcPr>
          <w:p w14:paraId="73780CBF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Segoe UI Emoji" w:eastAsia="Arial" w:hAnsi="Segoe UI Emoji" w:cs="Segoe UI Emoji"/>
              </w:rPr>
              <w:t>🔹</w:t>
            </w:r>
            <w:r w:rsidRPr="0042483A">
              <w:rPr>
                <w:rFonts w:ascii="Arial" w:eastAsia="Arial" w:hAnsi="Arial" w:cs="Arial"/>
              </w:rPr>
              <w:t xml:space="preserve"> IBM Cloud / AWS</w:t>
            </w:r>
            <w:r w:rsidRPr="0042483A">
              <w:rPr>
                <w:rFonts w:ascii="Arial" w:eastAsia="Arial" w:hAnsi="Arial" w:cs="Arial"/>
              </w:rPr>
              <w:br/>
            </w:r>
            <w:r w:rsidRPr="0042483A">
              <w:rPr>
                <w:rFonts w:ascii="Segoe UI Emoji" w:eastAsia="Arial" w:hAnsi="Segoe UI Emoji" w:cs="Segoe UI Emoji"/>
              </w:rPr>
              <w:t>🔹</w:t>
            </w:r>
            <w:r w:rsidRPr="0042483A">
              <w:rPr>
                <w:rFonts w:ascii="Arial" w:eastAsia="Arial" w:hAnsi="Arial" w:cs="Arial"/>
              </w:rPr>
              <w:t xml:space="preserve"> Auto-restart tools</w:t>
            </w:r>
            <w:r w:rsidRPr="0042483A">
              <w:rPr>
                <w:rFonts w:ascii="Arial" w:eastAsia="Arial" w:hAnsi="Arial" w:cs="Arial"/>
              </w:rPr>
              <w:br/>
            </w:r>
            <w:r w:rsidRPr="0042483A">
              <w:rPr>
                <w:rFonts w:ascii="Segoe UI Emoji" w:eastAsia="Arial" w:hAnsi="Segoe UI Emoji" w:cs="Segoe UI Emoji"/>
              </w:rPr>
              <w:t>🔹</w:t>
            </w:r>
            <w:r w:rsidRPr="0042483A">
              <w:rPr>
                <w:rFonts w:ascii="Arial" w:eastAsia="Arial" w:hAnsi="Arial" w:cs="Arial"/>
              </w:rPr>
              <w:t xml:space="preserve"> Uptime monitoring</w:t>
            </w:r>
          </w:p>
        </w:tc>
      </w:tr>
      <w:tr w:rsidR="0042483A" w14:paraId="56BC9BBA" w14:textId="77777777" w:rsidTr="0042483A">
        <w:trPr>
          <w:trHeight w:val="229"/>
        </w:trPr>
        <w:tc>
          <w:tcPr>
            <w:tcW w:w="826" w:type="dxa"/>
          </w:tcPr>
          <w:p w14:paraId="660D952F" w14:textId="77777777" w:rsidR="0042483A" w:rsidRDefault="0042483A" w:rsidP="004248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2126CF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CDA9AE8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Arial" w:eastAsia="Arial" w:hAnsi="Arial" w:cs="Arial"/>
              </w:rPr>
              <w:t>The app is fast and smooth to use.</w:t>
            </w:r>
          </w:p>
        </w:tc>
        <w:tc>
          <w:tcPr>
            <w:tcW w:w="4097" w:type="dxa"/>
          </w:tcPr>
          <w:p w14:paraId="2975899A" w14:textId="77777777" w:rsidR="0042483A" w:rsidRDefault="0042483A" w:rsidP="0042483A">
            <w:r>
              <w:rPr>
                <w:rFonts w:ascii="Segoe UI Emoji" w:hAnsi="Segoe UI Emoji" w:cs="Segoe UI Emoji"/>
              </w:rPr>
              <w:t>🔹</w:t>
            </w:r>
            <w:r>
              <w:t xml:space="preserve"> Optimized Python code</w:t>
            </w:r>
            <w:r>
              <w:br/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Fast API responses</w:t>
            </w:r>
            <w:r>
              <w:br/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Lightweight UI (</w:t>
            </w:r>
            <w:proofErr w:type="spellStart"/>
            <w:r>
              <w:t>Streamlit</w:t>
            </w:r>
            <w:proofErr w:type="spellEnd"/>
            <w:r>
              <w:t>)</w:t>
            </w:r>
          </w:p>
          <w:p w14:paraId="1D2CB230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1023FE8" w14:textId="77777777" w:rsidR="0042483A" w:rsidRDefault="0042483A" w:rsidP="0042483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068A8615" w14:textId="77777777" w:rsidR="00BD556C" w:rsidRDefault="0006674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B467739" w14:textId="77777777" w:rsidR="00BD556C" w:rsidRDefault="00BD556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1F6799" w14:textId="77777777" w:rsidR="00BD556C" w:rsidRDefault="00BD556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DDACCA" w14:textId="77777777" w:rsidR="00ED25D5" w:rsidRDefault="00ED25D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D4FD39" w14:textId="77777777" w:rsidR="00ED25D5" w:rsidRDefault="00ED25D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35958B" w14:textId="77777777" w:rsidR="00BD556C" w:rsidRDefault="00BD556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B6A8D3" w14:textId="77777777" w:rsidR="00BD556C" w:rsidRDefault="00BD556C">
      <w:pPr>
        <w:rPr>
          <w:rFonts w:ascii="Arial" w:eastAsia="Arial" w:hAnsi="Arial" w:cs="Arial"/>
          <w:b/>
        </w:rPr>
      </w:pPr>
    </w:p>
    <w:p w14:paraId="53776A63" w14:textId="77777777" w:rsidR="00BD556C" w:rsidRDefault="0006674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7393999" w14:textId="77777777" w:rsidR="00BD556C" w:rsidRDefault="00BD556C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5963700F" w14:textId="77777777" w:rsidR="00BD556C" w:rsidRDefault="00BD556C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6CEC23E" w14:textId="77777777" w:rsidR="00BD556C" w:rsidRDefault="00BD556C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4FEB9B6" w14:textId="77777777" w:rsidR="00BD556C" w:rsidRDefault="00BD556C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B275841" w14:textId="77777777" w:rsidR="00BD556C" w:rsidRDefault="00BD556C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F7186FC" w14:textId="77777777" w:rsidR="00BD556C" w:rsidRDefault="00BD556C">
      <w:pPr>
        <w:rPr>
          <w:rFonts w:ascii="Arial" w:eastAsia="Arial" w:hAnsi="Arial" w:cs="Arial"/>
          <w:b/>
        </w:rPr>
      </w:pPr>
    </w:p>
    <w:p w14:paraId="0154556E" w14:textId="77777777" w:rsidR="00BD556C" w:rsidRDefault="00BD556C">
      <w:pPr>
        <w:rPr>
          <w:rFonts w:ascii="Arial" w:eastAsia="Arial" w:hAnsi="Arial" w:cs="Arial"/>
          <w:b/>
        </w:rPr>
      </w:pPr>
    </w:p>
    <w:p w14:paraId="1B5E154F" w14:textId="77777777" w:rsidR="00BD556C" w:rsidRDefault="00BD556C">
      <w:pPr>
        <w:rPr>
          <w:rFonts w:ascii="Arial" w:eastAsia="Arial" w:hAnsi="Arial" w:cs="Arial"/>
          <w:b/>
        </w:rPr>
      </w:pPr>
    </w:p>
    <w:sectPr w:rsidR="00BD556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FB756" w14:textId="77777777" w:rsidR="00C320D7" w:rsidRDefault="00C320D7" w:rsidP="00ED25D5">
      <w:pPr>
        <w:spacing w:after="0" w:line="240" w:lineRule="auto"/>
      </w:pPr>
      <w:r>
        <w:separator/>
      </w:r>
    </w:p>
  </w:endnote>
  <w:endnote w:type="continuationSeparator" w:id="0">
    <w:p w14:paraId="54BA692A" w14:textId="77777777" w:rsidR="00C320D7" w:rsidRDefault="00C320D7" w:rsidP="00ED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C75A9" w14:textId="77777777" w:rsidR="00C320D7" w:rsidRDefault="00C320D7" w:rsidP="00ED25D5">
      <w:pPr>
        <w:spacing w:after="0" w:line="240" w:lineRule="auto"/>
      </w:pPr>
      <w:r>
        <w:separator/>
      </w:r>
    </w:p>
  </w:footnote>
  <w:footnote w:type="continuationSeparator" w:id="0">
    <w:p w14:paraId="16A7FBFE" w14:textId="77777777" w:rsidR="00C320D7" w:rsidRDefault="00C320D7" w:rsidP="00ED2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42CEF"/>
    <w:multiLevelType w:val="multilevel"/>
    <w:tmpl w:val="FFF889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062124"/>
    <w:multiLevelType w:val="multilevel"/>
    <w:tmpl w:val="200011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40746202">
    <w:abstractNumId w:val="1"/>
  </w:num>
  <w:num w:numId="2" w16cid:durableId="163069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6C"/>
    <w:rsid w:val="0006674B"/>
    <w:rsid w:val="00187E3E"/>
    <w:rsid w:val="0042483A"/>
    <w:rsid w:val="00470254"/>
    <w:rsid w:val="0052554A"/>
    <w:rsid w:val="005A1448"/>
    <w:rsid w:val="005A764B"/>
    <w:rsid w:val="008A5072"/>
    <w:rsid w:val="00BD556C"/>
    <w:rsid w:val="00C320D7"/>
    <w:rsid w:val="00DA5272"/>
    <w:rsid w:val="00DB71FD"/>
    <w:rsid w:val="00E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DDE7"/>
  <w15:docId w15:val="{784BBF85-24AB-477E-8F10-DF771CC7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D2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5D5"/>
  </w:style>
  <w:style w:type="paragraph" w:styleId="Footer">
    <w:name w:val="footer"/>
    <w:basedOn w:val="Normal"/>
    <w:link w:val="FooterChar"/>
    <w:uiPriority w:val="99"/>
    <w:unhideWhenUsed/>
    <w:rsid w:val="00ED2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ai-powered-backend-system-for-order-processing-during-pandemics/" TargetMode="External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Arjun Reddy</cp:lastModifiedBy>
  <cp:revision>3</cp:revision>
  <dcterms:created xsi:type="dcterms:W3CDTF">2025-06-28T16:26:00Z</dcterms:created>
  <dcterms:modified xsi:type="dcterms:W3CDTF">2025-06-28T16:27:00Z</dcterms:modified>
</cp:coreProperties>
</file>