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E70" w:rsidRDefault="00B97942" w:rsidP="00E04AB1">
      <w:pPr>
        <w:pStyle w:val="Titel"/>
        <w:jc w:val="center"/>
      </w:pPr>
      <w:r>
        <w:t>Opdracht Briefing</w:t>
      </w:r>
    </w:p>
    <w:p w:rsidR="00E04AB1" w:rsidRDefault="00E04AB1" w:rsidP="00E04AB1">
      <w:pPr>
        <w:jc w:val="center"/>
        <w:rPr>
          <w:sz w:val="20"/>
        </w:rPr>
      </w:pPr>
      <w:r w:rsidRPr="00E04AB1">
        <w:br/>
      </w:r>
      <w:r w:rsidRPr="00E04AB1">
        <w:br/>
      </w:r>
      <w:r w:rsidRPr="00E04AB1">
        <w:rPr>
          <w:noProof/>
          <w:sz w:val="20"/>
        </w:rPr>
        <w:drawing>
          <wp:anchor distT="0" distB="0" distL="114300" distR="114300" simplePos="0" relativeHeight="251658240" behindDoc="0" locked="0" layoutInCell="1" allowOverlap="1">
            <wp:simplePos x="0" y="0"/>
            <wp:positionH relativeFrom="margin">
              <wp:align>center</wp:align>
            </wp:positionH>
            <wp:positionV relativeFrom="paragraph">
              <wp:posOffset>279568</wp:posOffset>
            </wp:positionV>
            <wp:extent cx="7142480" cy="4446270"/>
            <wp:effectExtent l="0" t="0" r="1270" b="0"/>
            <wp:wrapTopAndBottom/>
            <wp:docPr id="1" name="Afbeelding 1" descr="Afbeeldingsresultaat voor con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nven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2480" cy="4446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4AB1">
        <w:rPr>
          <w:sz w:val="20"/>
        </w:rPr>
        <w:t xml:space="preserve">Thomas Dwarshuis – Robin Galema – Noah van Schijndel – Michelle de Wit – </w:t>
      </w:r>
      <w:r w:rsidRPr="00E04AB1">
        <w:rPr>
          <w:sz w:val="20"/>
        </w:rPr>
        <w:t>Büsra Yay</w:t>
      </w:r>
      <w:r>
        <w:rPr>
          <w:sz w:val="20"/>
        </w:rPr>
        <w:t>demir</w:t>
      </w:r>
    </w:p>
    <w:p w:rsidR="00E04AB1" w:rsidRDefault="00E04AB1" w:rsidP="00E04AB1">
      <w:r>
        <w:br w:type="page"/>
      </w:r>
    </w:p>
    <w:p w:rsidR="00E04AB1" w:rsidRDefault="00E04AB1" w:rsidP="00E04AB1">
      <w:pPr>
        <w:jc w:val="center"/>
        <w:rPr>
          <w:sz w:val="20"/>
        </w:rPr>
      </w:pPr>
    </w:p>
    <w:sdt>
      <w:sdtPr>
        <w:rPr>
          <w:lang w:val="nl-NL"/>
        </w:rPr>
        <w:id w:val="-1142040020"/>
        <w:docPartObj>
          <w:docPartGallery w:val="Table of Contents"/>
          <w:docPartUnique/>
        </w:docPartObj>
      </w:sdtPr>
      <w:sdtEndPr>
        <w:rPr>
          <w:rFonts w:asciiTheme="minorHAnsi" w:eastAsiaTheme="minorHAnsi" w:hAnsiTheme="minorHAnsi" w:cstheme="minorBidi"/>
          <w:b/>
          <w:bCs/>
          <w:color w:val="404040" w:themeColor="text1" w:themeTint="BF"/>
          <w:sz w:val="24"/>
          <w:szCs w:val="22"/>
        </w:rPr>
      </w:sdtEndPr>
      <w:sdtContent>
        <w:p w:rsidR="00E04AB1" w:rsidRDefault="00E04AB1">
          <w:pPr>
            <w:pStyle w:val="Kopvaninhoudsopgave"/>
          </w:pPr>
          <w:r>
            <w:rPr>
              <w:lang w:val="nl-NL"/>
            </w:rPr>
            <w:t>Inhoud</w:t>
          </w:r>
        </w:p>
        <w:p w:rsidR="00C403E8" w:rsidRDefault="00E04AB1">
          <w:pPr>
            <w:pStyle w:val="Inhopg2"/>
            <w:tabs>
              <w:tab w:val="right" w:leader="dot" w:pos="9350"/>
            </w:tabs>
            <w:rPr>
              <w:rFonts w:eastAsiaTheme="minorEastAsia"/>
              <w:noProof/>
              <w:color w:val="auto"/>
              <w:sz w:val="22"/>
              <w:lang w:val="en-US"/>
            </w:rPr>
          </w:pPr>
          <w:r>
            <w:fldChar w:fldCharType="begin"/>
          </w:r>
          <w:r>
            <w:instrText xml:space="preserve"> TOC \o "1-3" \h \z \u </w:instrText>
          </w:r>
          <w:r>
            <w:fldChar w:fldCharType="separate"/>
          </w:r>
          <w:hyperlink w:anchor="_Toc26359226" w:history="1">
            <w:r w:rsidR="00C403E8" w:rsidRPr="002902E7">
              <w:rPr>
                <w:rStyle w:val="Hyperlink"/>
                <w:noProof/>
              </w:rPr>
              <w:t>De opdracht</w:t>
            </w:r>
            <w:r w:rsidR="00C403E8" w:rsidRPr="002902E7">
              <w:rPr>
                <w:rStyle w:val="Hyperlink"/>
                <w:rFonts w:ascii="Arial" w:hAnsi="Arial" w:cs="Arial"/>
                <w:noProof/>
              </w:rPr>
              <w:t> </w:t>
            </w:r>
            <w:r w:rsidR="00C403E8">
              <w:rPr>
                <w:noProof/>
                <w:webHidden/>
              </w:rPr>
              <w:tab/>
            </w:r>
            <w:r w:rsidR="00C403E8">
              <w:rPr>
                <w:noProof/>
                <w:webHidden/>
              </w:rPr>
              <w:fldChar w:fldCharType="begin"/>
            </w:r>
            <w:r w:rsidR="00C403E8">
              <w:rPr>
                <w:noProof/>
                <w:webHidden/>
              </w:rPr>
              <w:instrText xml:space="preserve"> PAGEREF _Toc26359226 \h </w:instrText>
            </w:r>
            <w:r w:rsidR="00C403E8">
              <w:rPr>
                <w:noProof/>
                <w:webHidden/>
              </w:rPr>
            </w:r>
            <w:r w:rsidR="00C403E8">
              <w:rPr>
                <w:noProof/>
                <w:webHidden/>
              </w:rPr>
              <w:fldChar w:fldCharType="separate"/>
            </w:r>
            <w:r w:rsidR="00C403E8">
              <w:rPr>
                <w:noProof/>
                <w:webHidden/>
              </w:rPr>
              <w:t>3</w:t>
            </w:r>
            <w:r w:rsidR="00C403E8">
              <w:rPr>
                <w:noProof/>
                <w:webHidden/>
              </w:rPr>
              <w:fldChar w:fldCharType="end"/>
            </w:r>
          </w:hyperlink>
        </w:p>
        <w:p w:rsidR="00C403E8" w:rsidRDefault="00C403E8">
          <w:pPr>
            <w:pStyle w:val="Inhopg2"/>
            <w:tabs>
              <w:tab w:val="right" w:leader="dot" w:pos="9350"/>
            </w:tabs>
            <w:rPr>
              <w:rFonts w:eastAsiaTheme="minorEastAsia"/>
              <w:noProof/>
              <w:color w:val="auto"/>
              <w:sz w:val="22"/>
              <w:lang w:val="en-US"/>
            </w:rPr>
          </w:pPr>
          <w:hyperlink w:anchor="_Toc26359227" w:history="1">
            <w:r w:rsidRPr="002902E7">
              <w:rPr>
                <w:rStyle w:val="Hyperlink"/>
                <w:noProof/>
              </w:rPr>
              <w:t>Design challenge</w:t>
            </w:r>
            <w:r>
              <w:rPr>
                <w:noProof/>
                <w:webHidden/>
              </w:rPr>
              <w:tab/>
            </w:r>
            <w:r>
              <w:rPr>
                <w:noProof/>
                <w:webHidden/>
              </w:rPr>
              <w:fldChar w:fldCharType="begin"/>
            </w:r>
            <w:r>
              <w:rPr>
                <w:noProof/>
                <w:webHidden/>
              </w:rPr>
              <w:instrText xml:space="preserve"> PAGEREF _Toc26359227 \h </w:instrText>
            </w:r>
            <w:r>
              <w:rPr>
                <w:noProof/>
                <w:webHidden/>
              </w:rPr>
            </w:r>
            <w:r>
              <w:rPr>
                <w:noProof/>
                <w:webHidden/>
              </w:rPr>
              <w:fldChar w:fldCharType="separate"/>
            </w:r>
            <w:r>
              <w:rPr>
                <w:noProof/>
                <w:webHidden/>
              </w:rPr>
              <w:t>3</w:t>
            </w:r>
            <w:r>
              <w:rPr>
                <w:noProof/>
                <w:webHidden/>
              </w:rPr>
              <w:fldChar w:fldCharType="end"/>
            </w:r>
          </w:hyperlink>
        </w:p>
        <w:p w:rsidR="00C403E8" w:rsidRDefault="00C403E8">
          <w:pPr>
            <w:pStyle w:val="Inhopg2"/>
            <w:tabs>
              <w:tab w:val="right" w:leader="dot" w:pos="9350"/>
            </w:tabs>
            <w:rPr>
              <w:rFonts w:eastAsiaTheme="minorEastAsia"/>
              <w:noProof/>
              <w:color w:val="auto"/>
              <w:sz w:val="22"/>
              <w:lang w:val="en-US"/>
            </w:rPr>
          </w:pPr>
          <w:hyperlink w:anchor="_Toc26359228" w:history="1">
            <w:r w:rsidRPr="002902E7">
              <w:rPr>
                <w:rStyle w:val="Hyperlink"/>
                <w:noProof/>
              </w:rPr>
              <w:t>Vragen</w:t>
            </w:r>
            <w:r>
              <w:rPr>
                <w:noProof/>
                <w:webHidden/>
              </w:rPr>
              <w:tab/>
            </w:r>
            <w:r>
              <w:rPr>
                <w:noProof/>
                <w:webHidden/>
              </w:rPr>
              <w:fldChar w:fldCharType="begin"/>
            </w:r>
            <w:r>
              <w:rPr>
                <w:noProof/>
                <w:webHidden/>
              </w:rPr>
              <w:instrText xml:space="preserve"> PAGEREF _Toc26359228 \h </w:instrText>
            </w:r>
            <w:r>
              <w:rPr>
                <w:noProof/>
                <w:webHidden/>
              </w:rPr>
            </w:r>
            <w:r>
              <w:rPr>
                <w:noProof/>
                <w:webHidden/>
              </w:rPr>
              <w:fldChar w:fldCharType="separate"/>
            </w:r>
            <w:r>
              <w:rPr>
                <w:noProof/>
                <w:webHidden/>
              </w:rPr>
              <w:t>4</w:t>
            </w:r>
            <w:r>
              <w:rPr>
                <w:noProof/>
                <w:webHidden/>
              </w:rPr>
              <w:fldChar w:fldCharType="end"/>
            </w:r>
          </w:hyperlink>
        </w:p>
        <w:p w:rsidR="00C403E8" w:rsidRDefault="00C403E8">
          <w:pPr>
            <w:pStyle w:val="Inhopg2"/>
            <w:tabs>
              <w:tab w:val="right" w:leader="dot" w:pos="9350"/>
            </w:tabs>
            <w:rPr>
              <w:rFonts w:eastAsiaTheme="minorEastAsia"/>
              <w:noProof/>
              <w:color w:val="auto"/>
              <w:sz w:val="22"/>
              <w:lang w:val="en-US"/>
            </w:rPr>
          </w:pPr>
          <w:hyperlink w:anchor="_Toc26359229" w:history="1">
            <w:r w:rsidRPr="002902E7">
              <w:rPr>
                <w:rStyle w:val="Hyperlink"/>
                <w:noProof/>
              </w:rPr>
              <w:t>Hoe vragen</w:t>
            </w:r>
            <w:r>
              <w:rPr>
                <w:noProof/>
                <w:webHidden/>
              </w:rPr>
              <w:tab/>
            </w:r>
            <w:r>
              <w:rPr>
                <w:noProof/>
                <w:webHidden/>
              </w:rPr>
              <w:fldChar w:fldCharType="begin"/>
            </w:r>
            <w:r>
              <w:rPr>
                <w:noProof/>
                <w:webHidden/>
              </w:rPr>
              <w:instrText xml:space="preserve"> PAGEREF _Toc26359229 \h </w:instrText>
            </w:r>
            <w:r>
              <w:rPr>
                <w:noProof/>
                <w:webHidden/>
              </w:rPr>
            </w:r>
            <w:r>
              <w:rPr>
                <w:noProof/>
                <w:webHidden/>
              </w:rPr>
              <w:fldChar w:fldCharType="separate"/>
            </w:r>
            <w:r>
              <w:rPr>
                <w:noProof/>
                <w:webHidden/>
              </w:rPr>
              <w:t>5</w:t>
            </w:r>
            <w:r>
              <w:rPr>
                <w:noProof/>
                <w:webHidden/>
              </w:rPr>
              <w:fldChar w:fldCharType="end"/>
            </w:r>
          </w:hyperlink>
        </w:p>
        <w:p w:rsidR="00C403E8" w:rsidRDefault="00C403E8">
          <w:pPr>
            <w:pStyle w:val="Inhopg2"/>
            <w:tabs>
              <w:tab w:val="right" w:leader="dot" w:pos="9350"/>
            </w:tabs>
            <w:rPr>
              <w:rFonts w:eastAsiaTheme="minorEastAsia"/>
              <w:noProof/>
              <w:color w:val="auto"/>
              <w:sz w:val="22"/>
              <w:lang w:val="en-US"/>
            </w:rPr>
          </w:pPr>
          <w:hyperlink w:anchor="_Toc26359230" w:history="1">
            <w:r w:rsidRPr="002902E7">
              <w:rPr>
                <w:rStyle w:val="Hyperlink"/>
                <w:noProof/>
              </w:rPr>
              <w:t>Doelgroep</w:t>
            </w:r>
            <w:r w:rsidRPr="002902E7">
              <w:rPr>
                <w:rStyle w:val="Hyperlink"/>
                <w:rFonts w:ascii="Arial" w:hAnsi="Arial" w:cs="Arial"/>
                <w:noProof/>
              </w:rPr>
              <w:t> </w:t>
            </w:r>
            <w:r>
              <w:rPr>
                <w:noProof/>
                <w:webHidden/>
              </w:rPr>
              <w:tab/>
            </w:r>
            <w:r>
              <w:rPr>
                <w:noProof/>
                <w:webHidden/>
              </w:rPr>
              <w:fldChar w:fldCharType="begin"/>
            </w:r>
            <w:r>
              <w:rPr>
                <w:noProof/>
                <w:webHidden/>
              </w:rPr>
              <w:instrText xml:space="preserve"> PAGEREF _Toc26359230 \h </w:instrText>
            </w:r>
            <w:r>
              <w:rPr>
                <w:noProof/>
                <w:webHidden/>
              </w:rPr>
            </w:r>
            <w:r>
              <w:rPr>
                <w:noProof/>
                <w:webHidden/>
              </w:rPr>
              <w:fldChar w:fldCharType="separate"/>
            </w:r>
            <w:r>
              <w:rPr>
                <w:noProof/>
                <w:webHidden/>
              </w:rPr>
              <w:t>6</w:t>
            </w:r>
            <w:r>
              <w:rPr>
                <w:noProof/>
                <w:webHidden/>
              </w:rPr>
              <w:fldChar w:fldCharType="end"/>
            </w:r>
          </w:hyperlink>
        </w:p>
        <w:p w:rsidR="00E04AB1" w:rsidRDefault="00E04AB1">
          <w:r>
            <w:rPr>
              <w:b/>
              <w:bCs/>
            </w:rPr>
            <w:fldChar w:fldCharType="end"/>
          </w:r>
        </w:p>
      </w:sdtContent>
    </w:sdt>
    <w:p w:rsidR="00E04AB1" w:rsidRDefault="00E04AB1" w:rsidP="00E04AB1">
      <w:r>
        <w:br w:type="page"/>
      </w:r>
      <w:bookmarkStart w:id="0" w:name="_GoBack"/>
      <w:bookmarkEnd w:id="0"/>
    </w:p>
    <w:p w:rsidR="00762613" w:rsidRPr="00C403E8" w:rsidRDefault="00762613" w:rsidP="00C403E8">
      <w:pPr>
        <w:pStyle w:val="Kop2"/>
      </w:pPr>
      <w:bookmarkStart w:id="1" w:name="_Toc26359226"/>
      <w:r w:rsidRPr="00C403E8">
        <w:rPr>
          <w:rStyle w:val="normaltextrun"/>
        </w:rPr>
        <w:lastRenderedPageBreak/>
        <w:t>De opdracht</w:t>
      </w:r>
      <w:r w:rsidRPr="00C403E8">
        <w:rPr>
          <w:rStyle w:val="normaltextrun"/>
          <w:rFonts w:ascii="Arial" w:hAnsi="Arial" w:cs="Arial"/>
        </w:rPr>
        <w:t> </w:t>
      </w:r>
      <w:bookmarkEnd w:id="1"/>
      <w:r w:rsidRPr="00C403E8">
        <w:rPr>
          <w:rStyle w:val="eop"/>
        </w:rPr>
        <w:t> </w:t>
      </w:r>
    </w:p>
    <w:p w:rsidR="00762613" w:rsidRPr="00C403E8" w:rsidRDefault="00762613" w:rsidP="00C403E8">
      <w:pPr>
        <w:rPr>
          <w:rStyle w:val="eop"/>
          <w:rFonts w:ascii="Segoe UI" w:hAnsi="Segoe UI" w:cs="Segoe UI"/>
          <w:sz w:val="20"/>
          <w:szCs w:val="18"/>
        </w:rPr>
      </w:pPr>
      <w:r w:rsidRPr="00D42364">
        <w:rPr>
          <w:rStyle w:val="normaltextrun"/>
          <w:rFonts w:ascii="Calibri" w:hAnsi="Calibri" w:cs="Calibri"/>
        </w:rPr>
        <w:t>Een systeem ontwikkelen waarmee de gebruiker, in dit geval de host van de faculteit, de </w:t>
      </w:r>
      <w:r w:rsidRPr="00D42364">
        <w:rPr>
          <w:rStyle w:val="normaltextrun"/>
          <w:rFonts w:ascii="Calibri" w:hAnsi="Calibri" w:cs="Calibri"/>
          <w:i/>
          <w:iCs/>
        </w:rPr>
        <w:t>brand identiteit </w:t>
      </w:r>
      <w:r w:rsidRPr="00D42364">
        <w:rPr>
          <w:rStyle w:val="normaltextrun"/>
          <w:rFonts w:ascii="Calibri" w:hAnsi="Calibri" w:cs="Calibri"/>
        </w:rPr>
        <w:t>van zijn/haar bedrijf kan activeren in een kamer zodat de lampen en schermen aangepast zijn aan de identiteit van het merk. De vraag is hoe dit op een makkelijke en snelle manier beheerd kan worden zodat ieder host zonder enige moeite het uiterlijk van de zaal kan aanpassen naar de gewenste sfeer. </w:t>
      </w:r>
      <w:r w:rsidRPr="00D42364">
        <w:rPr>
          <w:rStyle w:val="eop"/>
          <w:rFonts w:ascii="Calibri" w:hAnsi="Calibri" w:cs="Calibri"/>
        </w:rPr>
        <w:t> </w:t>
      </w:r>
    </w:p>
    <w:p w:rsidR="00762613" w:rsidRPr="00762613" w:rsidRDefault="00762613" w:rsidP="00762613">
      <w:pPr>
        <w:rPr>
          <w:rFonts w:eastAsia="Times New Roman"/>
          <w:color w:val="auto"/>
          <w:sz w:val="28"/>
        </w:rPr>
      </w:pPr>
    </w:p>
    <w:p w:rsidR="00762613" w:rsidRPr="00C403E8" w:rsidRDefault="00762613" w:rsidP="00C403E8">
      <w:pPr>
        <w:pStyle w:val="Kop2"/>
      </w:pPr>
      <w:bookmarkStart w:id="2" w:name="_Toc26359227"/>
      <w:r w:rsidRPr="00C403E8">
        <w:rPr>
          <w:rStyle w:val="normaltextrun"/>
        </w:rPr>
        <w:t>Design</w:t>
      </w:r>
      <w:r w:rsidRPr="00C403E8">
        <w:rPr>
          <w:rStyle w:val="normaltextrun"/>
        </w:rPr>
        <w:t> </w:t>
      </w:r>
      <w:r w:rsidRPr="00C403E8">
        <w:rPr>
          <w:rStyle w:val="spellingerror"/>
        </w:rPr>
        <w:t>challenge</w:t>
      </w:r>
      <w:bookmarkEnd w:id="2"/>
      <w:r w:rsidRPr="00C403E8">
        <w:rPr>
          <w:rStyle w:val="eop"/>
        </w:rPr>
        <w:t> </w:t>
      </w:r>
    </w:p>
    <w:p w:rsidR="00762613" w:rsidRDefault="00762613" w:rsidP="0076261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762613" w:rsidRPr="00D42364" w:rsidRDefault="00762613" w:rsidP="00C403E8">
      <w:pPr>
        <w:rPr>
          <w:rFonts w:ascii="Segoe UI" w:hAnsi="Segoe UI" w:cs="Segoe UI"/>
          <w:sz w:val="20"/>
          <w:szCs w:val="18"/>
        </w:rPr>
      </w:pPr>
      <w:r w:rsidRPr="00D42364">
        <w:rPr>
          <w:rStyle w:val="normaltextrun"/>
          <w:rFonts w:ascii="Calibri" w:hAnsi="Calibri" w:cs="Calibri"/>
          <w:strike/>
        </w:rPr>
        <w:t>Design a &lt;system&gt; </w:t>
      </w:r>
      <w:r w:rsidRPr="00D42364">
        <w:rPr>
          <w:rStyle w:val="spellingerror"/>
          <w:rFonts w:ascii="Calibri" w:hAnsi="Calibri" w:cs="Calibri"/>
          <w:strike/>
        </w:rPr>
        <w:t>to</w:t>
      </w:r>
      <w:r w:rsidRPr="00D42364">
        <w:rPr>
          <w:rStyle w:val="normaltextrun"/>
          <w:rFonts w:ascii="Calibri" w:hAnsi="Calibri" w:cs="Calibri"/>
          <w:strike/>
        </w:rPr>
        <w:t> </w:t>
      </w:r>
      <w:r w:rsidRPr="00D42364">
        <w:rPr>
          <w:rStyle w:val="spellingerror"/>
          <w:rFonts w:ascii="Calibri" w:hAnsi="Calibri" w:cs="Calibri"/>
          <w:strike/>
        </w:rPr>
        <w:t>enable</w:t>
      </w:r>
      <w:r w:rsidRPr="00D42364">
        <w:rPr>
          <w:rStyle w:val="normaltextrun"/>
          <w:rFonts w:ascii="Calibri" w:hAnsi="Calibri" w:cs="Calibri"/>
          <w:strike/>
        </w:rPr>
        <w:t> &lt;</w:t>
      </w:r>
      <w:r w:rsidRPr="00D42364">
        <w:rPr>
          <w:rStyle w:val="spellingerror"/>
          <w:rFonts w:ascii="Calibri" w:hAnsi="Calibri" w:cs="Calibri"/>
          <w:strike/>
        </w:rPr>
        <w:t>standholders</w:t>
      </w:r>
      <w:r w:rsidRPr="00D42364">
        <w:rPr>
          <w:rStyle w:val="normaltextrun"/>
          <w:rFonts w:ascii="Calibri" w:hAnsi="Calibri" w:cs="Calibri"/>
          <w:strike/>
        </w:rPr>
        <w:t>/</w:t>
      </w:r>
      <w:r w:rsidRPr="00D42364">
        <w:rPr>
          <w:rStyle w:val="spellingerror"/>
          <w:rFonts w:ascii="Calibri" w:hAnsi="Calibri" w:cs="Calibri"/>
          <w:strike/>
        </w:rPr>
        <w:t>admins</w:t>
      </w:r>
      <w:r w:rsidRPr="00D42364">
        <w:rPr>
          <w:rStyle w:val="normaltextrun"/>
          <w:rFonts w:ascii="Calibri" w:hAnsi="Calibri" w:cs="Calibri"/>
          <w:strike/>
        </w:rPr>
        <w:t>&gt; at </w:t>
      </w:r>
      <w:r w:rsidRPr="00D42364">
        <w:rPr>
          <w:rStyle w:val="spellingerror"/>
          <w:rFonts w:ascii="Calibri" w:hAnsi="Calibri" w:cs="Calibri"/>
          <w:strike/>
        </w:rPr>
        <w:t>the</w:t>
      </w:r>
      <w:r w:rsidRPr="00D42364">
        <w:rPr>
          <w:rStyle w:val="normaltextrun"/>
          <w:rFonts w:ascii="Calibri" w:hAnsi="Calibri" w:cs="Calibri"/>
          <w:strike/>
        </w:rPr>
        <w:t> &lt;</w:t>
      </w:r>
      <w:r w:rsidRPr="00D42364">
        <w:rPr>
          <w:rStyle w:val="spellingerror"/>
          <w:rFonts w:ascii="Calibri" w:hAnsi="Calibri" w:cs="Calibri"/>
          <w:strike/>
        </w:rPr>
        <w:t>venue</w:t>
      </w:r>
      <w:r w:rsidRPr="00D42364">
        <w:rPr>
          <w:rStyle w:val="normaltextrun"/>
          <w:rFonts w:ascii="Calibri" w:hAnsi="Calibri" w:cs="Calibri"/>
          <w:strike/>
        </w:rPr>
        <w:t>&gt; </w:t>
      </w:r>
      <w:r w:rsidRPr="00D42364">
        <w:rPr>
          <w:rStyle w:val="spellingerror"/>
          <w:rFonts w:ascii="Calibri" w:hAnsi="Calibri" w:cs="Calibri"/>
          <w:strike/>
        </w:rPr>
        <w:t>to</w:t>
      </w:r>
      <w:r w:rsidRPr="00D42364">
        <w:rPr>
          <w:rStyle w:val="normaltextrun"/>
          <w:rFonts w:ascii="Calibri" w:hAnsi="Calibri" w:cs="Calibri"/>
          <w:strike/>
        </w:rPr>
        <w:t> &lt;manage, </w:t>
      </w:r>
      <w:r w:rsidRPr="00D42364">
        <w:rPr>
          <w:rStyle w:val="spellingerror"/>
          <w:rFonts w:ascii="Calibri" w:hAnsi="Calibri" w:cs="Calibri"/>
          <w:strike/>
        </w:rPr>
        <w:t>create</w:t>
      </w:r>
      <w:r w:rsidRPr="00D42364">
        <w:rPr>
          <w:rStyle w:val="normaltextrun"/>
          <w:rFonts w:ascii="Calibri" w:hAnsi="Calibri" w:cs="Calibri"/>
          <w:strike/>
        </w:rPr>
        <w:t>, </w:t>
      </w:r>
      <w:r w:rsidRPr="00D42364">
        <w:rPr>
          <w:rStyle w:val="spellingerror"/>
          <w:rFonts w:ascii="Calibri" w:hAnsi="Calibri" w:cs="Calibri"/>
          <w:strike/>
        </w:rPr>
        <w:t>maintain</w:t>
      </w:r>
      <w:r w:rsidRPr="00D42364">
        <w:rPr>
          <w:rStyle w:val="normaltextrun"/>
          <w:rFonts w:ascii="Calibri" w:hAnsi="Calibri" w:cs="Calibri"/>
          <w:strike/>
        </w:rPr>
        <w:t> </w:t>
      </w:r>
      <w:r w:rsidRPr="00D42364">
        <w:rPr>
          <w:rStyle w:val="spellingerror"/>
          <w:rFonts w:ascii="Calibri" w:hAnsi="Calibri" w:cs="Calibri"/>
          <w:strike/>
        </w:rPr>
        <w:t>and</w:t>
      </w:r>
      <w:r w:rsidRPr="00D42364">
        <w:rPr>
          <w:rStyle w:val="normaltextrun"/>
          <w:rFonts w:ascii="Calibri" w:hAnsi="Calibri" w:cs="Calibri"/>
          <w:strike/>
        </w:rPr>
        <w:t> </w:t>
      </w:r>
      <w:r w:rsidRPr="00D42364">
        <w:rPr>
          <w:rStyle w:val="spellingerror"/>
          <w:rFonts w:ascii="Calibri" w:hAnsi="Calibri" w:cs="Calibri"/>
          <w:strike/>
        </w:rPr>
        <w:t>activate</w:t>
      </w:r>
      <w:r w:rsidRPr="00D42364">
        <w:rPr>
          <w:rStyle w:val="normaltextrun"/>
          <w:rFonts w:ascii="Calibri" w:hAnsi="Calibri" w:cs="Calibri"/>
          <w:strike/>
        </w:rPr>
        <w:t> </w:t>
      </w:r>
      <w:r w:rsidRPr="00D42364">
        <w:rPr>
          <w:rStyle w:val="spellingerror"/>
          <w:rFonts w:ascii="Calibri" w:hAnsi="Calibri" w:cs="Calibri"/>
          <w:strike/>
        </w:rPr>
        <w:t>the</w:t>
      </w:r>
      <w:r w:rsidRPr="00D42364">
        <w:rPr>
          <w:rStyle w:val="normaltextrun"/>
          <w:rFonts w:ascii="Calibri" w:hAnsi="Calibri" w:cs="Calibri"/>
          <w:strike/>
        </w:rPr>
        <w:t> brand </w:t>
      </w:r>
      <w:r w:rsidRPr="00D42364">
        <w:rPr>
          <w:rStyle w:val="spellingerror"/>
          <w:rFonts w:ascii="Calibri" w:hAnsi="Calibri" w:cs="Calibri"/>
          <w:strike/>
        </w:rPr>
        <w:t>identity</w:t>
      </w:r>
      <w:r w:rsidRPr="00D42364">
        <w:rPr>
          <w:rStyle w:val="normaltextrun"/>
          <w:rFonts w:ascii="Calibri" w:hAnsi="Calibri" w:cs="Calibri"/>
          <w:strike/>
        </w:rPr>
        <w:t> &gt; in </w:t>
      </w:r>
      <w:r w:rsidRPr="00D42364">
        <w:rPr>
          <w:rStyle w:val="spellingerror"/>
          <w:rFonts w:ascii="Calibri" w:hAnsi="Calibri" w:cs="Calibri"/>
          <w:strike/>
        </w:rPr>
        <w:t>an</w:t>
      </w:r>
      <w:r w:rsidRPr="00D42364">
        <w:rPr>
          <w:rStyle w:val="normaltextrun"/>
          <w:rFonts w:ascii="Calibri" w:hAnsi="Calibri" w:cs="Calibri"/>
          <w:strike/>
        </w:rPr>
        <w:t> &lt;easy way&gt;.</w:t>
      </w:r>
      <w:r w:rsidRPr="00D42364">
        <w:rPr>
          <w:rStyle w:val="eop"/>
          <w:rFonts w:ascii="Calibri" w:hAnsi="Calibri" w:cs="Calibri"/>
        </w:rPr>
        <w:t> </w:t>
      </w:r>
    </w:p>
    <w:p w:rsidR="00762613" w:rsidRPr="00D42364" w:rsidRDefault="00762613" w:rsidP="00C403E8">
      <w:pPr>
        <w:rPr>
          <w:rFonts w:ascii="Segoe UI" w:hAnsi="Segoe UI" w:cs="Segoe UI"/>
          <w:sz w:val="20"/>
          <w:szCs w:val="18"/>
        </w:rPr>
      </w:pPr>
      <w:r w:rsidRPr="00D42364">
        <w:rPr>
          <w:rStyle w:val="eop"/>
          <w:rFonts w:ascii="Calibri" w:hAnsi="Calibri" w:cs="Calibri"/>
        </w:rPr>
        <w:t> </w:t>
      </w:r>
    </w:p>
    <w:p w:rsidR="00762613" w:rsidRPr="00D42364" w:rsidRDefault="00762613" w:rsidP="00C403E8">
      <w:pPr>
        <w:rPr>
          <w:rFonts w:ascii="Segoe UI" w:hAnsi="Segoe UI" w:cs="Segoe UI"/>
          <w:sz w:val="20"/>
          <w:szCs w:val="18"/>
        </w:rPr>
      </w:pPr>
      <w:r w:rsidRPr="00D42364">
        <w:rPr>
          <w:rStyle w:val="normaltextrun"/>
          <w:rFonts w:ascii="Calibri" w:hAnsi="Calibri" w:cs="Calibri"/>
          <w:strike/>
        </w:rPr>
        <w:t>Design a &lt;system&gt; </w:t>
      </w:r>
      <w:r w:rsidRPr="00D42364">
        <w:rPr>
          <w:rStyle w:val="spellingerror"/>
          <w:rFonts w:ascii="Calibri" w:hAnsi="Calibri" w:cs="Calibri"/>
          <w:strike/>
        </w:rPr>
        <w:t>to</w:t>
      </w:r>
      <w:r w:rsidRPr="00D42364">
        <w:rPr>
          <w:rStyle w:val="normaltextrun"/>
          <w:rFonts w:ascii="Calibri" w:hAnsi="Calibri" w:cs="Calibri"/>
          <w:strike/>
        </w:rPr>
        <w:t> </w:t>
      </w:r>
      <w:r w:rsidRPr="00D42364">
        <w:rPr>
          <w:rStyle w:val="spellingerror"/>
          <w:rFonts w:ascii="Calibri" w:hAnsi="Calibri" w:cs="Calibri"/>
          <w:strike/>
        </w:rPr>
        <w:t>enable</w:t>
      </w:r>
      <w:r w:rsidRPr="00D42364">
        <w:rPr>
          <w:rStyle w:val="normaltextrun"/>
          <w:rFonts w:ascii="Calibri" w:hAnsi="Calibri" w:cs="Calibri"/>
          <w:strike/>
        </w:rPr>
        <w:t> &lt;</w:t>
      </w:r>
      <w:r w:rsidRPr="00D42364">
        <w:rPr>
          <w:rStyle w:val="spellingerror"/>
          <w:rFonts w:ascii="Calibri" w:hAnsi="Calibri" w:cs="Calibri"/>
          <w:strike/>
        </w:rPr>
        <w:t>standholders</w:t>
      </w:r>
      <w:r w:rsidRPr="00D42364">
        <w:rPr>
          <w:rStyle w:val="normaltextrun"/>
          <w:rFonts w:ascii="Calibri" w:hAnsi="Calibri" w:cs="Calibri"/>
          <w:strike/>
        </w:rPr>
        <w:t>&gt; at </w:t>
      </w:r>
      <w:r w:rsidRPr="00D42364">
        <w:rPr>
          <w:rStyle w:val="spellingerror"/>
          <w:rFonts w:ascii="Calibri" w:hAnsi="Calibri" w:cs="Calibri"/>
          <w:strike/>
        </w:rPr>
        <w:t>the</w:t>
      </w:r>
      <w:r w:rsidRPr="00D42364">
        <w:rPr>
          <w:rStyle w:val="normaltextrun"/>
          <w:rFonts w:ascii="Calibri" w:hAnsi="Calibri" w:cs="Calibri"/>
          <w:strike/>
        </w:rPr>
        <w:t> &lt;</w:t>
      </w:r>
      <w:r w:rsidRPr="00D42364">
        <w:rPr>
          <w:rStyle w:val="spellingerror"/>
          <w:rFonts w:ascii="Calibri" w:hAnsi="Calibri" w:cs="Calibri"/>
          <w:strike/>
        </w:rPr>
        <w:t>venue</w:t>
      </w:r>
      <w:r w:rsidRPr="00D42364">
        <w:rPr>
          <w:rStyle w:val="normaltextrun"/>
          <w:rFonts w:ascii="Calibri" w:hAnsi="Calibri" w:cs="Calibri"/>
          <w:strike/>
        </w:rPr>
        <w:t>&gt; </w:t>
      </w:r>
      <w:r w:rsidRPr="00D42364">
        <w:rPr>
          <w:rStyle w:val="spellingerror"/>
          <w:rFonts w:ascii="Calibri" w:hAnsi="Calibri" w:cs="Calibri"/>
          <w:strike/>
        </w:rPr>
        <w:t>to</w:t>
      </w:r>
      <w:r w:rsidRPr="00D42364">
        <w:rPr>
          <w:rStyle w:val="normaltextrun"/>
          <w:rFonts w:ascii="Calibri" w:hAnsi="Calibri" w:cs="Calibri"/>
          <w:strike/>
        </w:rPr>
        <w:t> &lt;manage </w:t>
      </w:r>
      <w:r w:rsidRPr="00D42364">
        <w:rPr>
          <w:rStyle w:val="spellingerror"/>
          <w:rFonts w:ascii="Calibri" w:hAnsi="Calibri" w:cs="Calibri"/>
          <w:strike/>
        </w:rPr>
        <w:t>and</w:t>
      </w:r>
      <w:r w:rsidRPr="00D42364">
        <w:rPr>
          <w:rStyle w:val="normaltextrun"/>
          <w:rFonts w:ascii="Calibri" w:hAnsi="Calibri" w:cs="Calibri"/>
          <w:strike/>
        </w:rPr>
        <w:t> </w:t>
      </w:r>
      <w:r w:rsidRPr="00D42364">
        <w:rPr>
          <w:rStyle w:val="spellingerror"/>
          <w:rFonts w:ascii="Calibri" w:hAnsi="Calibri" w:cs="Calibri"/>
          <w:strike/>
        </w:rPr>
        <w:t>create</w:t>
      </w:r>
      <w:r w:rsidRPr="00D42364">
        <w:rPr>
          <w:rStyle w:val="normaltextrun"/>
          <w:rFonts w:ascii="Calibri" w:hAnsi="Calibri" w:cs="Calibri"/>
          <w:strike/>
        </w:rPr>
        <w:t> </w:t>
      </w:r>
      <w:r w:rsidRPr="00D42364">
        <w:rPr>
          <w:rStyle w:val="spellingerror"/>
          <w:rFonts w:ascii="Calibri" w:hAnsi="Calibri" w:cs="Calibri"/>
          <w:strike/>
        </w:rPr>
        <w:t>the</w:t>
      </w:r>
      <w:r w:rsidRPr="00D42364">
        <w:rPr>
          <w:rStyle w:val="normaltextrun"/>
          <w:rFonts w:ascii="Calibri" w:hAnsi="Calibri" w:cs="Calibri"/>
          <w:strike/>
        </w:rPr>
        <w:t> brand </w:t>
      </w:r>
      <w:r w:rsidRPr="00D42364">
        <w:rPr>
          <w:rStyle w:val="spellingerror"/>
          <w:rFonts w:ascii="Calibri" w:hAnsi="Calibri" w:cs="Calibri"/>
          <w:strike/>
        </w:rPr>
        <w:t>identity</w:t>
      </w:r>
      <w:r w:rsidRPr="00D42364">
        <w:rPr>
          <w:rStyle w:val="normaltextrun"/>
          <w:rFonts w:ascii="Calibri" w:hAnsi="Calibri" w:cs="Calibri"/>
          <w:strike/>
        </w:rPr>
        <w:t> &gt; in </w:t>
      </w:r>
      <w:r w:rsidRPr="00D42364">
        <w:rPr>
          <w:rStyle w:val="spellingerror"/>
          <w:rFonts w:ascii="Calibri" w:hAnsi="Calibri" w:cs="Calibri"/>
          <w:strike/>
        </w:rPr>
        <w:t>an</w:t>
      </w:r>
      <w:r w:rsidRPr="00D42364">
        <w:rPr>
          <w:rStyle w:val="normaltextrun"/>
          <w:rFonts w:ascii="Calibri" w:hAnsi="Calibri" w:cs="Calibri"/>
          <w:strike/>
        </w:rPr>
        <w:t> &lt;</w:t>
      </w:r>
      <w:r w:rsidRPr="00D42364">
        <w:rPr>
          <w:rStyle w:val="spellingerror"/>
          <w:rFonts w:ascii="Calibri" w:hAnsi="Calibri" w:cs="Calibri"/>
          <w:strike/>
        </w:rPr>
        <w:t>intuitive</w:t>
      </w:r>
      <w:r w:rsidRPr="00D42364">
        <w:rPr>
          <w:rStyle w:val="normaltextrun"/>
          <w:rFonts w:ascii="Calibri" w:hAnsi="Calibri" w:cs="Calibri"/>
          <w:strike/>
        </w:rPr>
        <w:t> way&gt;.</w:t>
      </w:r>
      <w:r w:rsidRPr="00D42364">
        <w:rPr>
          <w:rStyle w:val="eop"/>
          <w:rFonts w:ascii="Calibri" w:hAnsi="Calibri" w:cs="Calibri"/>
        </w:rPr>
        <w:t> </w:t>
      </w:r>
    </w:p>
    <w:p w:rsidR="00762613" w:rsidRPr="00D42364" w:rsidRDefault="00762613" w:rsidP="00C403E8">
      <w:pPr>
        <w:rPr>
          <w:rFonts w:ascii="Segoe UI" w:hAnsi="Segoe UI" w:cs="Segoe UI"/>
          <w:sz w:val="20"/>
          <w:szCs w:val="18"/>
        </w:rPr>
      </w:pPr>
      <w:r w:rsidRPr="00D42364">
        <w:rPr>
          <w:rStyle w:val="eop"/>
          <w:rFonts w:ascii="Calibri" w:hAnsi="Calibri" w:cs="Calibri"/>
        </w:rPr>
        <w:t> </w:t>
      </w:r>
    </w:p>
    <w:p w:rsidR="00762613" w:rsidRPr="00D42364" w:rsidRDefault="00762613" w:rsidP="00C403E8">
      <w:pPr>
        <w:rPr>
          <w:rStyle w:val="eop"/>
          <w:rFonts w:ascii="Calibri" w:hAnsi="Calibri" w:cs="Calibri"/>
          <w:strike/>
        </w:rPr>
      </w:pPr>
      <w:r w:rsidRPr="00D42364">
        <w:rPr>
          <w:rStyle w:val="normaltextrun"/>
          <w:rFonts w:ascii="Calibri" w:hAnsi="Calibri" w:cs="Calibri"/>
          <w:strike/>
        </w:rPr>
        <w:t>Design a &lt;system&gt; </w:t>
      </w:r>
      <w:r w:rsidRPr="00D42364">
        <w:rPr>
          <w:rStyle w:val="spellingerror"/>
          <w:rFonts w:ascii="Calibri" w:hAnsi="Calibri" w:cs="Calibri"/>
          <w:strike/>
        </w:rPr>
        <w:t>to</w:t>
      </w:r>
      <w:r w:rsidRPr="00D42364">
        <w:rPr>
          <w:rStyle w:val="normaltextrun"/>
          <w:rFonts w:ascii="Calibri" w:hAnsi="Calibri" w:cs="Calibri"/>
          <w:strike/>
        </w:rPr>
        <w:t> </w:t>
      </w:r>
      <w:r w:rsidRPr="00D42364">
        <w:rPr>
          <w:rStyle w:val="spellingerror"/>
          <w:rFonts w:ascii="Calibri" w:hAnsi="Calibri" w:cs="Calibri"/>
          <w:strike/>
        </w:rPr>
        <w:t>enable</w:t>
      </w:r>
      <w:r w:rsidRPr="00D42364">
        <w:rPr>
          <w:rStyle w:val="normaltextrun"/>
          <w:rFonts w:ascii="Calibri" w:hAnsi="Calibri" w:cs="Calibri"/>
          <w:strike/>
        </w:rPr>
        <w:t> &lt;</w:t>
      </w:r>
      <w:r w:rsidRPr="00D42364">
        <w:rPr>
          <w:rStyle w:val="spellingerror"/>
          <w:rFonts w:ascii="Calibri" w:hAnsi="Calibri" w:cs="Calibri"/>
          <w:strike/>
        </w:rPr>
        <w:t>faculty</w:t>
      </w:r>
      <w:r w:rsidRPr="00D42364">
        <w:rPr>
          <w:rStyle w:val="normaltextrun"/>
          <w:rFonts w:ascii="Calibri" w:hAnsi="Calibri" w:cs="Calibri"/>
          <w:strike/>
        </w:rPr>
        <w:t> members &gt; at </w:t>
      </w:r>
      <w:r w:rsidRPr="00D42364">
        <w:rPr>
          <w:rStyle w:val="spellingerror"/>
          <w:rFonts w:ascii="Calibri" w:hAnsi="Calibri" w:cs="Calibri"/>
          <w:strike/>
        </w:rPr>
        <w:t>the</w:t>
      </w:r>
      <w:r w:rsidRPr="00D42364">
        <w:rPr>
          <w:rStyle w:val="normaltextrun"/>
          <w:rFonts w:ascii="Calibri" w:hAnsi="Calibri" w:cs="Calibri"/>
          <w:strike/>
        </w:rPr>
        <w:t> &lt;</w:t>
      </w:r>
      <w:r w:rsidRPr="00D42364">
        <w:rPr>
          <w:rStyle w:val="spellingerror"/>
          <w:rFonts w:ascii="Calibri" w:hAnsi="Calibri" w:cs="Calibri"/>
          <w:strike/>
        </w:rPr>
        <w:t>Fontys</w:t>
      </w:r>
      <w:r w:rsidRPr="00D42364">
        <w:rPr>
          <w:rStyle w:val="normaltextrun"/>
          <w:rFonts w:ascii="Calibri" w:hAnsi="Calibri" w:cs="Calibri"/>
          <w:strike/>
        </w:rPr>
        <w:t> </w:t>
      </w:r>
      <w:r w:rsidRPr="00D42364">
        <w:rPr>
          <w:rStyle w:val="spellingerror"/>
          <w:rFonts w:ascii="Calibri" w:hAnsi="Calibri" w:cs="Calibri"/>
          <w:strike/>
        </w:rPr>
        <w:t>Innovation</w:t>
      </w:r>
      <w:r w:rsidRPr="00D42364">
        <w:rPr>
          <w:rStyle w:val="normaltextrun"/>
          <w:rFonts w:ascii="Calibri" w:hAnsi="Calibri" w:cs="Calibri"/>
          <w:strike/>
        </w:rPr>
        <w:t> Lab&gt; </w:t>
      </w:r>
      <w:r w:rsidRPr="00D42364">
        <w:rPr>
          <w:rStyle w:val="spellingerror"/>
          <w:rFonts w:ascii="Calibri" w:hAnsi="Calibri" w:cs="Calibri"/>
          <w:strike/>
        </w:rPr>
        <w:t>to</w:t>
      </w:r>
      <w:r w:rsidRPr="00D42364">
        <w:rPr>
          <w:rStyle w:val="normaltextrun"/>
          <w:rFonts w:ascii="Calibri" w:hAnsi="Calibri" w:cs="Calibri"/>
          <w:strike/>
        </w:rPr>
        <w:t> &lt;manage </w:t>
      </w:r>
      <w:r w:rsidRPr="00D42364">
        <w:rPr>
          <w:rStyle w:val="spellingerror"/>
          <w:rFonts w:ascii="Calibri" w:hAnsi="Calibri" w:cs="Calibri"/>
          <w:strike/>
        </w:rPr>
        <w:t>and</w:t>
      </w:r>
      <w:r w:rsidRPr="00D42364">
        <w:rPr>
          <w:rStyle w:val="normaltextrun"/>
          <w:rFonts w:ascii="Calibri" w:hAnsi="Calibri" w:cs="Calibri"/>
          <w:strike/>
        </w:rPr>
        <w:t> </w:t>
      </w:r>
      <w:r w:rsidRPr="00D42364">
        <w:rPr>
          <w:rStyle w:val="spellingerror"/>
          <w:rFonts w:ascii="Calibri" w:hAnsi="Calibri" w:cs="Calibri"/>
          <w:strike/>
        </w:rPr>
        <w:t>create</w:t>
      </w:r>
      <w:r w:rsidRPr="00D42364">
        <w:rPr>
          <w:rStyle w:val="normaltextrun"/>
          <w:rFonts w:ascii="Calibri" w:hAnsi="Calibri" w:cs="Calibri"/>
          <w:strike/>
        </w:rPr>
        <w:t> </w:t>
      </w:r>
      <w:r w:rsidRPr="00D42364">
        <w:rPr>
          <w:rStyle w:val="spellingerror"/>
          <w:rFonts w:ascii="Calibri" w:hAnsi="Calibri" w:cs="Calibri"/>
          <w:strike/>
        </w:rPr>
        <w:t>the</w:t>
      </w:r>
      <w:r w:rsidRPr="00D42364">
        <w:rPr>
          <w:rStyle w:val="normaltextrun"/>
          <w:rFonts w:ascii="Calibri" w:hAnsi="Calibri" w:cs="Calibri"/>
          <w:strike/>
        </w:rPr>
        <w:t> brand </w:t>
      </w:r>
      <w:r w:rsidRPr="00D42364">
        <w:rPr>
          <w:rStyle w:val="spellingerror"/>
          <w:rFonts w:ascii="Calibri" w:hAnsi="Calibri" w:cs="Calibri"/>
          <w:strike/>
        </w:rPr>
        <w:t>identity</w:t>
      </w:r>
      <w:r w:rsidRPr="00D42364">
        <w:rPr>
          <w:rStyle w:val="normaltextrun"/>
          <w:rFonts w:ascii="Calibri" w:hAnsi="Calibri" w:cs="Calibri"/>
          <w:strike/>
        </w:rPr>
        <w:t> &gt; in a &lt;</w:t>
      </w:r>
      <w:r w:rsidRPr="00D42364">
        <w:rPr>
          <w:rStyle w:val="spellingerror"/>
          <w:rFonts w:ascii="Calibri" w:hAnsi="Calibri" w:cs="Calibri"/>
          <w:strike/>
        </w:rPr>
        <w:t>welcoming</w:t>
      </w:r>
      <w:r w:rsidRPr="00D42364">
        <w:rPr>
          <w:rStyle w:val="normaltextrun"/>
          <w:rFonts w:ascii="Calibri" w:hAnsi="Calibri" w:cs="Calibri"/>
          <w:strike/>
        </w:rPr>
        <w:t> way&gt;.</w:t>
      </w:r>
    </w:p>
    <w:p w:rsidR="00762613" w:rsidRPr="00D42364" w:rsidRDefault="00762613" w:rsidP="00C403E8">
      <w:pPr>
        <w:rPr>
          <w:rStyle w:val="eop"/>
          <w:rFonts w:ascii="Calibri" w:hAnsi="Calibri" w:cs="Calibri"/>
        </w:rPr>
      </w:pPr>
    </w:p>
    <w:p w:rsidR="00762613" w:rsidRPr="00D42364" w:rsidRDefault="00762613" w:rsidP="00C403E8">
      <w:pPr>
        <w:rPr>
          <w:rStyle w:val="eop"/>
          <w:rFonts w:ascii="Calibri" w:hAnsi="Calibri" w:cs="Calibri"/>
        </w:rPr>
      </w:pPr>
      <w:r w:rsidRPr="00D42364">
        <w:rPr>
          <w:rStyle w:val="eop"/>
          <w:rFonts w:ascii="Calibri" w:hAnsi="Calibri" w:cs="Calibri"/>
          <w:lang w:val="en-US"/>
        </w:rPr>
        <w:t xml:space="preserve">Design a </w:t>
      </w:r>
      <w:r w:rsidRPr="00D42364">
        <w:rPr>
          <w:rStyle w:val="eop"/>
          <w:rFonts w:ascii="Calibri" w:hAnsi="Calibri" w:cs="Calibri"/>
        </w:rPr>
        <w:t>&lt;</w:t>
      </w:r>
      <w:r w:rsidRPr="00D42364">
        <w:rPr>
          <w:rStyle w:val="eop"/>
          <w:rFonts w:ascii="Calibri" w:hAnsi="Calibri" w:cs="Calibri"/>
          <w:lang w:val="en-US"/>
        </w:rPr>
        <w:t>dashboard</w:t>
      </w:r>
      <w:r w:rsidRPr="00D42364">
        <w:rPr>
          <w:rStyle w:val="eop"/>
          <w:rFonts w:ascii="Calibri" w:hAnsi="Calibri" w:cs="Calibri"/>
        </w:rPr>
        <w:t>&gt;</w:t>
      </w:r>
      <w:r w:rsidRPr="00D42364">
        <w:rPr>
          <w:rStyle w:val="eop"/>
          <w:rFonts w:ascii="Calibri" w:hAnsi="Calibri" w:cs="Calibri"/>
          <w:lang w:val="en-US"/>
        </w:rPr>
        <w:t xml:space="preserve"> to e</w:t>
      </w:r>
      <w:r w:rsidRPr="00D42364">
        <w:rPr>
          <w:rStyle w:val="eop"/>
          <w:rFonts w:ascii="Calibri" w:hAnsi="Calibri" w:cs="Calibri"/>
        </w:rPr>
        <w:t>nable &lt;faculty members&gt; at the &lt;Fontys Innovation Lab&gt; to &lt;manage</w:t>
      </w:r>
      <w:r w:rsidR="00D42364" w:rsidRPr="00D42364">
        <w:rPr>
          <w:rStyle w:val="eop"/>
          <w:rFonts w:ascii="Calibri" w:hAnsi="Calibri" w:cs="Calibri"/>
        </w:rPr>
        <w:t>, create, and change aspects of the partner’s brand&gt; in a &lt;pleasant ambiance&gt; while also keeping the &lt;room’s presentation purpose&gt;.</w:t>
      </w:r>
    </w:p>
    <w:p w:rsidR="00D42364" w:rsidRPr="00762613" w:rsidRDefault="00D42364" w:rsidP="00762613">
      <w:pPr>
        <w:pStyle w:val="paragraph"/>
        <w:spacing w:before="0" w:beforeAutospacing="0" w:after="0" w:afterAutospacing="0"/>
        <w:textAlignment w:val="baseline"/>
        <w:rPr>
          <w:rStyle w:val="eop"/>
          <w:rFonts w:ascii="Calibri" w:hAnsi="Calibri" w:cs="Calibri"/>
          <w:sz w:val="22"/>
          <w:szCs w:val="22"/>
        </w:rPr>
      </w:pPr>
    </w:p>
    <w:p w:rsidR="00762613" w:rsidRPr="00762613" w:rsidRDefault="00762613" w:rsidP="00762613">
      <w:pPr>
        <w:pStyle w:val="paragraph"/>
        <w:spacing w:before="0" w:beforeAutospacing="0" w:after="0" w:afterAutospacing="0"/>
        <w:textAlignment w:val="baseline"/>
        <w:rPr>
          <w:rFonts w:ascii="Segoe UI" w:hAnsi="Segoe UI" w:cs="Segoe UI"/>
          <w:sz w:val="18"/>
          <w:szCs w:val="18"/>
        </w:rPr>
      </w:pPr>
    </w:p>
    <w:p w:rsidR="00762613" w:rsidRPr="00762613" w:rsidRDefault="00762613" w:rsidP="00762613">
      <w:pPr>
        <w:pStyle w:val="paragraph"/>
        <w:spacing w:before="0" w:beforeAutospacing="0" w:after="0" w:afterAutospacing="0"/>
        <w:textAlignment w:val="baseline"/>
        <w:rPr>
          <w:rStyle w:val="eop"/>
          <w:rFonts w:ascii="Calibri" w:hAnsi="Calibri" w:cs="Calibri"/>
          <w:sz w:val="22"/>
          <w:szCs w:val="22"/>
        </w:rPr>
      </w:pPr>
    </w:p>
    <w:p w:rsidR="00762613" w:rsidRPr="00762613" w:rsidRDefault="00762613" w:rsidP="00762613">
      <w:pPr>
        <w:rPr>
          <w:rFonts w:ascii="Calibri" w:eastAsia="Times New Roman" w:hAnsi="Calibri" w:cs="Calibri"/>
          <w:color w:val="auto"/>
          <w:sz w:val="22"/>
          <w:lang w:val="en-US"/>
        </w:rPr>
      </w:pPr>
      <w:r w:rsidRPr="00762613">
        <w:rPr>
          <w:rStyle w:val="eop"/>
          <w:rFonts w:ascii="Calibri" w:hAnsi="Calibri" w:cs="Calibri"/>
          <w:sz w:val="22"/>
          <w:lang w:val="en-US"/>
        </w:rPr>
        <w:br w:type="page"/>
      </w:r>
    </w:p>
    <w:p w:rsidR="00762613" w:rsidRPr="00C403E8" w:rsidRDefault="00762613" w:rsidP="00C403E8">
      <w:pPr>
        <w:pStyle w:val="Kop2"/>
        <w:rPr>
          <w:rStyle w:val="eop"/>
          <w:rFonts w:ascii="Segoe UI" w:hAnsi="Segoe UI"/>
          <w:sz w:val="18"/>
          <w:szCs w:val="18"/>
        </w:rPr>
      </w:pPr>
      <w:bookmarkStart w:id="3" w:name="_Toc26359228"/>
      <w:r w:rsidRPr="00C403E8">
        <w:rPr>
          <w:rStyle w:val="normaltextrun"/>
        </w:rPr>
        <w:lastRenderedPageBreak/>
        <w:t>Vragen</w:t>
      </w:r>
      <w:bookmarkEnd w:id="3"/>
      <w:r>
        <w:rPr>
          <w:rStyle w:val="normaltextrun"/>
          <w:rFonts w:ascii="Calibri Light" w:hAnsi="Calibri Light" w:cs="Segoe UI"/>
          <w:caps/>
          <w:sz w:val="36"/>
          <w:szCs w:val="36"/>
        </w:rPr>
        <w:t> </w:t>
      </w:r>
      <w:r>
        <w:rPr>
          <w:rStyle w:val="eop"/>
          <w:rFonts w:ascii="Calibri Light" w:hAnsi="Calibri Light" w:cs="Segoe UI"/>
          <w:caps/>
          <w:sz w:val="36"/>
          <w:szCs w:val="36"/>
        </w:rPr>
        <w:t> </w:t>
      </w:r>
    </w:p>
    <w:p w:rsidR="00C403E8" w:rsidRPr="00D42364" w:rsidRDefault="00C403E8" w:rsidP="00C403E8">
      <w:r>
        <w:t>Interview met de stakeholder - Geert Jan van Ouwendorp:</w:t>
      </w:r>
    </w:p>
    <w:p w:rsidR="00762613" w:rsidRPr="00D42364" w:rsidRDefault="00762613" w:rsidP="00762613">
      <w:pPr>
        <w:pStyle w:val="paragraph"/>
        <w:spacing w:before="0" w:beforeAutospacing="0" w:after="0" w:afterAutospacing="0"/>
        <w:ind w:left="360"/>
        <w:textAlignment w:val="baseline"/>
        <w:rPr>
          <w:rStyle w:val="eop"/>
          <w:rFonts w:ascii="Calibri" w:hAnsi="Calibri" w:cs="Calibri"/>
          <w:sz w:val="20"/>
          <w:szCs w:val="22"/>
          <w:lang w:val="nl-NL"/>
        </w:rPr>
      </w:pPr>
      <w:r w:rsidRPr="00D42364">
        <w:rPr>
          <w:rStyle w:val="eop"/>
          <w:rFonts w:ascii="Calibri" w:hAnsi="Calibri" w:cs="Calibri"/>
          <w:sz w:val="20"/>
          <w:szCs w:val="22"/>
          <w:lang w:val="nl-NL"/>
        </w:rPr>
        <w:t> </w:t>
      </w:r>
    </w:p>
    <w:p w:rsidR="00D42364" w:rsidRDefault="00D42364" w:rsidP="00D42364">
      <w:pPr>
        <w:rPr>
          <w:color w:val="9C6A6A" w:themeColor="accent6"/>
        </w:rPr>
      </w:pPr>
      <w:r w:rsidRPr="00D42364">
        <w:t>Vraag 1:</w:t>
      </w:r>
      <w:r>
        <w:t xml:space="preserve"> </w:t>
      </w:r>
      <w:r w:rsidRPr="00D42364">
        <w:rPr>
          <w:color w:val="9C6A6A" w:themeColor="accent6"/>
        </w:rPr>
        <w:t>Waarom wil je een dynamische ruimte?</w:t>
      </w:r>
    </w:p>
    <w:p w:rsidR="00D42364" w:rsidRDefault="00D42364" w:rsidP="00D42364">
      <w:pPr>
        <w:rPr>
          <w:i/>
          <w:color w:val="EC7016" w:themeColor="accent4"/>
        </w:rPr>
      </w:pPr>
      <w:r>
        <w:rPr>
          <w:i/>
          <w:color w:val="EC7016" w:themeColor="accent4"/>
        </w:rPr>
        <w:t>Wanneer de partners in innovation langskomen willen we ze in de wat kunnen leggen, oftewel verwennen, het gevoel krijgen dat ze gewaardeerd worden.</w:t>
      </w:r>
    </w:p>
    <w:p w:rsidR="00D42364" w:rsidRDefault="00D42364" w:rsidP="00D42364">
      <w:pPr>
        <w:rPr>
          <w:color w:val="9C6A6A" w:themeColor="accent6"/>
        </w:rPr>
      </w:pPr>
      <w:r>
        <w:t xml:space="preserve">Vraag 2: </w:t>
      </w:r>
      <w:r>
        <w:rPr>
          <w:color w:val="9C6A6A" w:themeColor="accent6"/>
        </w:rPr>
        <w:t>Moeten er buiten het vergader lokaal ook toepassingen/elementen worden toegevoegd?</w:t>
      </w:r>
    </w:p>
    <w:p w:rsidR="00D42364" w:rsidRDefault="00D42364" w:rsidP="00D42364">
      <w:pPr>
        <w:rPr>
          <w:i/>
          <w:color w:val="EC7016" w:themeColor="accent4"/>
        </w:rPr>
      </w:pPr>
      <w:r w:rsidRPr="00D42364">
        <w:rPr>
          <w:i/>
          <w:color w:val="EC7016" w:themeColor="accent4"/>
        </w:rPr>
        <w:t>Dat mag. Leg de focus tevens wel op de vergader kamer zelf.</w:t>
      </w:r>
    </w:p>
    <w:p w:rsidR="00D42364" w:rsidRDefault="00D42364" w:rsidP="00D42364">
      <w:pPr>
        <w:rPr>
          <w:color w:val="9C6A6A" w:themeColor="accent6"/>
        </w:rPr>
      </w:pPr>
      <w:r>
        <w:t xml:space="preserve">Vraag 3: </w:t>
      </w:r>
      <w:r>
        <w:rPr>
          <w:color w:val="9C6A6A" w:themeColor="accent6"/>
        </w:rPr>
        <w:t>Tot hoeverre kunnen we de ruimte aanpassen/elementen toevoegen?</w:t>
      </w:r>
    </w:p>
    <w:p w:rsidR="00D42364" w:rsidRDefault="00C403E8" w:rsidP="00D42364">
      <w:pPr>
        <w:rPr>
          <w:i/>
          <w:color w:val="EC7016" w:themeColor="accent4"/>
        </w:rPr>
      </w:pPr>
      <w:r>
        <w:rPr>
          <w:i/>
          <w:color w:val="EC7016" w:themeColor="accent4"/>
        </w:rPr>
        <w:t>Jullie mogen requests doen om veranderingen aan te brengen of hardware te implementeren.</w:t>
      </w:r>
    </w:p>
    <w:p w:rsidR="00C403E8" w:rsidRDefault="00C403E8" w:rsidP="00C403E8">
      <w:pPr>
        <w:rPr>
          <w:color w:val="9C6A6A" w:themeColor="accent6"/>
        </w:rPr>
      </w:pPr>
      <w:r>
        <w:t xml:space="preserve">Vraag 4: </w:t>
      </w:r>
      <w:r>
        <w:rPr>
          <w:color w:val="9C6A6A" w:themeColor="accent6"/>
        </w:rPr>
        <w:t xml:space="preserve">Welke toepassingen (denk aan lampen en schermen) zou </w:t>
      </w:r>
      <w:proofErr w:type="spellStart"/>
      <w:r>
        <w:rPr>
          <w:color w:val="9C6A6A" w:themeColor="accent6"/>
        </w:rPr>
        <w:t>Fontys</w:t>
      </w:r>
      <w:proofErr w:type="spellEnd"/>
      <w:r>
        <w:rPr>
          <w:color w:val="9C6A6A" w:themeColor="accent6"/>
        </w:rPr>
        <w:t xml:space="preserve"> graag nodig hebben in de ruimte?</w:t>
      </w:r>
    </w:p>
    <w:p w:rsidR="00C403E8" w:rsidRDefault="00C403E8" w:rsidP="00C403E8">
      <w:pPr>
        <w:rPr>
          <w:i/>
          <w:color w:val="EC7016" w:themeColor="accent4"/>
        </w:rPr>
      </w:pPr>
      <w:r>
        <w:rPr>
          <w:i/>
          <w:color w:val="EC7016" w:themeColor="accent4"/>
        </w:rPr>
        <w:t>De akoestiek en audio is een groot probleem in de ruimte, hier zou ik graag verandering in willen hebben. Verder moeten we natuurlijk ook de beeldschermen blijven kunnen gebruiken.</w:t>
      </w:r>
    </w:p>
    <w:p w:rsidR="00C403E8" w:rsidRDefault="00C403E8" w:rsidP="00C403E8">
      <w:pPr>
        <w:rPr>
          <w:i/>
          <w:color w:val="EC7016" w:themeColor="accent4"/>
        </w:rPr>
      </w:pPr>
    </w:p>
    <w:p w:rsidR="00C403E8" w:rsidRDefault="00C403E8" w:rsidP="00C403E8">
      <w:pPr>
        <w:rPr>
          <w:color w:val="9C6A6A" w:themeColor="accent6"/>
        </w:rPr>
      </w:pPr>
      <w:r>
        <w:t xml:space="preserve">Vraag 5: </w:t>
      </w:r>
      <w:r>
        <w:rPr>
          <w:color w:val="9C6A6A" w:themeColor="accent6"/>
        </w:rPr>
        <w:t>Moet er een aparte optie zijn om naar ‘meeting-mode’ te kunnen switchen?</w:t>
      </w:r>
    </w:p>
    <w:p w:rsidR="00C403E8" w:rsidRDefault="00C403E8" w:rsidP="00C403E8">
      <w:pPr>
        <w:rPr>
          <w:i/>
          <w:color w:val="EC7016" w:themeColor="accent4"/>
        </w:rPr>
      </w:pPr>
      <w:r>
        <w:rPr>
          <w:i/>
          <w:color w:val="EC7016" w:themeColor="accent4"/>
        </w:rPr>
        <w:t>Ja. Het liefst nog meerdere opties, denk aan: Workshops, Afstudeer zittingen, Normale lessen.</w:t>
      </w:r>
    </w:p>
    <w:p w:rsidR="00C403E8" w:rsidRDefault="00C403E8" w:rsidP="00C403E8">
      <w:pPr>
        <w:rPr>
          <w:color w:val="9C6A6A" w:themeColor="accent6"/>
        </w:rPr>
      </w:pPr>
      <w:r>
        <w:t xml:space="preserve">Vraag 6: </w:t>
      </w:r>
      <w:r>
        <w:rPr>
          <w:color w:val="9C6A6A" w:themeColor="accent6"/>
        </w:rPr>
        <w:t>Willen bedrijven ook zelf kunnen presenteren?</w:t>
      </w:r>
    </w:p>
    <w:p w:rsidR="00C403E8" w:rsidRDefault="00C403E8" w:rsidP="00C403E8">
      <w:pPr>
        <w:rPr>
          <w:i/>
          <w:color w:val="EC7016" w:themeColor="accent4"/>
        </w:rPr>
      </w:pPr>
      <w:r>
        <w:rPr>
          <w:i/>
          <w:color w:val="EC7016" w:themeColor="accent4"/>
        </w:rPr>
        <w:t>Ja.</w:t>
      </w:r>
    </w:p>
    <w:p w:rsidR="00C403E8" w:rsidRDefault="00C403E8" w:rsidP="00C403E8">
      <w:pPr>
        <w:rPr>
          <w:color w:val="9C6A6A" w:themeColor="accent6"/>
        </w:rPr>
      </w:pPr>
      <w:r>
        <w:t xml:space="preserve">Vraag 7: </w:t>
      </w:r>
      <w:r>
        <w:rPr>
          <w:color w:val="9C6A6A" w:themeColor="accent6"/>
        </w:rPr>
        <w:t>Willen bedrijven ook zelf aanpassingen kunnen maken?</w:t>
      </w:r>
    </w:p>
    <w:p w:rsidR="00C403E8" w:rsidRPr="00C403E8" w:rsidRDefault="00C403E8" w:rsidP="00C403E8">
      <w:pPr>
        <w:rPr>
          <w:i/>
          <w:color w:val="EC7016" w:themeColor="accent4"/>
        </w:rPr>
      </w:pPr>
      <w:r>
        <w:rPr>
          <w:i/>
          <w:color w:val="EC7016" w:themeColor="accent4"/>
        </w:rPr>
        <w:t>Die mogelijkheid zou fijn zijn. De brand thema’s zelf door school gemaakt. De thema’s kunnen door iedereen gekozen worden. Alleen de admin kan ze aanmaken of veranderen.</w:t>
      </w:r>
    </w:p>
    <w:p w:rsidR="00762613" w:rsidRDefault="00762613" w:rsidP="00762613">
      <w:pPr>
        <w:pStyle w:val="paragraph"/>
        <w:spacing w:before="0" w:beforeAutospacing="0" w:after="0" w:afterAutospacing="0"/>
        <w:textAlignment w:val="baseline"/>
        <w:rPr>
          <w:rStyle w:val="eop"/>
          <w:rFonts w:ascii="Calibri" w:hAnsi="Calibri" w:cs="Calibri"/>
          <w:sz w:val="22"/>
          <w:szCs w:val="22"/>
          <w:lang w:val="nl-NL"/>
        </w:rPr>
      </w:pPr>
      <w:r w:rsidRPr="00762613">
        <w:rPr>
          <w:rStyle w:val="eop"/>
          <w:rFonts w:ascii="Calibri" w:hAnsi="Calibri" w:cs="Calibri"/>
          <w:sz w:val="22"/>
          <w:szCs w:val="22"/>
          <w:lang w:val="nl-NL"/>
        </w:rPr>
        <w:t> </w:t>
      </w:r>
    </w:p>
    <w:p w:rsidR="00C403E8" w:rsidRDefault="00C403E8" w:rsidP="00762613">
      <w:pPr>
        <w:pStyle w:val="paragraph"/>
        <w:spacing w:before="0" w:beforeAutospacing="0" w:after="0" w:afterAutospacing="0"/>
        <w:textAlignment w:val="baseline"/>
        <w:rPr>
          <w:rStyle w:val="eop"/>
          <w:rFonts w:ascii="Calibri" w:hAnsi="Calibri" w:cs="Calibri"/>
          <w:sz w:val="22"/>
          <w:szCs w:val="22"/>
          <w:lang w:val="nl-NL"/>
        </w:rPr>
      </w:pPr>
    </w:p>
    <w:p w:rsidR="00C403E8" w:rsidRDefault="00C403E8" w:rsidP="00762613">
      <w:pPr>
        <w:pStyle w:val="paragraph"/>
        <w:spacing w:before="0" w:beforeAutospacing="0" w:after="0" w:afterAutospacing="0"/>
        <w:textAlignment w:val="baseline"/>
        <w:rPr>
          <w:rStyle w:val="eop"/>
          <w:rFonts w:ascii="Calibri" w:hAnsi="Calibri" w:cs="Calibri"/>
          <w:sz w:val="22"/>
          <w:szCs w:val="22"/>
          <w:lang w:val="nl-NL"/>
        </w:rPr>
      </w:pPr>
    </w:p>
    <w:p w:rsidR="00C403E8" w:rsidRDefault="00C403E8" w:rsidP="00762613">
      <w:pPr>
        <w:pStyle w:val="paragraph"/>
        <w:spacing w:before="0" w:beforeAutospacing="0" w:after="0" w:afterAutospacing="0"/>
        <w:textAlignment w:val="baseline"/>
        <w:rPr>
          <w:rStyle w:val="eop"/>
          <w:rFonts w:ascii="Calibri" w:hAnsi="Calibri" w:cs="Calibri"/>
          <w:sz w:val="22"/>
          <w:szCs w:val="22"/>
          <w:lang w:val="nl-NL"/>
        </w:rPr>
      </w:pPr>
    </w:p>
    <w:p w:rsidR="00C403E8" w:rsidRDefault="00C403E8" w:rsidP="00C403E8">
      <w:pPr>
        <w:pStyle w:val="Kop2"/>
        <w:rPr>
          <w:rStyle w:val="eop"/>
        </w:rPr>
      </w:pPr>
      <w:bookmarkStart w:id="4" w:name="_Toc26359229"/>
      <w:r>
        <w:rPr>
          <w:rStyle w:val="eop"/>
        </w:rPr>
        <w:lastRenderedPageBreak/>
        <w:t>Hoe vragen</w:t>
      </w:r>
      <w:bookmarkEnd w:id="4"/>
    </w:p>
    <w:p w:rsidR="00C403E8" w:rsidRPr="00C403E8" w:rsidRDefault="00C403E8" w:rsidP="00C403E8">
      <w:pPr>
        <w:pStyle w:val="Geenafstand"/>
      </w:pPr>
    </w:p>
    <w:p w:rsidR="00762613" w:rsidRPr="00C403E8" w:rsidRDefault="00762613" w:rsidP="00C403E8">
      <w:pPr>
        <w:pStyle w:val="Geenafstand"/>
        <w:numPr>
          <w:ilvl w:val="0"/>
          <w:numId w:val="10"/>
        </w:numPr>
      </w:pPr>
      <w:r w:rsidRPr="00C403E8">
        <w:rPr>
          <w:rStyle w:val="normaltextrun"/>
        </w:rPr>
        <w:t>Hoe kunnen we licht implementeren?</w:t>
      </w:r>
      <w:r w:rsidRPr="00C403E8">
        <w:rPr>
          <w:rStyle w:val="eop"/>
        </w:rPr>
        <w:t> </w:t>
      </w:r>
    </w:p>
    <w:p w:rsidR="00762613" w:rsidRPr="00C403E8" w:rsidRDefault="00762613" w:rsidP="00C403E8">
      <w:pPr>
        <w:pStyle w:val="Geenafstand"/>
        <w:numPr>
          <w:ilvl w:val="0"/>
          <w:numId w:val="10"/>
        </w:numPr>
      </w:pPr>
      <w:r w:rsidRPr="00C403E8">
        <w:rPr>
          <w:rStyle w:val="normaltextrun"/>
        </w:rPr>
        <w:t>Hoe kunnen we de gebruiker de lichten laten aanpassen?</w:t>
      </w:r>
      <w:r w:rsidRPr="00C403E8">
        <w:rPr>
          <w:rStyle w:val="eop"/>
        </w:rPr>
        <w:t> </w:t>
      </w:r>
    </w:p>
    <w:p w:rsidR="00762613" w:rsidRPr="00C403E8" w:rsidRDefault="00762613" w:rsidP="00C403E8">
      <w:pPr>
        <w:pStyle w:val="Geenafstand"/>
        <w:numPr>
          <w:ilvl w:val="0"/>
          <w:numId w:val="10"/>
        </w:numPr>
      </w:pPr>
      <w:r w:rsidRPr="00C403E8">
        <w:rPr>
          <w:rStyle w:val="normaltextrun"/>
        </w:rPr>
        <w:t>Hoe kunnen de gebruikers de schermen beïnvloeden?</w:t>
      </w:r>
      <w:r w:rsidRPr="00C403E8">
        <w:rPr>
          <w:rStyle w:val="eop"/>
        </w:rPr>
        <w:t> </w:t>
      </w:r>
    </w:p>
    <w:p w:rsidR="00762613" w:rsidRPr="00C403E8" w:rsidRDefault="00762613" w:rsidP="00C403E8">
      <w:pPr>
        <w:pStyle w:val="Geenafstand"/>
        <w:numPr>
          <w:ilvl w:val="0"/>
          <w:numId w:val="10"/>
        </w:numPr>
      </w:pPr>
      <w:r w:rsidRPr="00C403E8">
        <w:rPr>
          <w:rStyle w:val="normaltextrun"/>
        </w:rPr>
        <w:t>Hoe kunnen gebruikers zien welk lamp of scherm ze geselecteerd hebben om aan te passen?</w:t>
      </w:r>
      <w:r w:rsidRPr="00C403E8">
        <w:rPr>
          <w:rStyle w:val="eop"/>
        </w:rPr>
        <w:t> </w:t>
      </w:r>
    </w:p>
    <w:p w:rsidR="00762613" w:rsidRPr="00C403E8" w:rsidRDefault="00762613" w:rsidP="00C403E8">
      <w:pPr>
        <w:pStyle w:val="Geenafstand"/>
        <w:numPr>
          <w:ilvl w:val="0"/>
          <w:numId w:val="10"/>
        </w:numPr>
      </w:pPr>
      <w:r w:rsidRPr="00C403E8">
        <w:rPr>
          <w:rStyle w:val="normaltextrun"/>
        </w:rPr>
        <w:t>Hoe kunnen we </w:t>
      </w:r>
      <w:proofErr w:type="spellStart"/>
      <w:r w:rsidRPr="00C403E8">
        <w:rPr>
          <w:rStyle w:val="spellingerror"/>
        </w:rPr>
        <w:t>projection</w:t>
      </w:r>
      <w:proofErr w:type="spellEnd"/>
      <w:r w:rsidRPr="00C403E8">
        <w:rPr>
          <w:rStyle w:val="normaltextrun"/>
        </w:rPr>
        <w:t> </w:t>
      </w:r>
      <w:proofErr w:type="spellStart"/>
      <w:r w:rsidRPr="00C403E8">
        <w:rPr>
          <w:rStyle w:val="spellingerror"/>
        </w:rPr>
        <w:t>mapping</w:t>
      </w:r>
      <w:proofErr w:type="spellEnd"/>
      <w:r w:rsidRPr="00C403E8">
        <w:rPr>
          <w:rStyle w:val="normaltextrun"/>
        </w:rPr>
        <w:t> implementeren?</w:t>
      </w:r>
      <w:r w:rsidRPr="00C403E8">
        <w:rPr>
          <w:rStyle w:val="eop"/>
        </w:rPr>
        <w:t> </w:t>
      </w:r>
    </w:p>
    <w:p w:rsidR="00762613" w:rsidRPr="00C403E8" w:rsidRDefault="00762613" w:rsidP="00C403E8">
      <w:pPr>
        <w:pStyle w:val="Geenafstand"/>
        <w:numPr>
          <w:ilvl w:val="0"/>
          <w:numId w:val="10"/>
        </w:numPr>
      </w:pPr>
      <w:r w:rsidRPr="00C403E8">
        <w:rPr>
          <w:rStyle w:val="normaltextrun"/>
        </w:rPr>
        <w:t>Hoe kunnen we de ramen beïnvloeden?</w:t>
      </w:r>
      <w:r w:rsidRPr="00C403E8">
        <w:rPr>
          <w:rStyle w:val="eop"/>
        </w:rPr>
        <w:t> </w:t>
      </w:r>
    </w:p>
    <w:p w:rsidR="00762613" w:rsidRPr="00C403E8" w:rsidRDefault="00762613" w:rsidP="00C403E8">
      <w:pPr>
        <w:pStyle w:val="Geenafstand"/>
        <w:numPr>
          <w:ilvl w:val="0"/>
          <w:numId w:val="10"/>
        </w:numPr>
      </w:pPr>
      <w:r w:rsidRPr="00C403E8">
        <w:rPr>
          <w:rStyle w:val="normaltextrun"/>
        </w:rPr>
        <w:t>Hoe kunnen we de muur beïnvloeden?</w:t>
      </w:r>
      <w:r w:rsidRPr="00C403E8">
        <w:rPr>
          <w:rStyle w:val="eop"/>
        </w:rPr>
        <w:t> </w:t>
      </w:r>
    </w:p>
    <w:p w:rsidR="00762613" w:rsidRPr="00C403E8" w:rsidRDefault="00762613" w:rsidP="00C403E8">
      <w:pPr>
        <w:pStyle w:val="Geenafstand"/>
        <w:numPr>
          <w:ilvl w:val="0"/>
          <w:numId w:val="10"/>
        </w:numPr>
      </w:pPr>
      <w:r w:rsidRPr="00C403E8">
        <w:rPr>
          <w:rStyle w:val="normaltextrun"/>
        </w:rPr>
        <w:t>Hoe kunnen we het plafond beïnvloeden?</w:t>
      </w:r>
      <w:r w:rsidRPr="00C403E8">
        <w:rPr>
          <w:rStyle w:val="eop"/>
        </w:rPr>
        <w:t> </w:t>
      </w:r>
    </w:p>
    <w:p w:rsidR="00762613" w:rsidRPr="00762613" w:rsidRDefault="00762613" w:rsidP="00C403E8">
      <w:pPr>
        <w:pStyle w:val="Geenafstand"/>
        <w:rPr>
          <w:rFonts w:ascii="Segoe UI" w:hAnsi="Segoe UI" w:cs="Segoe UI"/>
          <w:sz w:val="18"/>
          <w:szCs w:val="18"/>
        </w:rPr>
      </w:pPr>
      <w:r w:rsidRPr="00762613">
        <w:rPr>
          <w:rStyle w:val="eop"/>
          <w:rFonts w:ascii="Calibri" w:hAnsi="Calibri" w:cs="Calibri"/>
          <w:sz w:val="22"/>
        </w:rPr>
        <w:t> </w:t>
      </w:r>
    </w:p>
    <w:p w:rsidR="00762613" w:rsidRDefault="00762613" w:rsidP="00762613">
      <w:pPr>
        <w:pStyle w:val="paragraph"/>
        <w:spacing w:before="0" w:beforeAutospacing="0" w:after="0" w:afterAutospacing="0"/>
        <w:textAlignment w:val="baseline"/>
        <w:rPr>
          <w:rStyle w:val="scxw170539053"/>
          <w:rFonts w:ascii="Calibri Light" w:eastAsiaTheme="majorEastAsia" w:hAnsi="Calibri Light" w:cs="Segoe UI"/>
          <w:caps/>
          <w:sz w:val="36"/>
          <w:szCs w:val="36"/>
          <w:lang w:val="nl-NL"/>
        </w:rPr>
      </w:pPr>
      <w:r w:rsidRPr="00762613">
        <w:rPr>
          <w:rStyle w:val="scxw170539053"/>
          <w:rFonts w:ascii="Calibri Light" w:eastAsiaTheme="majorEastAsia" w:hAnsi="Calibri Light" w:cs="Segoe UI"/>
          <w:caps/>
          <w:sz w:val="36"/>
          <w:szCs w:val="36"/>
          <w:lang w:val="nl-NL"/>
        </w:rPr>
        <w:t> </w:t>
      </w:r>
    </w:p>
    <w:p w:rsidR="00762613" w:rsidRPr="00762613" w:rsidRDefault="00762613" w:rsidP="00762613">
      <w:pPr>
        <w:rPr>
          <w:rFonts w:ascii="Calibri Light" w:eastAsiaTheme="majorEastAsia" w:hAnsi="Calibri Light" w:cs="Segoe UI"/>
          <w:caps/>
          <w:color w:val="auto"/>
          <w:sz w:val="36"/>
          <w:szCs w:val="36"/>
        </w:rPr>
      </w:pPr>
    </w:p>
    <w:p w:rsidR="00762613" w:rsidRDefault="00762613" w:rsidP="00762613">
      <w:pPr>
        <w:rPr>
          <w:rFonts w:eastAsia="Times New Roman"/>
          <w:color w:val="auto"/>
        </w:rPr>
      </w:pPr>
      <w:r>
        <w:br w:type="page"/>
      </w:r>
    </w:p>
    <w:p w:rsidR="00762613" w:rsidRPr="00C403E8" w:rsidRDefault="00762613" w:rsidP="00C403E8">
      <w:pPr>
        <w:pStyle w:val="Kop2"/>
      </w:pPr>
      <w:bookmarkStart w:id="5" w:name="_Toc26359230"/>
      <w:r w:rsidRPr="00C403E8">
        <w:rPr>
          <w:rStyle w:val="normaltextrun"/>
        </w:rPr>
        <w:lastRenderedPageBreak/>
        <w:t>Doelgroep</w:t>
      </w:r>
      <w:r w:rsidRPr="00C403E8">
        <w:rPr>
          <w:rStyle w:val="normaltextrun"/>
          <w:rFonts w:ascii="Arial" w:hAnsi="Arial" w:cs="Arial"/>
        </w:rPr>
        <w:t> </w:t>
      </w:r>
      <w:bookmarkEnd w:id="5"/>
      <w:r w:rsidRPr="00C403E8">
        <w:rPr>
          <w:rStyle w:val="eop"/>
        </w:rPr>
        <w:t> </w:t>
      </w:r>
    </w:p>
    <w:p w:rsidR="00762613" w:rsidRPr="00C403E8" w:rsidRDefault="00762613" w:rsidP="00C403E8">
      <w:pPr>
        <w:rPr>
          <w:rFonts w:cs="Segoe UI"/>
          <w:color w:val="7F7F7F" w:themeColor="text1" w:themeTint="80"/>
          <w:sz w:val="22"/>
          <w:szCs w:val="18"/>
        </w:rPr>
      </w:pPr>
      <w:r w:rsidRPr="00C403E8">
        <w:rPr>
          <w:rStyle w:val="normaltextrun"/>
          <w:rFonts w:asciiTheme="majorHAnsi" w:hAnsiTheme="majorHAnsi" w:cs="Calibri"/>
          <w:color w:val="7F7F7F" w:themeColor="text1" w:themeTint="80"/>
          <w:sz w:val="28"/>
        </w:rPr>
        <w:t>Het systeem moet gemaakt worden voor de faculteit die presenteert aan bedrijven die vergaderen in de </w:t>
      </w:r>
      <w:proofErr w:type="spellStart"/>
      <w:r w:rsidRPr="00C403E8">
        <w:rPr>
          <w:rStyle w:val="spellingerror"/>
          <w:rFonts w:asciiTheme="majorHAnsi" w:hAnsiTheme="majorHAnsi" w:cs="Calibri"/>
          <w:color w:val="7F7F7F" w:themeColor="text1" w:themeTint="80"/>
          <w:sz w:val="28"/>
        </w:rPr>
        <w:t>Fontys</w:t>
      </w:r>
      <w:proofErr w:type="spellEnd"/>
      <w:r w:rsidRPr="00C403E8">
        <w:rPr>
          <w:rStyle w:val="normaltextrun"/>
          <w:rFonts w:asciiTheme="majorHAnsi" w:hAnsiTheme="majorHAnsi" w:cs="Calibri"/>
          <w:color w:val="7F7F7F" w:themeColor="text1" w:themeTint="80"/>
          <w:sz w:val="28"/>
        </w:rPr>
        <w:t> </w:t>
      </w:r>
      <w:r w:rsidRPr="00C403E8">
        <w:rPr>
          <w:rStyle w:val="spellingerror"/>
          <w:rFonts w:asciiTheme="majorHAnsi" w:hAnsiTheme="majorHAnsi" w:cs="Calibri"/>
          <w:color w:val="7F7F7F" w:themeColor="text1" w:themeTint="80"/>
          <w:sz w:val="28"/>
        </w:rPr>
        <w:t>Innovation</w:t>
      </w:r>
      <w:r w:rsidRPr="00C403E8">
        <w:rPr>
          <w:rStyle w:val="normaltextrun"/>
          <w:rFonts w:asciiTheme="majorHAnsi" w:hAnsiTheme="majorHAnsi" w:cs="Calibri"/>
          <w:color w:val="7F7F7F" w:themeColor="text1" w:themeTint="80"/>
          <w:sz w:val="28"/>
        </w:rPr>
        <w:t> Lab op Strijp TQ. </w:t>
      </w:r>
      <w:r w:rsidRPr="00C403E8">
        <w:rPr>
          <w:rStyle w:val="eop"/>
          <w:rFonts w:asciiTheme="majorHAnsi" w:hAnsiTheme="majorHAnsi" w:cs="Calibri"/>
          <w:color w:val="7F7F7F" w:themeColor="text1" w:themeTint="80"/>
          <w:sz w:val="28"/>
        </w:rPr>
        <w:t> </w:t>
      </w:r>
    </w:p>
    <w:p w:rsidR="00E04AB1" w:rsidRPr="00762613" w:rsidRDefault="00E04AB1" w:rsidP="00B97942"/>
    <w:sectPr w:rsidR="00E04AB1" w:rsidRPr="0076261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B25" w:rsidRDefault="00A37B25" w:rsidP="00E04AB1">
      <w:pPr>
        <w:spacing w:after="0" w:line="240" w:lineRule="auto"/>
      </w:pPr>
      <w:r>
        <w:separator/>
      </w:r>
    </w:p>
  </w:endnote>
  <w:endnote w:type="continuationSeparator" w:id="0">
    <w:p w:rsidR="00A37B25" w:rsidRDefault="00A37B25" w:rsidP="00E04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AB1" w:rsidRDefault="00E04AB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560440"/>
      <w:docPartObj>
        <w:docPartGallery w:val="Page Numbers (Bottom of Page)"/>
        <w:docPartUnique/>
      </w:docPartObj>
    </w:sdtPr>
    <w:sdtContent>
      <w:p w:rsidR="00E04AB1" w:rsidRDefault="00E04AB1">
        <w:pPr>
          <w:pStyle w:val="Voettekst"/>
          <w:jc w:val="right"/>
        </w:pPr>
        <w:r>
          <w:fldChar w:fldCharType="begin"/>
        </w:r>
        <w:r>
          <w:instrText>PAGE   \* MERGEFORMAT</w:instrText>
        </w:r>
        <w:r>
          <w:fldChar w:fldCharType="separate"/>
        </w:r>
        <w:r>
          <w:t>2</w:t>
        </w:r>
        <w:r>
          <w:fldChar w:fldCharType="end"/>
        </w:r>
      </w:p>
    </w:sdtContent>
  </w:sdt>
  <w:p w:rsidR="00E04AB1" w:rsidRDefault="00E04AB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AB1" w:rsidRDefault="00E04AB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B25" w:rsidRDefault="00A37B25" w:rsidP="00E04AB1">
      <w:pPr>
        <w:spacing w:after="0" w:line="240" w:lineRule="auto"/>
      </w:pPr>
      <w:r>
        <w:separator/>
      </w:r>
    </w:p>
  </w:footnote>
  <w:footnote w:type="continuationSeparator" w:id="0">
    <w:p w:rsidR="00A37B25" w:rsidRDefault="00A37B25" w:rsidP="00E04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AB1" w:rsidRDefault="00E04AB1">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6310533" o:spid="_x0000_s2050" type="#_x0000_t75" style="position:absolute;margin-left:0;margin-top:0;width:240pt;height:240pt;z-index:-251657216;mso-position-horizontal:center;mso-position-horizontal-relative:margin;mso-position-vertical:center;mso-position-vertical-relative:margin" o:allowincell="f">
          <v:imagedata r:id="rId1" o:title="design"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AB1" w:rsidRDefault="00E04AB1">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6310534" o:spid="_x0000_s2051" type="#_x0000_t75" style="position:absolute;margin-left:0;margin-top:0;width:240pt;height:240pt;z-index:-251656192;mso-position-horizontal:center;mso-position-horizontal-relative:margin;mso-position-vertical:center;mso-position-vertical-relative:margin" o:allowincell="f">
          <v:imagedata r:id="rId1" o:title="design" gain="19661f" blacklevel="22938f"/>
        </v:shape>
      </w:pict>
    </w:r>
    <w:r>
      <w:t>Dynamic Branding</w:t>
    </w:r>
    <w:r>
      <w:tab/>
    </w:r>
    <w:r>
      <w:tab/>
      <w:t>02-12-2019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AB1" w:rsidRDefault="00E04AB1">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6310532" o:spid="_x0000_s2049" type="#_x0000_t75" style="position:absolute;margin-left:0;margin-top:0;width:240pt;height:240pt;z-index:-251658240;mso-position-horizontal:center;mso-position-horizontal-relative:margin;mso-position-vertical:center;mso-position-vertical-relative:margin" o:allowincell="f">
          <v:imagedata r:id="rId1" o:title="design"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F3200"/>
    <w:multiLevelType w:val="multilevel"/>
    <w:tmpl w:val="E12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57CB5"/>
    <w:multiLevelType w:val="hybridMultilevel"/>
    <w:tmpl w:val="1338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20072"/>
    <w:multiLevelType w:val="multilevel"/>
    <w:tmpl w:val="824E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C6244"/>
    <w:multiLevelType w:val="multilevel"/>
    <w:tmpl w:val="2A4C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6B6FA7"/>
    <w:multiLevelType w:val="multilevel"/>
    <w:tmpl w:val="7460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4F284E"/>
    <w:multiLevelType w:val="multilevel"/>
    <w:tmpl w:val="E4C0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3851C5"/>
    <w:multiLevelType w:val="multilevel"/>
    <w:tmpl w:val="8E36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464791"/>
    <w:multiLevelType w:val="multilevel"/>
    <w:tmpl w:val="7D26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7A2ADD"/>
    <w:multiLevelType w:val="multilevel"/>
    <w:tmpl w:val="55A2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98252D"/>
    <w:multiLevelType w:val="multilevel"/>
    <w:tmpl w:val="D3B6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5"/>
  </w:num>
  <w:num w:numId="4">
    <w:abstractNumId w:val="2"/>
  </w:num>
  <w:num w:numId="5">
    <w:abstractNumId w:val="8"/>
  </w:num>
  <w:num w:numId="6">
    <w:abstractNumId w:val="6"/>
  </w:num>
  <w:num w:numId="7">
    <w:abstractNumId w:val="4"/>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B1"/>
    <w:rsid w:val="002C4002"/>
    <w:rsid w:val="0043325F"/>
    <w:rsid w:val="006014FE"/>
    <w:rsid w:val="00762613"/>
    <w:rsid w:val="00990E70"/>
    <w:rsid w:val="00A37B25"/>
    <w:rsid w:val="00B97942"/>
    <w:rsid w:val="00C403E8"/>
    <w:rsid w:val="00D42364"/>
    <w:rsid w:val="00E04AB1"/>
    <w:rsid w:val="00F64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42E0FB"/>
  <w15:chartTrackingRefBased/>
  <w15:docId w15:val="{EC48C3FC-0402-4174-8781-0BD23D18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42364"/>
    <w:rPr>
      <w:color w:val="404040" w:themeColor="text1" w:themeTint="BF"/>
      <w:sz w:val="24"/>
      <w:lang w:val="nl-NL"/>
    </w:rPr>
  </w:style>
  <w:style w:type="paragraph" w:styleId="Kop1">
    <w:name w:val="heading 1"/>
    <w:basedOn w:val="Standaard"/>
    <w:next w:val="Standaard"/>
    <w:link w:val="Kop1Char"/>
    <w:uiPriority w:val="9"/>
    <w:qFormat/>
    <w:rsid w:val="00E04AB1"/>
    <w:pPr>
      <w:keepNext/>
      <w:keepLines/>
      <w:spacing w:before="240" w:after="0"/>
      <w:outlineLvl w:val="0"/>
    </w:pPr>
    <w:rPr>
      <w:rFonts w:asciiTheme="majorHAnsi" w:eastAsiaTheme="majorEastAsia" w:hAnsiTheme="majorHAnsi" w:cstheme="majorBidi"/>
      <w:color w:val="9C6A6A" w:themeColor="accent6"/>
      <w:sz w:val="32"/>
      <w:szCs w:val="32"/>
    </w:rPr>
  </w:style>
  <w:style w:type="paragraph" w:styleId="Kop2">
    <w:name w:val="heading 2"/>
    <w:basedOn w:val="Standaard"/>
    <w:next w:val="Standaard"/>
    <w:link w:val="Kop2Char"/>
    <w:uiPriority w:val="9"/>
    <w:unhideWhenUsed/>
    <w:qFormat/>
    <w:rsid w:val="00E04AB1"/>
    <w:pPr>
      <w:keepNext/>
      <w:keepLines/>
      <w:spacing w:before="40" w:after="0"/>
      <w:outlineLvl w:val="1"/>
    </w:pPr>
    <w:rPr>
      <w:rFonts w:asciiTheme="majorHAnsi" w:eastAsiaTheme="majorEastAsia" w:hAnsiTheme="majorHAnsi" w:cstheme="majorBidi"/>
      <w:color w:val="9C6A6A" w:themeColor="accent6"/>
      <w:sz w:val="40"/>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04AB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04AB1"/>
    <w:rPr>
      <w:lang w:val="nl-NL"/>
    </w:rPr>
  </w:style>
  <w:style w:type="paragraph" w:styleId="Voettekst">
    <w:name w:val="footer"/>
    <w:basedOn w:val="Standaard"/>
    <w:link w:val="VoettekstChar"/>
    <w:uiPriority w:val="99"/>
    <w:unhideWhenUsed/>
    <w:rsid w:val="00E04AB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04AB1"/>
    <w:rPr>
      <w:lang w:val="nl-NL"/>
    </w:rPr>
  </w:style>
  <w:style w:type="paragraph" w:styleId="Titel">
    <w:name w:val="Title"/>
    <w:basedOn w:val="Standaard"/>
    <w:next w:val="Standaard"/>
    <w:link w:val="TitelChar"/>
    <w:uiPriority w:val="10"/>
    <w:qFormat/>
    <w:rsid w:val="00E04AB1"/>
    <w:pPr>
      <w:spacing w:after="0" w:line="240" w:lineRule="auto"/>
      <w:contextualSpacing/>
    </w:pPr>
    <w:rPr>
      <w:rFonts w:asciiTheme="majorHAnsi" w:eastAsiaTheme="majorEastAsia" w:hAnsiTheme="majorHAnsi" w:cstheme="majorBidi"/>
      <w:color w:val="754E4E" w:themeColor="accent6" w:themeShade="BF"/>
      <w:spacing w:val="-10"/>
      <w:kern w:val="28"/>
      <w:sz w:val="56"/>
      <w:szCs w:val="56"/>
    </w:rPr>
  </w:style>
  <w:style w:type="character" w:customStyle="1" w:styleId="TitelChar">
    <w:name w:val="Titel Char"/>
    <w:basedOn w:val="Standaardalinea-lettertype"/>
    <w:link w:val="Titel"/>
    <w:uiPriority w:val="10"/>
    <w:rsid w:val="00E04AB1"/>
    <w:rPr>
      <w:rFonts w:asciiTheme="majorHAnsi" w:eastAsiaTheme="majorEastAsia" w:hAnsiTheme="majorHAnsi" w:cstheme="majorBidi"/>
      <w:color w:val="754E4E" w:themeColor="accent6" w:themeShade="BF"/>
      <w:spacing w:val="-10"/>
      <w:kern w:val="28"/>
      <w:sz w:val="56"/>
      <w:szCs w:val="56"/>
      <w:lang w:val="nl-NL"/>
    </w:rPr>
  </w:style>
  <w:style w:type="paragraph" w:styleId="Ballontekst">
    <w:name w:val="Balloon Text"/>
    <w:basedOn w:val="Standaard"/>
    <w:link w:val="BallontekstChar"/>
    <w:uiPriority w:val="99"/>
    <w:semiHidden/>
    <w:unhideWhenUsed/>
    <w:rsid w:val="00E04AB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4AB1"/>
    <w:rPr>
      <w:rFonts w:ascii="Segoe UI" w:hAnsi="Segoe UI" w:cs="Segoe UI"/>
      <w:sz w:val="18"/>
      <w:szCs w:val="18"/>
      <w:lang w:val="nl-NL"/>
    </w:rPr>
  </w:style>
  <w:style w:type="character" w:customStyle="1" w:styleId="Kop2Char">
    <w:name w:val="Kop 2 Char"/>
    <w:basedOn w:val="Standaardalinea-lettertype"/>
    <w:link w:val="Kop2"/>
    <w:uiPriority w:val="9"/>
    <w:rsid w:val="00E04AB1"/>
    <w:rPr>
      <w:rFonts w:asciiTheme="majorHAnsi" w:eastAsiaTheme="majorEastAsia" w:hAnsiTheme="majorHAnsi" w:cstheme="majorBidi"/>
      <w:color w:val="9C6A6A" w:themeColor="accent6"/>
      <w:sz w:val="40"/>
      <w:szCs w:val="26"/>
      <w:lang w:val="nl-NL"/>
    </w:rPr>
  </w:style>
  <w:style w:type="character" w:customStyle="1" w:styleId="Kop1Char">
    <w:name w:val="Kop 1 Char"/>
    <w:basedOn w:val="Standaardalinea-lettertype"/>
    <w:link w:val="Kop1"/>
    <w:uiPriority w:val="9"/>
    <w:rsid w:val="00E04AB1"/>
    <w:rPr>
      <w:rFonts w:asciiTheme="majorHAnsi" w:eastAsiaTheme="majorEastAsia" w:hAnsiTheme="majorHAnsi" w:cstheme="majorBidi"/>
      <w:color w:val="9C6A6A" w:themeColor="accent6"/>
      <w:sz w:val="32"/>
      <w:szCs w:val="32"/>
      <w:lang w:val="nl-NL"/>
    </w:rPr>
  </w:style>
  <w:style w:type="paragraph" w:styleId="Kopvaninhoudsopgave">
    <w:name w:val="TOC Heading"/>
    <w:basedOn w:val="Kop1"/>
    <w:next w:val="Standaard"/>
    <w:uiPriority w:val="39"/>
    <w:unhideWhenUsed/>
    <w:qFormat/>
    <w:rsid w:val="00E04AB1"/>
    <w:pPr>
      <w:outlineLvl w:val="9"/>
    </w:pPr>
    <w:rPr>
      <w:lang w:val="en-US"/>
    </w:rPr>
  </w:style>
  <w:style w:type="paragraph" w:styleId="Inhopg2">
    <w:name w:val="toc 2"/>
    <w:basedOn w:val="Standaard"/>
    <w:next w:val="Standaard"/>
    <w:autoRedefine/>
    <w:uiPriority w:val="39"/>
    <w:unhideWhenUsed/>
    <w:rsid w:val="00E04AB1"/>
    <w:pPr>
      <w:spacing w:after="100"/>
      <w:ind w:left="280"/>
    </w:pPr>
  </w:style>
  <w:style w:type="character" w:styleId="Hyperlink">
    <w:name w:val="Hyperlink"/>
    <w:basedOn w:val="Standaardalinea-lettertype"/>
    <w:uiPriority w:val="99"/>
    <w:unhideWhenUsed/>
    <w:rsid w:val="00E04AB1"/>
    <w:rPr>
      <w:color w:val="2998E3" w:themeColor="hyperlink"/>
      <w:u w:val="single"/>
    </w:rPr>
  </w:style>
  <w:style w:type="paragraph" w:styleId="Geenafstand">
    <w:name w:val="No Spacing"/>
    <w:uiPriority w:val="1"/>
    <w:qFormat/>
    <w:rsid w:val="00B97942"/>
    <w:pPr>
      <w:spacing w:after="0" w:line="240" w:lineRule="auto"/>
    </w:pPr>
    <w:rPr>
      <w:color w:val="7F7F7F" w:themeColor="text1" w:themeTint="80"/>
      <w:sz w:val="28"/>
      <w:lang w:val="nl-NL"/>
    </w:rPr>
  </w:style>
  <w:style w:type="paragraph" w:customStyle="1" w:styleId="paragraph">
    <w:name w:val="paragraph"/>
    <w:basedOn w:val="Standaard"/>
    <w:rsid w:val="00762613"/>
    <w:pP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normaltextrun">
    <w:name w:val="normaltextrun"/>
    <w:basedOn w:val="Standaardalinea-lettertype"/>
    <w:rsid w:val="00762613"/>
  </w:style>
  <w:style w:type="character" w:customStyle="1" w:styleId="eop">
    <w:name w:val="eop"/>
    <w:basedOn w:val="Standaardalinea-lettertype"/>
    <w:rsid w:val="00762613"/>
  </w:style>
  <w:style w:type="character" w:customStyle="1" w:styleId="spellingerror">
    <w:name w:val="spellingerror"/>
    <w:basedOn w:val="Standaardalinea-lettertype"/>
    <w:rsid w:val="00762613"/>
  </w:style>
  <w:style w:type="character" w:customStyle="1" w:styleId="contextualspellingandgrammarerror">
    <w:name w:val="contextualspellingandgrammarerror"/>
    <w:basedOn w:val="Standaardalinea-lettertype"/>
    <w:rsid w:val="00762613"/>
  </w:style>
  <w:style w:type="character" w:customStyle="1" w:styleId="scxw170539053">
    <w:name w:val="scxw170539053"/>
    <w:basedOn w:val="Standaardalinea-lettertype"/>
    <w:rsid w:val="00762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37432">
      <w:bodyDiv w:val="1"/>
      <w:marLeft w:val="0"/>
      <w:marRight w:val="0"/>
      <w:marTop w:val="0"/>
      <w:marBottom w:val="0"/>
      <w:divBdr>
        <w:top w:val="none" w:sz="0" w:space="0" w:color="auto"/>
        <w:left w:val="none" w:sz="0" w:space="0" w:color="auto"/>
        <w:bottom w:val="none" w:sz="0" w:space="0" w:color="auto"/>
        <w:right w:val="none" w:sz="0" w:space="0" w:color="auto"/>
      </w:divBdr>
      <w:divsChild>
        <w:div w:id="353384639">
          <w:marLeft w:val="0"/>
          <w:marRight w:val="0"/>
          <w:marTop w:val="0"/>
          <w:marBottom w:val="0"/>
          <w:divBdr>
            <w:top w:val="none" w:sz="0" w:space="0" w:color="auto"/>
            <w:left w:val="none" w:sz="0" w:space="0" w:color="auto"/>
            <w:bottom w:val="none" w:sz="0" w:space="0" w:color="auto"/>
            <w:right w:val="none" w:sz="0" w:space="0" w:color="auto"/>
          </w:divBdr>
        </w:div>
        <w:div w:id="157811902">
          <w:marLeft w:val="0"/>
          <w:marRight w:val="0"/>
          <w:marTop w:val="0"/>
          <w:marBottom w:val="0"/>
          <w:divBdr>
            <w:top w:val="none" w:sz="0" w:space="0" w:color="auto"/>
            <w:left w:val="none" w:sz="0" w:space="0" w:color="auto"/>
            <w:bottom w:val="none" w:sz="0" w:space="0" w:color="auto"/>
            <w:right w:val="none" w:sz="0" w:space="0" w:color="auto"/>
          </w:divBdr>
        </w:div>
        <w:div w:id="1844128591">
          <w:marLeft w:val="0"/>
          <w:marRight w:val="0"/>
          <w:marTop w:val="0"/>
          <w:marBottom w:val="0"/>
          <w:divBdr>
            <w:top w:val="none" w:sz="0" w:space="0" w:color="auto"/>
            <w:left w:val="none" w:sz="0" w:space="0" w:color="auto"/>
            <w:bottom w:val="none" w:sz="0" w:space="0" w:color="auto"/>
            <w:right w:val="none" w:sz="0" w:space="0" w:color="auto"/>
          </w:divBdr>
        </w:div>
        <w:div w:id="41754097">
          <w:marLeft w:val="0"/>
          <w:marRight w:val="0"/>
          <w:marTop w:val="0"/>
          <w:marBottom w:val="0"/>
          <w:divBdr>
            <w:top w:val="none" w:sz="0" w:space="0" w:color="auto"/>
            <w:left w:val="none" w:sz="0" w:space="0" w:color="auto"/>
            <w:bottom w:val="none" w:sz="0" w:space="0" w:color="auto"/>
            <w:right w:val="none" w:sz="0" w:space="0" w:color="auto"/>
          </w:divBdr>
        </w:div>
        <w:div w:id="1013847370">
          <w:marLeft w:val="0"/>
          <w:marRight w:val="0"/>
          <w:marTop w:val="0"/>
          <w:marBottom w:val="0"/>
          <w:divBdr>
            <w:top w:val="none" w:sz="0" w:space="0" w:color="auto"/>
            <w:left w:val="none" w:sz="0" w:space="0" w:color="auto"/>
            <w:bottom w:val="none" w:sz="0" w:space="0" w:color="auto"/>
            <w:right w:val="none" w:sz="0" w:space="0" w:color="auto"/>
          </w:divBdr>
        </w:div>
        <w:div w:id="1171604525">
          <w:marLeft w:val="0"/>
          <w:marRight w:val="0"/>
          <w:marTop w:val="0"/>
          <w:marBottom w:val="0"/>
          <w:divBdr>
            <w:top w:val="none" w:sz="0" w:space="0" w:color="auto"/>
            <w:left w:val="none" w:sz="0" w:space="0" w:color="auto"/>
            <w:bottom w:val="none" w:sz="0" w:space="0" w:color="auto"/>
            <w:right w:val="none" w:sz="0" w:space="0" w:color="auto"/>
          </w:divBdr>
        </w:div>
        <w:div w:id="522744116">
          <w:marLeft w:val="0"/>
          <w:marRight w:val="0"/>
          <w:marTop w:val="0"/>
          <w:marBottom w:val="0"/>
          <w:divBdr>
            <w:top w:val="none" w:sz="0" w:space="0" w:color="auto"/>
            <w:left w:val="none" w:sz="0" w:space="0" w:color="auto"/>
            <w:bottom w:val="none" w:sz="0" w:space="0" w:color="auto"/>
            <w:right w:val="none" w:sz="0" w:space="0" w:color="auto"/>
          </w:divBdr>
        </w:div>
        <w:div w:id="1886789165">
          <w:marLeft w:val="0"/>
          <w:marRight w:val="0"/>
          <w:marTop w:val="0"/>
          <w:marBottom w:val="0"/>
          <w:divBdr>
            <w:top w:val="none" w:sz="0" w:space="0" w:color="auto"/>
            <w:left w:val="none" w:sz="0" w:space="0" w:color="auto"/>
            <w:bottom w:val="none" w:sz="0" w:space="0" w:color="auto"/>
            <w:right w:val="none" w:sz="0" w:space="0" w:color="auto"/>
          </w:divBdr>
        </w:div>
        <w:div w:id="654141188">
          <w:marLeft w:val="0"/>
          <w:marRight w:val="0"/>
          <w:marTop w:val="0"/>
          <w:marBottom w:val="0"/>
          <w:divBdr>
            <w:top w:val="none" w:sz="0" w:space="0" w:color="auto"/>
            <w:left w:val="none" w:sz="0" w:space="0" w:color="auto"/>
            <w:bottom w:val="none" w:sz="0" w:space="0" w:color="auto"/>
            <w:right w:val="none" w:sz="0" w:space="0" w:color="auto"/>
          </w:divBdr>
        </w:div>
        <w:div w:id="821509252">
          <w:marLeft w:val="0"/>
          <w:marRight w:val="0"/>
          <w:marTop w:val="0"/>
          <w:marBottom w:val="0"/>
          <w:divBdr>
            <w:top w:val="none" w:sz="0" w:space="0" w:color="auto"/>
            <w:left w:val="none" w:sz="0" w:space="0" w:color="auto"/>
            <w:bottom w:val="none" w:sz="0" w:space="0" w:color="auto"/>
            <w:right w:val="none" w:sz="0" w:space="0" w:color="auto"/>
          </w:divBdr>
        </w:div>
        <w:div w:id="856890270">
          <w:marLeft w:val="0"/>
          <w:marRight w:val="0"/>
          <w:marTop w:val="0"/>
          <w:marBottom w:val="0"/>
          <w:divBdr>
            <w:top w:val="none" w:sz="0" w:space="0" w:color="auto"/>
            <w:left w:val="none" w:sz="0" w:space="0" w:color="auto"/>
            <w:bottom w:val="none" w:sz="0" w:space="0" w:color="auto"/>
            <w:right w:val="none" w:sz="0" w:space="0" w:color="auto"/>
          </w:divBdr>
        </w:div>
        <w:div w:id="493881196">
          <w:marLeft w:val="0"/>
          <w:marRight w:val="0"/>
          <w:marTop w:val="0"/>
          <w:marBottom w:val="0"/>
          <w:divBdr>
            <w:top w:val="none" w:sz="0" w:space="0" w:color="auto"/>
            <w:left w:val="none" w:sz="0" w:space="0" w:color="auto"/>
            <w:bottom w:val="none" w:sz="0" w:space="0" w:color="auto"/>
            <w:right w:val="none" w:sz="0" w:space="0" w:color="auto"/>
          </w:divBdr>
        </w:div>
        <w:div w:id="1245215922">
          <w:marLeft w:val="0"/>
          <w:marRight w:val="0"/>
          <w:marTop w:val="0"/>
          <w:marBottom w:val="0"/>
          <w:divBdr>
            <w:top w:val="none" w:sz="0" w:space="0" w:color="auto"/>
            <w:left w:val="none" w:sz="0" w:space="0" w:color="auto"/>
            <w:bottom w:val="none" w:sz="0" w:space="0" w:color="auto"/>
            <w:right w:val="none" w:sz="0" w:space="0" w:color="auto"/>
          </w:divBdr>
        </w:div>
        <w:div w:id="1487667503">
          <w:marLeft w:val="0"/>
          <w:marRight w:val="0"/>
          <w:marTop w:val="0"/>
          <w:marBottom w:val="0"/>
          <w:divBdr>
            <w:top w:val="none" w:sz="0" w:space="0" w:color="auto"/>
            <w:left w:val="none" w:sz="0" w:space="0" w:color="auto"/>
            <w:bottom w:val="none" w:sz="0" w:space="0" w:color="auto"/>
            <w:right w:val="none" w:sz="0" w:space="0" w:color="auto"/>
          </w:divBdr>
        </w:div>
        <w:div w:id="1743793294">
          <w:marLeft w:val="0"/>
          <w:marRight w:val="0"/>
          <w:marTop w:val="0"/>
          <w:marBottom w:val="0"/>
          <w:divBdr>
            <w:top w:val="none" w:sz="0" w:space="0" w:color="auto"/>
            <w:left w:val="none" w:sz="0" w:space="0" w:color="auto"/>
            <w:bottom w:val="none" w:sz="0" w:space="0" w:color="auto"/>
            <w:right w:val="none" w:sz="0" w:space="0" w:color="auto"/>
          </w:divBdr>
        </w:div>
        <w:div w:id="1772044585">
          <w:marLeft w:val="0"/>
          <w:marRight w:val="0"/>
          <w:marTop w:val="0"/>
          <w:marBottom w:val="0"/>
          <w:divBdr>
            <w:top w:val="none" w:sz="0" w:space="0" w:color="auto"/>
            <w:left w:val="none" w:sz="0" w:space="0" w:color="auto"/>
            <w:bottom w:val="none" w:sz="0" w:space="0" w:color="auto"/>
            <w:right w:val="none" w:sz="0" w:space="0" w:color="auto"/>
          </w:divBdr>
        </w:div>
        <w:div w:id="1285043133">
          <w:marLeft w:val="0"/>
          <w:marRight w:val="0"/>
          <w:marTop w:val="0"/>
          <w:marBottom w:val="0"/>
          <w:divBdr>
            <w:top w:val="none" w:sz="0" w:space="0" w:color="auto"/>
            <w:left w:val="none" w:sz="0" w:space="0" w:color="auto"/>
            <w:bottom w:val="none" w:sz="0" w:space="0" w:color="auto"/>
            <w:right w:val="none" w:sz="0" w:space="0" w:color="auto"/>
          </w:divBdr>
        </w:div>
        <w:div w:id="1619332779">
          <w:marLeft w:val="0"/>
          <w:marRight w:val="0"/>
          <w:marTop w:val="0"/>
          <w:marBottom w:val="0"/>
          <w:divBdr>
            <w:top w:val="none" w:sz="0" w:space="0" w:color="auto"/>
            <w:left w:val="none" w:sz="0" w:space="0" w:color="auto"/>
            <w:bottom w:val="none" w:sz="0" w:space="0" w:color="auto"/>
            <w:right w:val="none" w:sz="0" w:space="0" w:color="auto"/>
          </w:divBdr>
        </w:div>
        <w:div w:id="1107239951">
          <w:marLeft w:val="0"/>
          <w:marRight w:val="0"/>
          <w:marTop w:val="0"/>
          <w:marBottom w:val="0"/>
          <w:divBdr>
            <w:top w:val="none" w:sz="0" w:space="0" w:color="auto"/>
            <w:left w:val="none" w:sz="0" w:space="0" w:color="auto"/>
            <w:bottom w:val="none" w:sz="0" w:space="0" w:color="auto"/>
            <w:right w:val="none" w:sz="0" w:space="0" w:color="auto"/>
          </w:divBdr>
        </w:div>
        <w:div w:id="1502089479">
          <w:marLeft w:val="0"/>
          <w:marRight w:val="0"/>
          <w:marTop w:val="0"/>
          <w:marBottom w:val="0"/>
          <w:divBdr>
            <w:top w:val="none" w:sz="0" w:space="0" w:color="auto"/>
            <w:left w:val="none" w:sz="0" w:space="0" w:color="auto"/>
            <w:bottom w:val="none" w:sz="0" w:space="0" w:color="auto"/>
            <w:right w:val="none" w:sz="0" w:space="0" w:color="auto"/>
          </w:divBdr>
        </w:div>
        <w:div w:id="1030300669">
          <w:marLeft w:val="0"/>
          <w:marRight w:val="0"/>
          <w:marTop w:val="0"/>
          <w:marBottom w:val="0"/>
          <w:divBdr>
            <w:top w:val="none" w:sz="0" w:space="0" w:color="auto"/>
            <w:left w:val="none" w:sz="0" w:space="0" w:color="auto"/>
            <w:bottom w:val="none" w:sz="0" w:space="0" w:color="auto"/>
            <w:right w:val="none" w:sz="0" w:space="0" w:color="auto"/>
          </w:divBdr>
        </w:div>
        <w:div w:id="1028261477">
          <w:marLeft w:val="0"/>
          <w:marRight w:val="0"/>
          <w:marTop w:val="0"/>
          <w:marBottom w:val="0"/>
          <w:divBdr>
            <w:top w:val="none" w:sz="0" w:space="0" w:color="auto"/>
            <w:left w:val="none" w:sz="0" w:space="0" w:color="auto"/>
            <w:bottom w:val="none" w:sz="0" w:space="0" w:color="auto"/>
            <w:right w:val="none" w:sz="0" w:space="0" w:color="auto"/>
          </w:divBdr>
        </w:div>
        <w:div w:id="1691177657">
          <w:marLeft w:val="0"/>
          <w:marRight w:val="0"/>
          <w:marTop w:val="0"/>
          <w:marBottom w:val="0"/>
          <w:divBdr>
            <w:top w:val="none" w:sz="0" w:space="0" w:color="auto"/>
            <w:left w:val="none" w:sz="0" w:space="0" w:color="auto"/>
            <w:bottom w:val="none" w:sz="0" w:space="0" w:color="auto"/>
            <w:right w:val="none" w:sz="0" w:space="0" w:color="auto"/>
          </w:divBdr>
        </w:div>
        <w:div w:id="837698859">
          <w:marLeft w:val="0"/>
          <w:marRight w:val="0"/>
          <w:marTop w:val="0"/>
          <w:marBottom w:val="0"/>
          <w:divBdr>
            <w:top w:val="none" w:sz="0" w:space="0" w:color="auto"/>
            <w:left w:val="none" w:sz="0" w:space="0" w:color="auto"/>
            <w:bottom w:val="none" w:sz="0" w:space="0" w:color="auto"/>
            <w:right w:val="none" w:sz="0" w:space="0" w:color="auto"/>
          </w:divBdr>
        </w:div>
        <w:div w:id="318536759">
          <w:marLeft w:val="0"/>
          <w:marRight w:val="0"/>
          <w:marTop w:val="0"/>
          <w:marBottom w:val="0"/>
          <w:divBdr>
            <w:top w:val="none" w:sz="0" w:space="0" w:color="auto"/>
            <w:left w:val="none" w:sz="0" w:space="0" w:color="auto"/>
            <w:bottom w:val="none" w:sz="0" w:space="0" w:color="auto"/>
            <w:right w:val="none" w:sz="0" w:space="0" w:color="auto"/>
          </w:divBdr>
        </w:div>
        <w:div w:id="1890259491">
          <w:marLeft w:val="0"/>
          <w:marRight w:val="0"/>
          <w:marTop w:val="0"/>
          <w:marBottom w:val="0"/>
          <w:divBdr>
            <w:top w:val="none" w:sz="0" w:space="0" w:color="auto"/>
            <w:left w:val="none" w:sz="0" w:space="0" w:color="auto"/>
            <w:bottom w:val="none" w:sz="0" w:space="0" w:color="auto"/>
            <w:right w:val="none" w:sz="0" w:space="0" w:color="auto"/>
          </w:divBdr>
        </w:div>
        <w:div w:id="1750999937">
          <w:marLeft w:val="0"/>
          <w:marRight w:val="0"/>
          <w:marTop w:val="0"/>
          <w:marBottom w:val="0"/>
          <w:divBdr>
            <w:top w:val="none" w:sz="0" w:space="0" w:color="auto"/>
            <w:left w:val="none" w:sz="0" w:space="0" w:color="auto"/>
            <w:bottom w:val="none" w:sz="0" w:space="0" w:color="auto"/>
            <w:right w:val="none" w:sz="0" w:space="0" w:color="auto"/>
          </w:divBdr>
        </w:div>
        <w:div w:id="322780413">
          <w:marLeft w:val="0"/>
          <w:marRight w:val="0"/>
          <w:marTop w:val="0"/>
          <w:marBottom w:val="0"/>
          <w:divBdr>
            <w:top w:val="none" w:sz="0" w:space="0" w:color="auto"/>
            <w:left w:val="none" w:sz="0" w:space="0" w:color="auto"/>
            <w:bottom w:val="none" w:sz="0" w:space="0" w:color="auto"/>
            <w:right w:val="none" w:sz="0" w:space="0" w:color="auto"/>
          </w:divBdr>
        </w:div>
        <w:div w:id="1471826817">
          <w:marLeft w:val="0"/>
          <w:marRight w:val="0"/>
          <w:marTop w:val="0"/>
          <w:marBottom w:val="0"/>
          <w:divBdr>
            <w:top w:val="none" w:sz="0" w:space="0" w:color="auto"/>
            <w:left w:val="none" w:sz="0" w:space="0" w:color="auto"/>
            <w:bottom w:val="none" w:sz="0" w:space="0" w:color="auto"/>
            <w:right w:val="none" w:sz="0" w:space="0" w:color="auto"/>
          </w:divBdr>
        </w:div>
        <w:div w:id="957447888">
          <w:marLeft w:val="0"/>
          <w:marRight w:val="0"/>
          <w:marTop w:val="0"/>
          <w:marBottom w:val="0"/>
          <w:divBdr>
            <w:top w:val="none" w:sz="0" w:space="0" w:color="auto"/>
            <w:left w:val="none" w:sz="0" w:space="0" w:color="auto"/>
            <w:bottom w:val="none" w:sz="0" w:space="0" w:color="auto"/>
            <w:right w:val="none" w:sz="0" w:space="0" w:color="auto"/>
          </w:divBdr>
        </w:div>
        <w:div w:id="497964113">
          <w:marLeft w:val="0"/>
          <w:marRight w:val="0"/>
          <w:marTop w:val="0"/>
          <w:marBottom w:val="0"/>
          <w:divBdr>
            <w:top w:val="none" w:sz="0" w:space="0" w:color="auto"/>
            <w:left w:val="none" w:sz="0" w:space="0" w:color="auto"/>
            <w:bottom w:val="none" w:sz="0" w:space="0" w:color="auto"/>
            <w:right w:val="none" w:sz="0" w:space="0" w:color="auto"/>
          </w:divBdr>
        </w:div>
        <w:div w:id="1393506234">
          <w:marLeft w:val="0"/>
          <w:marRight w:val="0"/>
          <w:marTop w:val="0"/>
          <w:marBottom w:val="0"/>
          <w:divBdr>
            <w:top w:val="none" w:sz="0" w:space="0" w:color="auto"/>
            <w:left w:val="none" w:sz="0" w:space="0" w:color="auto"/>
            <w:bottom w:val="none" w:sz="0" w:space="0" w:color="auto"/>
            <w:right w:val="none" w:sz="0" w:space="0" w:color="auto"/>
          </w:divBdr>
        </w:div>
        <w:div w:id="1618103261">
          <w:marLeft w:val="0"/>
          <w:marRight w:val="0"/>
          <w:marTop w:val="0"/>
          <w:marBottom w:val="0"/>
          <w:divBdr>
            <w:top w:val="none" w:sz="0" w:space="0" w:color="auto"/>
            <w:left w:val="none" w:sz="0" w:space="0" w:color="auto"/>
            <w:bottom w:val="none" w:sz="0" w:space="0" w:color="auto"/>
            <w:right w:val="none" w:sz="0" w:space="0" w:color="auto"/>
          </w:divBdr>
        </w:div>
        <w:div w:id="152065093">
          <w:marLeft w:val="0"/>
          <w:marRight w:val="0"/>
          <w:marTop w:val="0"/>
          <w:marBottom w:val="0"/>
          <w:divBdr>
            <w:top w:val="none" w:sz="0" w:space="0" w:color="auto"/>
            <w:left w:val="none" w:sz="0" w:space="0" w:color="auto"/>
            <w:bottom w:val="none" w:sz="0" w:space="0" w:color="auto"/>
            <w:right w:val="none" w:sz="0" w:space="0" w:color="auto"/>
          </w:divBdr>
        </w:div>
        <w:div w:id="1902979063">
          <w:marLeft w:val="0"/>
          <w:marRight w:val="0"/>
          <w:marTop w:val="0"/>
          <w:marBottom w:val="0"/>
          <w:divBdr>
            <w:top w:val="none" w:sz="0" w:space="0" w:color="auto"/>
            <w:left w:val="none" w:sz="0" w:space="0" w:color="auto"/>
            <w:bottom w:val="none" w:sz="0" w:space="0" w:color="auto"/>
            <w:right w:val="none" w:sz="0" w:space="0" w:color="auto"/>
          </w:divBdr>
        </w:div>
        <w:div w:id="1240603036">
          <w:marLeft w:val="0"/>
          <w:marRight w:val="0"/>
          <w:marTop w:val="0"/>
          <w:marBottom w:val="0"/>
          <w:divBdr>
            <w:top w:val="none" w:sz="0" w:space="0" w:color="auto"/>
            <w:left w:val="none" w:sz="0" w:space="0" w:color="auto"/>
            <w:bottom w:val="none" w:sz="0" w:space="0" w:color="auto"/>
            <w:right w:val="none" w:sz="0" w:space="0" w:color="auto"/>
          </w:divBdr>
        </w:div>
        <w:div w:id="92363214">
          <w:marLeft w:val="0"/>
          <w:marRight w:val="0"/>
          <w:marTop w:val="0"/>
          <w:marBottom w:val="0"/>
          <w:divBdr>
            <w:top w:val="none" w:sz="0" w:space="0" w:color="auto"/>
            <w:left w:val="none" w:sz="0" w:space="0" w:color="auto"/>
            <w:bottom w:val="none" w:sz="0" w:space="0" w:color="auto"/>
            <w:right w:val="none" w:sz="0" w:space="0" w:color="auto"/>
          </w:divBdr>
        </w:div>
        <w:div w:id="1517502338">
          <w:marLeft w:val="0"/>
          <w:marRight w:val="0"/>
          <w:marTop w:val="0"/>
          <w:marBottom w:val="0"/>
          <w:divBdr>
            <w:top w:val="none" w:sz="0" w:space="0" w:color="auto"/>
            <w:left w:val="none" w:sz="0" w:space="0" w:color="auto"/>
            <w:bottom w:val="none" w:sz="0" w:space="0" w:color="auto"/>
            <w:right w:val="none" w:sz="0" w:space="0" w:color="auto"/>
          </w:divBdr>
        </w:div>
        <w:div w:id="1845826675">
          <w:marLeft w:val="0"/>
          <w:marRight w:val="0"/>
          <w:marTop w:val="0"/>
          <w:marBottom w:val="0"/>
          <w:divBdr>
            <w:top w:val="none" w:sz="0" w:space="0" w:color="auto"/>
            <w:left w:val="none" w:sz="0" w:space="0" w:color="auto"/>
            <w:bottom w:val="none" w:sz="0" w:space="0" w:color="auto"/>
            <w:right w:val="none" w:sz="0" w:space="0" w:color="auto"/>
          </w:divBdr>
        </w:div>
        <w:div w:id="540674767">
          <w:marLeft w:val="0"/>
          <w:marRight w:val="0"/>
          <w:marTop w:val="0"/>
          <w:marBottom w:val="0"/>
          <w:divBdr>
            <w:top w:val="none" w:sz="0" w:space="0" w:color="auto"/>
            <w:left w:val="none" w:sz="0" w:space="0" w:color="auto"/>
            <w:bottom w:val="none" w:sz="0" w:space="0" w:color="auto"/>
            <w:right w:val="none" w:sz="0" w:space="0" w:color="auto"/>
          </w:divBdr>
        </w:div>
        <w:div w:id="1051420353">
          <w:marLeft w:val="0"/>
          <w:marRight w:val="0"/>
          <w:marTop w:val="0"/>
          <w:marBottom w:val="0"/>
          <w:divBdr>
            <w:top w:val="none" w:sz="0" w:space="0" w:color="auto"/>
            <w:left w:val="none" w:sz="0" w:space="0" w:color="auto"/>
            <w:bottom w:val="none" w:sz="0" w:space="0" w:color="auto"/>
            <w:right w:val="none" w:sz="0" w:space="0" w:color="auto"/>
          </w:divBdr>
        </w:div>
        <w:div w:id="618756402">
          <w:marLeft w:val="0"/>
          <w:marRight w:val="0"/>
          <w:marTop w:val="0"/>
          <w:marBottom w:val="0"/>
          <w:divBdr>
            <w:top w:val="none" w:sz="0" w:space="0" w:color="auto"/>
            <w:left w:val="none" w:sz="0" w:space="0" w:color="auto"/>
            <w:bottom w:val="none" w:sz="0" w:space="0" w:color="auto"/>
            <w:right w:val="none" w:sz="0" w:space="0" w:color="auto"/>
          </w:divBdr>
        </w:div>
        <w:div w:id="628169191">
          <w:marLeft w:val="0"/>
          <w:marRight w:val="0"/>
          <w:marTop w:val="0"/>
          <w:marBottom w:val="0"/>
          <w:divBdr>
            <w:top w:val="none" w:sz="0" w:space="0" w:color="auto"/>
            <w:left w:val="none" w:sz="0" w:space="0" w:color="auto"/>
            <w:bottom w:val="none" w:sz="0" w:space="0" w:color="auto"/>
            <w:right w:val="none" w:sz="0" w:space="0" w:color="auto"/>
          </w:divBdr>
        </w:div>
        <w:div w:id="1120957951">
          <w:marLeft w:val="0"/>
          <w:marRight w:val="0"/>
          <w:marTop w:val="0"/>
          <w:marBottom w:val="0"/>
          <w:divBdr>
            <w:top w:val="none" w:sz="0" w:space="0" w:color="auto"/>
            <w:left w:val="none" w:sz="0" w:space="0" w:color="auto"/>
            <w:bottom w:val="none" w:sz="0" w:space="0" w:color="auto"/>
            <w:right w:val="none" w:sz="0" w:space="0" w:color="auto"/>
          </w:divBdr>
        </w:div>
        <w:div w:id="1405689570">
          <w:marLeft w:val="0"/>
          <w:marRight w:val="0"/>
          <w:marTop w:val="0"/>
          <w:marBottom w:val="0"/>
          <w:divBdr>
            <w:top w:val="none" w:sz="0" w:space="0" w:color="auto"/>
            <w:left w:val="none" w:sz="0" w:space="0" w:color="auto"/>
            <w:bottom w:val="none" w:sz="0" w:space="0" w:color="auto"/>
            <w:right w:val="none" w:sz="0" w:space="0" w:color="auto"/>
          </w:divBdr>
        </w:div>
        <w:div w:id="1565917836">
          <w:marLeft w:val="0"/>
          <w:marRight w:val="0"/>
          <w:marTop w:val="0"/>
          <w:marBottom w:val="0"/>
          <w:divBdr>
            <w:top w:val="none" w:sz="0" w:space="0" w:color="auto"/>
            <w:left w:val="none" w:sz="0" w:space="0" w:color="auto"/>
            <w:bottom w:val="none" w:sz="0" w:space="0" w:color="auto"/>
            <w:right w:val="none" w:sz="0" w:space="0" w:color="auto"/>
          </w:divBdr>
        </w:div>
        <w:div w:id="799960808">
          <w:marLeft w:val="0"/>
          <w:marRight w:val="0"/>
          <w:marTop w:val="0"/>
          <w:marBottom w:val="0"/>
          <w:divBdr>
            <w:top w:val="none" w:sz="0" w:space="0" w:color="auto"/>
            <w:left w:val="none" w:sz="0" w:space="0" w:color="auto"/>
            <w:bottom w:val="none" w:sz="0" w:space="0" w:color="auto"/>
            <w:right w:val="none" w:sz="0" w:space="0" w:color="auto"/>
          </w:divBdr>
        </w:div>
        <w:div w:id="1509901051">
          <w:marLeft w:val="0"/>
          <w:marRight w:val="0"/>
          <w:marTop w:val="0"/>
          <w:marBottom w:val="0"/>
          <w:divBdr>
            <w:top w:val="none" w:sz="0" w:space="0" w:color="auto"/>
            <w:left w:val="none" w:sz="0" w:space="0" w:color="auto"/>
            <w:bottom w:val="none" w:sz="0" w:space="0" w:color="auto"/>
            <w:right w:val="none" w:sz="0" w:space="0" w:color="auto"/>
          </w:divBdr>
        </w:div>
        <w:div w:id="1004821744">
          <w:marLeft w:val="0"/>
          <w:marRight w:val="0"/>
          <w:marTop w:val="0"/>
          <w:marBottom w:val="0"/>
          <w:divBdr>
            <w:top w:val="none" w:sz="0" w:space="0" w:color="auto"/>
            <w:left w:val="none" w:sz="0" w:space="0" w:color="auto"/>
            <w:bottom w:val="none" w:sz="0" w:space="0" w:color="auto"/>
            <w:right w:val="none" w:sz="0" w:space="0" w:color="auto"/>
          </w:divBdr>
        </w:div>
        <w:div w:id="2134055844">
          <w:marLeft w:val="0"/>
          <w:marRight w:val="0"/>
          <w:marTop w:val="0"/>
          <w:marBottom w:val="0"/>
          <w:divBdr>
            <w:top w:val="none" w:sz="0" w:space="0" w:color="auto"/>
            <w:left w:val="none" w:sz="0" w:space="0" w:color="auto"/>
            <w:bottom w:val="none" w:sz="0" w:space="0" w:color="auto"/>
            <w:right w:val="none" w:sz="0" w:space="0" w:color="auto"/>
          </w:divBdr>
        </w:div>
        <w:div w:id="8920758">
          <w:marLeft w:val="0"/>
          <w:marRight w:val="0"/>
          <w:marTop w:val="0"/>
          <w:marBottom w:val="0"/>
          <w:divBdr>
            <w:top w:val="none" w:sz="0" w:space="0" w:color="auto"/>
            <w:left w:val="none" w:sz="0" w:space="0" w:color="auto"/>
            <w:bottom w:val="none" w:sz="0" w:space="0" w:color="auto"/>
            <w:right w:val="none" w:sz="0" w:space="0" w:color="auto"/>
          </w:divBdr>
        </w:div>
        <w:div w:id="1134256608">
          <w:marLeft w:val="0"/>
          <w:marRight w:val="0"/>
          <w:marTop w:val="0"/>
          <w:marBottom w:val="0"/>
          <w:divBdr>
            <w:top w:val="none" w:sz="0" w:space="0" w:color="auto"/>
            <w:left w:val="none" w:sz="0" w:space="0" w:color="auto"/>
            <w:bottom w:val="none" w:sz="0" w:space="0" w:color="auto"/>
            <w:right w:val="none" w:sz="0" w:space="0" w:color="auto"/>
          </w:divBdr>
        </w:div>
        <w:div w:id="1998923373">
          <w:marLeft w:val="0"/>
          <w:marRight w:val="0"/>
          <w:marTop w:val="0"/>
          <w:marBottom w:val="0"/>
          <w:divBdr>
            <w:top w:val="none" w:sz="0" w:space="0" w:color="auto"/>
            <w:left w:val="none" w:sz="0" w:space="0" w:color="auto"/>
            <w:bottom w:val="none" w:sz="0" w:space="0" w:color="auto"/>
            <w:right w:val="none" w:sz="0" w:space="0" w:color="auto"/>
          </w:divBdr>
        </w:div>
        <w:div w:id="1173881356">
          <w:marLeft w:val="0"/>
          <w:marRight w:val="0"/>
          <w:marTop w:val="0"/>
          <w:marBottom w:val="0"/>
          <w:divBdr>
            <w:top w:val="none" w:sz="0" w:space="0" w:color="auto"/>
            <w:left w:val="none" w:sz="0" w:space="0" w:color="auto"/>
            <w:bottom w:val="none" w:sz="0" w:space="0" w:color="auto"/>
            <w:right w:val="none" w:sz="0" w:space="0" w:color="auto"/>
          </w:divBdr>
        </w:div>
        <w:div w:id="2143227638">
          <w:marLeft w:val="0"/>
          <w:marRight w:val="0"/>
          <w:marTop w:val="0"/>
          <w:marBottom w:val="0"/>
          <w:divBdr>
            <w:top w:val="none" w:sz="0" w:space="0" w:color="auto"/>
            <w:left w:val="none" w:sz="0" w:space="0" w:color="auto"/>
            <w:bottom w:val="none" w:sz="0" w:space="0" w:color="auto"/>
            <w:right w:val="none" w:sz="0" w:space="0" w:color="auto"/>
          </w:divBdr>
        </w:div>
        <w:div w:id="89008292">
          <w:marLeft w:val="0"/>
          <w:marRight w:val="0"/>
          <w:marTop w:val="0"/>
          <w:marBottom w:val="0"/>
          <w:divBdr>
            <w:top w:val="none" w:sz="0" w:space="0" w:color="auto"/>
            <w:left w:val="none" w:sz="0" w:space="0" w:color="auto"/>
            <w:bottom w:val="none" w:sz="0" w:space="0" w:color="auto"/>
            <w:right w:val="none" w:sz="0" w:space="0" w:color="auto"/>
          </w:divBdr>
        </w:div>
        <w:div w:id="793332113">
          <w:marLeft w:val="0"/>
          <w:marRight w:val="0"/>
          <w:marTop w:val="0"/>
          <w:marBottom w:val="0"/>
          <w:divBdr>
            <w:top w:val="none" w:sz="0" w:space="0" w:color="auto"/>
            <w:left w:val="none" w:sz="0" w:space="0" w:color="auto"/>
            <w:bottom w:val="none" w:sz="0" w:space="0" w:color="auto"/>
            <w:right w:val="none" w:sz="0" w:space="0" w:color="auto"/>
          </w:divBdr>
        </w:div>
        <w:div w:id="1714888266">
          <w:marLeft w:val="0"/>
          <w:marRight w:val="0"/>
          <w:marTop w:val="0"/>
          <w:marBottom w:val="0"/>
          <w:divBdr>
            <w:top w:val="none" w:sz="0" w:space="0" w:color="auto"/>
            <w:left w:val="none" w:sz="0" w:space="0" w:color="auto"/>
            <w:bottom w:val="none" w:sz="0" w:space="0" w:color="auto"/>
            <w:right w:val="none" w:sz="0" w:space="0" w:color="auto"/>
          </w:divBdr>
        </w:div>
        <w:div w:id="63381445">
          <w:marLeft w:val="0"/>
          <w:marRight w:val="0"/>
          <w:marTop w:val="0"/>
          <w:marBottom w:val="0"/>
          <w:divBdr>
            <w:top w:val="none" w:sz="0" w:space="0" w:color="auto"/>
            <w:left w:val="none" w:sz="0" w:space="0" w:color="auto"/>
            <w:bottom w:val="none" w:sz="0" w:space="0" w:color="auto"/>
            <w:right w:val="none" w:sz="0" w:space="0" w:color="auto"/>
          </w:divBdr>
        </w:div>
        <w:div w:id="1519857250">
          <w:marLeft w:val="0"/>
          <w:marRight w:val="0"/>
          <w:marTop w:val="0"/>
          <w:marBottom w:val="0"/>
          <w:divBdr>
            <w:top w:val="none" w:sz="0" w:space="0" w:color="auto"/>
            <w:left w:val="none" w:sz="0" w:space="0" w:color="auto"/>
            <w:bottom w:val="none" w:sz="0" w:space="0" w:color="auto"/>
            <w:right w:val="none" w:sz="0" w:space="0" w:color="auto"/>
          </w:divBdr>
        </w:div>
        <w:div w:id="1828328606">
          <w:marLeft w:val="0"/>
          <w:marRight w:val="0"/>
          <w:marTop w:val="0"/>
          <w:marBottom w:val="0"/>
          <w:divBdr>
            <w:top w:val="none" w:sz="0" w:space="0" w:color="auto"/>
            <w:left w:val="none" w:sz="0" w:space="0" w:color="auto"/>
            <w:bottom w:val="none" w:sz="0" w:space="0" w:color="auto"/>
            <w:right w:val="none" w:sz="0" w:space="0" w:color="auto"/>
          </w:divBdr>
        </w:div>
        <w:div w:id="220675501">
          <w:marLeft w:val="0"/>
          <w:marRight w:val="0"/>
          <w:marTop w:val="0"/>
          <w:marBottom w:val="0"/>
          <w:divBdr>
            <w:top w:val="none" w:sz="0" w:space="0" w:color="auto"/>
            <w:left w:val="none" w:sz="0" w:space="0" w:color="auto"/>
            <w:bottom w:val="none" w:sz="0" w:space="0" w:color="auto"/>
            <w:right w:val="none" w:sz="0" w:space="0" w:color="auto"/>
          </w:divBdr>
        </w:div>
        <w:div w:id="594020678">
          <w:marLeft w:val="0"/>
          <w:marRight w:val="0"/>
          <w:marTop w:val="0"/>
          <w:marBottom w:val="0"/>
          <w:divBdr>
            <w:top w:val="none" w:sz="0" w:space="0" w:color="auto"/>
            <w:left w:val="none" w:sz="0" w:space="0" w:color="auto"/>
            <w:bottom w:val="none" w:sz="0" w:space="0" w:color="auto"/>
            <w:right w:val="none" w:sz="0" w:space="0" w:color="auto"/>
          </w:divBdr>
        </w:div>
        <w:div w:id="1533614440">
          <w:marLeft w:val="0"/>
          <w:marRight w:val="0"/>
          <w:marTop w:val="0"/>
          <w:marBottom w:val="0"/>
          <w:divBdr>
            <w:top w:val="none" w:sz="0" w:space="0" w:color="auto"/>
            <w:left w:val="none" w:sz="0" w:space="0" w:color="auto"/>
            <w:bottom w:val="none" w:sz="0" w:space="0" w:color="auto"/>
            <w:right w:val="none" w:sz="0" w:space="0" w:color="auto"/>
          </w:divBdr>
        </w:div>
        <w:div w:id="1227110048">
          <w:marLeft w:val="0"/>
          <w:marRight w:val="0"/>
          <w:marTop w:val="0"/>
          <w:marBottom w:val="0"/>
          <w:divBdr>
            <w:top w:val="none" w:sz="0" w:space="0" w:color="auto"/>
            <w:left w:val="none" w:sz="0" w:space="0" w:color="auto"/>
            <w:bottom w:val="none" w:sz="0" w:space="0" w:color="auto"/>
            <w:right w:val="none" w:sz="0" w:space="0" w:color="auto"/>
          </w:divBdr>
        </w:div>
        <w:div w:id="998843895">
          <w:marLeft w:val="0"/>
          <w:marRight w:val="0"/>
          <w:marTop w:val="0"/>
          <w:marBottom w:val="0"/>
          <w:divBdr>
            <w:top w:val="none" w:sz="0" w:space="0" w:color="auto"/>
            <w:left w:val="none" w:sz="0" w:space="0" w:color="auto"/>
            <w:bottom w:val="none" w:sz="0" w:space="0" w:color="auto"/>
            <w:right w:val="none" w:sz="0" w:space="0" w:color="auto"/>
          </w:divBdr>
        </w:div>
        <w:div w:id="2139717574">
          <w:marLeft w:val="0"/>
          <w:marRight w:val="0"/>
          <w:marTop w:val="0"/>
          <w:marBottom w:val="0"/>
          <w:divBdr>
            <w:top w:val="none" w:sz="0" w:space="0" w:color="auto"/>
            <w:left w:val="none" w:sz="0" w:space="0" w:color="auto"/>
            <w:bottom w:val="none" w:sz="0" w:space="0" w:color="auto"/>
            <w:right w:val="none" w:sz="0" w:space="0" w:color="auto"/>
          </w:divBdr>
        </w:div>
        <w:div w:id="61757210">
          <w:marLeft w:val="0"/>
          <w:marRight w:val="0"/>
          <w:marTop w:val="0"/>
          <w:marBottom w:val="0"/>
          <w:divBdr>
            <w:top w:val="none" w:sz="0" w:space="0" w:color="auto"/>
            <w:left w:val="none" w:sz="0" w:space="0" w:color="auto"/>
            <w:bottom w:val="none" w:sz="0" w:space="0" w:color="auto"/>
            <w:right w:val="none" w:sz="0" w:space="0" w:color="auto"/>
          </w:divBdr>
        </w:div>
        <w:div w:id="774904697">
          <w:marLeft w:val="0"/>
          <w:marRight w:val="0"/>
          <w:marTop w:val="0"/>
          <w:marBottom w:val="0"/>
          <w:divBdr>
            <w:top w:val="none" w:sz="0" w:space="0" w:color="auto"/>
            <w:left w:val="none" w:sz="0" w:space="0" w:color="auto"/>
            <w:bottom w:val="none" w:sz="0" w:space="0" w:color="auto"/>
            <w:right w:val="none" w:sz="0" w:space="0" w:color="auto"/>
          </w:divBdr>
        </w:div>
        <w:div w:id="25259587">
          <w:marLeft w:val="0"/>
          <w:marRight w:val="0"/>
          <w:marTop w:val="0"/>
          <w:marBottom w:val="0"/>
          <w:divBdr>
            <w:top w:val="none" w:sz="0" w:space="0" w:color="auto"/>
            <w:left w:val="none" w:sz="0" w:space="0" w:color="auto"/>
            <w:bottom w:val="none" w:sz="0" w:space="0" w:color="auto"/>
            <w:right w:val="none" w:sz="0" w:space="0" w:color="auto"/>
          </w:divBdr>
        </w:div>
      </w:divsChild>
    </w:div>
    <w:div w:id="1249382914">
      <w:bodyDiv w:val="1"/>
      <w:marLeft w:val="0"/>
      <w:marRight w:val="0"/>
      <w:marTop w:val="0"/>
      <w:marBottom w:val="0"/>
      <w:divBdr>
        <w:top w:val="none" w:sz="0" w:space="0" w:color="auto"/>
        <w:left w:val="none" w:sz="0" w:space="0" w:color="auto"/>
        <w:bottom w:val="none" w:sz="0" w:space="0" w:color="auto"/>
        <w:right w:val="none" w:sz="0" w:space="0" w:color="auto"/>
      </w:divBdr>
      <w:divsChild>
        <w:div w:id="147017800">
          <w:marLeft w:val="0"/>
          <w:marRight w:val="0"/>
          <w:marTop w:val="0"/>
          <w:marBottom w:val="0"/>
          <w:divBdr>
            <w:top w:val="none" w:sz="0" w:space="0" w:color="auto"/>
            <w:left w:val="none" w:sz="0" w:space="0" w:color="auto"/>
            <w:bottom w:val="none" w:sz="0" w:space="0" w:color="auto"/>
            <w:right w:val="none" w:sz="0" w:space="0" w:color="auto"/>
          </w:divBdr>
        </w:div>
        <w:div w:id="1970210695">
          <w:marLeft w:val="0"/>
          <w:marRight w:val="0"/>
          <w:marTop w:val="0"/>
          <w:marBottom w:val="0"/>
          <w:divBdr>
            <w:top w:val="none" w:sz="0" w:space="0" w:color="auto"/>
            <w:left w:val="none" w:sz="0" w:space="0" w:color="auto"/>
            <w:bottom w:val="none" w:sz="0" w:space="0" w:color="auto"/>
            <w:right w:val="none" w:sz="0" w:space="0" w:color="auto"/>
          </w:divBdr>
        </w:div>
        <w:div w:id="1525285277">
          <w:marLeft w:val="0"/>
          <w:marRight w:val="0"/>
          <w:marTop w:val="0"/>
          <w:marBottom w:val="0"/>
          <w:divBdr>
            <w:top w:val="none" w:sz="0" w:space="0" w:color="auto"/>
            <w:left w:val="none" w:sz="0" w:space="0" w:color="auto"/>
            <w:bottom w:val="none" w:sz="0" w:space="0" w:color="auto"/>
            <w:right w:val="none" w:sz="0" w:space="0" w:color="auto"/>
          </w:divBdr>
        </w:div>
        <w:div w:id="1995529566">
          <w:marLeft w:val="0"/>
          <w:marRight w:val="0"/>
          <w:marTop w:val="0"/>
          <w:marBottom w:val="0"/>
          <w:divBdr>
            <w:top w:val="none" w:sz="0" w:space="0" w:color="auto"/>
            <w:left w:val="none" w:sz="0" w:space="0" w:color="auto"/>
            <w:bottom w:val="none" w:sz="0" w:space="0" w:color="auto"/>
            <w:right w:val="none" w:sz="0" w:space="0" w:color="auto"/>
          </w:divBdr>
        </w:div>
        <w:div w:id="2133286965">
          <w:marLeft w:val="0"/>
          <w:marRight w:val="0"/>
          <w:marTop w:val="0"/>
          <w:marBottom w:val="0"/>
          <w:divBdr>
            <w:top w:val="none" w:sz="0" w:space="0" w:color="auto"/>
            <w:left w:val="none" w:sz="0" w:space="0" w:color="auto"/>
            <w:bottom w:val="none" w:sz="0" w:space="0" w:color="auto"/>
            <w:right w:val="none" w:sz="0" w:space="0" w:color="auto"/>
          </w:divBdr>
        </w:div>
        <w:div w:id="1959870977">
          <w:marLeft w:val="0"/>
          <w:marRight w:val="0"/>
          <w:marTop w:val="0"/>
          <w:marBottom w:val="0"/>
          <w:divBdr>
            <w:top w:val="none" w:sz="0" w:space="0" w:color="auto"/>
            <w:left w:val="none" w:sz="0" w:space="0" w:color="auto"/>
            <w:bottom w:val="none" w:sz="0" w:space="0" w:color="auto"/>
            <w:right w:val="none" w:sz="0" w:space="0" w:color="auto"/>
          </w:divBdr>
        </w:div>
        <w:div w:id="1294872889">
          <w:marLeft w:val="0"/>
          <w:marRight w:val="0"/>
          <w:marTop w:val="0"/>
          <w:marBottom w:val="0"/>
          <w:divBdr>
            <w:top w:val="none" w:sz="0" w:space="0" w:color="auto"/>
            <w:left w:val="none" w:sz="0" w:space="0" w:color="auto"/>
            <w:bottom w:val="none" w:sz="0" w:space="0" w:color="auto"/>
            <w:right w:val="none" w:sz="0" w:space="0" w:color="auto"/>
          </w:divBdr>
        </w:div>
        <w:div w:id="1761758129">
          <w:marLeft w:val="0"/>
          <w:marRight w:val="0"/>
          <w:marTop w:val="0"/>
          <w:marBottom w:val="0"/>
          <w:divBdr>
            <w:top w:val="none" w:sz="0" w:space="0" w:color="auto"/>
            <w:left w:val="none" w:sz="0" w:space="0" w:color="auto"/>
            <w:bottom w:val="none" w:sz="0" w:space="0" w:color="auto"/>
            <w:right w:val="none" w:sz="0" w:space="0" w:color="auto"/>
          </w:divBdr>
        </w:div>
        <w:div w:id="1691491656">
          <w:marLeft w:val="0"/>
          <w:marRight w:val="0"/>
          <w:marTop w:val="0"/>
          <w:marBottom w:val="0"/>
          <w:divBdr>
            <w:top w:val="none" w:sz="0" w:space="0" w:color="auto"/>
            <w:left w:val="none" w:sz="0" w:space="0" w:color="auto"/>
            <w:bottom w:val="none" w:sz="0" w:space="0" w:color="auto"/>
            <w:right w:val="none" w:sz="0" w:space="0" w:color="auto"/>
          </w:divBdr>
        </w:div>
        <w:div w:id="1621959783">
          <w:marLeft w:val="0"/>
          <w:marRight w:val="0"/>
          <w:marTop w:val="0"/>
          <w:marBottom w:val="0"/>
          <w:divBdr>
            <w:top w:val="none" w:sz="0" w:space="0" w:color="auto"/>
            <w:left w:val="none" w:sz="0" w:space="0" w:color="auto"/>
            <w:bottom w:val="none" w:sz="0" w:space="0" w:color="auto"/>
            <w:right w:val="none" w:sz="0" w:space="0" w:color="auto"/>
          </w:divBdr>
        </w:div>
        <w:div w:id="182019462">
          <w:marLeft w:val="0"/>
          <w:marRight w:val="0"/>
          <w:marTop w:val="0"/>
          <w:marBottom w:val="0"/>
          <w:divBdr>
            <w:top w:val="none" w:sz="0" w:space="0" w:color="auto"/>
            <w:left w:val="none" w:sz="0" w:space="0" w:color="auto"/>
            <w:bottom w:val="none" w:sz="0" w:space="0" w:color="auto"/>
            <w:right w:val="none" w:sz="0" w:space="0" w:color="auto"/>
          </w:divBdr>
        </w:div>
        <w:div w:id="563099533">
          <w:marLeft w:val="0"/>
          <w:marRight w:val="0"/>
          <w:marTop w:val="0"/>
          <w:marBottom w:val="0"/>
          <w:divBdr>
            <w:top w:val="none" w:sz="0" w:space="0" w:color="auto"/>
            <w:left w:val="none" w:sz="0" w:space="0" w:color="auto"/>
            <w:bottom w:val="none" w:sz="0" w:space="0" w:color="auto"/>
            <w:right w:val="none" w:sz="0" w:space="0" w:color="auto"/>
          </w:divBdr>
          <w:divsChild>
            <w:div w:id="1741098896">
              <w:marLeft w:val="0"/>
              <w:marRight w:val="0"/>
              <w:marTop w:val="0"/>
              <w:marBottom w:val="0"/>
              <w:divBdr>
                <w:top w:val="none" w:sz="0" w:space="0" w:color="auto"/>
                <w:left w:val="none" w:sz="0" w:space="0" w:color="auto"/>
                <w:bottom w:val="none" w:sz="0" w:space="0" w:color="auto"/>
                <w:right w:val="none" w:sz="0" w:space="0" w:color="auto"/>
              </w:divBdr>
            </w:div>
            <w:div w:id="372535795">
              <w:marLeft w:val="0"/>
              <w:marRight w:val="0"/>
              <w:marTop w:val="0"/>
              <w:marBottom w:val="0"/>
              <w:divBdr>
                <w:top w:val="none" w:sz="0" w:space="0" w:color="auto"/>
                <w:left w:val="none" w:sz="0" w:space="0" w:color="auto"/>
                <w:bottom w:val="none" w:sz="0" w:space="0" w:color="auto"/>
                <w:right w:val="none" w:sz="0" w:space="0" w:color="auto"/>
              </w:divBdr>
            </w:div>
            <w:div w:id="294407114">
              <w:marLeft w:val="0"/>
              <w:marRight w:val="0"/>
              <w:marTop w:val="0"/>
              <w:marBottom w:val="0"/>
              <w:divBdr>
                <w:top w:val="none" w:sz="0" w:space="0" w:color="auto"/>
                <w:left w:val="none" w:sz="0" w:space="0" w:color="auto"/>
                <w:bottom w:val="none" w:sz="0" w:space="0" w:color="auto"/>
                <w:right w:val="none" w:sz="0" w:space="0" w:color="auto"/>
              </w:divBdr>
            </w:div>
            <w:div w:id="820656478">
              <w:marLeft w:val="0"/>
              <w:marRight w:val="0"/>
              <w:marTop w:val="0"/>
              <w:marBottom w:val="0"/>
              <w:divBdr>
                <w:top w:val="none" w:sz="0" w:space="0" w:color="auto"/>
                <w:left w:val="none" w:sz="0" w:space="0" w:color="auto"/>
                <w:bottom w:val="none" w:sz="0" w:space="0" w:color="auto"/>
                <w:right w:val="none" w:sz="0" w:space="0" w:color="auto"/>
              </w:divBdr>
            </w:div>
            <w:div w:id="110319019">
              <w:marLeft w:val="0"/>
              <w:marRight w:val="0"/>
              <w:marTop w:val="0"/>
              <w:marBottom w:val="0"/>
              <w:divBdr>
                <w:top w:val="none" w:sz="0" w:space="0" w:color="auto"/>
                <w:left w:val="none" w:sz="0" w:space="0" w:color="auto"/>
                <w:bottom w:val="none" w:sz="0" w:space="0" w:color="auto"/>
                <w:right w:val="none" w:sz="0" w:space="0" w:color="auto"/>
              </w:divBdr>
            </w:div>
          </w:divsChild>
        </w:div>
        <w:div w:id="1316833755">
          <w:marLeft w:val="0"/>
          <w:marRight w:val="0"/>
          <w:marTop w:val="0"/>
          <w:marBottom w:val="0"/>
          <w:divBdr>
            <w:top w:val="none" w:sz="0" w:space="0" w:color="auto"/>
            <w:left w:val="none" w:sz="0" w:space="0" w:color="auto"/>
            <w:bottom w:val="none" w:sz="0" w:space="0" w:color="auto"/>
            <w:right w:val="none" w:sz="0" w:space="0" w:color="auto"/>
          </w:divBdr>
          <w:divsChild>
            <w:div w:id="596526276">
              <w:marLeft w:val="0"/>
              <w:marRight w:val="0"/>
              <w:marTop w:val="0"/>
              <w:marBottom w:val="0"/>
              <w:divBdr>
                <w:top w:val="none" w:sz="0" w:space="0" w:color="auto"/>
                <w:left w:val="none" w:sz="0" w:space="0" w:color="auto"/>
                <w:bottom w:val="none" w:sz="0" w:space="0" w:color="auto"/>
                <w:right w:val="none" w:sz="0" w:space="0" w:color="auto"/>
              </w:divBdr>
            </w:div>
            <w:div w:id="1161888668">
              <w:marLeft w:val="0"/>
              <w:marRight w:val="0"/>
              <w:marTop w:val="0"/>
              <w:marBottom w:val="0"/>
              <w:divBdr>
                <w:top w:val="none" w:sz="0" w:space="0" w:color="auto"/>
                <w:left w:val="none" w:sz="0" w:space="0" w:color="auto"/>
                <w:bottom w:val="none" w:sz="0" w:space="0" w:color="auto"/>
                <w:right w:val="none" w:sz="0" w:space="0" w:color="auto"/>
              </w:divBdr>
            </w:div>
            <w:div w:id="1966081855">
              <w:marLeft w:val="0"/>
              <w:marRight w:val="0"/>
              <w:marTop w:val="0"/>
              <w:marBottom w:val="0"/>
              <w:divBdr>
                <w:top w:val="none" w:sz="0" w:space="0" w:color="auto"/>
                <w:left w:val="none" w:sz="0" w:space="0" w:color="auto"/>
                <w:bottom w:val="none" w:sz="0" w:space="0" w:color="auto"/>
                <w:right w:val="none" w:sz="0" w:space="0" w:color="auto"/>
              </w:divBdr>
            </w:div>
            <w:div w:id="1040976044">
              <w:marLeft w:val="0"/>
              <w:marRight w:val="0"/>
              <w:marTop w:val="0"/>
              <w:marBottom w:val="0"/>
              <w:divBdr>
                <w:top w:val="none" w:sz="0" w:space="0" w:color="auto"/>
                <w:left w:val="none" w:sz="0" w:space="0" w:color="auto"/>
                <w:bottom w:val="none" w:sz="0" w:space="0" w:color="auto"/>
                <w:right w:val="none" w:sz="0" w:space="0" w:color="auto"/>
              </w:divBdr>
            </w:div>
            <w:div w:id="1056708865">
              <w:marLeft w:val="0"/>
              <w:marRight w:val="0"/>
              <w:marTop w:val="0"/>
              <w:marBottom w:val="0"/>
              <w:divBdr>
                <w:top w:val="none" w:sz="0" w:space="0" w:color="auto"/>
                <w:left w:val="none" w:sz="0" w:space="0" w:color="auto"/>
                <w:bottom w:val="none" w:sz="0" w:space="0" w:color="auto"/>
                <w:right w:val="none" w:sz="0" w:space="0" w:color="auto"/>
              </w:divBdr>
            </w:div>
          </w:divsChild>
        </w:div>
        <w:div w:id="2102994037">
          <w:marLeft w:val="0"/>
          <w:marRight w:val="0"/>
          <w:marTop w:val="0"/>
          <w:marBottom w:val="0"/>
          <w:divBdr>
            <w:top w:val="none" w:sz="0" w:space="0" w:color="auto"/>
            <w:left w:val="none" w:sz="0" w:space="0" w:color="auto"/>
            <w:bottom w:val="none" w:sz="0" w:space="0" w:color="auto"/>
            <w:right w:val="none" w:sz="0" w:space="0" w:color="auto"/>
          </w:divBdr>
          <w:divsChild>
            <w:div w:id="872887276">
              <w:marLeft w:val="0"/>
              <w:marRight w:val="0"/>
              <w:marTop w:val="0"/>
              <w:marBottom w:val="0"/>
              <w:divBdr>
                <w:top w:val="none" w:sz="0" w:space="0" w:color="auto"/>
                <w:left w:val="none" w:sz="0" w:space="0" w:color="auto"/>
                <w:bottom w:val="none" w:sz="0" w:space="0" w:color="auto"/>
                <w:right w:val="none" w:sz="0" w:space="0" w:color="auto"/>
              </w:divBdr>
            </w:div>
            <w:div w:id="1970240967">
              <w:marLeft w:val="0"/>
              <w:marRight w:val="0"/>
              <w:marTop w:val="0"/>
              <w:marBottom w:val="0"/>
              <w:divBdr>
                <w:top w:val="none" w:sz="0" w:space="0" w:color="auto"/>
                <w:left w:val="none" w:sz="0" w:space="0" w:color="auto"/>
                <w:bottom w:val="none" w:sz="0" w:space="0" w:color="auto"/>
                <w:right w:val="none" w:sz="0" w:space="0" w:color="auto"/>
              </w:divBdr>
            </w:div>
            <w:div w:id="441150718">
              <w:marLeft w:val="0"/>
              <w:marRight w:val="0"/>
              <w:marTop w:val="0"/>
              <w:marBottom w:val="0"/>
              <w:divBdr>
                <w:top w:val="none" w:sz="0" w:space="0" w:color="auto"/>
                <w:left w:val="none" w:sz="0" w:space="0" w:color="auto"/>
                <w:bottom w:val="none" w:sz="0" w:space="0" w:color="auto"/>
                <w:right w:val="none" w:sz="0" w:space="0" w:color="auto"/>
              </w:divBdr>
            </w:div>
            <w:div w:id="1745179749">
              <w:marLeft w:val="0"/>
              <w:marRight w:val="0"/>
              <w:marTop w:val="0"/>
              <w:marBottom w:val="0"/>
              <w:divBdr>
                <w:top w:val="none" w:sz="0" w:space="0" w:color="auto"/>
                <w:left w:val="none" w:sz="0" w:space="0" w:color="auto"/>
                <w:bottom w:val="none" w:sz="0" w:space="0" w:color="auto"/>
                <w:right w:val="none" w:sz="0" w:space="0" w:color="auto"/>
              </w:divBdr>
            </w:div>
            <w:div w:id="611592868">
              <w:marLeft w:val="0"/>
              <w:marRight w:val="0"/>
              <w:marTop w:val="0"/>
              <w:marBottom w:val="0"/>
              <w:divBdr>
                <w:top w:val="none" w:sz="0" w:space="0" w:color="auto"/>
                <w:left w:val="none" w:sz="0" w:space="0" w:color="auto"/>
                <w:bottom w:val="none" w:sz="0" w:space="0" w:color="auto"/>
                <w:right w:val="none" w:sz="0" w:space="0" w:color="auto"/>
              </w:divBdr>
            </w:div>
          </w:divsChild>
        </w:div>
        <w:div w:id="812671609">
          <w:marLeft w:val="0"/>
          <w:marRight w:val="0"/>
          <w:marTop w:val="0"/>
          <w:marBottom w:val="0"/>
          <w:divBdr>
            <w:top w:val="none" w:sz="0" w:space="0" w:color="auto"/>
            <w:left w:val="none" w:sz="0" w:space="0" w:color="auto"/>
            <w:bottom w:val="none" w:sz="0" w:space="0" w:color="auto"/>
            <w:right w:val="none" w:sz="0" w:space="0" w:color="auto"/>
          </w:divBdr>
        </w:div>
        <w:div w:id="1918785217">
          <w:marLeft w:val="0"/>
          <w:marRight w:val="0"/>
          <w:marTop w:val="0"/>
          <w:marBottom w:val="0"/>
          <w:divBdr>
            <w:top w:val="none" w:sz="0" w:space="0" w:color="auto"/>
            <w:left w:val="none" w:sz="0" w:space="0" w:color="auto"/>
            <w:bottom w:val="none" w:sz="0" w:space="0" w:color="auto"/>
            <w:right w:val="none" w:sz="0" w:space="0" w:color="auto"/>
          </w:divBdr>
        </w:div>
        <w:div w:id="1039548318">
          <w:marLeft w:val="0"/>
          <w:marRight w:val="0"/>
          <w:marTop w:val="0"/>
          <w:marBottom w:val="0"/>
          <w:divBdr>
            <w:top w:val="none" w:sz="0" w:space="0" w:color="auto"/>
            <w:left w:val="none" w:sz="0" w:space="0" w:color="auto"/>
            <w:bottom w:val="none" w:sz="0" w:space="0" w:color="auto"/>
            <w:right w:val="none" w:sz="0" w:space="0" w:color="auto"/>
          </w:divBdr>
        </w:div>
        <w:div w:id="1043946159">
          <w:marLeft w:val="0"/>
          <w:marRight w:val="0"/>
          <w:marTop w:val="0"/>
          <w:marBottom w:val="0"/>
          <w:divBdr>
            <w:top w:val="none" w:sz="0" w:space="0" w:color="auto"/>
            <w:left w:val="none" w:sz="0" w:space="0" w:color="auto"/>
            <w:bottom w:val="none" w:sz="0" w:space="0" w:color="auto"/>
            <w:right w:val="none" w:sz="0" w:space="0" w:color="auto"/>
          </w:divBdr>
        </w:div>
        <w:div w:id="508913101">
          <w:marLeft w:val="0"/>
          <w:marRight w:val="0"/>
          <w:marTop w:val="0"/>
          <w:marBottom w:val="0"/>
          <w:divBdr>
            <w:top w:val="none" w:sz="0" w:space="0" w:color="auto"/>
            <w:left w:val="none" w:sz="0" w:space="0" w:color="auto"/>
            <w:bottom w:val="none" w:sz="0" w:space="0" w:color="auto"/>
            <w:right w:val="none" w:sz="0" w:space="0" w:color="auto"/>
          </w:divBdr>
        </w:div>
        <w:div w:id="2001497509">
          <w:marLeft w:val="0"/>
          <w:marRight w:val="0"/>
          <w:marTop w:val="0"/>
          <w:marBottom w:val="0"/>
          <w:divBdr>
            <w:top w:val="none" w:sz="0" w:space="0" w:color="auto"/>
            <w:left w:val="none" w:sz="0" w:space="0" w:color="auto"/>
            <w:bottom w:val="none" w:sz="0" w:space="0" w:color="auto"/>
            <w:right w:val="none" w:sz="0" w:space="0" w:color="auto"/>
          </w:divBdr>
          <w:divsChild>
            <w:div w:id="1446848104">
              <w:marLeft w:val="0"/>
              <w:marRight w:val="0"/>
              <w:marTop w:val="0"/>
              <w:marBottom w:val="0"/>
              <w:divBdr>
                <w:top w:val="none" w:sz="0" w:space="0" w:color="auto"/>
                <w:left w:val="none" w:sz="0" w:space="0" w:color="auto"/>
                <w:bottom w:val="none" w:sz="0" w:space="0" w:color="auto"/>
                <w:right w:val="none" w:sz="0" w:space="0" w:color="auto"/>
              </w:divBdr>
            </w:div>
          </w:divsChild>
        </w:div>
        <w:div w:id="1675914100">
          <w:marLeft w:val="0"/>
          <w:marRight w:val="0"/>
          <w:marTop w:val="0"/>
          <w:marBottom w:val="0"/>
          <w:divBdr>
            <w:top w:val="none" w:sz="0" w:space="0" w:color="auto"/>
            <w:left w:val="none" w:sz="0" w:space="0" w:color="auto"/>
            <w:bottom w:val="none" w:sz="0" w:space="0" w:color="auto"/>
            <w:right w:val="none" w:sz="0" w:space="0" w:color="auto"/>
          </w:divBdr>
          <w:divsChild>
            <w:div w:id="129447902">
              <w:marLeft w:val="0"/>
              <w:marRight w:val="0"/>
              <w:marTop w:val="0"/>
              <w:marBottom w:val="0"/>
              <w:divBdr>
                <w:top w:val="none" w:sz="0" w:space="0" w:color="auto"/>
                <w:left w:val="none" w:sz="0" w:space="0" w:color="auto"/>
                <w:bottom w:val="none" w:sz="0" w:space="0" w:color="auto"/>
                <w:right w:val="none" w:sz="0" w:space="0" w:color="auto"/>
              </w:divBdr>
            </w:div>
            <w:div w:id="1527208318">
              <w:marLeft w:val="0"/>
              <w:marRight w:val="0"/>
              <w:marTop w:val="0"/>
              <w:marBottom w:val="0"/>
              <w:divBdr>
                <w:top w:val="none" w:sz="0" w:space="0" w:color="auto"/>
                <w:left w:val="none" w:sz="0" w:space="0" w:color="auto"/>
                <w:bottom w:val="none" w:sz="0" w:space="0" w:color="auto"/>
                <w:right w:val="none" w:sz="0" w:space="0" w:color="auto"/>
              </w:divBdr>
            </w:div>
            <w:div w:id="1732540710">
              <w:marLeft w:val="0"/>
              <w:marRight w:val="0"/>
              <w:marTop w:val="0"/>
              <w:marBottom w:val="0"/>
              <w:divBdr>
                <w:top w:val="none" w:sz="0" w:space="0" w:color="auto"/>
                <w:left w:val="none" w:sz="0" w:space="0" w:color="auto"/>
                <w:bottom w:val="none" w:sz="0" w:space="0" w:color="auto"/>
                <w:right w:val="none" w:sz="0" w:space="0" w:color="auto"/>
              </w:divBdr>
            </w:div>
          </w:divsChild>
        </w:div>
        <w:div w:id="1495532407">
          <w:marLeft w:val="0"/>
          <w:marRight w:val="0"/>
          <w:marTop w:val="0"/>
          <w:marBottom w:val="0"/>
          <w:divBdr>
            <w:top w:val="none" w:sz="0" w:space="0" w:color="auto"/>
            <w:left w:val="none" w:sz="0" w:space="0" w:color="auto"/>
            <w:bottom w:val="none" w:sz="0" w:space="0" w:color="auto"/>
            <w:right w:val="none" w:sz="0" w:space="0" w:color="auto"/>
          </w:divBdr>
        </w:div>
        <w:div w:id="2048290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Geel">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7D3BD35DF771740A96568B7920EFC8A" ma:contentTypeVersion="2" ma:contentTypeDescription="Create a new document." ma:contentTypeScope="" ma:versionID="bcb73edb9e061a739f5294a0d2a94317">
  <xsd:schema xmlns:xsd="http://www.w3.org/2001/XMLSchema" xmlns:xs="http://www.w3.org/2001/XMLSchema" xmlns:p="http://schemas.microsoft.com/office/2006/metadata/properties" xmlns:ns2="87b12b58-7719-45b4-bcea-a9f2458a31e5" targetNamespace="http://schemas.microsoft.com/office/2006/metadata/properties" ma:root="true" ma:fieldsID="1876fffa29a47759ffa702f8f691596b" ns2:_="">
    <xsd:import namespace="87b12b58-7719-45b4-bcea-a9f2458a31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b12b58-7719-45b4-bcea-a9f2458a31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DC4732-33CF-4930-B5E8-5D0C8D86D4AA}">
  <ds:schemaRefs>
    <ds:schemaRef ds:uri="http://schemas.openxmlformats.org/officeDocument/2006/bibliography"/>
  </ds:schemaRefs>
</ds:datastoreItem>
</file>

<file path=customXml/itemProps2.xml><?xml version="1.0" encoding="utf-8"?>
<ds:datastoreItem xmlns:ds="http://schemas.openxmlformats.org/officeDocument/2006/customXml" ds:itemID="{50506216-9D6F-449D-88ED-360DA9316F1A}"/>
</file>

<file path=customXml/itemProps3.xml><?xml version="1.0" encoding="utf-8"?>
<ds:datastoreItem xmlns:ds="http://schemas.openxmlformats.org/officeDocument/2006/customXml" ds:itemID="{D1EFE30B-D685-465A-945F-9AC4169D6A2F}"/>
</file>

<file path=customXml/itemProps4.xml><?xml version="1.0" encoding="utf-8"?>
<ds:datastoreItem xmlns:ds="http://schemas.openxmlformats.org/officeDocument/2006/customXml" ds:itemID="{E331F26F-3050-4416-A571-E5D0435CAA96}"/>
</file>

<file path=docProps/app.xml><?xml version="1.0" encoding="utf-8"?>
<Properties xmlns="http://schemas.openxmlformats.org/officeDocument/2006/extended-properties" xmlns:vt="http://schemas.openxmlformats.org/officeDocument/2006/docPropsVTypes">
  <Template>Normal.dotm</Template>
  <TotalTime>23</TotalTime>
  <Pages>6</Pages>
  <Words>524</Words>
  <Characters>2989</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Schijndel,Noah N.M. van</dc:creator>
  <cp:keywords/>
  <dc:description/>
  <cp:lastModifiedBy>Schijndel,Noah N.M. van</cp:lastModifiedBy>
  <cp:revision>3</cp:revision>
  <dcterms:created xsi:type="dcterms:W3CDTF">2019-12-04T12:16:00Z</dcterms:created>
  <dcterms:modified xsi:type="dcterms:W3CDTF">2019-12-04T12:40:00Z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0x01010047D3BD35DF771740A96568B7920EFC8A</vt:lpwstr>
  </property>
</Properties>
</file>