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9AA" w:rsidRDefault="00ED19AA" w:rsidP="00ED19AA">
      <w:pPr>
        <w:jc w:val="center"/>
        <w:rPr>
          <w:rFonts w:ascii="Times New Roman" w:hAnsi="Times New Roman" w:cs="Times New Roman"/>
          <w:b/>
          <w:sz w:val="30"/>
          <w:szCs w:val="30"/>
        </w:rPr>
      </w:pPr>
      <w:bookmarkStart w:id="0" w:name="_Hlk26873142"/>
      <w:r>
        <w:rPr>
          <w:rFonts w:ascii="Times New Roman" w:hAnsi="Times New Roman" w:cs="Times New Roman"/>
          <w:b/>
          <w:sz w:val="30"/>
          <w:szCs w:val="30"/>
        </w:rPr>
        <w:t>SUNUCU İSTEK YOĞUNLUĞUNUN MULTITHREAD İLE KONTROLÜ</w:t>
      </w:r>
    </w:p>
    <w:p w:rsidR="00ED19AA" w:rsidRPr="002A18B2" w:rsidRDefault="00ED19AA" w:rsidP="00ED19AA">
      <w:pPr>
        <w:spacing w:line="360" w:lineRule="auto"/>
        <w:jc w:val="center"/>
        <w:rPr>
          <w:rFonts w:ascii="Times New Roman" w:hAnsi="Times New Roman" w:cs="Times New Roman"/>
          <w:sz w:val="28"/>
          <w:szCs w:val="24"/>
        </w:rPr>
      </w:pPr>
      <w:r w:rsidRPr="002A18B2">
        <w:rPr>
          <w:rFonts w:ascii="Times New Roman" w:hAnsi="Times New Roman" w:cs="Times New Roman"/>
          <w:sz w:val="24"/>
          <w:szCs w:val="24"/>
        </w:rPr>
        <w:t>YAZILIM LABORATUVARI-</w:t>
      </w:r>
      <w:r>
        <w:rPr>
          <w:rFonts w:ascii="Times New Roman" w:hAnsi="Times New Roman" w:cs="Times New Roman"/>
          <w:sz w:val="24"/>
          <w:szCs w:val="24"/>
        </w:rPr>
        <w:t>II</w:t>
      </w:r>
      <w:r w:rsidRPr="002A18B2">
        <w:rPr>
          <w:rFonts w:ascii="Times New Roman" w:hAnsi="Times New Roman" w:cs="Times New Roman"/>
          <w:sz w:val="24"/>
          <w:szCs w:val="24"/>
        </w:rPr>
        <w:t xml:space="preserve"> PROJESİ</w:t>
      </w:r>
    </w:p>
    <w:p w:rsidR="00ED19AA" w:rsidRDefault="00ED19AA" w:rsidP="00ED19AA">
      <w:pPr>
        <w:jc w:val="center"/>
        <w:rPr>
          <w:rFonts w:ascii="Times New Roman" w:hAnsi="Times New Roman" w:cs="Times New Roman"/>
          <w:sz w:val="24"/>
          <w:szCs w:val="24"/>
        </w:rPr>
      </w:pPr>
      <w:bookmarkStart w:id="1" w:name="_GoBack"/>
      <w:bookmarkEnd w:id="1"/>
      <w:r w:rsidRPr="00B93354">
        <w:rPr>
          <w:rFonts w:ascii="Times New Roman" w:hAnsi="Times New Roman" w:cs="Times New Roman"/>
          <w:sz w:val="24"/>
          <w:szCs w:val="24"/>
        </w:rPr>
        <w:t>Gözde ÖRGÜ – Büşra ERKAN</w:t>
      </w:r>
    </w:p>
    <w:p w:rsidR="00ED19AA" w:rsidRPr="00B93354" w:rsidRDefault="00ED19AA" w:rsidP="00ED19AA">
      <w:pPr>
        <w:jc w:val="center"/>
        <w:rPr>
          <w:rFonts w:ascii="Times New Roman" w:hAnsi="Times New Roman" w:cs="Times New Roman"/>
          <w:sz w:val="24"/>
          <w:szCs w:val="24"/>
        </w:rPr>
      </w:pPr>
      <w:proofErr w:type="gramStart"/>
      <w:r w:rsidRPr="00ED19AA">
        <w:rPr>
          <w:rFonts w:ascii="Times New Roman" w:hAnsi="Times New Roman" w:cs="Times New Roman"/>
          <w:sz w:val="24"/>
          <w:szCs w:val="24"/>
        </w:rPr>
        <w:t>170201005</w:t>
      </w:r>
      <w:proofErr w:type="gramEnd"/>
      <w:r w:rsidRPr="00ED19AA">
        <w:rPr>
          <w:rFonts w:ascii="Times New Roman" w:hAnsi="Times New Roman" w:cs="Times New Roman"/>
          <w:sz w:val="24"/>
          <w:szCs w:val="24"/>
        </w:rPr>
        <w:t xml:space="preserve">  -</w:t>
      </w:r>
      <w:r>
        <w:rPr>
          <w:rFonts w:ascii="Times New Roman" w:hAnsi="Times New Roman" w:cs="Times New Roman"/>
          <w:sz w:val="24"/>
          <w:szCs w:val="24"/>
        </w:rPr>
        <w:t xml:space="preserve"> 170201018</w:t>
      </w:r>
    </w:p>
    <w:p w:rsidR="00ED19AA" w:rsidRPr="00B93354" w:rsidRDefault="00ED19AA" w:rsidP="00ED19AA">
      <w:pPr>
        <w:jc w:val="center"/>
        <w:rPr>
          <w:rFonts w:ascii="Times New Roman" w:hAnsi="Times New Roman" w:cs="Times New Roman"/>
          <w:sz w:val="24"/>
          <w:szCs w:val="24"/>
        </w:rPr>
      </w:pPr>
      <w:r w:rsidRPr="00B93354">
        <w:rPr>
          <w:rFonts w:ascii="Times New Roman" w:hAnsi="Times New Roman" w:cs="Times New Roman"/>
          <w:sz w:val="24"/>
          <w:szCs w:val="24"/>
        </w:rPr>
        <w:t>Bilgisayar Mühendisliği Bölümü</w:t>
      </w:r>
    </w:p>
    <w:p w:rsidR="00ED19AA" w:rsidRDefault="00ED19AA" w:rsidP="00ED19AA">
      <w:pPr>
        <w:jc w:val="center"/>
        <w:rPr>
          <w:rFonts w:ascii="Times New Roman" w:hAnsi="Times New Roman" w:cs="Times New Roman"/>
          <w:sz w:val="24"/>
          <w:szCs w:val="24"/>
        </w:rPr>
      </w:pPr>
      <w:r w:rsidRPr="00B93354">
        <w:rPr>
          <w:rFonts w:ascii="Times New Roman" w:hAnsi="Times New Roman" w:cs="Times New Roman"/>
          <w:sz w:val="24"/>
          <w:szCs w:val="24"/>
        </w:rPr>
        <w:t>Kocaeli Üniversitesi</w:t>
      </w:r>
    </w:p>
    <w:p w:rsidR="00ED19AA" w:rsidRDefault="00A368F1" w:rsidP="00ED19AA">
      <w:pPr>
        <w:jc w:val="center"/>
        <w:rPr>
          <w:rStyle w:val="Kpr"/>
          <w:rFonts w:ascii="Times New Roman" w:hAnsi="Times New Roman" w:cs="Times New Roman"/>
          <w:sz w:val="20"/>
          <w:szCs w:val="20"/>
        </w:rPr>
      </w:pPr>
      <w:hyperlink r:id="rId8" w:history="1">
        <w:r w:rsidR="00ED19AA" w:rsidRPr="008F06CA">
          <w:rPr>
            <w:rStyle w:val="Kpr"/>
            <w:rFonts w:ascii="Times New Roman" w:hAnsi="Times New Roman" w:cs="Times New Roman"/>
            <w:sz w:val="20"/>
            <w:szCs w:val="20"/>
          </w:rPr>
          <w:t>gozde.orgu@gmail.com</w:t>
        </w:r>
      </w:hyperlink>
      <w:r w:rsidR="00ED19AA" w:rsidRPr="00B93354">
        <w:rPr>
          <w:rFonts w:ascii="Times New Roman" w:hAnsi="Times New Roman" w:cs="Times New Roman"/>
          <w:sz w:val="20"/>
          <w:szCs w:val="20"/>
        </w:rPr>
        <w:t xml:space="preserve"> </w:t>
      </w:r>
      <w:r w:rsidR="00ED19AA">
        <w:rPr>
          <w:rFonts w:ascii="Times New Roman" w:hAnsi="Times New Roman" w:cs="Times New Roman"/>
          <w:sz w:val="20"/>
          <w:szCs w:val="20"/>
        </w:rPr>
        <w:t xml:space="preserve">     </w:t>
      </w:r>
      <w:hyperlink r:id="rId9" w:history="1">
        <w:r w:rsidR="00ED19AA" w:rsidRPr="00B93354">
          <w:rPr>
            <w:rStyle w:val="Kpr"/>
            <w:rFonts w:ascii="Times New Roman" w:hAnsi="Times New Roman" w:cs="Times New Roman"/>
            <w:sz w:val="20"/>
            <w:szCs w:val="20"/>
          </w:rPr>
          <w:t>busraerkan39@gmail.com</w:t>
        </w:r>
      </w:hyperlink>
      <w:bookmarkEnd w:id="0"/>
    </w:p>
    <w:p w:rsidR="00ED19AA" w:rsidRDefault="00ED19AA" w:rsidP="00C6046E">
      <w:pPr>
        <w:rPr>
          <w:rStyle w:val="Kpr"/>
          <w:rFonts w:ascii="Times New Roman" w:hAnsi="Times New Roman" w:cs="Times New Roman"/>
          <w:sz w:val="20"/>
          <w:szCs w:val="20"/>
        </w:rPr>
        <w:sectPr w:rsidR="00ED19AA">
          <w:footerReference w:type="default" r:id="rId10"/>
          <w:pgSz w:w="11906" w:h="16838"/>
          <w:pgMar w:top="1417" w:right="1417" w:bottom="1417" w:left="1417" w:header="708" w:footer="708" w:gutter="0"/>
          <w:cols w:space="708"/>
          <w:docGrid w:linePitch="360"/>
        </w:sectPr>
      </w:pPr>
    </w:p>
    <w:p w:rsidR="00ED19AA" w:rsidRPr="00ED19AA" w:rsidRDefault="00ED19AA" w:rsidP="00ED19AA">
      <w:pPr>
        <w:jc w:val="both"/>
        <w:rPr>
          <w:rStyle w:val="Kpr"/>
          <w:rFonts w:ascii="Times New Roman" w:hAnsi="Times New Roman" w:cs="Times New Roman"/>
          <w:sz w:val="20"/>
          <w:szCs w:val="20"/>
          <w:u w:val="none"/>
        </w:rPr>
      </w:pPr>
    </w:p>
    <w:p w:rsidR="00ED19AA" w:rsidRPr="00CF3EB2" w:rsidRDefault="00ED19AA" w:rsidP="00ED19AA">
      <w:pPr>
        <w:jc w:val="both"/>
        <w:rPr>
          <w:rFonts w:ascii="Times New Roman" w:hAnsi="Times New Roman" w:cs="Times New Roman"/>
          <w:b/>
          <w:sz w:val="20"/>
          <w:szCs w:val="20"/>
        </w:rPr>
      </w:pPr>
      <w:r w:rsidRPr="00CF3EB2">
        <w:rPr>
          <w:rFonts w:ascii="Times New Roman" w:hAnsi="Times New Roman" w:cs="Times New Roman"/>
          <w:b/>
          <w:sz w:val="20"/>
          <w:szCs w:val="20"/>
        </w:rPr>
        <w:t xml:space="preserve">ÖZET   </w:t>
      </w:r>
    </w:p>
    <w:p w:rsidR="00ED19AA" w:rsidRPr="00D8756C" w:rsidRDefault="00D8756C" w:rsidP="00ED19AA">
      <w:pPr>
        <w:jc w:val="both"/>
        <w:rPr>
          <w:rFonts w:ascii="Times New Roman" w:hAnsi="Times New Roman" w:cs="Times New Roman"/>
          <w:i/>
          <w:sz w:val="20"/>
          <w:szCs w:val="20"/>
        </w:rPr>
      </w:pPr>
      <w:r w:rsidRPr="00D8756C">
        <w:rPr>
          <w:rFonts w:ascii="Times New Roman" w:hAnsi="Times New Roman" w:cs="Times New Roman"/>
          <w:i/>
          <w:sz w:val="20"/>
          <w:szCs w:val="20"/>
        </w:rPr>
        <w:t xml:space="preserve">Sunucu İstek Yoğunluğunun </w:t>
      </w:r>
      <w:proofErr w:type="spellStart"/>
      <w:r w:rsidRPr="00D8756C">
        <w:rPr>
          <w:rFonts w:ascii="Times New Roman" w:hAnsi="Times New Roman" w:cs="Times New Roman"/>
          <w:i/>
          <w:sz w:val="20"/>
          <w:szCs w:val="20"/>
        </w:rPr>
        <w:t>Multithread</w:t>
      </w:r>
      <w:proofErr w:type="spellEnd"/>
      <w:r w:rsidRPr="00D8756C">
        <w:rPr>
          <w:rFonts w:ascii="Times New Roman" w:hAnsi="Times New Roman" w:cs="Times New Roman"/>
          <w:i/>
          <w:sz w:val="20"/>
          <w:szCs w:val="20"/>
        </w:rPr>
        <w:t xml:space="preserve"> İle Kontrolü Projesinde</w:t>
      </w:r>
      <w:r w:rsidR="00ED19AA" w:rsidRPr="00D8756C">
        <w:rPr>
          <w:rFonts w:ascii="Times New Roman" w:hAnsi="Times New Roman" w:cs="Times New Roman"/>
          <w:i/>
          <w:iCs/>
          <w:sz w:val="20"/>
          <w:szCs w:val="20"/>
        </w:rPr>
        <w:t xml:space="preserve"> </w:t>
      </w:r>
      <w:r w:rsidRPr="00D8756C">
        <w:rPr>
          <w:rFonts w:ascii="Times New Roman" w:hAnsi="Times New Roman" w:cs="Times New Roman"/>
          <w:i/>
          <w:iCs/>
          <w:sz w:val="20"/>
          <w:szCs w:val="20"/>
        </w:rPr>
        <w:t xml:space="preserve">bir sunucuya gelen isteklerdeki aşırı yoğunluğu, </w:t>
      </w:r>
      <w:proofErr w:type="spellStart"/>
      <w:r w:rsidRPr="00D8756C">
        <w:rPr>
          <w:rFonts w:ascii="Times New Roman" w:hAnsi="Times New Roman" w:cs="Times New Roman"/>
          <w:i/>
          <w:iCs/>
          <w:sz w:val="20"/>
          <w:szCs w:val="20"/>
        </w:rPr>
        <w:t>multithread</w:t>
      </w:r>
      <w:proofErr w:type="spellEnd"/>
      <w:r w:rsidRPr="00D8756C">
        <w:rPr>
          <w:rFonts w:ascii="Times New Roman" w:hAnsi="Times New Roman" w:cs="Times New Roman"/>
          <w:i/>
          <w:iCs/>
          <w:sz w:val="20"/>
          <w:szCs w:val="20"/>
        </w:rPr>
        <w:t xml:space="preserve"> kullanarak alt sunucularla birlikte azaltm</w:t>
      </w:r>
      <w:r>
        <w:rPr>
          <w:rFonts w:ascii="Times New Roman" w:hAnsi="Times New Roman" w:cs="Times New Roman"/>
          <w:i/>
          <w:iCs/>
          <w:sz w:val="20"/>
          <w:szCs w:val="20"/>
        </w:rPr>
        <w:t xml:space="preserve">ak amaçlanmıştır. </w:t>
      </w:r>
    </w:p>
    <w:p w:rsidR="009755C6" w:rsidRDefault="00ED19AA" w:rsidP="009755C6">
      <w:pPr>
        <w:jc w:val="both"/>
        <w:rPr>
          <w:rFonts w:ascii="Times New Roman" w:hAnsi="Times New Roman" w:cs="Times New Roman"/>
          <w:i/>
          <w:sz w:val="20"/>
          <w:szCs w:val="20"/>
        </w:rPr>
      </w:pPr>
      <w:r w:rsidRPr="00CF3EB2">
        <w:rPr>
          <w:rFonts w:ascii="Times New Roman" w:hAnsi="Times New Roman" w:cs="Times New Roman"/>
          <w:i/>
          <w:sz w:val="20"/>
          <w:szCs w:val="20"/>
        </w:rPr>
        <w:t xml:space="preserve">Proje </w:t>
      </w:r>
      <w:proofErr w:type="spellStart"/>
      <w:r w:rsidR="00D8756C">
        <w:rPr>
          <w:rFonts w:ascii="Times New Roman" w:hAnsi="Times New Roman" w:cs="Times New Roman"/>
          <w:i/>
          <w:sz w:val="20"/>
          <w:szCs w:val="20"/>
        </w:rPr>
        <w:t>Thread</w:t>
      </w:r>
      <w:proofErr w:type="spellEnd"/>
      <w:r w:rsidR="00D8756C">
        <w:rPr>
          <w:rFonts w:ascii="Times New Roman" w:hAnsi="Times New Roman" w:cs="Times New Roman"/>
          <w:i/>
          <w:sz w:val="20"/>
          <w:szCs w:val="20"/>
        </w:rPr>
        <w:t xml:space="preserve"> kullanımını göstermekte ve İşletim Sistemleri dersi konularını pekiştirmektedir.</w:t>
      </w:r>
    </w:p>
    <w:p w:rsidR="009755C6" w:rsidRDefault="009755C6" w:rsidP="009755C6">
      <w:pPr>
        <w:jc w:val="both"/>
        <w:rPr>
          <w:rFonts w:ascii="Times New Roman" w:hAnsi="Times New Roman" w:cs="Times New Roman"/>
          <w:b/>
          <w:bCs/>
          <w:iCs/>
          <w:sz w:val="20"/>
          <w:szCs w:val="20"/>
        </w:rPr>
      </w:pPr>
      <w:r w:rsidRPr="009755C6">
        <w:rPr>
          <w:rFonts w:ascii="Times New Roman" w:hAnsi="Times New Roman" w:cs="Times New Roman"/>
          <w:b/>
          <w:bCs/>
          <w:iCs/>
          <w:sz w:val="20"/>
          <w:szCs w:val="20"/>
        </w:rPr>
        <w:t>1.Giriş</w:t>
      </w:r>
    </w:p>
    <w:p w:rsidR="009755C6" w:rsidRDefault="009755C6" w:rsidP="009755C6">
      <w:pPr>
        <w:jc w:val="both"/>
        <w:rPr>
          <w:rFonts w:ascii="Times New Roman" w:hAnsi="Times New Roman" w:cs="Times New Roman"/>
          <w:iCs/>
          <w:sz w:val="20"/>
          <w:szCs w:val="20"/>
        </w:rPr>
      </w:pPr>
      <w:r>
        <w:rPr>
          <w:rFonts w:ascii="Times New Roman" w:hAnsi="Times New Roman" w:cs="Times New Roman"/>
          <w:iCs/>
          <w:sz w:val="20"/>
          <w:szCs w:val="20"/>
        </w:rPr>
        <w:t xml:space="preserve">Projede bizden </w:t>
      </w:r>
      <w:proofErr w:type="spellStart"/>
      <w:r>
        <w:rPr>
          <w:rFonts w:ascii="Times New Roman" w:hAnsi="Times New Roman" w:cs="Times New Roman"/>
          <w:iCs/>
          <w:sz w:val="20"/>
          <w:szCs w:val="20"/>
        </w:rPr>
        <w:t>multithread</w:t>
      </w:r>
      <w:proofErr w:type="spellEnd"/>
      <w:r>
        <w:rPr>
          <w:rFonts w:ascii="Times New Roman" w:hAnsi="Times New Roman" w:cs="Times New Roman"/>
          <w:iCs/>
          <w:sz w:val="20"/>
          <w:szCs w:val="20"/>
        </w:rPr>
        <w:t xml:space="preserve"> ile sunucu istek yoğunluğunu kontrol etmemiz beklenmektedir. </w:t>
      </w:r>
    </w:p>
    <w:p w:rsidR="00C6046E" w:rsidRDefault="009755C6" w:rsidP="009755C6">
      <w:pPr>
        <w:jc w:val="both"/>
        <w:rPr>
          <w:rFonts w:ascii="Times New Roman" w:hAnsi="Times New Roman" w:cs="Times New Roman"/>
          <w:iCs/>
          <w:sz w:val="20"/>
          <w:szCs w:val="20"/>
        </w:rPr>
      </w:pPr>
      <w:proofErr w:type="spellStart"/>
      <w:r>
        <w:rPr>
          <w:rFonts w:ascii="Times New Roman" w:hAnsi="Times New Roman" w:cs="Times New Roman"/>
          <w:iCs/>
          <w:sz w:val="20"/>
          <w:szCs w:val="20"/>
        </w:rPr>
        <w:t>Thread</w:t>
      </w:r>
      <w:r w:rsidR="00852E49">
        <w:rPr>
          <w:rFonts w:ascii="Times New Roman" w:hAnsi="Times New Roman" w:cs="Times New Roman"/>
          <w:iCs/>
          <w:sz w:val="20"/>
          <w:szCs w:val="20"/>
        </w:rPr>
        <w:t>ler</w:t>
      </w:r>
      <w:proofErr w:type="spellEnd"/>
      <w:r w:rsidR="00852E49">
        <w:rPr>
          <w:rFonts w:ascii="Times New Roman" w:hAnsi="Times New Roman" w:cs="Times New Roman"/>
          <w:iCs/>
          <w:sz w:val="20"/>
          <w:szCs w:val="20"/>
        </w:rPr>
        <w:t xml:space="preserve"> varlıkları bir işleme bağlı olan ve yine aynı anda birden fazla işi yapmaya yarayan yapılardır. Ancak </w:t>
      </w:r>
      <w:proofErr w:type="spellStart"/>
      <w:r w:rsidR="00852E49">
        <w:rPr>
          <w:rFonts w:ascii="Times New Roman" w:hAnsi="Times New Roman" w:cs="Times New Roman"/>
          <w:iCs/>
          <w:sz w:val="20"/>
          <w:szCs w:val="20"/>
        </w:rPr>
        <w:t>thread’in</w:t>
      </w:r>
      <w:proofErr w:type="spellEnd"/>
      <w:r w:rsidR="00852E49">
        <w:rPr>
          <w:rFonts w:ascii="Times New Roman" w:hAnsi="Times New Roman" w:cs="Times New Roman"/>
          <w:iCs/>
          <w:sz w:val="20"/>
          <w:szCs w:val="20"/>
        </w:rPr>
        <w:t xml:space="preserve"> var olması için önce bir işlemin var olması gerekir. </w:t>
      </w:r>
    </w:p>
    <w:p w:rsidR="009755C6" w:rsidRDefault="00852E49" w:rsidP="009755C6">
      <w:pPr>
        <w:jc w:val="both"/>
        <w:rPr>
          <w:rFonts w:ascii="Times New Roman" w:hAnsi="Times New Roman" w:cs="Times New Roman"/>
          <w:iCs/>
          <w:sz w:val="20"/>
          <w:szCs w:val="20"/>
        </w:rPr>
      </w:pPr>
      <w:r>
        <w:rPr>
          <w:rFonts w:ascii="Times New Roman" w:hAnsi="Times New Roman" w:cs="Times New Roman"/>
          <w:iCs/>
          <w:sz w:val="20"/>
          <w:szCs w:val="20"/>
        </w:rPr>
        <w:t>Multi-</w:t>
      </w:r>
      <w:proofErr w:type="spellStart"/>
      <w:r>
        <w:rPr>
          <w:rFonts w:ascii="Times New Roman" w:hAnsi="Times New Roman" w:cs="Times New Roman"/>
          <w:iCs/>
          <w:sz w:val="20"/>
          <w:szCs w:val="20"/>
        </w:rPr>
        <w:t>Threaded</w:t>
      </w:r>
      <w:proofErr w:type="spellEnd"/>
      <w:r>
        <w:rPr>
          <w:rFonts w:ascii="Times New Roman" w:hAnsi="Times New Roman" w:cs="Times New Roman"/>
          <w:iCs/>
          <w:sz w:val="20"/>
          <w:szCs w:val="20"/>
        </w:rPr>
        <w:t xml:space="preserve"> programlama bir programda aynı anda birden fazla işin yapılabilmesidir. Yani bir kod parçası işlemi gerçekleştirirken aynı anda ona paralel olarak bir başka kod parçasının çalışması demektir.</w:t>
      </w:r>
    </w:p>
    <w:p w:rsidR="00852E49" w:rsidRDefault="00852E49" w:rsidP="009755C6">
      <w:pPr>
        <w:jc w:val="both"/>
        <w:rPr>
          <w:rFonts w:ascii="Times New Roman" w:hAnsi="Times New Roman" w:cs="Times New Roman"/>
          <w:iCs/>
          <w:sz w:val="20"/>
          <w:szCs w:val="20"/>
        </w:rPr>
      </w:pPr>
      <w:r>
        <w:rPr>
          <w:rFonts w:ascii="Times New Roman" w:hAnsi="Times New Roman" w:cs="Times New Roman"/>
          <w:iCs/>
          <w:sz w:val="20"/>
          <w:szCs w:val="20"/>
        </w:rPr>
        <w:t xml:space="preserve">Projede istenenler </w:t>
      </w:r>
      <w:proofErr w:type="gramStart"/>
      <w:r>
        <w:rPr>
          <w:rFonts w:ascii="Times New Roman" w:hAnsi="Times New Roman" w:cs="Times New Roman"/>
          <w:iCs/>
          <w:sz w:val="20"/>
          <w:szCs w:val="20"/>
        </w:rPr>
        <w:t>şunlardır :</w:t>
      </w:r>
      <w:proofErr w:type="gramEnd"/>
      <w:r>
        <w:rPr>
          <w:rFonts w:ascii="Times New Roman" w:hAnsi="Times New Roman" w:cs="Times New Roman"/>
          <w:iCs/>
          <w:sz w:val="20"/>
          <w:szCs w:val="20"/>
        </w:rPr>
        <w:t xml:space="preserve"> </w:t>
      </w:r>
    </w:p>
    <w:p w:rsidR="00E423BF" w:rsidRDefault="00852E49" w:rsidP="009755C6">
      <w:pPr>
        <w:jc w:val="both"/>
        <w:rPr>
          <w:rFonts w:ascii="Times New Roman" w:hAnsi="Times New Roman" w:cs="Times New Roman"/>
          <w:iCs/>
          <w:sz w:val="20"/>
          <w:szCs w:val="20"/>
        </w:rPr>
      </w:pPr>
      <w:r>
        <w:rPr>
          <w:rFonts w:ascii="Times New Roman" w:hAnsi="Times New Roman" w:cs="Times New Roman"/>
          <w:iCs/>
          <w:sz w:val="20"/>
          <w:szCs w:val="20"/>
        </w:rPr>
        <w:t>Uygulamada bir tane ana sunucu ve iki tane de alt sunucu bulunmaktadır. Ana sunucuya belirli aralıklarla istekler gelmektedir. Alt sunucular ana sunucudan istekleri alıp kendileri geri dönüş yapmaktadır. Alt sunucu oluşturucu</w:t>
      </w:r>
      <w:r w:rsidR="00C6046E">
        <w:rPr>
          <w:rFonts w:ascii="Times New Roman" w:hAnsi="Times New Roman" w:cs="Times New Roman"/>
          <w:iCs/>
          <w:sz w:val="20"/>
          <w:szCs w:val="20"/>
        </w:rPr>
        <w:t xml:space="preserve"> </w:t>
      </w:r>
      <w:r>
        <w:rPr>
          <w:rFonts w:ascii="Times New Roman" w:hAnsi="Times New Roman" w:cs="Times New Roman"/>
          <w:iCs/>
          <w:sz w:val="20"/>
          <w:szCs w:val="20"/>
        </w:rPr>
        <w:t>tarafından</w:t>
      </w:r>
      <w:r w:rsidR="00C6046E">
        <w:rPr>
          <w:rFonts w:ascii="Times New Roman" w:hAnsi="Times New Roman" w:cs="Times New Roman"/>
          <w:iCs/>
          <w:sz w:val="20"/>
          <w:szCs w:val="20"/>
        </w:rPr>
        <w:t xml:space="preserve"> </w:t>
      </w:r>
      <w:r>
        <w:rPr>
          <w:rFonts w:ascii="Times New Roman" w:hAnsi="Times New Roman" w:cs="Times New Roman"/>
          <w:iCs/>
          <w:sz w:val="20"/>
          <w:szCs w:val="20"/>
        </w:rPr>
        <w:t xml:space="preserve">kontrol edilen alt sunucular eğer %70 ve üzeri bir kapasiteye ulaşırsa yeni bir alt sunucu oluşturarak kapasitesini paylaşacaktır. </w:t>
      </w:r>
      <w:r w:rsidR="00C6046E">
        <w:rPr>
          <w:rFonts w:ascii="Times New Roman" w:hAnsi="Times New Roman" w:cs="Times New Roman"/>
          <w:iCs/>
          <w:sz w:val="20"/>
          <w:szCs w:val="20"/>
        </w:rPr>
        <w:t xml:space="preserve">%0 a ulaşırsa alt sunucu </w:t>
      </w:r>
    </w:p>
    <w:p w:rsidR="00E423BF" w:rsidRDefault="00E423BF" w:rsidP="009755C6">
      <w:pPr>
        <w:jc w:val="both"/>
        <w:rPr>
          <w:rFonts w:ascii="Times New Roman" w:hAnsi="Times New Roman" w:cs="Times New Roman"/>
          <w:iCs/>
          <w:sz w:val="20"/>
          <w:szCs w:val="20"/>
        </w:rPr>
      </w:pPr>
    </w:p>
    <w:p w:rsidR="00852E49" w:rsidRPr="009755C6" w:rsidRDefault="00C6046E" w:rsidP="009755C6">
      <w:pPr>
        <w:jc w:val="both"/>
        <w:rPr>
          <w:rFonts w:ascii="Times New Roman" w:hAnsi="Times New Roman" w:cs="Times New Roman"/>
          <w:iCs/>
          <w:sz w:val="20"/>
          <w:szCs w:val="20"/>
        </w:rPr>
      </w:pPr>
      <w:proofErr w:type="gramStart"/>
      <w:r>
        <w:rPr>
          <w:rFonts w:ascii="Times New Roman" w:hAnsi="Times New Roman" w:cs="Times New Roman"/>
          <w:iCs/>
          <w:sz w:val="20"/>
          <w:szCs w:val="20"/>
        </w:rPr>
        <w:t>ortadan</w:t>
      </w:r>
      <w:proofErr w:type="gramEnd"/>
      <w:r>
        <w:rPr>
          <w:rFonts w:ascii="Times New Roman" w:hAnsi="Times New Roman" w:cs="Times New Roman"/>
          <w:iCs/>
          <w:sz w:val="20"/>
          <w:szCs w:val="20"/>
        </w:rPr>
        <w:t xml:space="preserve"> kalkmalıdır. Ek olarak kapasite bilgileri ekrana yazdırılmalıdır.</w:t>
      </w:r>
    </w:p>
    <w:p w:rsidR="009755C6" w:rsidRDefault="009755C6" w:rsidP="009755C6">
      <w:pPr>
        <w:jc w:val="both"/>
        <w:rPr>
          <w:rFonts w:ascii="Times New Roman" w:hAnsi="Times New Roman" w:cs="Times New Roman"/>
          <w:b/>
          <w:bCs/>
          <w:iCs/>
          <w:sz w:val="20"/>
          <w:szCs w:val="20"/>
        </w:rPr>
      </w:pPr>
      <w:r>
        <w:rPr>
          <w:rFonts w:ascii="Times New Roman" w:hAnsi="Times New Roman" w:cs="Times New Roman"/>
          <w:b/>
          <w:bCs/>
          <w:iCs/>
          <w:sz w:val="20"/>
          <w:szCs w:val="20"/>
        </w:rPr>
        <w:t>2.Temel Bilgiler</w:t>
      </w:r>
    </w:p>
    <w:p w:rsidR="009755C6" w:rsidRDefault="009755C6" w:rsidP="009755C6">
      <w:pPr>
        <w:jc w:val="both"/>
        <w:rPr>
          <w:rFonts w:ascii="Times New Roman" w:hAnsi="Times New Roman" w:cs="Times New Roman"/>
          <w:iCs/>
          <w:sz w:val="20"/>
          <w:szCs w:val="20"/>
        </w:rPr>
      </w:pPr>
      <w:r>
        <w:rPr>
          <w:rFonts w:ascii="Times New Roman" w:hAnsi="Times New Roman" w:cs="Times New Roman"/>
          <w:iCs/>
          <w:sz w:val="20"/>
          <w:szCs w:val="20"/>
        </w:rPr>
        <w:t>Program Java dilinde yazılmış olup proje gelişiminde;</w:t>
      </w:r>
    </w:p>
    <w:p w:rsidR="009755C6" w:rsidRDefault="009755C6" w:rsidP="009755C6">
      <w:pPr>
        <w:jc w:val="both"/>
        <w:rPr>
          <w:rFonts w:ascii="Times New Roman" w:hAnsi="Times New Roman" w:cs="Times New Roman"/>
          <w:iCs/>
          <w:sz w:val="20"/>
          <w:szCs w:val="20"/>
        </w:rPr>
      </w:pPr>
      <w:r>
        <w:rPr>
          <w:rFonts w:ascii="Times New Roman" w:hAnsi="Times New Roman" w:cs="Times New Roman"/>
          <w:iCs/>
          <w:sz w:val="20"/>
          <w:szCs w:val="20"/>
        </w:rPr>
        <w:t>Tümleşik Geliştirme Ortamı olarak “</w:t>
      </w:r>
      <w:proofErr w:type="spellStart"/>
      <w:r>
        <w:rPr>
          <w:rFonts w:ascii="Times New Roman" w:hAnsi="Times New Roman" w:cs="Times New Roman"/>
          <w:iCs/>
          <w:sz w:val="20"/>
          <w:szCs w:val="20"/>
        </w:rPr>
        <w:t>Net</w:t>
      </w:r>
      <w:r w:rsidR="00C6046E">
        <w:rPr>
          <w:rFonts w:ascii="Times New Roman" w:hAnsi="Times New Roman" w:cs="Times New Roman"/>
          <w:iCs/>
          <w:sz w:val="20"/>
          <w:szCs w:val="20"/>
        </w:rPr>
        <w:t>B</w:t>
      </w:r>
      <w:r>
        <w:rPr>
          <w:rFonts w:ascii="Times New Roman" w:hAnsi="Times New Roman" w:cs="Times New Roman"/>
          <w:iCs/>
          <w:sz w:val="20"/>
          <w:szCs w:val="20"/>
        </w:rPr>
        <w:t>eans</w:t>
      </w:r>
      <w:proofErr w:type="spellEnd"/>
      <w:r>
        <w:rPr>
          <w:rFonts w:ascii="Times New Roman" w:hAnsi="Times New Roman" w:cs="Times New Roman"/>
          <w:iCs/>
          <w:sz w:val="20"/>
          <w:szCs w:val="20"/>
        </w:rPr>
        <w:t xml:space="preserve"> IDE” kullanılmıştır. </w:t>
      </w:r>
    </w:p>
    <w:p w:rsidR="009755C6" w:rsidRPr="009755C6" w:rsidRDefault="009755C6" w:rsidP="009755C6">
      <w:pPr>
        <w:jc w:val="both"/>
        <w:rPr>
          <w:rFonts w:ascii="Times New Roman" w:hAnsi="Times New Roman" w:cs="Times New Roman"/>
          <w:b/>
          <w:bCs/>
          <w:iCs/>
          <w:sz w:val="20"/>
          <w:szCs w:val="20"/>
        </w:rPr>
      </w:pPr>
      <w:r w:rsidRPr="009755C6">
        <w:rPr>
          <w:rFonts w:ascii="Times New Roman" w:hAnsi="Times New Roman" w:cs="Times New Roman"/>
          <w:b/>
          <w:bCs/>
          <w:iCs/>
          <w:sz w:val="20"/>
          <w:szCs w:val="20"/>
        </w:rPr>
        <w:t>3.Tasarım</w:t>
      </w:r>
    </w:p>
    <w:p w:rsidR="009755C6" w:rsidRDefault="009755C6" w:rsidP="009755C6">
      <w:pPr>
        <w:jc w:val="both"/>
        <w:rPr>
          <w:rFonts w:ascii="Times New Roman" w:hAnsi="Times New Roman" w:cs="Times New Roman"/>
          <w:iCs/>
          <w:sz w:val="20"/>
          <w:szCs w:val="20"/>
        </w:rPr>
      </w:pPr>
      <w:r>
        <w:rPr>
          <w:rFonts w:ascii="Times New Roman" w:hAnsi="Times New Roman" w:cs="Times New Roman"/>
          <w:iCs/>
          <w:sz w:val="20"/>
          <w:szCs w:val="20"/>
        </w:rPr>
        <w:t>Pro</w:t>
      </w:r>
      <w:r w:rsidR="008238AB">
        <w:rPr>
          <w:rFonts w:ascii="Times New Roman" w:hAnsi="Times New Roman" w:cs="Times New Roman"/>
          <w:iCs/>
          <w:sz w:val="20"/>
          <w:szCs w:val="20"/>
        </w:rPr>
        <w:t>jenin</w:t>
      </w:r>
      <w:r>
        <w:rPr>
          <w:rFonts w:ascii="Times New Roman" w:hAnsi="Times New Roman" w:cs="Times New Roman"/>
          <w:iCs/>
          <w:sz w:val="20"/>
          <w:szCs w:val="20"/>
        </w:rPr>
        <w:t xml:space="preserve"> programlanma aşamaları aşağıda belirtilen başlıklar altında açıklanmıştır.</w:t>
      </w:r>
    </w:p>
    <w:p w:rsidR="009755C6" w:rsidRDefault="00C6046E" w:rsidP="009755C6">
      <w:pPr>
        <w:jc w:val="both"/>
        <w:rPr>
          <w:rFonts w:ascii="Times New Roman" w:hAnsi="Times New Roman" w:cs="Times New Roman"/>
          <w:b/>
          <w:bCs/>
          <w:iCs/>
          <w:sz w:val="20"/>
          <w:szCs w:val="20"/>
        </w:rPr>
      </w:pPr>
      <w:r w:rsidRPr="00C6046E">
        <w:rPr>
          <w:rFonts w:ascii="Times New Roman" w:hAnsi="Times New Roman" w:cs="Times New Roman"/>
          <w:b/>
          <w:bCs/>
          <w:iCs/>
          <w:sz w:val="20"/>
          <w:szCs w:val="20"/>
        </w:rPr>
        <w:t>3.1 Algoritma</w:t>
      </w:r>
    </w:p>
    <w:p w:rsidR="001D734D" w:rsidRDefault="00C6046E" w:rsidP="009755C6">
      <w:pPr>
        <w:jc w:val="both"/>
        <w:rPr>
          <w:rFonts w:ascii="Times New Roman" w:hAnsi="Times New Roman" w:cs="Times New Roman"/>
          <w:iCs/>
          <w:sz w:val="20"/>
          <w:szCs w:val="20"/>
        </w:rPr>
      </w:pPr>
      <w:r>
        <w:rPr>
          <w:rFonts w:ascii="Times New Roman" w:hAnsi="Times New Roman" w:cs="Times New Roman"/>
          <w:iCs/>
          <w:sz w:val="20"/>
          <w:szCs w:val="20"/>
        </w:rPr>
        <w:t xml:space="preserve">Proje üç sınıftan oluşmaktadır. MultiThreading.java sınıfı main metodunun bulunduğu sınıftır. MainThread.java ve SubThread.java sınıflarında </w:t>
      </w:r>
      <w:proofErr w:type="spellStart"/>
      <w:r>
        <w:rPr>
          <w:rFonts w:ascii="Times New Roman" w:hAnsi="Times New Roman" w:cs="Times New Roman"/>
          <w:iCs/>
          <w:sz w:val="20"/>
          <w:szCs w:val="20"/>
        </w:rPr>
        <w:t>thread</w:t>
      </w:r>
      <w:proofErr w:type="spellEnd"/>
      <w:r>
        <w:rPr>
          <w:rFonts w:ascii="Times New Roman" w:hAnsi="Times New Roman" w:cs="Times New Roman"/>
          <w:iCs/>
          <w:sz w:val="20"/>
          <w:szCs w:val="20"/>
        </w:rPr>
        <w:t xml:space="preserve"> işlemleri yapı</w:t>
      </w:r>
      <w:r w:rsidR="001D734D">
        <w:rPr>
          <w:rFonts w:ascii="Times New Roman" w:hAnsi="Times New Roman" w:cs="Times New Roman"/>
          <w:iCs/>
          <w:sz w:val="20"/>
          <w:szCs w:val="20"/>
        </w:rPr>
        <w:t>lmıştır.</w:t>
      </w:r>
    </w:p>
    <w:p w:rsidR="004F78AB" w:rsidRDefault="001D734D" w:rsidP="009755C6">
      <w:pPr>
        <w:jc w:val="both"/>
        <w:rPr>
          <w:rFonts w:ascii="Times New Roman" w:hAnsi="Times New Roman" w:cs="Times New Roman"/>
          <w:iCs/>
          <w:sz w:val="20"/>
          <w:szCs w:val="20"/>
        </w:rPr>
      </w:pPr>
      <w:r>
        <w:rPr>
          <w:rFonts w:ascii="Times New Roman" w:hAnsi="Times New Roman" w:cs="Times New Roman"/>
          <w:iCs/>
          <w:sz w:val="20"/>
          <w:szCs w:val="20"/>
        </w:rPr>
        <w:t xml:space="preserve">Projede başlangıçta beş </w:t>
      </w:r>
      <w:proofErr w:type="spellStart"/>
      <w:r>
        <w:rPr>
          <w:rFonts w:ascii="Times New Roman" w:hAnsi="Times New Roman" w:cs="Times New Roman"/>
          <w:iCs/>
          <w:sz w:val="20"/>
          <w:szCs w:val="20"/>
        </w:rPr>
        <w:t>thread</w:t>
      </w:r>
      <w:proofErr w:type="spellEnd"/>
      <w:r>
        <w:rPr>
          <w:rFonts w:ascii="Times New Roman" w:hAnsi="Times New Roman" w:cs="Times New Roman"/>
          <w:iCs/>
          <w:sz w:val="20"/>
          <w:szCs w:val="20"/>
        </w:rPr>
        <w:t xml:space="preserve"> istenmiştir. Bunlar ana sunucu, alt sunucu 1, alt sunucu 2, alt sunucu oluşturucu ve sunucu takiptir. Program çalıştırıldığında MultiThreading.java sınıfında ana sunucu, iki tane alt sunucu, alt sunucu oluşturucu ve sunucu takip </w:t>
      </w:r>
      <w:proofErr w:type="spellStart"/>
      <w:r>
        <w:rPr>
          <w:rFonts w:ascii="Times New Roman" w:hAnsi="Times New Roman" w:cs="Times New Roman"/>
          <w:iCs/>
          <w:sz w:val="20"/>
          <w:szCs w:val="20"/>
        </w:rPr>
        <w:t>threadi</w:t>
      </w:r>
      <w:proofErr w:type="spellEnd"/>
      <w:r>
        <w:rPr>
          <w:rFonts w:ascii="Times New Roman" w:hAnsi="Times New Roman" w:cs="Times New Roman"/>
          <w:iCs/>
          <w:sz w:val="20"/>
          <w:szCs w:val="20"/>
        </w:rPr>
        <w:t xml:space="preserve"> oluşturulmuştur. Ana sunucu 10000 istek kapasitesine ve 0 doluluk oranına sahip olarak tanımlanmıştır. Alt sunucu 1 ve alt sunucu 2 5000 istek kapasitesine ve 0 doluluk oranına sahip olarak tanımlanmıştır. Alt sunucuların kapasite ve doluluk bilgileri </w:t>
      </w:r>
      <w:proofErr w:type="spellStart"/>
      <w:r>
        <w:rPr>
          <w:rFonts w:ascii="Times New Roman" w:hAnsi="Times New Roman" w:cs="Times New Roman"/>
          <w:iCs/>
          <w:sz w:val="20"/>
          <w:szCs w:val="20"/>
        </w:rPr>
        <w:t>subdoluluk</w:t>
      </w:r>
      <w:proofErr w:type="spellEnd"/>
      <w:r>
        <w:rPr>
          <w:rFonts w:ascii="Times New Roman" w:hAnsi="Times New Roman" w:cs="Times New Roman"/>
          <w:iCs/>
          <w:sz w:val="20"/>
          <w:szCs w:val="20"/>
        </w:rPr>
        <w:t xml:space="preserve"> ve </w:t>
      </w:r>
      <w:proofErr w:type="spellStart"/>
      <w:r>
        <w:rPr>
          <w:rFonts w:ascii="Times New Roman" w:hAnsi="Times New Roman" w:cs="Times New Roman"/>
          <w:iCs/>
          <w:sz w:val="20"/>
          <w:szCs w:val="20"/>
        </w:rPr>
        <w:t>subkapasite</w:t>
      </w:r>
      <w:proofErr w:type="spellEnd"/>
      <w:r>
        <w:rPr>
          <w:rFonts w:ascii="Times New Roman" w:hAnsi="Times New Roman" w:cs="Times New Roman"/>
          <w:iCs/>
          <w:sz w:val="20"/>
          <w:szCs w:val="20"/>
        </w:rPr>
        <w:t xml:space="preserve"> </w:t>
      </w:r>
      <w:proofErr w:type="spellStart"/>
      <w:r>
        <w:rPr>
          <w:rFonts w:ascii="Times New Roman" w:hAnsi="Times New Roman" w:cs="Times New Roman"/>
          <w:iCs/>
          <w:sz w:val="20"/>
          <w:szCs w:val="20"/>
        </w:rPr>
        <w:t>ArrayListleri’nde</w:t>
      </w:r>
      <w:proofErr w:type="spellEnd"/>
      <w:r>
        <w:rPr>
          <w:rFonts w:ascii="Times New Roman" w:hAnsi="Times New Roman" w:cs="Times New Roman"/>
          <w:iCs/>
          <w:sz w:val="20"/>
          <w:szCs w:val="20"/>
        </w:rPr>
        <w:t xml:space="preserve"> tutulmuştur.  Alt sunucular, alt sunucu oluşturucu ve sunucu takip </w:t>
      </w:r>
      <w:proofErr w:type="spellStart"/>
      <w:r>
        <w:rPr>
          <w:rFonts w:ascii="Times New Roman" w:hAnsi="Times New Roman" w:cs="Times New Roman"/>
          <w:iCs/>
          <w:sz w:val="20"/>
          <w:szCs w:val="20"/>
        </w:rPr>
        <w:t>subthreads</w:t>
      </w:r>
      <w:proofErr w:type="spellEnd"/>
      <w:r>
        <w:rPr>
          <w:rFonts w:ascii="Times New Roman" w:hAnsi="Times New Roman" w:cs="Times New Roman"/>
          <w:iCs/>
          <w:sz w:val="20"/>
          <w:szCs w:val="20"/>
        </w:rPr>
        <w:t xml:space="preserve"> </w:t>
      </w:r>
      <w:proofErr w:type="spellStart"/>
      <w:r>
        <w:rPr>
          <w:rFonts w:ascii="Times New Roman" w:hAnsi="Times New Roman" w:cs="Times New Roman"/>
          <w:iCs/>
          <w:sz w:val="20"/>
          <w:szCs w:val="20"/>
        </w:rPr>
        <w:t>ArrayList’inde</w:t>
      </w:r>
      <w:proofErr w:type="spellEnd"/>
      <w:r>
        <w:rPr>
          <w:rFonts w:ascii="Times New Roman" w:hAnsi="Times New Roman" w:cs="Times New Roman"/>
          <w:iCs/>
          <w:sz w:val="20"/>
          <w:szCs w:val="20"/>
        </w:rPr>
        <w:t xml:space="preserve"> tutulmuştur. </w:t>
      </w:r>
      <w:r w:rsidR="00FC376D">
        <w:rPr>
          <w:rFonts w:ascii="Times New Roman" w:hAnsi="Times New Roman" w:cs="Times New Roman"/>
          <w:iCs/>
          <w:sz w:val="20"/>
          <w:szCs w:val="20"/>
        </w:rPr>
        <w:t xml:space="preserve">Ardından </w:t>
      </w:r>
      <w:r w:rsidR="00FC376D">
        <w:rPr>
          <w:rFonts w:ascii="Times New Roman" w:hAnsi="Times New Roman" w:cs="Times New Roman"/>
          <w:iCs/>
          <w:sz w:val="20"/>
          <w:szCs w:val="20"/>
        </w:rPr>
        <w:lastRenderedPageBreak/>
        <w:t xml:space="preserve">MainThread.java sınıfı çalıştırılmıştır. </w:t>
      </w:r>
      <w:proofErr w:type="gramStart"/>
      <w:r w:rsidR="00FC376D">
        <w:rPr>
          <w:rFonts w:ascii="Times New Roman" w:hAnsi="Times New Roman" w:cs="Times New Roman"/>
          <w:iCs/>
          <w:sz w:val="20"/>
          <w:szCs w:val="20"/>
        </w:rPr>
        <w:t>MainThread.java</w:t>
      </w:r>
      <w:proofErr w:type="gramEnd"/>
      <w:r w:rsidR="00FC376D">
        <w:rPr>
          <w:rFonts w:ascii="Times New Roman" w:hAnsi="Times New Roman" w:cs="Times New Roman"/>
          <w:iCs/>
          <w:sz w:val="20"/>
          <w:szCs w:val="20"/>
        </w:rPr>
        <w:t xml:space="preserve"> sınıfı MultiThreading.java sınıfından </w:t>
      </w:r>
      <w:proofErr w:type="spellStart"/>
      <w:proofErr w:type="gramStart"/>
      <w:r w:rsidR="00FC376D">
        <w:rPr>
          <w:rFonts w:ascii="Times New Roman" w:hAnsi="Times New Roman" w:cs="Times New Roman"/>
          <w:iCs/>
          <w:sz w:val="20"/>
          <w:szCs w:val="20"/>
        </w:rPr>
        <w:t>extends</w:t>
      </w:r>
      <w:proofErr w:type="spellEnd"/>
      <w:r w:rsidR="00FC376D">
        <w:rPr>
          <w:rFonts w:ascii="Times New Roman" w:hAnsi="Times New Roman" w:cs="Times New Roman"/>
          <w:iCs/>
          <w:sz w:val="20"/>
          <w:szCs w:val="20"/>
        </w:rPr>
        <w:t xml:space="preserve"> , </w:t>
      </w:r>
      <w:proofErr w:type="spellStart"/>
      <w:r w:rsidR="00FC376D">
        <w:rPr>
          <w:rFonts w:ascii="Times New Roman" w:hAnsi="Times New Roman" w:cs="Times New Roman"/>
          <w:iCs/>
          <w:sz w:val="20"/>
          <w:szCs w:val="20"/>
        </w:rPr>
        <w:t>Runnable</w:t>
      </w:r>
      <w:proofErr w:type="spellEnd"/>
      <w:proofErr w:type="gramEnd"/>
      <w:r w:rsidR="00FC376D">
        <w:rPr>
          <w:rFonts w:ascii="Times New Roman" w:hAnsi="Times New Roman" w:cs="Times New Roman"/>
          <w:iCs/>
          <w:sz w:val="20"/>
          <w:szCs w:val="20"/>
        </w:rPr>
        <w:t xml:space="preserve"> sınıfından </w:t>
      </w:r>
      <w:proofErr w:type="spellStart"/>
      <w:r w:rsidR="00FC376D">
        <w:rPr>
          <w:rFonts w:ascii="Times New Roman" w:hAnsi="Times New Roman" w:cs="Times New Roman"/>
          <w:iCs/>
          <w:sz w:val="20"/>
          <w:szCs w:val="20"/>
        </w:rPr>
        <w:t>imlements</w:t>
      </w:r>
      <w:proofErr w:type="spellEnd"/>
      <w:r w:rsidR="00FC376D">
        <w:rPr>
          <w:rFonts w:ascii="Times New Roman" w:hAnsi="Times New Roman" w:cs="Times New Roman"/>
          <w:iCs/>
          <w:sz w:val="20"/>
          <w:szCs w:val="20"/>
        </w:rPr>
        <w:t xml:space="preserve"> edilmiştir. </w:t>
      </w:r>
      <w:proofErr w:type="spellStart"/>
      <w:r w:rsidR="00FC376D">
        <w:rPr>
          <w:rFonts w:ascii="Times New Roman" w:hAnsi="Times New Roman" w:cs="Times New Roman"/>
          <w:iCs/>
          <w:sz w:val="20"/>
          <w:szCs w:val="20"/>
        </w:rPr>
        <w:t>Thread</w:t>
      </w:r>
      <w:proofErr w:type="spellEnd"/>
      <w:r w:rsidR="00FC376D">
        <w:rPr>
          <w:rFonts w:ascii="Times New Roman" w:hAnsi="Times New Roman" w:cs="Times New Roman"/>
          <w:iCs/>
          <w:sz w:val="20"/>
          <w:szCs w:val="20"/>
        </w:rPr>
        <w:t xml:space="preserve"> start edildiğinde </w:t>
      </w:r>
      <w:proofErr w:type="gramStart"/>
      <w:r w:rsidR="00FC376D">
        <w:rPr>
          <w:rFonts w:ascii="Times New Roman" w:hAnsi="Times New Roman" w:cs="Times New Roman"/>
          <w:iCs/>
          <w:sz w:val="20"/>
          <w:szCs w:val="20"/>
        </w:rPr>
        <w:t>MainThread.java</w:t>
      </w:r>
      <w:proofErr w:type="gramEnd"/>
      <w:r w:rsidR="00FC376D">
        <w:rPr>
          <w:rFonts w:ascii="Times New Roman" w:hAnsi="Times New Roman" w:cs="Times New Roman"/>
          <w:iCs/>
          <w:sz w:val="20"/>
          <w:szCs w:val="20"/>
        </w:rPr>
        <w:t xml:space="preserve"> sınıfındaki </w:t>
      </w:r>
      <w:proofErr w:type="spellStart"/>
      <w:r w:rsidR="00FC376D">
        <w:rPr>
          <w:rFonts w:ascii="Times New Roman" w:hAnsi="Times New Roman" w:cs="Times New Roman"/>
          <w:iCs/>
          <w:sz w:val="20"/>
          <w:szCs w:val="20"/>
        </w:rPr>
        <w:t>run</w:t>
      </w:r>
      <w:proofErr w:type="spellEnd"/>
      <w:r w:rsidR="00FC376D">
        <w:rPr>
          <w:rFonts w:ascii="Times New Roman" w:hAnsi="Times New Roman" w:cs="Times New Roman"/>
          <w:iCs/>
          <w:sz w:val="20"/>
          <w:szCs w:val="20"/>
        </w:rPr>
        <w:t xml:space="preserve">() fonksiyonu çalışır. Bu fonksiyonda </w:t>
      </w:r>
      <w:proofErr w:type="spellStart"/>
      <w:r w:rsidR="00FC376D">
        <w:rPr>
          <w:rFonts w:ascii="Times New Roman" w:hAnsi="Times New Roman" w:cs="Times New Roman"/>
          <w:iCs/>
          <w:sz w:val="20"/>
          <w:szCs w:val="20"/>
        </w:rPr>
        <w:t>mainThreadIslemi</w:t>
      </w:r>
      <w:proofErr w:type="spellEnd"/>
      <w:r w:rsidR="00FC376D">
        <w:rPr>
          <w:rFonts w:ascii="Times New Roman" w:hAnsi="Times New Roman" w:cs="Times New Roman"/>
          <w:iCs/>
          <w:sz w:val="20"/>
          <w:szCs w:val="20"/>
        </w:rPr>
        <w:t xml:space="preserve">() fonksiyonu çağırılmıştır. </w:t>
      </w:r>
      <w:proofErr w:type="spellStart"/>
      <w:r w:rsidR="00FC376D">
        <w:rPr>
          <w:rFonts w:ascii="Times New Roman" w:hAnsi="Times New Roman" w:cs="Times New Roman"/>
          <w:iCs/>
          <w:sz w:val="20"/>
          <w:szCs w:val="20"/>
        </w:rPr>
        <w:t>mainThreadIslemi</w:t>
      </w:r>
      <w:proofErr w:type="spellEnd"/>
      <w:r w:rsidR="00FC376D">
        <w:rPr>
          <w:rFonts w:ascii="Times New Roman" w:hAnsi="Times New Roman" w:cs="Times New Roman"/>
          <w:iCs/>
          <w:sz w:val="20"/>
          <w:szCs w:val="20"/>
        </w:rPr>
        <w:t>() fonksiyonunda 1-100 arasında rastgele sayı üretilerek istek oluşturulur ve ana sunucunun kapasitesi doldurulur. Eş zamanlı olarak kapasitenin izin verdiği ölçüde istek dönüş yapar.</w:t>
      </w:r>
      <w:r w:rsidR="004F78AB">
        <w:rPr>
          <w:rFonts w:ascii="Times New Roman" w:hAnsi="Times New Roman" w:cs="Times New Roman"/>
          <w:iCs/>
          <w:sz w:val="20"/>
          <w:szCs w:val="20"/>
        </w:rPr>
        <w:t xml:space="preserve"> İstek dönüş 1-50 arasında rastgele üretilen sayılardan yapılır. </w:t>
      </w:r>
      <w:proofErr w:type="spellStart"/>
      <w:r w:rsidR="00FC376D">
        <w:rPr>
          <w:rFonts w:ascii="Times New Roman" w:hAnsi="Times New Roman" w:cs="Times New Roman"/>
          <w:iCs/>
          <w:sz w:val="20"/>
          <w:szCs w:val="20"/>
        </w:rPr>
        <w:t>Threadlerin</w:t>
      </w:r>
      <w:proofErr w:type="spellEnd"/>
      <w:r w:rsidR="00FC376D">
        <w:rPr>
          <w:rFonts w:ascii="Times New Roman" w:hAnsi="Times New Roman" w:cs="Times New Roman"/>
          <w:iCs/>
          <w:sz w:val="20"/>
          <w:szCs w:val="20"/>
        </w:rPr>
        <w:t xml:space="preserve"> birbiriyle senkronize olarak çalışması için bu işlemler senkronizasyon bloğu içinde yapılmıştır. İşlemler yapılırken </w:t>
      </w:r>
      <w:proofErr w:type="spellStart"/>
      <w:r w:rsidR="00FC376D">
        <w:rPr>
          <w:rFonts w:ascii="Times New Roman" w:hAnsi="Times New Roman" w:cs="Times New Roman"/>
          <w:iCs/>
          <w:sz w:val="20"/>
          <w:szCs w:val="20"/>
        </w:rPr>
        <w:t>lock</w:t>
      </w:r>
      <w:proofErr w:type="spellEnd"/>
      <w:r w:rsidR="00FC376D">
        <w:rPr>
          <w:rFonts w:ascii="Times New Roman" w:hAnsi="Times New Roman" w:cs="Times New Roman"/>
          <w:iCs/>
          <w:sz w:val="20"/>
          <w:szCs w:val="20"/>
        </w:rPr>
        <w:t xml:space="preserve"> kullanılmıştır. </w:t>
      </w:r>
    </w:p>
    <w:p w:rsidR="001D734D" w:rsidRDefault="004F78AB" w:rsidP="009755C6">
      <w:pPr>
        <w:jc w:val="both"/>
        <w:rPr>
          <w:rFonts w:ascii="Times New Roman" w:hAnsi="Times New Roman" w:cs="Times New Roman"/>
          <w:iCs/>
          <w:sz w:val="20"/>
          <w:szCs w:val="20"/>
        </w:rPr>
      </w:pPr>
      <w:r>
        <w:rPr>
          <w:rFonts w:ascii="Times New Roman" w:hAnsi="Times New Roman" w:cs="Times New Roman"/>
          <w:iCs/>
          <w:sz w:val="20"/>
          <w:szCs w:val="20"/>
        </w:rPr>
        <w:t xml:space="preserve">SubThread.java sınıfı MultiThreading.java sınıfından </w:t>
      </w:r>
      <w:proofErr w:type="spellStart"/>
      <w:r>
        <w:rPr>
          <w:rFonts w:ascii="Times New Roman" w:hAnsi="Times New Roman" w:cs="Times New Roman"/>
          <w:iCs/>
          <w:sz w:val="20"/>
          <w:szCs w:val="20"/>
        </w:rPr>
        <w:t>extends</w:t>
      </w:r>
      <w:proofErr w:type="spellEnd"/>
      <w:r>
        <w:rPr>
          <w:rFonts w:ascii="Times New Roman" w:hAnsi="Times New Roman" w:cs="Times New Roman"/>
          <w:iCs/>
          <w:sz w:val="20"/>
          <w:szCs w:val="20"/>
        </w:rPr>
        <w:t xml:space="preserve">, </w:t>
      </w:r>
      <w:proofErr w:type="spellStart"/>
      <w:r>
        <w:rPr>
          <w:rFonts w:ascii="Times New Roman" w:hAnsi="Times New Roman" w:cs="Times New Roman"/>
          <w:iCs/>
          <w:sz w:val="20"/>
          <w:szCs w:val="20"/>
        </w:rPr>
        <w:t>Runnable</w:t>
      </w:r>
      <w:proofErr w:type="spellEnd"/>
      <w:r>
        <w:rPr>
          <w:rFonts w:ascii="Times New Roman" w:hAnsi="Times New Roman" w:cs="Times New Roman"/>
          <w:iCs/>
          <w:sz w:val="20"/>
          <w:szCs w:val="20"/>
        </w:rPr>
        <w:t xml:space="preserve"> sınıfından </w:t>
      </w:r>
      <w:proofErr w:type="spellStart"/>
      <w:r>
        <w:rPr>
          <w:rFonts w:ascii="Times New Roman" w:hAnsi="Times New Roman" w:cs="Times New Roman"/>
          <w:iCs/>
          <w:sz w:val="20"/>
          <w:szCs w:val="20"/>
        </w:rPr>
        <w:t>implements</w:t>
      </w:r>
      <w:proofErr w:type="spellEnd"/>
      <w:r>
        <w:rPr>
          <w:rFonts w:ascii="Times New Roman" w:hAnsi="Times New Roman" w:cs="Times New Roman"/>
          <w:iCs/>
          <w:sz w:val="20"/>
          <w:szCs w:val="20"/>
        </w:rPr>
        <w:t xml:space="preserve"> edilmiştir. </w:t>
      </w:r>
      <w:proofErr w:type="spellStart"/>
      <w:r>
        <w:rPr>
          <w:rFonts w:ascii="Times New Roman" w:hAnsi="Times New Roman" w:cs="Times New Roman"/>
          <w:iCs/>
          <w:sz w:val="20"/>
          <w:szCs w:val="20"/>
        </w:rPr>
        <w:t>Subthreadler</w:t>
      </w:r>
      <w:proofErr w:type="spellEnd"/>
      <w:r>
        <w:rPr>
          <w:rFonts w:ascii="Times New Roman" w:hAnsi="Times New Roman" w:cs="Times New Roman"/>
          <w:iCs/>
          <w:sz w:val="20"/>
          <w:szCs w:val="20"/>
        </w:rPr>
        <w:t xml:space="preserve"> start edildiğinde </w:t>
      </w:r>
      <w:proofErr w:type="gramStart"/>
      <w:r>
        <w:rPr>
          <w:rFonts w:ascii="Times New Roman" w:hAnsi="Times New Roman" w:cs="Times New Roman"/>
          <w:iCs/>
          <w:sz w:val="20"/>
          <w:szCs w:val="20"/>
        </w:rPr>
        <w:t>SubThread.java</w:t>
      </w:r>
      <w:proofErr w:type="gramEnd"/>
      <w:r>
        <w:rPr>
          <w:rFonts w:ascii="Times New Roman" w:hAnsi="Times New Roman" w:cs="Times New Roman"/>
          <w:iCs/>
          <w:sz w:val="20"/>
          <w:szCs w:val="20"/>
        </w:rPr>
        <w:t xml:space="preserve"> sınıfındaki </w:t>
      </w:r>
      <w:proofErr w:type="spellStart"/>
      <w:r>
        <w:rPr>
          <w:rFonts w:ascii="Times New Roman" w:hAnsi="Times New Roman" w:cs="Times New Roman"/>
          <w:iCs/>
          <w:sz w:val="20"/>
          <w:szCs w:val="20"/>
        </w:rPr>
        <w:t>run</w:t>
      </w:r>
      <w:proofErr w:type="spellEnd"/>
      <w:r>
        <w:rPr>
          <w:rFonts w:ascii="Times New Roman" w:hAnsi="Times New Roman" w:cs="Times New Roman"/>
          <w:iCs/>
          <w:sz w:val="20"/>
          <w:szCs w:val="20"/>
        </w:rPr>
        <w:t xml:space="preserve">() fonksiyonu çalışır. Bu fonksiyonda </w:t>
      </w:r>
      <w:proofErr w:type="spellStart"/>
      <w:r>
        <w:rPr>
          <w:rFonts w:ascii="Times New Roman" w:hAnsi="Times New Roman" w:cs="Times New Roman"/>
          <w:iCs/>
          <w:sz w:val="20"/>
          <w:szCs w:val="20"/>
        </w:rPr>
        <w:t>subThreadIslemi</w:t>
      </w:r>
      <w:proofErr w:type="spellEnd"/>
      <w:r>
        <w:rPr>
          <w:rFonts w:ascii="Times New Roman" w:hAnsi="Times New Roman" w:cs="Times New Roman"/>
          <w:iCs/>
          <w:sz w:val="20"/>
          <w:szCs w:val="20"/>
        </w:rPr>
        <w:t xml:space="preserve">() fonksiyonu çağırılmıştır. Gelen </w:t>
      </w:r>
      <w:proofErr w:type="spellStart"/>
      <w:r>
        <w:rPr>
          <w:rFonts w:ascii="Times New Roman" w:hAnsi="Times New Roman" w:cs="Times New Roman"/>
          <w:iCs/>
          <w:sz w:val="20"/>
          <w:szCs w:val="20"/>
        </w:rPr>
        <w:t>threadin</w:t>
      </w:r>
      <w:proofErr w:type="spellEnd"/>
      <w:r>
        <w:rPr>
          <w:rFonts w:ascii="Times New Roman" w:hAnsi="Times New Roman" w:cs="Times New Roman"/>
          <w:iCs/>
          <w:sz w:val="20"/>
          <w:szCs w:val="20"/>
        </w:rPr>
        <w:t xml:space="preserve"> </w:t>
      </w:r>
      <w:proofErr w:type="spellStart"/>
      <w:r>
        <w:rPr>
          <w:rFonts w:ascii="Times New Roman" w:hAnsi="Times New Roman" w:cs="Times New Roman"/>
          <w:iCs/>
          <w:sz w:val="20"/>
          <w:szCs w:val="20"/>
        </w:rPr>
        <w:t>ID’sine</w:t>
      </w:r>
      <w:proofErr w:type="spellEnd"/>
      <w:r>
        <w:rPr>
          <w:rFonts w:ascii="Times New Roman" w:hAnsi="Times New Roman" w:cs="Times New Roman"/>
          <w:iCs/>
          <w:sz w:val="20"/>
          <w:szCs w:val="20"/>
        </w:rPr>
        <w:t xml:space="preserve"> göre işlem yapılır. </w:t>
      </w:r>
      <w:proofErr w:type="spellStart"/>
      <w:r>
        <w:rPr>
          <w:rFonts w:ascii="Times New Roman" w:hAnsi="Times New Roman" w:cs="Times New Roman"/>
          <w:iCs/>
          <w:sz w:val="20"/>
          <w:szCs w:val="20"/>
        </w:rPr>
        <w:t>subThreadIslemi</w:t>
      </w:r>
      <w:proofErr w:type="spellEnd"/>
      <w:r>
        <w:rPr>
          <w:rFonts w:ascii="Times New Roman" w:hAnsi="Times New Roman" w:cs="Times New Roman"/>
          <w:iCs/>
          <w:sz w:val="20"/>
          <w:szCs w:val="20"/>
        </w:rPr>
        <w:t>() fonksiyonunda 1-100 arasında rastgele sayı üretilerek istek oluşturulur ve alt sunucuların kapasitesi doldurulur. Eş zamanlı olarak kapasitenin izin verdiği ölçüde istek dönüş yapar. İstek dönüş 1-50 arasında rastgele üretilen sayılardan yapılır.</w:t>
      </w:r>
      <w:r w:rsidR="004937DE">
        <w:rPr>
          <w:rFonts w:ascii="Times New Roman" w:hAnsi="Times New Roman" w:cs="Times New Roman"/>
          <w:iCs/>
          <w:sz w:val="20"/>
          <w:szCs w:val="20"/>
        </w:rPr>
        <w:t xml:space="preserve"> Alt sunucu oluşturucu </w:t>
      </w:r>
      <w:proofErr w:type="spellStart"/>
      <w:r w:rsidR="004937DE">
        <w:rPr>
          <w:rFonts w:ascii="Times New Roman" w:hAnsi="Times New Roman" w:cs="Times New Roman"/>
          <w:iCs/>
          <w:sz w:val="20"/>
          <w:szCs w:val="20"/>
        </w:rPr>
        <w:t>sub</w:t>
      </w:r>
      <w:proofErr w:type="spellEnd"/>
      <w:r w:rsidR="004937DE">
        <w:rPr>
          <w:rFonts w:ascii="Times New Roman" w:hAnsi="Times New Roman" w:cs="Times New Roman"/>
          <w:iCs/>
          <w:sz w:val="20"/>
          <w:szCs w:val="20"/>
        </w:rPr>
        <w:t xml:space="preserve"> </w:t>
      </w:r>
      <w:proofErr w:type="spellStart"/>
      <w:r w:rsidR="004937DE">
        <w:rPr>
          <w:rFonts w:ascii="Times New Roman" w:hAnsi="Times New Roman" w:cs="Times New Roman"/>
          <w:iCs/>
          <w:sz w:val="20"/>
          <w:szCs w:val="20"/>
        </w:rPr>
        <w:t>thread</w:t>
      </w:r>
      <w:proofErr w:type="spellEnd"/>
      <w:r w:rsidR="004937DE">
        <w:rPr>
          <w:rFonts w:ascii="Times New Roman" w:hAnsi="Times New Roman" w:cs="Times New Roman"/>
          <w:iCs/>
          <w:sz w:val="20"/>
          <w:szCs w:val="20"/>
        </w:rPr>
        <w:t xml:space="preserve"> ile mevcut alt sunucuların kapasitesi kontrol edilmiştir. Herhangi bir alt sunucunun kapasitesi %70 ve üzerinde ise yeni bir alt sunucu oluşturulmuştur ve kapasitesinin yarısı alt sunucuya aktarılmıştır. Eğer alt sunuculardan birinin kapasitesi %0’a ulaşmış ise mevcut olan alt sunucu sistemden kaldırılmıştır. Ancak en az iki alt sunucu sürekli çalışır durumdadır. </w:t>
      </w:r>
      <w:proofErr w:type="spellStart"/>
      <w:r>
        <w:rPr>
          <w:rFonts w:ascii="Times New Roman" w:hAnsi="Times New Roman" w:cs="Times New Roman"/>
          <w:iCs/>
          <w:sz w:val="20"/>
          <w:szCs w:val="20"/>
        </w:rPr>
        <w:t>Threadlerin</w:t>
      </w:r>
      <w:proofErr w:type="spellEnd"/>
      <w:r>
        <w:rPr>
          <w:rFonts w:ascii="Times New Roman" w:hAnsi="Times New Roman" w:cs="Times New Roman"/>
          <w:iCs/>
          <w:sz w:val="20"/>
          <w:szCs w:val="20"/>
        </w:rPr>
        <w:t xml:space="preserve"> birbiriyle senkronize olarak çalışması için bu işlemler senkronizasyon bloğu içinde yapılmıştır. İşlemler yapılırken </w:t>
      </w:r>
      <w:proofErr w:type="spellStart"/>
      <w:r>
        <w:rPr>
          <w:rFonts w:ascii="Times New Roman" w:hAnsi="Times New Roman" w:cs="Times New Roman"/>
          <w:iCs/>
          <w:sz w:val="20"/>
          <w:szCs w:val="20"/>
        </w:rPr>
        <w:t>lock</w:t>
      </w:r>
      <w:proofErr w:type="spellEnd"/>
      <w:r>
        <w:rPr>
          <w:rFonts w:ascii="Times New Roman" w:hAnsi="Times New Roman" w:cs="Times New Roman"/>
          <w:iCs/>
          <w:sz w:val="20"/>
          <w:szCs w:val="20"/>
        </w:rPr>
        <w:t xml:space="preserve"> kullanılmıştır.</w:t>
      </w:r>
    </w:p>
    <w:p w:rsidR="004937DE" w:rsidRDefault="004937DE" w:rsidP="009755C6">
      <w:pPr>
        <w:jc w:val="both"/>
        <w:rPr>
          <w:rFonts w:ascii="Times New Roman" w:hAnsi="Times New Roman" w:cs="Times New Roman"/>
          <w:iCs/>
          <w:sz w:val="20"/>
          <w:szCs w:val="20"/>
        </w:rPr>
      </w:pPr>
      <w:r>
        <w:rPr>
          <w:rFonts w:ascii="Times New Roman" w:hAnsi="Times New Roman" w:cs="Times New Roman"/>
          <w:iCs/>
          <w:sz w:val="20"/>
          <w:szCs w:val="20"/>
        </w:rPr>
        <w:t xml:space="preserve">Sunucu takip </w:t>
      </w:r>
      <w:proofErr w:type="spellStart"/>
      <w:r>
        <w:rPr>
          <w:rFonts w:ascii="Times New Roman" w:hAnsi="Times New Roman" w:cs="Times New Roman"/>
          <w:iCs/>
          <w:sz w:val="20"/>
          <w:szCs w:val="20"/>
        </w:rPr>
        <w:t>sub</w:t>
      </w:r>
      <w:proofErr w:type="spellEnd"/>
      <w:r>
        <w:rPr>
          <w:rFonts w:ascii="Times New Roman" w:hAnsi="Times New Roman" w:cs="Times New Roman"/>
          <w:iCs/>
          <w:sz w:val="20"/>
          <w:szCs w:val="20"/>
        </w:rPr>
        <w:t xml:space="preserve"> </w:t>
      </w:r>
      <w:proofErr w:type="spellStart"/>
      <w:r>
        <w:rPr>
          <w:rFonts w:ascii="Times New Roman" w:hAnsi="Times New Roman" w:cs="Times New Roman"/>
          <w:iCs/>
          <w:sz w:val="20"/>
          <w:szCs w:val="20"/>
        </w:rPr>
        <w:t>threadi</w:t>
      </w:r>
      <w:proofErr w:type="spellEnd"/>
      <w:r>
        <w:rPr>
          <w:rFonts w:ascii="Times New Roman" w:hAnsi="Times New Roman" w:cs="Times New Roman"/>
          <w:iCs/>
          <w:sz w:val="20"/>
          <w:szCs w:val="20"/>
        </w:rPr>
        <w:t xml:space="preserve"> ile sistemde mevcut olan tüm alt sunucuların bilgileri ekrana yazdırılmıştır.</w:t>
      </w:r>
    </w:p>
    <w:p w:rsidR="004937DE" w:rsidRDefault="004937DE" w:rsidP="009755C6">
      <w:pPr>
        <w:jc w:val="both"/>
        <w:rPr>
          <w:rFonts w:ascii="Times New Roman" w:hAnsi="Times New Roman" w:cs="Times New Roman"/>
          <w:b/>
          <w:bCs/>
          <w:iCs/>
          <w:sz w:val="20"/>
          <w:szCs w:val="20"/>
        </w:rPr>
      </w:pPr>
      <w:r w:rsidRPr="004937DE">
        <w:rPr>
          <w:rFonts w:ascii="Times New Roman" w:hAnsi="Times New Roman" w:cs="Times New Roman"/>
          <w:b/>
          <w:bCs/>
          <w:iCs/>
          <w:sz w:val="20"/>
          <w:szCs w:val="20"/>
        </w:rPr>
        <w:t>3.2 Sınıfların Özellikleri</w:t>
      </w:r>
    </w:p>
    <w:p w:rsidR="004937DE" w:rsidRDefault="004937DE" w:rsidP="009755C6">
      <w:pPr>
        <w:jc w:val="both"/>
        <w:rPr>
          <w:rFonts w:ascii="Times New Roman" w:hAnsi="Times New Roman" w:cs="Times New Roman"/>
          <w:i/>
          <w:sz w:val="20"/>
          <w:szCs w:val="20"/>
        </w:rPr>
      </w:pPr>
      <w:r w:rsidRPr="004937DE">
        <w:rPr>
          <w:rFonts w:ascii="Times New Roman" w:hAnsi="Times New Roman" w:cs="Times New Roman"/>
          <w:i/>
          <w:sz w:val="20"/>
          <w:szCs w:val="20"/>
        </w:rPr>
        <w:t>MultiThreading.java</w:t>
      </w:r>
    </w:p>
    <w:p w:rsidR="004937DE" w:rsidRDefault="004937DE" w:rsidP="009755C6">
      <w:pPr>
        <w:jc w:val="both"/>
        <w:rPr>
          <w:rFonts w:ascii="Times New Roman" w:hAnsi="Times New Roman" w:cs="Times New Roman"/>
          <w:iCs/>
          <w:sz w:val="20"/>
          <w:szCs w:val="20"/>
        </w:rPr>
      </w:pPr>
      <w:r>
        <w:rPr>
          <w:rFonts w:ascii="Times New Roman" w:hAnsi="Times New Roman" w:cs="Times New Roman"/>
          <w:iCs/>
          <w:sz w:val="20"/>
          <w:szCs w:val="20"/>
        </w:rPr>
        <w:t xml:space="preserve">Main metodunun bulunduğu sınıftır. Ana sunucu, alt sunucu 1, alt sunucu 2, alt sunucu oluşturucu ve sunucu takibi </w:t>
      </w:r>
      <w:proofErr w:type="spellStart"/>
      <w:r>
        <w:rPr>
          <w:rFonts w:ascii="Times New Roman" w:hAnsi="Times New Roman" w:cs="Times New Roman"/>
          <w:iCs/>
          <w:sz w:val="20"/>
          <w:szCs w:val="20"/>
        </w:rPr>
        <w:t>threadleri</w:t>
      </w:r>
      <w:proofErr w:type="spellEnd"/>
      <w:r>
        <w:rPr>
          <w:rFonts w:ascii="Times New Roman" w:hAnsi="Times New Roman" w:cs="Times New Roman"/>
          <w:iCs/>
          <w:sz w:val="20"/>
          <w:szCs w:val="20"/>
        </w:rPr>
        <w:t xml:space="preserve"> bu sınıfta oluşturulmuştur. </w:t>
      </w:r>
      <w:proofErr w:type="spellStart"/>
      <w:r>
        <w:rPr>
          <w:rFonts w:ascii="Times New Roman" w:hAnsi="Times New Roman" w:cs="Times New Roman"/>
          <w:iCs/>
          <w:sz w:val="20"/>
          <w:szCs w:val="20"/>
        </w:rPr>
        <w:t>Threadlere</w:t>
      </w:r>
      <w:proofErr w:type="spellEnd"/>
      <w:r>
        <w:rPr>
          <w:rFonts w:ascii="Times New Roman" w:hAnsi="Times New Roman" w:cs="Times New Roman"/>
          <w:iCs/>
          <w:sz w:val="20"/>
          <w:szCs w:val="20"/>
        </w:rPr>
        <w:t xml:space="preserve"> ait ilk kapasite ve doluluk oranları burada tanımlanmıştır.</w:t>
      </w:r>
    </w:p>
    <w:p w:rsidR="004937DE" w:rsidRDefault="004937DE" w:rsidP="009755C6">
      <w:pPr>
        <w:jc w:val="both"/>
        <w:rPr>
          <w:rFonts w:ascii="Times New Roman" w:hAnsi="Times New Roman" w:cs="Times New Roman"/>
          <w:i/>
          <w:sz w:val="20"/>
          <w:szCs w:val="20"/>
        </w:rPr>
      </w:pPr>
      <w:r w:rsidRPr="004937DE">
        <w:rPr>
          <w:rFonts w:ascii="Times New Roman" w:hAnsi="Times New Roman" w:cs="Times New Roman"/>
          <w:i/>
          <w:sz w:val="20"/>
          <w:szCs w:val="20"/>
        </w:rPr>
        <w:t>MainThreading.java</w:t>
      </w:r>
    </w:p>
    <w:p w:rsidR="004937DE" w:rsidRDefault="004937DE" w:rsidP="009755C6">
      <w:pPr>
        <w:jc w:val="both"/>
        <w:rPr>
          <w:rFonts w:ascii="Times New Roman" w:hAnsi="Times New Roman" w:cs="Times New Roman"/>
          <w:iCs/>
          <w:sz w:val="20"/>
          <w:szCs w:val="20"/>
        </w:rPr>
      </w:pPr>
      <w:r>
        <w:rPr>
          <w:rFonts w:ascii="Times New Roman" w:hAnsi="Times New Roman" w:cs="Times New Roman"/>
          <w:iCs/>
          <w:sz w:val="20"/>
          <w:szCs w:val="20"/>
        </w:rPr>
        <w:lastRenderedPageBreak/>
        <w:t xml:space="preserve">MultiThreading.java sınıfından </w:t>
      </w:r>
      <w:proofErr w:type="spellStart"/>
      <w:r>
        <w:rPr>
          <w:rFonts w:ascii="Times New Roman" w:hAnsi="Times New Roman" w:cs="Times New Roman"/>
          <w:iCs/>
          <w:sz w:val="20"/>
          <w:szCs w:val="20"/>
        </w:rPr>
        <w:t>extends</w:t>
      </w:r>
      <w:proofErr w:type="spellEnd"/>
      <w:r>
        <w:rPr>
          <w:rFonts w:ascii="Times New Roman" w:hAnsi="Times New Roman" w:cs="Times New Roman"/>
          <w:iCs/>
          <w:sz w:val="20"/>
          <w:szCs w:val="20"/>
        </w:rPr>
        <w:t xml:space="preserve">, </w:t>
      </w:r>
      <w:proofErr w:type="spellStart"/>
      <w:r>
        <w:rPr>
          <w:rFonts w:ascii="Times New Roman" w:hAnsi="Times New Roman" w:cs="Times New Roman"/>
          <w:iCs/>
          <w:sz w:val="20"/>
          <w:szCs w:val="20"/>
        </w:rPr>
        <w:t>Runnable</w:t>
      </w:r>
      <w:proofErr w:type="spellEnd"/>
      <w:r>
        <w:rPr>
          <w:rFonts w:ascii="Times New Roman" w:hAnsi="Times New Roman" w:cs="Times New Roman"/>
          <w:iCs/>
          <w:sz w:val="20"/>
          <w:szCs w:val="20"/>
        </w:rPr>
        <w:t xml:space="preserve"> sınıfından </w:t>
      </w:r>
      <w:proofErr w:type="spellStart"/>
      <w:r>
        <w:rPr>
          <w:rFonts w:ascii="Times New Roman" w:hAnsi="Times New Roman" w:cs="Times New Roman"/>
          <w:iCs/>
          <w:sz w:val="20"/>
          <w:szCs w:val="20"/>
        </w:rPr>
        <w:t>implements</w:t>
      </w:r>
      <w:proofErr w:type="spellEnd"/>
      <w:r>
        <w:rPr>
          <w:rFonts w:ascii="Times New Roman" w:hAnsi="Times New Roman" w:cs="Times New Roman"/>
          <w:iCs/>
          <w:sz w:val="20"/>
          <w:szCs w:val="20"/>
        </w:rPr>
        <w:t xml:space="preserve"> edilmiştir. </w:t>
      </w:r>
      <w:proofErr w:type="spellStart"/>
      <w:r>
        <w:rPr>
          <w:rFonts w:ascii="Times New Roman" w:hAnsi="Times New Roman" w:cs="Times New Roman"/>
          <w:iCs/>
          <w:sz w:val="20"/>
          <w:szCs w:val="20"/>
        </w:rPr>
        <w:t>Runnable</w:t>
      </w:r>
      <w:proofErr w:type="spellEnd"/>
      <w:r>
        <w:rPr>
          <w:rFonts w:ascii="Times New Roman" w:hAnsi="Times New Roman" w:cs="Times New Roman"/>
          <w:iCs/>
          <w:sz w:val="20"/>
          <w:szCs w:val="20"/>
        </w:rPr>
        <w:t xml:space="preserve"> sınıfı </w:t>
      </w:r>
      <w:proofErr w:type="spellStart"/>
      <w:r>
        <w:rPr>
          <w:rFonts w:ascii="Times New Roman" w:hAnsi="Times New Roman" w:cs="Times New Roman"/>
          <w:iCs/>
          <w:sz w:val="20"/>
          <w:szCs w:val="20"/>
        </w:rPr>
        <w:t>thread</w:t>
      </w:r>
      <w:proofErr w:type="spellEnd"/>
      <w:r>
        <w:rPr>
          <w:rFonts w:ascii="Times New Roman" w:hAnsi="Times New Roman" w:cs="Times New Roman"/>
          <w:iCs/>
          <w:sz w:val="20"/>
          <w:szCs w:val="20"/>
        </w:rPr>
        <w:t xml:space="preserve"> işlemleri için kullanılan bir sınıftır. Ana sunucu işlemleri bu sınıfta gerçekleştirilir. Kapasite ve doluluk miktarları burada güncellenmiştir.</w:t>
      </w:r>
    </w:p>
    <w:p w:rsidR="00B000D4" w:rsidRDefault="00B000D4" w:rsidP="009755C6">
      <w:pPr>
        <w:jc w:val="both"/>
        <w:rPr>
          <w:rFonts w:ascii="Times New Roman" w:hAnsi="Times New Roman" w:cs="Times New Roman"/>
          <w:i/>
          <w:sz w:val="20"/>
          <w:szCs w:val="20"/>
        </w:rPr>
      </w:pPr>
      <w:r w:rsidRPr="00B000D4">
        <w:rPr>
          <w:rFonts w:ascii="Times New Roman" w:hAnsi="Times New Roman" w:cs="Times New Roman"/>
          <w:i/>
          <w:sz w:val="20"/>
          <w:szCs w:val="20"/>
        </w:rPr>
        <w:t>SubThread.java</w:t>
      </w:r>
    </w:p>
    <w:p w:rsidR="00B000D4" w:rsidRDefault="00B000D4" w:rsidP="009755C6">
      <w:pPr>
        <w:jc w:val="both"/>
        <w:rPr>
          <w:rFonts w:ascii="Times New Roman" w:hAnsi="Times New Roman" w:cs="Times New Roman"/>
          <w:iCs/>
          <w:sz w:val="20"/>
          <w:szCs w:val="20"/>
        </w:rPr>
      </w:pPr>
      <w:r>
        <w:rPr>
          <w:rFonts w:ascii="Times New Roman" w:hAnsi="Times New Roman" w:cs="Times New Roman"/>
          <w:iCs/>
          <w:sz w:val="20"/>
          <w:szCs w:val="20"/>
        </w:rPr>
        <w:t xml:space="preserve">SubThread.java sınıfı MultiThreading.java sınıfından </w:t>
      </w:r>
      <w:proofErr w:type="spellStart"/>
      <w:r>
        <w:rPr>
          <w:rFonts w:ascii="Times New Roman" w:hAnsi="Times New Roman" w:cs="Times New Roman"/>
          <w:iCs/>
          <w:sz w:val="20"/>
          <w:szCs w:val="20"/>
        </w:rPr>
        <w:t>extends</w:t>
      </w:r>
      <w:proofErr w:type="spellEnd"/>
      <w:r>
        <w:rPr>
          <w:rFonts w:ascii="Times New Roman" w:hAnsi="Times New Roman" w:cs="Times New Roman"/>
          <w:iCs/>
          <w:sz w:val="20"/>
          <w:szCs w:val="20"/>
        </w:rPr>
        <w:t xml:space="preserve">, </w:t>
      </w:r>
      <w:proofErr w:type="spellStart"/>
      <w:r>
        <w:rPr>
          <w:rFonts w:ascii="Times New Roman" w:hAnsi="Times New Roman" w:cs="Times New Roman"/>
          <w:iCs/>
          <w:sz w:val="20"/>
          <w:szCs w:val="20"/>
        </w:rPr>
        <w:t>Runnable</w:t>
      </w:r>
      <w:proofErr w:type="spellEnd"/>
      <w:r>
        <w:rPr>
          <w:rFonts w:ascii="Times New Roman" w:hAnsi="Times New Roman" w:cs="Times New Roman"/>
          <w:iCs/>
          <w:sz w:val="20"/>
          <w:szCs w:val="20"/>
        </w:rPr>
        <w:t xml:space="preserve"> sınıfından </w:t>
      </w:r>
      <w:proofErr w:type="spellStart"/>
      <w:r>
        <w:rPr>
          <w:rFonts w:ascii="Times New Roman" w:hAnsi="Times New Roman" w:cs="Times New Roman"/>
          <w:iCs/>
          <w:sz w:val="20"/>
          <w:szCs w:val="20"/>
        </w:rPr>
        <w:t>implements</w:t>
      </w:r>
      <w:proofErr w:type="spellEnd"/>
      <w:r>
        <w:rPr>
          <w:rFonts w:ascii="Times New Roman" w:hAnsi="Times New Roman" w:cs="Times New Roman"/>
          <w:iCs/>
          <w:sz w:val="20"/>
          <w:szCs w:val="20"/>
        </w:rPr>
        <w:t xml:space="preserve"> edilmiştir. </w:t>
      </w:r>
      <w:proofErr w:type="spellStart"/>
      <w:r>
        <w:rPr>
          <w:rFonts w:ascii="Times New Roman" w:hAnsi="Times New Roman" w:cs="Times New Roman"/>
          <w:iCs/>
          <w:sz w:val="20"/>
          <w:szCs w:val="20"/>
        </w:rPr>
        <w:t>Runnable</w:t>
      </w:r>
      <w:proofErr w:type="spellEnd"/>
      <w:r>
        <w:rPr>
          <w:rFonts w:ascii="Times New Roman" w:hAnsi="Times New Roman" w:cs="Times New Roman"/>
          <w:iCs/>
          <w:sz w:val="20"/>
          <w:szCs w:val="20"/>
        </w:rPr>
        <w:t xml:space="preserve"> sınıfı </w:t>
      </w:r>
      <w:proofErr w:type="spellStart"/>
      <w:r>
        <w:rPr>
          <w:rFonts w:ascii="Times New Roman" w:hAnsi="Times New Roman" w:cs="Times New Roman"/>
          <w:iCs/>
          <w:sz w:val="20"/>
          <w:szCs w:val="20"/>
        </w:rPr>
        <w:t>thread</w:t>
      </w:r>
      <w:proofErr w:type="spellEnd"/>
      <w:r>
        <w:rPr>
          <w:rFonts w:ascii="Times New Roman" w:hAnsi="Times New Roman" w:cs="Times New Roman"/>
          <w:iCs/>
          <w:sz w:val="20"/>
          <w:szCs w:val="20"/>
        </w:rPr>
        <w:t xml:space="preserve"> işlemleri için kullanılan bir sınıftır. Alt sunucu işlemleri bu sınıfta yapılmıştır. Kapasite ve doluluk miktarları burada güncellenmiştir. Alt sunucuların bölünmesi ve sistemden silinmesi bu sınıfta gerçekleştirilmiştir.</w:t>
      </w:r>
    </w:p>
    <w:p w:rsidR="00B000D4" w:rsidRDefault="00B000D4" w:rsidP="00B000D4">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3.3 Kullanılan Fonksiyonlar</w:t>
      </w:r>
    </w:p>
    <w:p w:rsidR="00507A4A" w:rsidRDefault="00507A4A" w:rsidP="00B000D4">
      <w:pPr>
        <w:jc w:val="both"/>
        <w:rPr>
          <w:rFonts w:ascii="Times New Roman" w:eastAsia="Times New Roman" w:hAnsi="Times New Roman" w:cs="Times New Roman"/>
          <w:bCs/>
          <w:i/>
          <w:iCs/>
          <w:sz w:val="20"/>
          <w:szCs w:val="20"/>
        </w:rPr>
      </w:pPr>
      <w:proofErr w:type="spellStart"/>
      <w:r w:rsidRPr="00507A4A">
        <w:rPr>
          <w:rFonts w:ascii="Times New Roman" w:eastAsia="Times New Roman" w:hAnsi="Times New Roman" w:cs="Times New Roman"/>
          <w:bCs/>
          <w:i/>
          <w:iCs/>
          <w:sz w:val="20"/>
          <w:szCs w:val="20"/>
        </w:rPr>
        <w:t>public</w:t>
      </w:r>
      <w:proofErr w:type="spellEnd"/>
      <w:r w:rsidRPr="00507A4A">
        <w:rPr>
          <w:rFonts w:ascii="Times New Roman" w:eastAsia="Times New Roman" w:hAnsi="Times New Roman" w:cs="Times New Roman"/>
          <w:bCs/>
          <w:i/>
          <w:iCs/>
          <w:sz w:val="20"/>
          <w:szCs w:val="20"/>
        </w:rPr>
        <w:t xml:space="preserve"> </w:t>
      </w:r>
      <w:proofErr w:type="spellStart"/>
      <w:r w:rsidRPr="00507A4A">
        <w:rPr>
          <w:rFonts w:ascii="Times New Roman" w:eastAsia="Times New Roman" w:hAnsi="Times New Roman" w:cs="Times New Roman"/>
          <w:bCs/>
          <w:i/>
          <w:iCs/>
          <w:sz w:val="20"/>
          <w:szCs w:val="20"/>
        </w:rPr>
        <w:t>void</w:t>
      </w:r>
      <w:proofErr w:type="spellEnd"/>
      <w:r w:rsidRPr="00507A4A">
        <w:rPr>
          <w:rFonts w:ascii="Times New Roman" w:eastAsia="Times New Roman" w:hAnsi="Times New Roman" w:cs="Times New Roman"/>
          <w:bCs/>
          <w:i/>
          <w:iCs/>
          <w:sz w:val="20"/>
          <w:szCs w:val="20"/>
        </w:rPr>
        <w:t xml:space="preserve"> </w:t>
      </w:r>
      <w:proofErr w:type="spellStart"/>
      <w:r w:rsidRPr="00507A4A">
        <w:rPr>
          <w:rFonts w:ascii="Times New Roman" w:eastAsia="Times New Roman" w:hAnsi="Times New Roman" w:cs="Times New Roman"/>
          <w:bCs/>
          <w:i/>
          <w:iCs/>
          <w:sz w:val="20"/>
          <w:szCs w:val="20"/>
        </w:rPr>
        <w:t>run</w:t>
      </w:r>
      <w:proofErr w:type="spellEnd"/>
      <w:r w:rsidRPr="00507A4A">
        <w:rPr>
          <w:rFonts w:ascii="Times New Roman" w:eastAsia="Times New Roman" w:hAnsi="Times New Roman" w:cs="Times New Roman"/>
          <w:bCs/>
          <w:i/>
          <w:iCs/>
          <w:sz w:val="20"/>
          <w:szCs w:val="20"/>
        </w:rPr>
        <w:t>()</w:t>
      </w:r>
    </w:p>
    <w:p w:rsidR="00507A4A" w:rsidRPr="00507A4A" w:rsidRDefault="00507A4A" w:rsidP="00B000D4">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Hem </w:t>
      </w:r>
      <w:proofErr w:type="spellStart"/>
      <w:proofErr w:type="gramStart"/>
      <w:r>
        <w:rPr>
          <w:rFonts w:ascii="Times New Roman" w:eastAsia="Times New Roman" w:hAnsi="Times New Roman" w:cs="Times New Roman"/>
          <w:bCs/>
          <w:sz w:val="20"/>
          <w:szCs w:val="20"/>
        </w:rPr>
        <w:t>MainThread,java</w:t>
      </w:r>
      <w:proofErr w:type="spellEnd"/>
      <w:proofErr w:type="gramEnd"/>
      <w:r>
        <w:rPr>
          <w:rFonts w:ascii="Times New Roman" w:eastAsia="Times New Roman" w:hAnsi="Times New Roman" w:cs="Times New Roman"/>
          <w:bCs/>
          <w:sz w:val="20"/>
          <w:szCs w:val="20"/>
        </w:rPr>
        <w:t xml:space="preserve"> hem de SubThread.java sınıfında kullanılmıştır. </w:t>
      </w:r>
      <w:proofErr w:type="spellStart"/>
      <w:r>
        <w:rPr>
          <w:rFonts w:ascii="Times New Roman" w:eastAsia="Times New Roman" w:hAnsi="Times New Roman" w:cs="Times New Roman"/>
          <w:bCs/>
          <w:sz w:val="20"/>
          <w:szCs w:val="20"/>
        </w:rPr>
        <w:t>Runnable</w:t>
      </w:r>
      <w:proofErr w:type="spellEnd"/>
      <w:r>
        <w:rPr>
          <w:rFonts w:ascii="Times New Roman" w:eastAsia="Times New Roman" w:hAnsi="Times New Roman" w:cs="Times New Roman"/>
          <w:bCs/>
          <w:sz w:val="20"/>
          <w:szCs w:val="20"/>
        </w:rPr>
        <w:t xml:space="preserve"> sınıfından dolayı </w:t>
      </w:r>
      <w:proofErr w:type="spellStart"/>
      <w:r>
        <w:rPr>
          <w:rFonts w:ascii="Times New Roman" w:eastAsia="Times New Roman" w:hAnsi="Times New Roman" w:cs="Times New Roman"/>
          <w:bCs/>
          <w:sz w:val="20"/>
          <w:szCs w:val="20"/>
        </w:rPr>
        <w:t>override</w:t>
      </w:r>
      <w:proofErr w:type="spellEnd"/>
      <w:r>
        <w:rPr>
          <w:rFonts w:ascii="Times New Roman" w:eastAsia="Times New Roman" w:hAnsi="Times New Roman" w:cs="Times New Roman"/>
          <w:bCs/>
          <w:sz w:val="20"/>
          <w:szCs w:val="20"/>
        </w:rPr>
        <w:t xml:space="preserve"> edilen fonksiyondur. </w:t>
      </w:r>
      <w:proofErr w:type="spellStart"/>
      <w:r>
        <w:rPr>
          <w:rFonts w:ascii="Times New Roman" w:eastAsia="Times New Roman" w:hAnsi="Times New Roman" w:cs="Times New Roman"/>
          <w:bCs/>
          <w:sz w:val="20"/>
          <w:szCs w:val="20"/>
        </w:rPr>
        <w:t>Thread</w:t>
      </w:r>
      <w:proofErr w:type="spellEnd"/>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start</w:t>
      </w:r>
      <w:proofErr w:type="gramEnd"/>
      <w:r>
        <w:rPr>
          <w:rFonts w:ascii="Times New Roman" w:eastAsia="Times New Roman" w:hAnsi="Times New Roman" w:cs="Times New Roman"/>
          <w:bCs/>
          <w:sz w:val="20"/>
          <w:szCs w:val="20"/>
        </w:rPr>
        <w:t xml:space="preserve"> edildiğinde </w:t>
      </w:r>
      <w:proofErr w:type="spellStart"/>
      <w:r>
        <w:rPr>
          <w:rFonts w:ascii="Times New Roman" w:eastAsia="Times New Roman" w:hAnsi="Times New Roman" w:cs="Times New Roman"/>
          <w:bCs/>
          <w:sz w:val="20"/>
          <w:szCs w:val="20"/>
        </w:rPr>
        <w:t>run</w:t>
      </w:r>
      <w:proofErr w:type="spellEnd"/>
      <w:r>
        <w:rPr>
          <w:rFonts w:ascii="Times New Roman" w:eastAsia="Times New Roman" w:hAnsi="Times New Roman" w:cs="Times New Roman"/>
          <w:bCs/>
          <w:sz w:val="20"/>
          <w:szCs w:val="20"/>
        </w:rPr>
        <w:t>() fonksiyonundaki işlemler gerçekleştirilir.</w:t>
      </w:r>
    </w:p>
    <w:p w:rsidR="00B000D4" w:rsidRDefault="00B000D4" w:rsidP="00B000D4">
      <w:pPr>
        <w:jc w:val="both"/>
        <w:rPr>
          <w:rFonts w:ascii="Times New Roman" w:hAnsi="Times New Roman" w:cs="Times New Roman"/>
          <w:i/>
          <w:iCs/>
          <w:sz w:val="20"/>
          <w:szCs w:val="30"/>
        </w:rPr>
      </w:pPr>
      <w:proofErr w:type="spellStart"/>
      <w:r w:rsidRPr="00B000D4">
        <w:rPr>
          <w:rFonts w:ascii="Times New Roman" w:hAnsi="Times New Roman" w:cs="Times New Roman"/>
          <w:i/>
          <w:iCs/>
          <w:sz w:val="20"/>
          <w:szCs w:val="30"/>
        </w:rPr>
        <w:t>public</w:t>
      </w:r>
      <w:proofErr w:type="spellEnd"/>
      <w:r w:rsidRPr="00B000D4">
        <w:rPr>
          <w:rFonts w:ascii="Times New Roman" w:hAnsi="Times New Roman" w:cs="Times New Roman"/>
          <w:i/>
          <w:iCs/>
          <w:sz w:val="20"/>
          <w:szCs w:val="30"/>
        </w:rPr>
        <w:t xml:space="preserve"> </w:t>
      </w:r>
      <w:proofErr w:type="spellStart"/>
      <w:r w:rsidRPr="00B000D4">
        <w:rPr>
          <w:rFonts w:ascii="Times New Roman" w:hAnsi="Times New Roman" w:cs="Times New Roman"/>
          <w:i/>
          <w:iCs/>
          <w:sz w:val="20"/>
          <w:szCs w:val="30"/>
        </w:rPr>
        <w:t>synchronized</w:t>
      </w:r>
      <w:proofErr w:type="spellEnd"/>
      <w:r w:rsidRPr="00B000D4">
        <w:rPr>
          <w:rFonts w:ascii="Times New Roman" w:hAnsi="Times New Roman" w:cs="Times New Roman"/>
          <w:i/>
          <w:iCs/>
          <w:sz w:val="20"/>
          <w:szCs w:val="30"/>
        </w:rPr>
        <w:t xml:space="preserve"> </w:t>
      </w:r>
      <w:proofErr w:type="spellStart"/>
      <w:r w:rsidRPr="00B000D4">
        <w:rPr>
          <w:rFonts w:ascii="Times New Roman" w:hAnsi="Times New Roman" w:cs="Times New Roman"/>
          <w:i/>
          <w:iCs/>
          <w:sz w:val="20"/>
          <w:szCs w:val="30"/>
        </w:rPr>
        <w:t>void</w:t>
      </w:r>
      <w:proofErr w:type="spellEnd"/>
      <w:r w:rsidRPr="00B000D4">
        <w:rPr>
          <w:rFonts w:ascii="Times New Roman" w:hAnsi="Times New Roman" w:cs="Times New Roman"/>
          <w:i/>
          <w:iCs/>
          <w:sz w:val="20"/>
          <w:szCs w:val="30"/>
        </w:rPr>
        <w:t xml:space="preserve"> </w:t>
      </w:r>
      <w:proofErr w:type="spellStart"/>
      <w:r w:rsidRPr="00B000D4">
        <w:rPr>
          <w:rFonts w:ascii="Times New Roman" w:hAnsi="Times New Roman" w:cs="Times New Roman"/>
          <w:i/>
          <w:iCs/>
          <w:sz w:val="20"/>
          <w:szCs w:val="30"/>
        </w:rPr>
        <w:t>mainThreadIslemi</w:t>
      </w:r>
      <w:proofErr w:type="spellEnd"/>
      <w:r w:rsidRPr="00B000D4">
        <w:rPr>
          <w:rFonts w:ascii="Times New Roman" w:hAnsi="Times New Roman" w:cs="Times New Roman"/>
          <w:i/>
          <w:iCs/>
          <w:sz w:val="20"/>
          <w:szCs w:val="30"/>
        </w:rPr>
        <w:t>()</w:t>
      </w:r>
    </w:p>
    <w:p w:rsidR="00B000D4" w:rsidRDefault="00B000D4" w:rsidP="00B000D4">
      <w:pPr>
        <w:jc w:val="both"/>
        <w:rPr>
          <w:rFonts w:ascii="Times New Roman" w:hAnsi="Times New Roman" w:cs="Times New Roman"/>
          <w:sz w:val="20"/>
          <w:szCs w:val="30"/>
        </w:rPr>
      </w:pPr>
      <w:r>
        <w:rPr>
          <w:rFonts w:ascii="Times New Roman" w:hAnsi="Times New Roman" w:cs="Times New Roman"/>
          <w:sz w:val="20"/>
          <w:szCs w:val="30"/>
        </w:rPr>
        <w:t xml:space="preserve">MainThread.java sınıfında kullanılan bir fonksiyondur. Main </w:t>
      </w:r>
      <w:proofErr w:type="spellStart"/>
      <w:r>
        <w:rPr>
          <w:rFonts w:ascii="Times New Roman" w:hAnsi="Times New Roman" w:cs="Times New Roman"/>
          <w:sz w:val="20"/>
          <w:szCs w:val="30"/>
        </w:rPr>
        <w:t>thread</w:t>
      </w:r>
      <w:proofErr w:type="spellEnd"/>
      <w:r>
        <w:rPr>
          <w:rFonts w:ascii="Times New Roman" w:hAnsi="Times New Roman" w:cs="Times New Roman"/>
          <w:sz w:val="20"/>
          <w:szCs w:val="30"/>
        </w:rPr>
        <w:t xml:space="preserve"> </w:t>
      </w:r>
      <w:proofErr w:type="gramStart"/>
      <w:r>
        <w:rPr>
          <w:rFonts w:ascii="Times New Roman" w:hAnsi="Times New Roman" w:cs="Times New Roman"/>
          <w:sz w:val="20"/>
          <w:szCs w:val="30"/>
        </w:rPr>
        <w:t>start</w:t>
      </w:r>
      <w:proofErr w:type="gramEnd"/>
      <w:r>
        <w:rPr>
          <w:rFonts w:ascii="Times New Roman" w:hAnsi="Times New Roman" w:cs="Times New Roman"/>
          <w:sz w:val="20"/>
          <w:szCs w:val="30"/>
        </w:rPr>
        <w:t xml:space="preserve"> edildiğinde çalıştırılan </w:t>
      </w:r>
      <w:proofErr w:type="spellStart"/>
      <w:r>
        <w:rPr>
          <w:rFonts w:ascii="Times New Roman" w:hAnsi="Times New Roman" w:cs="Times New Roman"/>
          <w:sz w:val="20"/>
          <w:szCs w:val="30"/>
        </w:rPr>
        <w:t>run</w:t>
      </w:r>
      <w:proofErr w:type="spellEnd"/>
      <w:r>
        <w:rPr>
          <w:rFonts w:ascii="Times New Roman" w:hAnsi="Times New Roman" w:cs="Times New Roman"/>
          <w:sz w:val="20"/>
          <w:szCs w:val="30"/>
        </w:rPr>
        <w:t xml:space="preserve">() fonksiyonunda çağırılır ve </w:t>
      </w:r>
      <w:proofErr w:type="spellStart"/>
      <w:r>
        <w:rPr>
          <w:rFonts w:ascii="Times New Roman" w:hAnsi="Times New Roman" w:cs="Times New Roman"/>
          <w:sz w:val="20"/>
          <w:szCs w:val="30"/>
        </w:rPr>
        <w:t>threade</w:t>
      </w:r>
      <w:proofErr w:type="spellEnd"/>
      <w:r>
        <w:rPr>
          <w:rFonts w:ascii="Times New Roman" w:hAnsi="Times New Roman" w:cs="Times New Roman"/>
          <w:sz w:val="20"/>
          <w:szCs w:val="30"/>
        </w:rPr>
        <w:t xml:space="preserve"> ait işlemler gerçekleştirilir. Kapasite ve doluluk miktarlarının güncellenmesi, istek kabulü ve istek dönüşü işlemleri bu fonksiyonda yapılır.</w:t>
      </w:r>
    </w:p>
    <w:p w:rsidR="00B000D4" w:rsidRDefault="00B000D4" w:rsidP="00B000D4">
      <w:pPr>
        <w:jc w:val="both"/>
        <w:rPr>
          <w:rFonts w:ascii="Times New Roman" w:hAnsi="Times New Roman" w:cs="Times New Roman"/>
          <w:i/>
          <w:iCs/>
          <w:sz w:val="20"/>
          <w:szCs w:val="30"/>
        </w:rPr>
      </w:pPr>
      <w:proofErr w:type="spellStart"/>
      <w:r w:rsidRPr="00B000D4">
        <w:rPr>
          <w:rFonts w:ascii="Times New Roman" w:hAnsi="Times New Roman" w:cs="Times New Roman"/>
          <w:i/>
          <w:iCs/>
          <w:sz w:val="20"/>
          <w:szCs w:val="30"/>
        </w:rPr>
        <w:t>public</w:t>
      </w:r>
      <w:proofErr w:type="spellEnd"/>
      <w:r w:rsidRPr="00B000D4">
        <w:rPr>
          <w:rFonts w:ascii="Times New Roman" w:hAnsi="Times New Roman" w:cs="Times New Roman"/>
          <w:i/>
          <w:iCs/>
          <w:sz w:val="20"/>
          <w:szCs w:val="30"/>
        </w:rPr>
        <w:t xml:space="preserve"> </w:t>
      </w:r>
      <w:proofErr w:type="spellStart"/>
      <w:r w:rsidRPr="00B000D4">
        <w:rPr>
          <w:rFonts w:ascii="Times New Roman" w:hAnsi="Times New Roman" w:cs="Times New Roman"/>
          <w:i/>
          <w:iCs/>
          <w:sz w:val="20"/>
          <w:szCs w:val="30"/>
        </w:rPr>
        <w:t>synchronized</w:t>
      </w:r>
      <w:proofErr w:type="spellEnd"/>
      <w:r w:rsidRPr="00B000D4">
        <w:rPr>
          <w:rFonts w:ascii="Times New Roman" w:hAnsi="Times New Roman" w:cs="Times New Roman"/>
          <w:i/>
          <w:iCs/>
          <w:sz w:val="20"/>
          <w:szCs w:val="30"/>
        </w:rPr>
        <w:t xml:space="preserve"> </w:t>
      </w:r>
      <w:proofErr w:type="spellStart"/>
      <w:r w:rsidRPr="00B000D4">
        <w:rPr>
          <w:rFonts w:ascii="Times New Roman" w:hAnsi="Times New Roman" w:cs="Times New Roman"/>
          <w:i/>
          <w:iCs/>
          <w:sz w:val="20"/>
          <w:szCs w:val="30"/>
        </w:rPr>
        <w:t>void</w:t>
      </w:r>
      <w:proofErr w:type="spellEnd"/>
      <w:r w:rsidRPr="00B000D4">
        <w:rPr>
          <w:rFonts w:ascii="Times New Roman" w:hAnsi="Times New Roman" w:cs="Times New Roman"/>
          <w:i/>
          <w:iCs/>
          <w:sz w:val="20"/>
          <w:szCs w:val="30"/>
        </w:rPr>
        <w:t xml:space="preserve"> subTreadIslemler2()</w:t>
      </w:r>
    </w:p>
    <w:p w:rsidR="00B000D4" w:rsidRDefault="00B000D4" w:rsidP="00B000D4">
      <w:pPr>
        <w:jc w:val="both"/>
        <w:rPr>
          <w:rFonts w:ascii="Times New Roman" w:hAnsi="Times New Roman" w:cs="Times New Roman"/>
          <w:sz w:val="20"/>
          <w:szCs w:val="30"/>
        </w:rPr>
      </w:pPr>
      <w:r>
        <w:rPr>
          <w:rFonts w:ascii="Times New Roman" w:hAnsi="Times New Roman" w:cs="Times New Roman"/>
          <w:sz w:val="20"/>
          <w:szCs w:val="30"/>
        </w:rPr>
        <w:t xml:space="preserve">SubThread.java sınıfında kullanılan bir fonksiyondur. </w:t>
      </w:r>
      <w:proofErr w:type="spellStart"/>
      <w:r w:rsidR="00507A4A">
        <w:rPr>
          <w:rFonts w:ascii="Times New Roman" w:hAnsi="Times New Roman" w:cs="Times New Roman"/>
          <w:sz w:val="20"/>
          <w:szCs w:val="30"/>
        </w:rPr>
        <w:t>Sub</w:t>
      </w:r>
      <w:proofErr w:type="spellEnd"/>
      <w:r w:rsidR="00507A4A">
        <w:rPr>
          <w:rFonts w:ascii="Times New Roman" w:hAnsi="Times New Roman" w:cs="Times New Roman"/>
          <w:sz w:val="20"/>
          <w:szCs w:val="30"/>
        </w:rPr>
        <w:t xml:space="preserve"> </w:t>
      </w:r>
      <w:proofErr w:type="spellStart"/>
      <w:r w:rsidR="00507A4A">
        <w:rPr>
          <w:rFonts w:ascii="Times New Roman" w:hAnsi="Times New Roman" w:cs="Times New Roman"/>
          <w:sz w:val="20"/>
          <w:szCs w:val="30"/>
        </w:rPr>
        <w:t>threadler</w:t>
      </w:r>
      <w:proofErr w:type="spellEnd"/>
      <w:r>
        <w:rPr>
          <w:rFonts w:ascii="Times New Roman" w:hAnsi="Times New Roman" w:cs="Times New Roman"/>
          <w:sz w:val="20"/>
          <w:szCs w:val="30"/>
        </w:rPr>
        <w:t xml:space="preserve"> </w:t>
      </w:r>
      <w:proofErr w:type="gramStart"/>
      <w:r>
        <w:rPr>
          <w:rFonts w:ascii="Times New Roman" w:hAnsi="Times New Roman" w:cs="Times New Roman"/>
          <w:sz w:val="20"/>
          <w:szCs w:val="30"/>
        </w:rPr>
        <w:t>start</w:t>
      </w:r>
      <w:proofErr w:type="gramEnd"/>
      <w:r>
        <w:rPr>
          <w:rFonts w:ascii="Times New Roman" w:hAnsi="Times New Roman" w:cs="Times New Roman"/>
          <w:sz w:val="20"/>
          <w:szCs w:val="30"/>
        </w:rPr>
        <w:t xml:space="preserve"> edildiğinde çalıştırılan </w:t>
      </w:r>
      <w:proofErr w:type="spellStart"/>
      <w:r>
        <w:rPr>
          <w:rFonts w:ascii="Times New Roman" w:hAnsi="Times New Roman" w:cs="Times New Roman"/>
          <w:sz w:val="20"/>
          <w:szCs w:val="30"/>
        </w:rPr>
        <w:t>run</w:t>
      </w:r>
      <w:proofErr w:type="spellEnd"/>
      <w:r>
        <w:rPr>
          <w:rFonts w:ascii="Times New Roman" w:hAnsi="Times New Roman" w:cs="Times New Roman"/>
          <w:sz w:val="20"/>
          <w:szCs w:val="30"/>
        </w:rPr>
        <w:t xml:space="preserve">() fonksiyonunda çağırılır ve </w:t>
      </w:r>
      <w:proofErr w:type="spellStart"/>
      <w:r>
        <w:rPr>
          <w:rFonts w:ascii="Times New Roman" w:hAnsi="Times New Roman" w:cs="Times New Roman"/>
          <w:sz w:val="20"/>
          <w:szCs w:val="30"/>
        </w:rPr>
        <w:t>thread</w:t>
      </w:r>
      <w:r w:rsidR="00507A4A">
        <w:rPr>
          <w:rFonts w:ascii="Times New Roman" w:hAnsi="Times New Roman" w:cs="Times New Roman"/>
          <w:sz w:val="20"/>
          <w:szCs w:val="30"/>
        </w:rPr>
        <w:t>ler</w:t>
      </w:r>
      <w:r>
        <w:rPr>
          <w:rFonts w:ascii="Times New Roman" w:hAnsi="Times New Roman" w:cs="Times New Roman"/>
          <w:sz w:val="20"/>
          <w:szCs w:val="30"/>
        </w:rPr>
        <w:t>e</w:t>
      </w:r>
      <w:proofErr w:type="spellEnd"/>
      <w:r>
        <w:rPr>
          <w:rFonts w:ascii="Times New Roman" w:hAnsi="Times New Roman" w:cs="Times New Roman"/>
          <w:sz w:val="20"/>
          <w:szCs w:val="30"/>
        </w:rPr>
        <w:t xml:space="preserve"> ait işlemler gerçekleştirilir. Kapasite ve doluluk miktarlarının güncellenmesi, istek kabulü ve istek dönüşü</w:t>
      </w:r>
      <w:r w:rsidR="00507A4A">
        <w:rPr>
          <w:rFonts w:ascii="Times New Roman" w:hAnsi="Times New Roman" w:cs="Times New Roman"/>
          <w:sz w:val="20"/>
          <w:szCs w:val="30"/>
        </w:rPr>
        <w:t xml:space="preserve">, alt sunucu oluşturma ve sistemden </w:t>
      </w:r>
      <w:proofErr w:type="spellStart"/>
      <w:r w:rsidR="00507A4A">
        <w:rPr>
          <w:rFonts w:ascii="Times New Roman" w:hAnsi="Times New Roman" w:cs="Times New Roman"/>
          <w:sz w:val="20"/>
          <w:szCs w:val="30"/>
        </w:rPr>
        <w:t>thread</w:t>
      </w:r>
      <w:proofErr w:type="spellEnd"/>
      <w:r w:rsidR="00507A4A">
        <w:rPr>
          <w:rFonts w:ascii="Times New Roman" w:hAnsi="Times New Roman" w:cs="Times New Roman"/>
          <w:sz w:val="20"/>
          <w:szCs w:val="30"/>
        </w:rPr>
        <w:t xml:space="preserve"> silme</w:t>
      </w:r>
      <w:r>
        <w:rPr>
          <w:rFonts w:ascii="Times New Roman" w:hAnsi="Times New Roman" w:cs="Times New Roman"/>
          <w:sz w:val="20"/>
          <w:szCs w:val="30"/>
        </w:rPr>
        <w:t xml:space="preserve"> işlemleri bu fonksiyonda yapılır.</w:t>
      </w:r>
    </w:p>
    <w:p w:rsidR="00B000D4" w:rsidRDefault="00507A4A" w:rsidP="00B000D4">
      <w:pPr>
        <w:jc w:val="both"/>
        <w:rPr>
          <w:rFonts w:ascii="Times New Roman" w:hAnsi="Times New Roman" w:cs="Times New Roman"/>
          <w:b/>
          <w:bCs/>
          <w:sz w:val="20"/>
          <w:szCs w:val="30"/>
        </w:rPr>
      </w:pPr>
      <w:r w:rsidRPr="00507A4A">
        <w:rPr>
          <w:rFonts w:ascii="Times New Roman" w:hAnsi="Times New Roman" w:cs="Times New Roman"/>
          <w:b/>
          <w:bCs/>
          <w:sz w:val="20"/>
          <w:szCs w:val="30"/>
        </w:rPr>
        <w:t>4</w:t>
      </w:r>
      <w:r w:rsidR="00274BD0">
        <w:rPr>
          <w:rFonts w:ascii="Times New Roman" w:hAnsi="Times New Roman" w:cs="Times New Roman"/>
          <w:b/>
          <w:bCs/>
          <w:sz w:val="20"/>
          <w:szCs w:val="30"/>
        </w:rPr>
        <w:t>.</w:t>
      </w:r>
      <w:r w:rsidRPr="00507A4A">
        <w:rPr>
          <w:rFonts w:ascii="Times New Roman" w:hAnsi="Times New Roman" w:cs="Times New Roman"/>
          <w:b/>
          <w:bCs/>
          <w:sz w:val="20"/>
          <w:szCs w:val="30"/>
        </w:rPr>
        <w:t xml:space="preserve"> Karşılaşılan </w:t>
      </w:r>
      <w:r w:rsidR="00274BD0">
        <w:rPr>
          <w:rFonts w:ascii="Times New Roman" w:hAnsi="Times New Roman" w:cs="Times New Roman"/>
          <w:b/>
          <w:bCs/>
          <w:sz w:val="20"/>
          <w:szCs w:val="30"/>
        </w:rPr>
        <w:t>Sorunlar</w:t>
      </w:r>
    </w:p>
    <w:p w:rsidR="00507A4A" w:rsidRDefault="004059B9" w:rsidP="00507A4A">
      <w:pPr>
        <w:pStyle w:val="ListeParagraf"/>
        <w:numPr>
          <w:ilvl w:val="0"/>
          <w:numId w:val="1"/>
        </w:numPr>
        <w:jc w:val="both"/>
        <w:rPr>
          <w:rFonts w:ascii="Times New Roman" w:hAnsi="Times New Roman" w:cs="Times New Roman"/>
          <w:sz w:val="20"/>
          <w:szCs w:val="30"/>
        </w:rPr>
      </w:pPr>
      <w:r>
        <w:rPr>
          <w:rFonts w:ascii="Times New Roman" w:hAnsi="Times New Roman" w:cs="Times New Roman"/>
          <w:sz w:val="20"/>
          <w:szCs w:val="30"/>
        </w:rPr>
        <w:t xml:space="preserve">Güncellenen </w:t>
      </w:r>
      <w:r w:rsidR="00274BD0">
        <w:rPr>
          <w:rFonts w:ascii="Times New Roman" w:hAnsi="Times New Roman" w:cs="Times New Roman"/>
          <w:sz w:val="20"/>
          <w:szCs w:val="30"/>
        </w:rPr>
        <w:t xml:space="preserve">doluluk bilgisini sınıflar arasında kullanamadık. Değişkeni çağırdığımız sınıfta tuttuğu değer güncellenmiş bir şekilde alınamadı. Bu sorunu </w:t>
      </w:r>
      <w:proofErr w:type="spellStart"/>
      <w:r w:rsidR="00274BD0">
        <w:rPr>
          <w:rFonts w:ascii="Times New Roman" w:hAnsi="Times New Roman" w:cs="Times New Roman"/>
          <w:sz w:val="20"/>
          <w:szCs w:val="30"/>
        </w:rPr>
        <w:t>atomic</w:t>
      </w:r>
      <w:proofErr w:type="spellEnd"/>
      <w:r w:rsidR="00274BD0">
        <w:rPr>
          <w:rFonts w:ascii="Times New Roman" w:hAnsi="Times New Roman" w:cs="Times New Roman"/>
          <w:sz w:val="20"/>
          <w:szCs w:val="30"/>
        </w:rPr>
        <w:t xml:space="preserve"> </w:t>
      </w:r>
      <w:proofErr w:type="spellStart"/>
      <w:r w:rsidR="00274BD0">
        <w:rPr>
          <w:rFonts w:ascii="Times New Roman" w:hAnsi="Times New Roman" w:cs="Times New Roman"/>
          <w:sz w:val="20"/>
          <w:szCs w:val="30"/>
        </w:rPr>
        <w:t>integer</w:t>
      </w:r>
      <w:proofErr w:type="spellEnd"/>
      <w:r w:rsidR="00274BD0">
        <w:rPr>
          <w:rFonts w:ascii="Times New Roman" w:hAnsi="Times New Roman" w:cs="Times New Roman"/>
          <w:sz w:val="20"/>
          <w:szCs w:val="30"/>
        </w:rPr>
        <w:t xml:space="preserve"> tipinde bir değişken kullanarak çözdük.</w:t>
      </w:r>
    </w:p>
    <w:p w:rsidR="00274BD0" w:rsidRDefault="00274BD0" w:rsidP="00507A4A">
      <w:pPr>
        <w:pStyle w:val="ListeParagraf"/>
        <w:numPr>
          <w:ilvl w:val="0"/>
          <w:numId w:val="1"/>
        </w:numPr>
        <w:jc w:val="both"/>
        <w:rPr>
          <w:rFonts w:ascii="Times New Roman" w:hAnsi="Times New Roman" w:cs="Times New Roman"/>
          <w:sz w:val="20"/>
          <w:szCs w:val="30"/>
        </w:rPr>
      </w:pPr>
      <w:r>
        <w:rPr>
          <w:rFonts w:ascii="Times New Roman" w:hAnsi="Times New Roman" w:cs="Times New Roman"/>
          <w:sz w:val="20"/>
          <w:szCs w:val="30"/>
        </w:rPr>
        <w:lastRenderedPageBreak/>
        <w:t xml:space="preserve">Bütün </w:t>
      </w:r>
      <w:proofErr w:type="spellStart"/>
      <w:r>
        <w:rPr>
          <w:rFonts w:ascii="Times New Roman" w:hAnsi="Times New Roman" w:cs="Times New Roman"/>
          <w:sz w:val="20"/>
          <w:szCs w:val="30"/>
        </w:rPr>
        <w:t>threadler</w:t>
      </w:r>
      <w:proofErr w:type="spellEnd"/>
      <w:r>
        <w:rPr>
          <w:rFonts w:ascii="Times New Roman" w:hAnsi="Times New Roman" w:cs="Times New Roman"/>
          <w:sz w:val="20"/>
          <w:szCs w:val="30"/>
        </w:rPr>
        <w:t xml:space="preserve"> eş zamanlı çalıştığından dolayı istek kabulü ve istek dönüşü </w:t>
      </w:r>
      <w:r>
        <w:rPr>
          <w:rFonts w:ascii="Times New Roman" w:hAnsi="Times New Roman" w:cs="Times New Roman"/>
          <w:sz w:val="20"/>
          <w:szCs w:val="30"/>
        </w:rPr>
        <w:lastRenderedPageBreak/>
        <w:t>sürelerini kesin olarak ayarlayamadık.</w:t>
      </w:r>
    </w:p>
    <w:p w:rsidR="00B368EF" w:rsidRDefault="00274BD0" w:rsidP="00274BD0">
      <w:pPr>
        <w:jc w:val="both"/>
        <w:rPr>
          <w:rFonts w:ascii="Times New Roman" w:hAnsi="Times New Roman" w:cs="Times New Roman"/>
          <w:sz w:val="20"/>
          <w:szCs w:val="30"/>
        </w:rPr>
        <w:sectPr w:rsidR="00B368EF" w:rsidSect="00ED19AA">
          <w:type w:val="continuous"/>
          <w:pgSz w:w="11906" w:h="16838"/>
          <w:pgMar w:top="1417" w:right="1417" w:bottom="1417" w:left="1417" w:header="708" w:footer="708" w:gutter="0"/>
          <w:cols w:num="2" w:space="709"/>
          <w:docGrid w:linePitch="360"/>
        </w:sectPr>
      </w:pPr>
      <w:r w:rsidRPr="00274BD0">
        <w:rPr>
          <w:rFonts w:ascii="Times New Roman" w:hAnsi="Times New Roman" w:cs="Times New Roman"/>
          <w:sz w:val="20"/>
          <w:szCs w:val="30"/>
        </w:rPr>
        <w:t xml:space="preserve"> </w:t>
      </w:r>
    </w:p>
    <w:p w:rsidR="00274BD0" w:rsidRDefault="00274BD0" w:rsidP="00274BD0">
      <w:pPr>
        <w:jc w:val="both"/>
        <w:rPr>
          <w:rFonts w:ascii="Times New Roman" w:hAnsi="Times New Roman" w:cs="Times New Roman"/>
          <w:b/>
          <w:bCs/>
          <w:sz w:val="20"/>
          <w:szCs w:val="30"/>
        </w:rPr>
      </w:pPr>
      <w:r w:rsidRPr="00274BD0">
        <w:rPr>
          <w:rFonts w:ascii="Times New Roman" w:hAnsi="Times New Roman" w:cs="Times New Roman"/>
          <w:b/>
          <w:bCs/>
          <w:sz w:val="20"/>
          <w:szCs w:val="30"/>
        </w:rPr>
        <w:lastRenderedPageBreak/>
        <w:t>5.</w:t>
      </w:r>
      <w:r>
        <w:rPr>
          <w:rFonts w:ascii="Times New Roman" w:hAnsi="Times New Roman" w:cs="Times New Roman"/>
          <w:b/>
          <w:bCs/>
          <w:sz w:val="20"/>
          <w:szCs w:val="30"/>
        </w:rPr>
        <w:t>Akış Şeması</w:t>
      </w:r>
    </w:p>
    <w:p w:rsidR="00B368EF" w:rsidRDefault="00B368EF" w:rsidP="00274BD0">
      <w:pPr>
        <w:jc w:val="both"/>
        <w:rPr>
          <w:rFonts w:ascii="Times New Roman" w:hAnsi="Times New Roman" w:cs="Times New Roman"/>
          <w:b/>
          <w:bCs/>
          <w:sz w:val="20"/>
          <w:szCs w:val="30"/>
        </w:rPr>
      </w:pPr>
    </w:p>
    <w:p w:rsidR="00B368EF" w:rsidRDefault="00B368EF" w:rsidP="00B368EF">
      <w:pPr>
        <w:jc w:val="center"/>
      </w:pPr>
      <w:r>
        <w:object w:dxaOrig="2844" w:dyaOrig="12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pt;height:549.6pt" o:ole="">
            <v:imagedata r:id="rId11" o:title=""/>
          </v:shape>
          <o:OLEObject Type="Embed" ProgID="Visio.Drawing.15" ShapeID="_x0000_i1025" DrawAspect="Content" ObjectID="_1637588232" r:id="rId12"/>
        </w:object>
      </w:r>
    </w:p>
    <w:p w:rsidR="00B368EF" w:rsidRDefault="00B368EF" w:rsidP="00B368EF">
      <w:pPr>
        <w:jc w:val="center"/>
      </w:pPr>
    </w:p>
    <w:p w:rsidR="00B368EF" w:rsidRDefault="00B368EF" w:rsidP="00B368EF">
      <w:pPr>
        <w:jc w:val="center"/>
      </w:pPr>
    </w:p>
    <w:p w:rsidR="00B368EF" w:rsidRDefault="00B368EF" w:rsidP="00B368EF">
      <w:pPr>
        <w:jc w:val="both"/>
        <w:rPr>
          <w:rFonts w:ascii="Times New Roman" w:hAnsi="Times New Roman" w:cs="Times New Roman"/>
          <w:b/>
          <w:bCs/>
          <w:sz w:val="20"/>
          <w:szCs w:val="30"/>
        </w:rPr>
      </w:pPr>
      <w:r>
        <w:rPr>
          <w:rFonts w:ascii="Times New Roman" w:hAnsi="Times New Roman" w:cs="Times New Roman"/>
          <w:b/>
          <w:bCs/>
          <w:sz w:val="20"/>
          <w:szCs w:val="30"/>
        </w:rPr>
        <w:lastRenderedPageBreak/>
        <w:t>6</w:t>
      </w:r>
      <w:r w:rsidRPr="00274BD0">
        <w:rPr>
          <w:rFonts w:ascii="Times New Roman" w:hAnsi="Times New Roman" w:cs="Times New Roman"/>
          <w:b/>
          <w:bCs/>
          <w:sz w:val="20"/>
          <w:szCs w:val="30"/>
        </w:rPr>
        <w:t>.</w:t>
      </w:r>
      <w:r>
        <w:rPr>
          <w:rFonts w:ascii="Times New Roman" w:hAnsi="Times New Roman" w:cs="Times New Roman"/>
          <w:b/>
          <w:bCs/>
          <w:sz w:val="20"/>
          <w:szCs w:val="30"/>
        </w:rPr>
        <w:t>UML Diyagram</w:t>
      </w:r>
    </w:p>
    <w:p w:rsidR="00CF7E2E" w:rsidRDefault="00E423BF" w:rsidP="00E423BF">
      <w:pPr>
        <w:jc w:val="center"/>
      </w:pPr>
      <w:r>
        <w:object w:dxaOrig="10044" w:dyaOrig="8053">
          <v:shape id="_x0000_i1026" type="#_x0000_t75" style="width:334.8pt;height:267.6pt" o:ole="">
            <v:imagedata r:id="rId13" o:title=""/>
          </v:shape>
          <o:OLEObject Type="Embed" ProgID="Visio.Drawing.15" ShapeID="_x0000_i1026" DrawAspect="Content" ObjectID="_1637588233" r:id="rId14"/>
        </w:object>
      </w:r>
    </w:p>
    <w:p w:rsidR="00E423BF" w:rsidRDefault="00E423BF" w:rsidP="00E423BF">
      <w:pPr>
        <w:rPr>
          <w:rFonts w:ascii="Times New Roman" w:hAnsi="Times New Roman" w:cs="Times New Roman"/>
          <w:b/>
          <w:bCs/>
          <w:sz w:val="20"/>
          <w:szCs w:val="30"/>
        </w:rPr>
      </w:pPr>
    </w:p>
    <w:p w:rsidR="00E423BF" w:rsidRDefault="00E423BF" w:rsidP="00E423BF">
      <w:pPr>
        <w:jc w:val="both"/>
        <w:rPr>
          <w:rFonts w:ascii="Times New Roman" w:hAnsi="Times New Roman" w:cs="Times New Roman"/>
          <w:b/>
          <w:bCs/>
          <w:sz w:val="20"/>
          <w:szCs w:val="30"/>
        </w:rPr>
      </w:pPr>
      <w:r>
        <w:rPr>
          <w:rFonts w:ascii="Times New Roman" w:hAnsi="Times New Roman" w:cs="Times New Roman"/>
          <w:b/>
          <w:bCs/>
          <w:sz w:val="20"/>
          <w:szCs w:val="30"/>
        </w:rPr>
        <w:t>7.Deneysel Sonuçlar</w:t>
      </w:r>
    </w:p>
    <w:p w:rsidR="001D6D3B" w:rsidRDefault="001D6D3B" w:rsidP="00E423BF">
      <w:pPr>
        <w:jc w:val="both"/>
        <w:rPr>
          <w:rFonts w:ascii="Times New Roman" w:hAnsi="Times New Roman" w:cs="Times New Roman"/>
          <w:b/>
          <w:bCs/>
          <w:sz w:val="20"/>
          <w:szCs w:val="30"/>
        </w:rPr>
      </w:pPr>
    </w:p>
    <w:p w:rsidR="00B368EF" w:rsidRDefault="00E423BF" w:rsidP="001D6D3B">
      <w:pPr>
        <w:jc w:val="center"/>
        <w:rPr>
          <w:rFonts w:ascii="Times New Roman" w:hAnsi="Times New Roman" w:cs="Times New Roman"/>
          <w:b/>
          <w:bCs/>
          <w:sz w:val="20"/>
          <w:szCs w:val="30"/>
        </w:rPr>
      </w:pPr>
      <w:r>
        <w:rPr>
          <w:rFonts w:ascii="Times New Roman" w:hAnsi="Times New Roman" w:cs="Times New Roman"/>
          <w:b/>
          <w:bCs/>
          <w:noProof/>
          <w:sz w:val="20"/>
          <w:szCs w:val="30"/>
          <w:lang w:eastAsia="tr-TR"/>
        </w:rPr>
        <w:drawing>
          <wp:inline distT="0" distB="0" distL="0" distR="0">
            <wp:extent cx="5123180" cy="3323590"/>
            <wp:effectExtent l="0" t="0" r="1270" b="0"/>
            <wp:docPr id="1" name="Resim 1" descr="C:\Users\gozde\Desktop\yazlab2\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zde\Desktop\yazlab2\Ekran Alıntısı.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3180" cy="3323590"/>
                    </a:xfrm>
                    <a:prstGeom prst="rect">
                      <a:avLst/>
                    </a:prstGeom>
                    <a:noFill/>
                    <a:ln>
                      <a:noFill/>
                    </a:ln>
                  </pic:spPr>
                </pic:pic>
              </a:graphicData>
            </a:graphic>
          </wp:inline>
        </w:drawing>
      </w:r>
    </w:p>
    <w:p w:rsidR="001D6D3B" w:rsidRDefault="001D6D3B" w:rsidP="001D6D3B">
      <w:pPr>
        <w:jc w:val="center"/>
        <w:rPr>
          <w:rFonts w:ascii="Times New Roman" w:hAnsi="Times New Roman" w:cs="Times New Roman"/>
          <w:b/>
          <w:bCs/>
          <w:sz w:val="20"/>
          <w:szCs w:val="30"/>
        </w:rPr>
      </w:pPr>
      <w:r>
        <w:rPr>
          <w:rFonts w:ascii="Times New Roman" w:hAnsi="Times New Roman" w:cs="Times New Roman"/>
          <w:b/>
          <w:bCs/>
          <w:noProof/>
          <w:sz w:val="20"/>
          <w:szCs w:val="30"/>
          <w:lang w:eastAsia="tr-TR"/>
        </w:rPr>
        <w:lastRenderedPageBreak/>
        <w:drawing>
          <wp:inline distT="0" distB="0" distL="0" distR="0">
            <wp:extent cx="4671060" cy="3665220"/>
            <wp:effectExtent l="0" t="0" r="0" b="0"/>
            <wp:docPr id="2" name="Resim 2" descr="C:\Users\gozde\Desktop\yazlab2\Ekran Alıntıs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zde\Desktop\yazlab2\Ekran Alıntısı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1060" cy="3665220"/>
                    </a:xfrm>
                    <a:prstGeom prst="rect">
                      <a:avLst/>
                    </a:prstGeom>
                    <a:noFill/>
                    <a:ln>
                      <a:noFill/>
                    </a:ln>
                  </pic:spPr>
                </pic:pic>
              </a:graphicData>
            </a:graphic>
          </wp:inline>
        </w:drawing>
      </w:r>
    </w:p>
    <w:p w:rsidR="001D6D3B" w:rsidRDefault="001D6D3B" w:rsidP="001D6D3B">
      <w:pPr>
        <w:jc w:val="center"/>
        <w:rPr>
          <w:rFonts w:ascii="Times New Roman" w:hAnsi="Times New Roman" w:cs="Times New Roman"/>
          <w:b/>
          <w:bCs/>
          <w:sz w:val="20"/>
          <w:szCs w:val="30"/>
        </w:rPr>
      </w:pPr>
    </w:p>
    <w:p w:rsidR="001D6D3B" w:rsidRDefault="001D6D3B" w:rsidP="001D6D3B">
      <w:pPr>
        <w:rPr>
          <w:rFonts w:ascii="Times New Roman" w:hAnsi="Times New Roman" w:cs="Times New Roman"/>
          <w:b/>
          <w:bCs/>
          <w:sz w:val="20"/>
          <w:szCs w:val="30"/>
        </w:rPr>
      </w:pPr>
      <w:r>
        <w:rPr>
          <w:rFonts w:ascii="Times New Roman" w:hAnsi="Times New Roman" w:cs="Times New Roman"/>
          <w:b/>
          <w:bCs/>
          <w:sz w:val="20"/>
          <w:szCs w:val="30"/>
        </w:rPr>
        <w:t>8.Kaynakça</w:t>
      </w:r>
    </w:p>
    <w:p w:rsidR="001D6D3B" w:rsidRDefault="001D6D3B" w:rsidP="001D6D3B">
      <w:pPr>
        <w:rPr>
          <w:rFonts w:ascii="Times New Roman" w:hAnsi="Times New Roman" w:cs="Times New Roman"/>
          <w:b/>
          <w:bCs/>
          <w:sz w:val="20"/>
          <w:szCs w:val="30"/>
        </w:rPr>
        <w:sectPr w:rsidR="001D6D3B" w:rsidSect="00B368EF">
          <w:type w:val="continuous"/>
          <w:pgSz w:w="11906" w:h="16838"/>
          <w:pgMar w:top="1417" w:right="1417" w:bottom="1417" w:left="1417" w:header="708" w:footer="708" w:gutter="0"/>
          <w:cols w:space="709"/>
          <w:docGrid w:linePitch="360"/>
        </w:sectPr>
      </w:pPr>
    </w:p>
    <w:p w:rsidR="001D6D3B" w:rsidRPr="008238AB" w:rsidRDefault="001D6D3B" w:rsidP="008238AB">
      <w:pPr>
        <w:pStyle w:val="ListeParagraf"/>
        <w:numPr>
          <w:ilvl w:val="0"/>
          <w:numId w:val="2"/>
        </w:numPr>
        <w:jc w:val="both"/>
        <w:rPr>
          <w:rFonts w:ascii="Times New Roman" w:hAnsi="Times New Roman" w:cs="Times New Roman"/>
          <w:bCs/>
          <w:sz w:val="20"/>
          <w:szCs w:val="20"/>
        </w:rPr>
      </w:pPr>
      <w:proofErr w:type="spellStart"/>
      <w:r w:rsidRPr="008238AB">
        <w:rPr>
          <w:rFonts w:ascii="Times New Roman" w:hAnsi="Times New Roman" w:cs="Times New Roman"/>
          <w:bCs/>
          <w:sz w:val="20"/>
          <w:szCs w:val="20"/>
        </w:rPr>
        <w:lastRenderedPageBreak/>
        <w:t>Thread</w:t>
      </w:r>
      <w:proofErr w:type="spellEnd"/>
      <w:r w:rsidRPr="008238AB">
        <w:rPr>
          <w:rFonts w:ascii="Times New Roman" w:hAnsi="Times New Roman" w:cs="Times New Roman"/>
          <w:bCs/>
          <w:sz w:val="20"/>
          <w:szCs w:val="20"/>
        </w:rPr>
        <w:t xml:space="preserve"> için</w:t>
      </w:r>
      <w:r w:rsidR="008238AB" w:rsidRPr="008238AB">
        <w:rPr>
          <w:rFonts w:ascii="Times New Roman" w:hAnsi="Times New Roman" w:cs="Times New Roman"/>
          <w:bCs/>
          <w:sz w:val="20"/>
          <w:szCs w:val="20"/>
        </w:rPr>
        <w:t xml:space="preserve"> ve </w:t>
      </w:r>
      <w:proofErr w:type="spellStart"/>
      <w:r w:rsidR="008238AB" w:rsidRPr="008238AB">
        <w:rPr>
          <w:rFonts w:ascii="Times New Roman" w:hAnsi="Times New Roman" w:cs="Times New Roman"/>
          <w:bCs/>
          <w:sz w:val="20"/>
          <w:szCs w:val="20"/>
        </w:rPr>
        <w:t>Multithreading</w:t>
      </w:r>
      <w:proofErr w:type="spellEnd"/>
      <w:r w:rsidR="008238AB" w:rsidRPr="008238AB">
        <w:rPr>
          <w:rFonts w:ascii="Times New Roman" w:hAnsi="Times New Roman" w:cs="Times New Roman"/>
          <w:bCs/>
          <w:sz w:val="20"/>
          <w:szCs w:val="20"/>
        </w:rPr>
        <w:t xml:space="preserve"> </w:t>
      </w:r>
      <w:proofErr w:type="gramStart"/>
      <w:r w:rsidR="008238AB" w:rsidRPr="008238AB">
        <w:rPr>
          <w:rFonts w:ascii="Times New Roman" w:hAnsi="Times New Roman" w:cs="Times New Roman"/>
          <w:bCs/>
          <w:sz w:val="20"/>
          <w:szCs w:val="20"/>
        </w:rPr>
        <w:t>için</w:t>
      </w:r>
      <w:r w:rsidRPr="008238AB">
        <w:rPr>
          <w:rFonts w:ascii="Times New Roman" w:hAnsi="Times New Roman" w:cs="Times New Roman"/>
          <w:bCs/>
          <w:sz w:val="20"/>
          <w:szCs w:val="20"/>
        </w:rPr>
        <w:t xml:space="preserve"> :</w:t>
      </w:r>
      <w:proofErr w:type="gramEnd"/>
    </w:p>
    <w:p w:rsidR="001D6D3B" w:rsidRPr="008238AB" w:rsidRDefault="001D6D3B" w:rsidP="008238AB">
      <w:pPr>
        <w:pStyle w:val="ListeParagraf"/>
        <w:jc w:val="both"/>
        <w:rPr>
          <w:rFonts w:ascii="Times New Roman" w:hAnsi="Times New Roman" w:cs="Times New Roman"/>
          <w:b/>
          <w:bCs/>
          <w:sz w:val="20"/>
          <w:szCs w:val="20"/>
        </w:rPr>
      </w:pPr>
      <w:hyperlink r:id="rId17" w:history="1">
        <w:r w:rsidRPr="008238AB">
          <w:rPr>
            <w:rStyle w:val="Kpr"/>
            <w:rFonts w:ascii="Times New Roman" w:hAnsi="Times New Roman" w:cs="Times New Roman"/>
            <w:sz w:val="20"/>
            <w:szCs w:val="20"/>
          </w:rPr>
          <w:t>http://bilgisayarkavramlari.sadievrenseker.com/2010/03/22/thread-iplik/</w:t>
        </w:r>
      </w:hyperlink>
    </w:p>
    <w:p w:rsidR="001D6D3B" w:rsidRPr="008238AB" w:rsidRDefault="001D6D3B" w:rsidP="008238AB">
      <w:pPr>
        <w:pStyle w:val="ListeParagraf"/>
        <w:jc w:val="both"/>
        <w:rPr>
          <w:rFonts w:ascii="Times New Roman" w:hAnsi="Times New Roman" w:cs="Times New Roman"/>
          <w:bCs/>
          <w:sz w:val="20"/>
          <w:szCs w:val="20"/>
        </w:rPr>
      </w:pPr>
    </w:p>
    <w:p w:rsidR="001D6D3B" w:rsidRPr="008238AB" w:rsidRDefault="001D6D3B" w:rsidP="008238AB">
      <w:pPr>
        <w:pStyle w:val="ListeParagraf"/>
        <w:jc w:val="both"/>
        <w:rPr>
          <w:rFonts w:ascii="Times New Roman" w:hAnsi="Times New Roman" w:cs="Times New Roman"/>
          <w:sz w:val="20"/>
          <w:szCs w:val="20"/>
        </w:rPr>
      </w:pPr>
      <w:hyperlink r:id="rId18" w:history="1">
        <w:r w:rsidRPr="008238AB">
          <w:rPr>
            <w:rStyle w:val="Kpr"/>
            <w:rFonts w:ascii="Times New Roman" w:hAnsi="Times New Roman" w:cs="Times New Roman"/>
            <w:sz w:val="20"/>
            <w:szCs w:val="20"/>
          </w:rPr>
          <w:t>https://isletimsistemleriveuygulamalari.wordpress.com/category/threads-multithreading-is-parcaciklari/</w:t>
        </w:r>
      </w:hyperlink>
    </w:p>
    <w:p w:rsidR="008238AB" w:rsidRPr="008238AB" w:rsidRDefault="008238AB" w:rsidP="008238AB">
      <w:pPr>
        <w:pStyle w:val="ListeParagraf"/>
        <w:jc w:val="both"/>
        <w:rPr>
          <w:rFonts w:ascii="Times New Roman" w:hAnsi="Times New Roman" w:cs="Times New Roman"/>
          <w:sz w:val="20"/>
          <w:szCs w:val="20"/>
        </w:rPr>
      </w:pPr>
    </w:p>
    <w:p w:rsidR="008238AB" w:rsidRPr="008238AB" w:rsidRDefault="008238AB" w:rsidP="008238AB">
      <w:pPr>
        <w:pStyle w:val="ListeParagraf"/>
        <w:jc w:val="both"/>
        <w:rPr>
          <w:rFonts w:ascii="Times New Roman" w:hAnsi="Times New Roman" w:cs="Times New Roman"/>
          <w:sz w:val="20"/>
          <w:szCs w:val="20"/>
        </w:rPr>
      </w:pPr>
      <w:hyperlink r:id="rId19" w:history="1">
        <w:r w:rsidRPr="008238AB">
          <w:rPr>
            <w:rStyle w:val="Kpr"/>
            <w:rFonts w:ascii="Times New Roman" w:hAnsi="Times New Roman" w:cs="Times New Roman"/>
            <w:sz w:val="20"/>
            <w:szCs w:val="20"/>
          </w:rPr>
          <w:t>http://umiitkose.com/2015/04/java-thread-islemleri/</w:t>
        </w:r>
      </w:hyperlink>
    </w:p>
    <w:p w:rsidR="008238AB" w:rsidRPr="008238AB" w:rsidRDefault="008238AB" w:rsidP="008238AB">
      <w:pPr>
        <w:pStyle w:val="ListeParagraf"/>
        <w:jc w:val="both"/>
        <w:rPr>
          <w:rFonts w:ascii="Times New Roman" w:hAnsi="Times New Roman" w:cs="Times New Roman"/>
          <w:sz w:val="20"/>
          <w:szCs w:val="20"/>
        </w:rPr>
      </w:pPr>
    </w:p>
    <w:p w:rsidR="008238AB" w:rsidRPr="008238AB" w:rsidRDefault="008238AB" w:rsidP="008238AB">
      <w:pPr>
        <w:pStyle w:val="ListeParagraf"/>
        <w:jc w:val="both"/>
        <w:rPr>
          <w:rFonts w:ascii="Times New Roman" w:hAnsi="Times New Roman" w:cs="Times New Roman"/>
          <w:sz w:val="20"/>
          <w:szCs w:val="20"/>
        </w:rPr>
      </w:pPr>
      <w:hyperlink r:id="rId20" w:history="1">
        <w:r w:rsidRPr="008238AB">
          <w:rPr>
            <w:rStyle w:val="Kpr"/>
            <w:rFonts w:ascii="Times New Roman" w:hAnsi="Times New Roman" w:cs="Times New Roman"/>
            <w:sz w:val="20"/>
            <w:szCs w:val="20"/>
          </w:rPr>
          <w:t>https://ufukuzun.wordpress.com/2015/02/14/javada-multithreading-bolum-1-merhaba-thread/</w:t>
        </w:r>
      </w:hyperlink>
    </w:p>
    <w:p w:rsidR="008238AB" w:rsidRPr="008238AB" w:rsidRDefault="008238AB" w:rsidP="008238AB">
      <w:pPr>
        <w:pStyle w:val="ListeParagraf"/>
        <w:jc w:val="both"/>
        <w:rPr>
          <w:rFonts w:ascii="Times New Roman" w:hAnsi="Times New Roman" w:cs="Times New Roman"/>
          <w:sz w:val="20"/>
          <w:szCs w:val="20"/>
        </w:rPr>
      </w:pPr>
    </w:p>
    <w:p w:rsidR="008238AB" w:rsidRPr="008238AB" w:rsidRDefault="008238AB" w:rsidP="008238AB">
      <w:pPr>
        <w:pStyle w:val="ListeParagraf"/>
        <w:jc w:val="both"/>
        <w:rPr>
          <w:rFonts w:ascii="Times New Roman" w:hAnsi="Times New Roman" w:cs="Times New Roman"/>
          <w:sz w:val="20"/>
          <w:szCs w:val="20"/>
        </w:rPr>
      </w:pPr>
      <w:hyperlink r:id="rId21" w:history="1">
        <w:r w:rsidRPr="008238AB">
          <w:rPr>
            <w:rStyle w:val="Kpr"/>
            <w:rFonts w:ascii="Times New Roman" w:hAnsi="Times New Roman" w:cs="Times New Roman"/>
            <w:sz w:val="20"/>
            <w:szCs w:val="20"/>
          </w:rPr>
          <w:t>https://medium.com/gokhanyavas/javada-multithreading-bbc6a9181772</w:t>
        </w:r>
      </w:hyperlink>
    </w:p>
    <w:p w:rsidR="008238AB" w:rsidRPr="008238AB" w:rsidRDefault="008238AB" w:rsidP="008238AB">
      <w:pPr>
        <w:pStyle w:val="ListeParagraf"/>
        <w:jc w:val="both"/>
        <w:rPr>
          <w:rFonts w:ascii="Times New Roman" w:hAnsi="Times New Roman" w:cs="Times New Roman"/>
          <w:sz w:val="20"/>
          <w:szCs w:val="20"/>
        </w:rPr>
      </w:pPr>
    </w:p>
    <w:p w:rsidR="008238AB" w:rsidRPr="008238AB" w:rsidRDefault="008238AB" w:rsidP="008238AB">
      <w:pPr>
        <w:pStyle w:val="ListeParagraf"/>
        <w:jc w:val="both"/>
        <w:rPr>
          <w:rFonts w:ascii="Times New Roman" w:hAnsi="Times New Roman" w:cs="Times New Roman"/>
          <w:b/>
          <w:bCs/>
          <w:sz w:val="20"/>
          <w:szCs w:val="20"/>
        </w:rPr>
      </w:pPr>
    </w:p>
    <w:p w:rsidR="008238AB" w:rsidRPr="008238AB" w:rsidRDefault="008238AB" w:rsidP="008238AB">
      <w:pPr>
        <w:pStyle w:val="ListeParagraf"/>
        <w:numPr>
          <w:ilvl w:val="0"/>
          <w:numId w:val="2"/>
        </w:numPr>
        <w:jc w:val="both"/>
        <w:rPr>
          <w:rFonts w:ascii="Times New Roman" w:hAnsi="Times New Roman" w:cs="Times New Roman"/>
          <w:bCs/>
          <w:sz w:val="20"/>
          <w:szCs w:val="20"/>
        </w:rPr>
      </w:pPr>
      <w:r w:rsidRPr="008238AB">
        <w:rPr>
          <w:rFonts w:ascii="Times New Roman" w:hAnsi="Times New Roman" w:cs="Times New Roman"/>
          <w:bCs/>
          <w:sz w:val="20"/>
          <w:szCs w:val="20"/>
        </w:rPr>
        <w:t>74-75-76-77.videolar</w:t>
      </w:r>
    </w:p>
    <w:p w:rsidR="008238AB" w:rsidRPr="008238AB" w:rsidRDefault="008238AB" w:rsidP="008238AB">
      <w:pPr>
        <w:pStyle w:val="ListeParagraf"/>
        <w:jc w:val="both"/>
        <w:rPr>
          <w:rFonts w:ascii="Times New Roman" w:hAnsi="Times New Roman" w:cs="Times New Roman"/>
          <w:sz w:val="20"/>
          <w:szCs w:val="20"/>
        </w:rPr>
      </w:pPr>
      <w:hyperlink r:id="rId22" w:history="1">
        <w:r w:rsidRPr="008238AB">
          <w:rPr>
            <w:rStyle w:val="Kpr"/>
            <w:rFonts w:ascii="Times New Roman" w:hAnsi="Times New Roman" w:cs="Times New Roman"/>
            <w:sz w:val="20"/>
            <w:szCs w:val="20"/>
          </w:rPr>
          <w:t>https://www.youtube.com/watch?v=QmwC_p0OGmI&amp;list=PLHfYetw_BGF-Gm_MsqKApw5nHPuHsytr3</w:t>
        </w:r>
      </w:hyperlink>
    </w:p>
    <w:p w:rsidR="008238AB" w:rsidRPr="008238AB" w:rsidRDefault="008238AB" w:rsidP="008238AB">
      <w:pPr>
        <w:pStyle w:val="ListeParagraf"/>
        <w:numPr>
          <w:ilvl w:val="0"/>
          <w:numId w:val="2"/>
        </w:numPr>
        <w:jc w:val="both"/>
        <w:rPr>
          <w:rFonts w:ascii="Times New Roman" w:hAnsi="Times New Roman" w:cs="Times New Roman"/>
          <w:bCs/>
          <w:sz w:val="20"/>
          <w:szCs w:val="20"/>
        </w:rPr>
      </w:pPr>
      <w:proofErr w:type="spellStart"/>
      <w:r w:rsidRPr="008238AB">
        <w:rPr>
          <w:rFonts w:ascii="Times New Roman" w:hAnsi="Times New Roman" w:cs="Times New Roman"/>
          <w:bCs/>
          <w:sz w:val="20"/>
          <w:szCs w:val="20"/>
        </w:rPr>
        <w:t>Atomic</w:t>
      </w:r>
      <w:proofErr w:type="spellEnd"/>
      <w:r w:rsidRPr="008238AB">
        <w:rPr>
          <w:rFonts w:ascii="Times New Roman" w:hAnsi="Times New Roman" w:cs="Times New Roman"/>
          <w:bCs/>
          <w:sz w:val="20"/>
          <w:szCs w:val="20"/>
        </w:rPr>
        <w:t xml:space="preserve"> </w:t>
      </w:r>
      <w:proofErr w:type="spellStart"/>
      <w:r w:rsidRPr="008238AB">
        <w:rPr>
          <w:rFonts w:ascii="Times New Roman" w:hAnsi="Times New Roman" w:cs="Times New Roman"/>
          <w:bCs/>
          <w:sz w:val="20"/>
          <w:szCs w:val="20"/>
        </w:rPr>
        <w:t>integer</w:t>
      </w:r>
      <w:proofErr w:type="spellEnd"/>
      <w:r w:rsidRPr="008238AB">
        <w:rPr>
          <w:rFonts w:ascii="Times New Roman" w:hAnsi="Times New Roman" w:cs="Times New Roman"/>
          <w:bCs/>
          <w:sz w:val="20"/>
          <w:szCs w:val="20"/>
        </w:rPr>
        <w:t xml:space="preserve"> </w:t>
      </w:r>
      <w:proofErr w:type="gramStart"/>
      <w:r w:rsidRPr="008238AB">
        <w:rPr>
          <w:rFonts w:ascii="Times New Roman" w:hAnsi="Times New Roman" w:cs="Times New Roman"/>
          <w:bCs/>
          <w:sz w:val="20"/>
          <w:szCs w:val="20"/>
        </w:rPr>
        <w:t>için :</w:t>
      </w:r>
      <w:proofErr w:type="gramEnd"/>
    </w:p>
    <w:p w:rsidR="008238AB" w:rsidRPr="008238AB" w:rsidRDefault="008238AB" w:rsidP="008238AB">
      <w:pPr>
        <w:pStyle w:val="ListeParagraf"/>
        <w:jc w:val="both"/>
        <w:rPr>
          <w:rFonts w:ascii="Times New Roman" w:hAnsi="Times New Roman" w:cs="Times New Roman"/>
          <w:sz w:val="20"/>
          <w:szCs w:val="20"/>
        </w:rPr>
      </w:pPr>
      <w:hyperlink r:id="rId23" w:history="1">
        <w:r w:rsidRPr="008238AB">
          <w:rPr>
            <w:rStyle w:val="Kpr"/>
            <w:rFonts w:ascii="Times New Roman" w:hAnsi="Times New Roman" w:cs="Times New Roman"/>
            <w:sz w:val="20"/>
            <w:szCs w:val="20"/>
          </w:rPr>
          <w:t>https://howtodoinjava.com/java/multi-threading/atomicinteger-example/</w:t>
        </w:r>
      </w:hyperlink>
    </w:p>
    <w:p w:rsidR="008238AB" w:rsidRPr="008238AB" w:rsidRDefault="008238AB" w:rsidP="008238AB">
      <w:pPr>
        <w:pStyle w:val="ListeParagraf"/>
        <w:numPr>
          <w:ilvl w:val="0"/>
          <w:numId w:val="2"/>
        </w:numPr>
        <w:jc w:val="both"/>
        <w:rPr>
          <w:rFonts w:ascii="Times New Roman" w:hAnsi="Times New Roman" w:cs="Times New Roman"/>
          <w:sz w:val="20"/>
          <w:szCs w:val="20"/>
        </w:rPr>
      </w:pPr>
      <w:proofErr w:type="spellStart"/>
      <w:r w:rsidRPr="008238AB">
        <w:rPr>
          <w:rFonts w:ascii="Times New Roman" w:hAnsi="Times New Roman" w:cs="Times New Roman"/>
          <w:sz w:val="20"/>
          <w:szCs w:val="20"/>
        </w:rPr>
        <w:t>Lock</w:t>
      </w:r>
      <w:proofErr w:type="spellEnd"/>
      <w:r w:rsidRPr="008238AB">
        <w:rPr>
          <w:rFonts w:ascii="Times New Roman" w:hAnsi="Times New Roman" w:cs="Times New Roman"/>
          <w:sz w:val="20"/>
          <w:szCs w:val="20"/>
        </w:rPr>
        <w:t xml:space="preserve"> için:</w:t>
      </w:r>
    </w:p>
    <w:p w:rsidR="008238AB" w:rsidRDefault="008238AB" w:rsidP="008238AB">
      <w:pPr>
        <w:pStyle w:val="ListeParagraf"/>
        <w:jc w:val="both"/>
        <w:rPr>
          <w:rFonts w:ascii="Times New Roman" w:hAnsi="Times New Roman" w:cs="Times New Roman"/>
          <w:sz w:val="20"/>
          <w:szCs w:val="20"/>
        </w:rPr>
      </w:pPr>
      <w:hyperlink r:id="rId24" w:history="1">
        <w:r w:rsidRPr="008238AB">
          <w:rPr>
            <w:rStyle w:val="Kpr"/>
            <w:rFonts w:ascii="Times New Roman" w:hAnsi="Times New Roman" w:cs="Times New Roman"/>
            <w:sz w:val="20"/>
            <w:szCs w:val="20"/>
          </w:rPr>
          <w:t>https://ufukuzun.wordpress.com/2015/05/05/javada-multithreading-bolum-9-yeniden-girilir-kilitler-re-entrant-locks/</w:t>
        </w:r>
      </w:hyperlink>
    </w:p>
    <w:p w:rsidR="008238AB" w:rsidRPr="008238AB" w:rsidRDefault="008238AB" w:rsidP="008238AB">
      <w:pPr>
        <w:pStyle w:val="ListeParagraf"/>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Senkronizasyon </w:t>
      </w:r>
      <w:proofErr w:type="gramStart"/>
      <w:r>
        <w:rPr>
          <w:rFonts w:ascii="Times New Roman" w:hAnsi="Times New Roman" w:cs="Times New Roman"/>
          <w:sz w:val="20"/>
          <w:szCs w:val="20"/>
        </w:rPr>
        <w:t>için :</w:t>
      </w:r>
      <w:proofErr w:type="gramEnd"/>
      <w:r>
        <w:rPr>
          <w:rFonts w:ascii="Times New Roman" w:hAnsi="Times New Roman" w:cs="Times New Roman"/>
          <w:sz w:val="20"/>
          <w:szCs w:val="20"/>
        </w:rPr>
        <w:t xml:space="preserve"> </w:t>
      </w:r>
    </w:p>
    <w:p w:rsidR="008238AB" w:rsidRDefault="008238AB" w:rsidP="008238AB">
      <w:pPr>
        <w:pStyle w:val="ListeParagraf"/>
        <w:jc w:val="both"/>
      </w:pPr>
      <w:hyperlink r:id="rId25" w:history="1">
        <w:r>
          <w:rPr>
            <w:rStyle w:val="Kpr"/>
          </w:rPr>
          <w:t>https://www.tutorialspoint.com/java/java_thread_synchronization.htm</w:t>
        </w:r>
      </w:hyperlink>
    </w:p>
    <w:p w:rsidR="008238AB" w:rsidRDefault="008238AB" w:rsidP="008238AB">
      <w:pPr>
        <w:pStyle w:val="ListeParagraf"/>
        <w:jc w:val="both"/>
      </w:pPr>
    </w:p>
    <w:p w:rsidR="008238AB" w:rsidRDefault="008238AB" w:rsidP="008238AB">
      <w:pPr>
        <w:pStyle w:val="ListeParagraf"/>
        <w:jc w:val="both"/>
      </w:pPr>
      <w:hyperlink r:id="rId26" w:history="1">
        <w:r>
          <w:rPr>
            <w:rStyle w:val="Kpr"/>
          </w:rPr>
          <w:t>https://docs.oracle.com/javase/tutorial/essential/concurrency/locksync.html</w:t>
        </w:r>
      </w:hyperlink>
    </w:p>
    <w:p w:rsidR="008238AB" w:rsidRPr="008238AB" w:rsidRDefault="008238AB" w:rsidP="008238AB">
      <w:pPr>
        <w:pStyle w:val="ListeParagraf"/>
        <w:jc w:val="both"/>
        <w:rPr>
          <w:rFonts w:ascii="Times New Roman" w:hAnsi="Times New Roman" w:cs="Times New Roman"/>
          <w:sz w:val="20"/>
          <w:szCs w:val="20"/>
        </w:rPr>
      </w:pPr>
    </w:p>
    <w:p w:rsidR="008238AB" w:rsidRPr="008238AB" w:rsidRDefault="008238AB" w:rsidP="008238AB">
      <w:pPr>
        <w:pStyle w:val="ListeParagraf"/>
        <w:jc w:val="both"/>
        <w:rPr>
          <w:rFonts w:ascii="Times New Roman" w:hAnsi="Times New Roman" w:cs="Times New Roman"/>
          <w:sz w:val="20"/>
          <w:szCs w:val="20"/>
        </w:rPr>
      </w:pPr>
    </w:p>
    <w:p w:rsidR="008238AB" w:rsidRPr="008238AB" w:rsidRDefault="008238AB" w:rsidP="008238AB">
      <w:pPr>
        <w:jc w:val="both"/>
        <w:rPr>
          <w:rFonts w:ascii="Times New Roman" w:hAnsi="Times New Roman" w:cs="Times New Roman"/>
          <w:bCs/>
          <w:sz w:val="20"/>
          <w:szCs w:val="20"/>
        </w:rPr>
      </w:pPr>
    </w:p>
    <w:p w:rsidR="00B368EF" w:rsidRPr="008238AB" w:rsidRDefault="00B368EF" w:rsidP="008238AB">
      <w:pPr>
        <w:jc w:val="both"/>
        <w:rPr>
          <w:rFonts w:ascii="Times New Roman" w:hAnsi="Times New Roman" w:cs="Times New Roman"/>
          <w:sz w:val="20"/>
          <w:szCs w:val="20"/>
        </w:rPr>
      </w:pPr>
    </w:p>
    <w:p w:rsidR="00B368EF" w:rsidRPr="008238AB" w:rsidRDefault="00B368EF" w:rsidP="008238AB">
      <w:pPr>
        <w:jc w:val="both"/>
        <w:rPr>
          <w:rFonts w:ascii="Times New Roman" w:hAnsi="Times New Roman" w:cs="Times New Roman"/>
          <w:sz w:val="20"/>
          <w:szCs w:val="20"/>
        </w:rPr>
      </w:pPr>
    </w:p>
    <w:p w:rsidR="00B368EF" w:rsidRDefault="00B368EF" w:rsidP="008238AB">
      <w:pPr>
        <w:jc w:val="both"/>
      </w:pPr>
    </w:p>
    <w:p w:rsidR="00B368EF" w:rsidRDefault="00B368EF" w:rsidP="008238AB">
      <w:pPr>
        <w:jc w:val="both"/>
        <w:sectPr w:rsidR="00B368EF" w:rsidSect="001D6D3B">
          <w:type w:val="continuous"/>
          <w:pgSz w:w="11906" w:h="16838"/>
          <w:pgMar w:top="1417" w:right="1417" w:bottom="1417" w:left="1417" w:header="708" w:footer="708" w:gutter="0"/>
          <w:cols w:num="2" w:space="709"/>
          <w:docGrid w:linePitch="360"/>
        </w:sectPr>
      </w:pPr>
    </w:p>
    <w:p w:rsidR="00B000D4" w:rsidRPr="00B000D4" w:rsidRDefault="00B000D4" w:rsidP="009755C6">
      <w:pPr>
        <w:jc w:val="both"/>
        <w:rPr>
          <w:rFonts w:ascii="Times New Roman" w:hAnsi="Times New Roman" w:cs="Times New Roman"/>
          <w:iCs/>
          <w:sz w:val="20"/>
          <w:szCs w:val="20"/>
        </w:rPr>
      </w:pPr>
    </w:p>
    <w:sectPr w:rsidR="00B000D4" w:rsidRPr="00B000D4" w:rsidSect="001D6D3B">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8F1" w:rsidRDefault="00A368F1" w:rsidP="008238AB">
      <w:pPr>
        <w:spacing w:after="0" w:line="240" w:lineRule="auto"/>
      </w:pPr>
      <w:r>
        <w:separator/>
      </w:r>
    </w:p>
  </w:endnote>
  <w:endnote w:type="continuationSeparator" w:id="0">
    <w:p w:rsidR="00A368F1" w:rsidRDefault="00A368F1" w:rsidP="0082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7232635"/>
      <w:docPartObj>
        <w:docPartGallery w:val="Page Numbers (Bottom of Page)"/>
        <w:docPartUnique/>
      </w:docPartObj>
    </w:sdtPr>
    <w:sdtContent>
      <w:p w:rsidR="008238AB" w:rsidRDefault="008238AB">
        <w:pPr>
          <w:pStyle w:val="Altbilgi"/>
          <w:jc w:val="center"/>
        </w:pPr>
        <w:r>
          <w:fldChar w:fldCharType="begin"/>
        </w:r>
        <w:r>
          <w:instrText>PAGE   \* MERGEFORMAT</w:instrText>
        </w:r>
        <w:r>
          <w:fldChar w:fldCharType="separate"/>
        </w:r>
        <w:r w:rsidR="005F3E71">
          <w:rPr>
            <w:noProof/>
          </w:rPr>
          <w:t>3</w:t>
        </w:r>
        <w:r>
          <w:fldChar w:fldCharType="end"/>
        </w:r>
      </w:p>
    </w:sdtContent>
  </w:sdt>
  <w:p w:rsidR="008238AB" w:rsidRDefault="008238A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8F1" w:rsidRDefault="00A368F1" w:rsidP="008238AB">
      <w:pPr>
        <w:spacing w:after="0" w:line="240" w:lineRule="auto"/>
      </w:pPr>
      <w:r>
        <w:separator/>
      </w:r>
    </w:p>
  </w:footnote>
  <w:footnote w:type="continuationSeparator" w:id="0">
    <w:p w:rsidR="00A368F1" w:rsidRDefault="00A368F1" w:rsidP="008238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D0227"/>
    <w:multiLevelType w:val="hybridMultilevel"/>
    <w:tmpl w:val="699613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73EC01CD"/>
    <w:multiLevelType w:val="hybridMultilevel"/>
    <w:tmpl w:val="29A87A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408"/>
    <w:rsid w:val="001D6D3B"/>
    <w:rsid w:val="001D734D"/>
    <w:rsid w:val="00274BD0"/>
    <w:rsid w:val="004059B9"/>
    <w:rsid w:val="004937DE"/>
    <w:rsid w:val="004F78AB"/>
    <w:rsid w:val="00507A4A"/>
    <w:rsid w:val="005F3E71"/>
    <w:rsid w:val="008238AB"/>
    <w:rsid w:val="00852E49"/>
    <w:rsid w:val="009755C6"/>
    <w:rsid w:val="00A368F1"/>
    <w:rsid w:val="00B000D4"/>
    <w:rsid w:val="00B368EF"/>
    <w:rsid w:val="00C6046E"/>
    <w:rsid w:val="00C86BD3"/>
    <w:rsid w:val="00CC0516"/>
    <w:rsid w:val="00CF7E2E"/>
    <w:rsid w:val="00D8756C"/>
    <w:rsid w:val="00DF12F5"/>
    <w:rsid w:val="00E423BF"/>
    <w:rsid w:val="00ED19AA"/>
    <w:rsid w:val="00F71408"/>
    <w:rsid w:val="00FC37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9AA"/>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D19AA"/>
    <w:rPr>
      <w:color w:val="0563C1" w:themeColor="hyperlink"/>
      <w:u w:val="single"/>
    </w:rPr>
  </w:style>
  <w:style w:type="paragraph" w:styleId="ListeParagraf">
    <w:name w:val="List Paragraph"/>
    <w:basedOn w:val="Normal"/>
    <w:uiPriority w:val="34"/>
    <w:qFormat/>
    <w:rsid w:val="00507A4A"/>
    <w:pPr>
      <w:ind w:left="720"/>
      <w:contextualSpacing/>
    </w:pPr>
  </w:style>
  <w:style w:type="paragraph" w:styleId="BalonMetni">
    <w:name w:val="Balloon Text"/>
    <w:basedOn w:val="Normal"/>
    <w:link w:val="BalonMetniChar"/>
    <w:uiPriority w:val="99"/>
    <w:semiHidden/>
    <w:unhideWhenUsed/>
    <w:rsid w:val="00E423B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23BF"/>
    <w:rPr>
      <w:rFonts w:ascii="Tahoma" w:hAnsi="Tahoma" w:cs="Tahoma"/>
      <w:sz w:val="16"/>
      <w:szCs w:val="16"/>
    </w:rPr>
  </w:style>
  <w:style w:type="paragraph" w:styleId="stbilgi">
    <w:name w:val="header"/>
    <w:basedOn w:val="Normal"/>
    <w:link w:val="stbilgiChar"/>
    <w:uiPriority w:val="99"/>
    <w:unhideWhenUsed/>
    <w:rsid w:val="008238A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238AB"/>
  </w:style>
  <w:style w:type="paragraph" w:styleId="Altbilgi">
    <w:name w:val="footer"/>
    <w:basedOn w:val="Normal"/>
    <w:link w:val="AltbilgiChar"/>
    <w:uiPriority w:val="99"/>
    <w:unhideWhenUsed/>
    <w:rsid w:val="008238A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238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9AA"/>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D19AA"/>
    <w:rPr>
      <w:color w:val="0563C1" w:themeColor="hyperlink"/>
      <w:u w:val="single"/>
    </w:rPr>
  </w:style>
  <w:style w:type="paragraph" w:styleId="ListeParagraf">
    <w:name w:val="List Paragraph"/>
    <w:basedOn w:val="Normal"/>
    <w:uiPriority w:val="34"/>
    <w:qFormat/>
    <w:rsid w:val="00507A4A"/>
    <w:pPr>
      <w:ind w:left="720"/>
      <w:contextualSpacing/>
    </w:pPr>
  </w:style>
  <w:style w:type="paragraph" w:styleId="BalonMetni">
    <w:name w:val="Balloon Text"/>
    <w:basedOn w:val="Normal"/>
    <w:link w:val="BalonMetniChar"/>
    <w:uiPriority w:val="99"/>
    <w:semiHidden/>
    <w:unhideWhenUsed/>
    <w:rsid w:val="00E423B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23BF"/>
    <w:rPr>
      <w:rFonts w:ascii="Tahoma" w:hAnsi="Tahoma" w:cs="Tahoma"/>
      <w:sz w:val="16"/>
      <w:szCs w:val="16"/>
    </w:rPr>
  </w:style>
  <w:style w:type="paragraph" w:styleId="stbilgi">
    <w:name w:val="header"/>
    <w:basedOn w:val="Normal"/>
    <w:link w:val="stbilgiChar"/>
    <w:uiPriority w:val="99"/>
    <w:unhideWhenUsed/>
    <w:rsid w:val="008238A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238AB"/>
  </w:style>
  <w:style w:type="paragraph" w:styleId="Altbilgi">
    <w:name w:val="footer"/>
    <w:basedOn w:val="Normal"/>
    <w:link w:val="AltbilgiChar"/>
    <w:uiPriority w:val="99"/>
    <w:unhideWhenUsed/>
    <w:rsid w:val="008238A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23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zde.orgu@gmail.com" TargetMode="External"/><Relationship Id="rId13" Type="http://schemas.openxmlformats.org/officeDocument/2006/relationships/image" Target="media/image2.emf"/><Relationship Id="rId18" Type="http://schemas.openxmlformats.org/officeDocument/2006/relationships/hyperlink" Target="https://isletimsistemleriveuygulamalari.wordpress.com/category/threads-multithreading-is-parcaciklari/" TargetMode="External"/><Relationship Id="rId26" Type="http://schemas.openxmlformats.org/officeDocument/2006/relationships/hyperlink" Target="https://docs.oracle.com/javase/tutorial/essential/concurrency/locksync.html" TargetMode="External"/><Relationship Id="rId3" Type="http://schemas.microsoft.com/office/2007/relationships/stylesWithEffects" Target="stylesWithEffects.xml"/><Relationship Id="rId21" Type="http://schemas.openxmlformats.org/officeDocument/2006/relationships/hyperlink" Target="https://medium.com/gokhanyavas/javada-multithreading-bbc6a9181772" TargetMode="External"/><Relationship Id="rId7" Type="http://schemas.openxmlformats.org/officeDocument/2006/relationships/endnotes" Target="endnotes.xml"/><Relationship Id="rId12" Type="http://schemas.openxmlformats.org/officeDocument/2006/relationships/package" Target="embeddings/Microsoft_Visio__izimi1.vsdx"/><Relationship Id="rId17" Type="http://schemas.openxmlformats.org/officeDocument/2006/relationships/hyperlink" Target="http://bilgisayarkavramlari.sadievrenseker.com/2010/03/22/thread-iplik/" TargetMode="External"/><Relationship Id="rId25" Type="http://schemas.openxmlformats.org/officeDocument/2006/relationships/hyperlink" Target="https://www.tutorialspoint.com/java/java_thread_synchronization.ht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ufukuzun.wordpress.com/2015/02/14/javada-multithreading-bolum-1-merhaba-threa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ufukuzun.wordpress.com/2015/05/05/javada-multithreading-bolum-9-yeniden-girilir-kilitler-re-entrant-lock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howtodoinjava.com/java/multi-threading/atomicinteger-example/"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umiitkose.com/2015/04/java-thread-islemleri/" TargetMode="External"/><Relationship Id="rId4" Type="http://schemas.openxmlformats.org/officeDocument/2006/relationships/settings" Target="settings.xml"/><Relationship Id="rId9" Type="http://schemas.openxmlformats.org/officeDocument/2006/relationships/hyperlink" Target="mailto:busraerkan39@gmail.com" TargetMode="External"/><Relationship Id="rId14" Type="http://schemas.openxmlformats.org/officeDocument/2006/relationships/package" Target="embeddings/Microsoft_Visio__izimi2.vsdx"/><Relationship Id="rId22" Type="http://schemas.openxmlformats.org/officeDocument/2006/relationships/hyperlink" Target="https://www.youtube.com/watch?v=QmwC_p0OGmI&amp;list=PLHfYetw_BGF-Gm_MsqKApw5nHPuHsytr3"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1314</Words>
  <Characters>7496</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Erkan</dc:creator>
  <cp:keywords/>
  <dc:description/>
  <cp:lastModifiedBy>Gözde Örgü</cp:lastModifiedBy>
  <cp:revision>3</cp:revision>
  <dcterms:created xsi:type="dcterms:W3CDTF">2019-12-10T09:07:00Z</dcterms:created>
  <dcterms:modified xsi:type="dcterms:W3CDTF">2019-12-11T13:51:00Z</dcterms:modified>
</cp:coreProperties>
</file>