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1F32" w14:textId="0E6EAC5C" w:rsidR="00424171" w:rsidRPr="00424171" w:rsidRDefault="00424171" w:rsidP="00424171">
      <w:pPr>
        <w:rPr>
          <w:b/>
          <w:bCs/>
        </w:rPr>
      </w:pPr>
      <w:r w:rsidRPr="00424171">
        <w:rPr>
          <w:b/>
          <w:bCs/>
        </w:rPr>
        <w:t xml:space="preserve"> </w:t>
      </w:r>
      <w:proofErr w:type="spellStart"/>
      <w:r w:rsidRPr="00424171">
        <w:rPr>
          <w:b/>
          <w:bCs/>
        </w:rPr>
        <w:t>Loro</w:t>
      </w:r>
      <w:proofErr w:type="spellEnd"/>
      <w:r w:rsidRPr="00424171">
        <w:rPr>
          <w:b/>
          <w:bCs/>
        </w:rPr>
        <w:t xml:space="preserve"> Chat: Yapay Zekâ Destekli Varlık Yönetimi ve Analiz Sistemi</w:t>
      </w:r>
    </w:p>
    <w:p w14:paraId="4DF96ECB" w14:textId="52FEA78D" w:rsidR="00424171" w:rsidRPr="00424171" w:rsidRDefault="00424171" w:rsidP="00424171">
      <w:pPr>
        <w:rPr>
          <w:b/>
          <w:bCs/>
        </w:rPr>
      </w:pPr>
      <w:r w:rsidRPr="00424171">
        <w:rPr>
          <w:b/>
          <w:bCs/>
        </w:rPr>
        <w:t>Giriş</w:t>
      </w:r>
    </w:p>
    <w:p w14:paraId="751C5356" w14:textId="77777777" w:rsidR="00424171" w:rsidRPr="00424171" w:rsidRDefault="00424171" w:rsidP="00424171">
      <w:proofErr w:type="spellStart"/>
      <w:r w:rsidRPr="00424171">
        <w:t>Loro</w:t>
      </w:r>
      <w:proofErr w:type="spellEnd"/>
      <w:r w:rsidRPr="00424171">
        <w:t xml:space="preserve"> Chat, kurumların varlıklarını (bina, makine, araç vb.) etkin şekilde yönetebilmesini sağlayan, kullanıcı dostu ve çok dilli destek sunan yapay zekâ destekli bir web uygulamasıdır. Sistem; bakım, sigorta, vergi, garanti, sözleşme ve muayene tarihlerini izler, kullanıcıdan gelen soruları anlamlandırır, analiz eder ve grafiksel çıktılarla desteklenmiş PDF raporları sunar. Açık kaynak modellerle geliştirilen bu sistem, veri güvenliğini ön planda tutarak yerel çalışacak şekilde tasarlanmıştır.</w:t>
      </w:r>
    </w:p>
    <w:p w14:paraId="5AB6092B" w14:textId="77777777" w:rsidR="00424171" w:rsidRPr="00424171" w:rsidRDefault="00000000" w:rsidP="00424171">
      <w:r>
        <w:pict w14:anchorId="4BE660D9">
          <v:rect id="_x0000_i1025" style="width:0;height:1.5pt" o:hralign="center" o:hrstd="t" o:hr="t" fillcolor="#a0a0a0" stroked="f"/>
        </w:pict>
      </w:r>
    </w:p>
    <w:p w14:paraId="148AAB70" w14:textId="56214D41" w:rsidR="00424171" w:rsidRPr="00424171" w:rsidRDefault="00424171" w:rsidP="00424171">
      <w:pPr>
        <w:rPr>
          <w:b/>
          <w:bCs/>
        </w:rPr>
      </w:pPr>
      <w:r w:rsidRPr="00424171">
        <w:rPr>
          <w:b/>
          <w:bCs/>
        </w:rPr>
        <w:t>Amaç</w:t>
      </w:r>
    </w:p>
    <w:p w14:paraId="26DFA1FC" w14:textId="77777777" w:rsidR="00424171" w:rsidRPr="00424171" w:rsidRDefault="00424171" w:rsidP="00424171">
      <w:r w:rsidRPr="00424171">
        <w:t>Bu projenin temel amacı, kurumsal ya da bireysel kullanıcıların varlık yönetim süreçlerini sadeleştirmek, bakım ve yasal yükümlülükleri zamanında takip edebilmek ve varlık durumu hakkında akıllı analizler sunabilmektir. Aynı zamanda doğal dilde gelen soruları analiz edip teknik veriyle eşleştirme yaparak karar destek işlevi üstlenir.</w:t>
      </w:r>
    </w:p>
    <w:p w14:paraId="6C560029" w14:textId="77777777" w:rsidR="00424171" w:rsidRPr="00424171" w:rsidRDefault="00000000" w:rsidP="00424171">
      <w:r>
        <w:pict w14:anchorId="601E3E12">
          <v:rect id="_x0000_i1026" style="width:0;height:1.5pt" o:hralign="center" o:hrstd="t" o:hr="t" fillcolor="#a0a0a0" stroked="f"/>
        </w:pict>
      </w:r>
    </w:p>
    <w:p w14:paraId="3A5106E7" w14:textId="41C80241" w:rsidR="00424171" w:rsidRPr="00424171" w:rsidRDefault="00424171" w:rsidP="00424171">
      <w:pPr>
        <w:rPr>
          <w:b/>
          <w:bCs/>
        </w:rPr>
      </w:pPr>
      <w:r w:rsidRPr="00424171">
        <w:rPr>
          <w:b/>
          <w:bCs/>
        </w:rPr>
        <w:t>Yöntem</w:t>
      </w:r>
    </w:p>
    <w:p w14:paraId="518295DF" w14:textId="1B7712D9" w:rsidR="00424171" w:rsidRPr="00424171" w:rsidRDefault="00424171" w:rsidP="00424171">
      <w:pPr>
        <w:rPr>
          <w:b/>
          <w:bCs/>
        </w:rPr>
      </w:pPr>
      <w:r w:rsidRPr="00424171">
        <w:rPr>
          <w:b/>
          <w:bCs/>
        </w:rPr>
        <w:t>1. Genel Mimari</w:t>
      </w:r>
    </w:p>
    <w:p w14:paraId="19BC7091" w14:textId="77777777" w:rsidR="00424171" w:rsidRPr="00424171" w:rsidRDefault="00424171" w:rsidP="00424171">
      <w:pPr>
        <w:numPr>
          <w:ilvl w:val="0"/>
          <w:numId w:val="1"/>
        </w:numPr>
      </w:pPr>
      <w:proofErr w:type="spellStart"/>
      <w:r w:rsidRPr="00424171">
        <w:rPr>
          <w:b/>
          <w:bCs/>
        </w:rPr>
        <w:t>Frontend</w:t>
      </w:r>
      <w:proofErr w:type="spellEnd"/>
      <w:r w:rsidRPr="00424171">
        <w:rPr>
          <w:b/>
          <w:bCs/>
        </w:rPr>
        <w:t>:</w:t>
      </w:r>
      <w:r w:rsidRPr="00424171">
        <w:t xml:space="preserve"> HTML + </w:t>
      </w:r>
      <w:proofErr w:type="spellStart"/>
      <w:r w:rsidRPr="00424171">
        <w:t>Bootstrap</w:t>
      </w:r>
      <w:proofErr w:type="spellEnd"/>
      <w:r w:rsidRPr="00424171">
        <w:t xml:space="preserve"> + JavaScript + </w:t>
      </w:r>
      <w:proofErr w:type="spellStart"/>
      <w:r w:rsidRPr="00424171">
        <w:t>jQuery</w:t>
      </w:r>
      <w:proofErr w:type="spellEnd"/>
      <w:r w:rsidRPr="00424171">
        <w:t xml:space="preserve"> + Select2</w:t>
      </w:r>
    </w:p>
    <w:p w14:paraId="6D373B5F" w14:textId="77777777" w:rsidR="00424171" w:rsidRPr="00424171" w:rsidRDefault="00424171" w:rsidP="00424171">
      <w:pPr>
        <w:numPr>
          <w:ilvl w:val="0"/>
          <w:numId w:val="1"/>
        </w:numPr>
      </w:pPr>
      <w:proofErr w:type="spellStart"/>
      <w:r w:rsidRPr="00424171">
        <w:rPr>
          <w:b/>
          <w:bCs/>
        </w:rPr>
        <w:t>Backend</w:t>
      </w:r>
      <w:proofErr w:type="spellEnd"/>
      <w:r w:rsidRPr="00424171">
        <w:rPr>
          <w:b/>
          <w:bCs/>
        </w:rPr>
        <w:t>:</w:t>
      </w:r>
      <w:r w:rsidRPr="00424171">
        <w:t xml:space="preserve"> Python + </w:t>
      </w:r>
      <w:proofErr w:type="spellStart"/>
      <w:r w:rsidRPr="00424171">
        <w:t>Flask</w:t>
      </w:r>
      <w:proofErr w:type="spellEnd"/>
    </w:p>
    <w:p w14:paraId="7AED9D66" w14:textId="77777777" w:rsidR="00424171" w:rsidRPr="00424171" w:rsidRDefault="00424171" w:rsidP="00424171">
      <w:pPr>
        <w:numPr>
          <w:ilvl w:val="0"/>
          <w:numId w:val="1"/>
        </w:numPr>
      </w:pPr>
      <w:r w:rsidRPr="00424171">
        <w:rPr>
          <w:b/>
          <w:bCs/>
        </w:rPr>
        <w:t>Veri Depolama:</w:t>
      </w:r>
      <w:r w:rsidRPr="00424171">
        <w:t xml:space="preserve"> JSON tabanlı (</w:t>
      </w:r>
      <w:proofErr w:type="spellStart"/>
      <w:r w:rsidRPr="00424171">
        <w:t>varliklar.json</w:t>
      </w:r>
      <w:proofErr w:type="spellEnd"/>
      <w:r w:rsidRPr="00424171">
        <w:t>) + CSV desteği</w:t>
      </w:r>
    </w:p>
    <w:p w14:paraId="08BC55DB" w14:textId="77777777" w:rsidR="00424171" w:rsidRPr="00424171" w:rsidRDefault="00424171" w:rsidP="00424171">
      <w:pPr>
        <w:numPr>
          <w:ilvl w:val="0"/>
          <w:numId w:val="1"/>
        </w:numPr>
      </w:pPr>
      <w:r w:rsidRPr="00424171">
        <w:rPr>
          <w:b/>
          <w:bCs/>
        </w:rPr>
        <w:t>Grafik Üretimi:</w:t>
      </w:r>
      <w:r w:rsidRPr="00424171">
        <w:t xml:space="preserve"> </w:t>
      </w:r>
      <w:proofErr w:type="spellStart"/>
      <w:r w:rsidRPr="00424171">
        <w:t>Matplotlib</w:t>
      </w:r>
      <w:proofErr w:type="spellEnd"/>
    </w:p>
    <w:p w14:paraId="3C367984" w14:textId="77777777" w:rsidR="00424171" w:rsidRPr="00424171" w:rsidRDefault="00424171" w:rsidP="00424171">
      <w:pPr>
        <w:numPr>
          <w:ilvl w:val="0"/>
          <w:numId w:val="1"/>
        </w:numPr>
      </w:pPr>
      <w:r w:rsidRPr="00424171">
        <w:rPr>
          <w:b/>
          <w:bCs/>
        </w:rPr>
        <w:t>PDF Raporlama:</w:t>
      </w:r>
      <w:r w:rsidRPr="00424171">
        <w:t xml:space="preserve"> </w:t>
      </w:r>
      <w:proofErr w:type="spellStart"/>
      <w:r w:rsidRPr="00424171">
        <w:t>ReportLab</w:t>
      </w:r>
      <w:proofErr w:type="spellEnd"/>
    </w:p>
    <w:p w14:paraId="10E09752" w14:textId="77777777" w:rsidR="00424171" w:rsidRPr="00424171" w:rsidRDefault="00424171" w:rsidP="00424171">
      <w:pPr>
        <w:numPr>
          <w:ilvl w:val="0"/>
          <w:numId w:val="1"/>
        </w:numPr>
      </w:pPr>
      <w:r w:rsidRPr="00424171">
        <w:rPr>
          <w:b/>
          <w:bCs/>
        </w:rPr>
        <w:t>LLM Entegrasyonu:</w:t>
      </w:r>
      <w:r w:rsidRPr="00424171">
        <w:t xml:space="preserve"> </w:t>
      </w:r>
      <w:proofErr w:type="spellStart"/>
      <w:r w:rsidRPr="00424171">
        <w:t>Ollama</w:t>
      </w:r>
      <w:proofErr w:type="spellEnd"/>
      <w:r w:rsidRPr="00424171">
        <w:t xml:space="preserve"> (phi-3, </w:t>
      </w:r>
      <w:proofErr w:type="spellStart"/>
      <w:r w:rsidRPr="00424171">
        <w:t>mistral</w:t>
      </w:r>
      <w:proofErr w:type="spellEnd"/>
      <w:r w:rsidRPr="00424171">
        <w:t xml:space="preserve"> gibi modeller)</w:t>
      </w:r>
    </w:p>
    <w:p w14:paraId="1319DA84" w14:textId="77777777" w:rsidR="00424171" w:rsidRPr="00424171" w:rsidRDefault="00424171" w:rsidP="00424171">
      <w:pPr>
        <w:numPr>
          <w:ilvl w:val="0"/>
          <w:numId w:val="1"/>
        </w:numPr>
      </w:pPr>
      <w:r w:rsidRPr="00424171">
        <w:rPr>
          <w:b/>
          <w:bCs/>
        </w:rPr>
        <w:t>Çoklu Dil Desteği:</w:t>
      </w:r>
      <w:r w:rsidRPr="00424171">
        <w:t xml:space="preserve"> TR / EN / FR</w:t>
      </w:r>
    </w:p>
    <w:p w14:paraId="61E0B67E" w14:textId="19D648C4" w:rsidR="00424171" w:rsidRPr="00424171" w:rsidRDefault="00424171" w:rsidP="00424171">
      <w:pPr>
        <w:rPr>
          <w:b/>
          <w:bCs/>
        </w:rPr>
      </w:pPr>
      <w:r w:rsidRPr="00424171">
        <w:rPr>
          <w:b/>
          <w:bCs/>
        </w:rPr>
        <w:t>2. Sistem Akışı</w:t>
      </w:r>
    </w:p>
    <w:p w14:paraId="04C5F6FD" w14:textId="77777777" w:rsidR="00424171" w:rsidRPr="00424171" w:rsidRDefault="00424171" w:rsidP="00424171">
      <w:pPr>
        <w:numPr>
          <w:ilvl w:val="0"/>
          <w:numId w:val="2"/>
        </w:numPr>
      </w:pPr>
      <w:r w:rsidRPr="00424171">
        <w:t>Kullanıcı doğal dilde bir soru yazar (örnek: “Sigortası bitecek varlıklar hangileri?”).</w:t>
      </w:r>
    </w:p>
    <w:p w14:paraId="39A0FB03" w14:textId="77777777" w:rsidR="00424171" w:rsidRPr="00424171" w:rsidRDefault="00424171" w:rsidP="00424171">
      <w:pPr>
        <w:numPr>
          <w:ilvl w:val="0"/>
          <w:numId w:val="2"/>
        </w:numPr>
      </w:pPr>
      <w:r w:rsidRPr="00424171">
        <w:t>Sistem dil algılama yapar.</w:t>
      </w:r>
    </w:p>
    <w:p w14:paraId="6FCA7748" w14:textId="77777777" w:rsidR="00424171" w:rsidRPr="00424171" w:rsidRDefault="00424171" w:rsidP="00424171">
      <w:pPr>
        <w:numPr>
          <w:ilvl w:val="0"/>
          <w:numId w:val="2"/>
        </w:numPr>
      </w:pPr>
      <w:proofErr w:type="spellStart"/>
      <w:r w:rsidRPr="00424171">
        <w:t>analiz_et</w:t>
      </w:r>
      <w:proofErr w:type="spellEnd"/>
      <w:r w:rsidRPr="00424171">
        <w:t xml:space="preserve">() fonksiyonu ile soru </w:t>
      </w:r>
      <w:proofErr w:type="spellStart"/>
      <w:r w:rsidRPr="00424171">
        <w:t>parse</w:t>
      </w:r>
      <w:proofErr w:type="spellEnd"/>
      <w:r w:rsidRPr="00424171">
        <w:t xml:space="preserve"> edilir, anahtar kelimeler çıkarılır.</w:t>
      </w:r>
    </w:p>
    <w:p w14:paraId="454EF327" w14:textId="77777777" w:rsidR="00424171" w:rsidRPr="00424171" w:rsidRDefault="00424171" w:rsidP="00424171">
      <w:pPr>
        <w:numPr>
          <w:ilvl w:val="0"/>
          <w:numId w:val="2"/>
        </w:numPr>
      </w:pPr>
      <w:proofErr w:type="spellStart"/>
      <w:r w:rsidRPr="00424171">
        <w:t>varliklar.json</w:t>
      </w:r>
      <w:proofErr w:type="spellEnd"/>
      <w:r w:rsidRPr="00424171">
        <w:t xml:space="preserve"> içindeki veriler filtrelenir.</w:t>
      </w:r>
    </w:p>
    <w:p w14:paraId="00D2EB86" w14:textId="77777777" w:rsidR="00424171" w:rsidRPr="00424171" w:rsidRDefault="00424171" w:rsidP="00424171">
      <w:pPr>
        <w:numPr>
          <w:ilvl w:val="0"/>
          <w:numId w:val="2"/>
        </w:numPr>
      </w:pPr>
      <w:r w:rsidRPr="00424171">
        <w:t xml:space="preserve">Uygun grafik </w:t>
      </w:r>
      <w:proofErr w:type="spellStart"/>
      <w:r w:rsidRPr="00424171">
        <w:t>grafik_uret</w:t>
      </w:r>
      <w:proofErr w:type="spellEnd"/>
      <w:r w:rsidRPr="00424171">
        <w:t>() fonksiyonu ile oluşturulur.</w:t>
      </w:r>
    </w:p>
    <w:p w14:paraId="36A22AAE" w14:textId="77777777" w:rsidR="00424171" w:rsidRPr="00424171" w:rsidRDefault="00424171" w:rsidP="00424171">
      <w:pPr>
        <w:numPr>
          <w:ilvl w:val="0"/>
          <w:numId w:val="2"/>
        </w:numPr>
      </w:pPr>
      <w:r w:rsidRPr="00424171">
        <w:t xml:space="preserve">Yanıt metni </w:t>
      </w:r>
      <w:proofErr w:type="spellStart"/>
      <w:r w:rsidRPr="00424171">
        <w:t>Ollama</w:t>
      </w:r>
      <w:proofErr w:type="spellEnd"/>
      <w:r w:rsidRPr="00424171">
        <w:t xml:space="preserve"> modeliyle oluşturulur.</w:t>
      </w:r>
    </w:p>
    <w:p w14:paraId="064C1521" w14:textId="77777777" w:rsidR="00424171" w:rsidRPr="00424171" w:rsidRDefault="00424171" w:rsidP="00424171">
      <w:pPr>
        <w:numPr>
          <w:ilvl w:val="0"/>
          <w:numId w:val="2"/>
        </w:numPr>
      </w:pPr>
      <w:r w:rsidRPr="00424171">
        <w:t xml:space="preserve">Rapor, grafik ve yanıtla birlikte PDF olarak </w:t>
      </w:r>
      <w:proofErr w:type="spellStart"/>
      <w:r w:rsidRPr="00424171">
        <w:t>export</w:t>
      </w:r>
      <w:proofErr w:type="spellEnd"/>
      <w:r w:rsidRPr="00424171">
        <w:t xml:space="preserve"> edilir.</w:t>
      </w:r>
    </w:p>
    <w:p w14:paraId="3B318A49" w14:textId="77777777" w:rsidR="00424171" w:rsidRDefault="00424171" w:rsidP="00424171">
      <w:pPr>
        <w:rPr>
          <w:b/>
          <w:bCs/>
        </w:rPr>
      </w:pPr>
    </w:p>
    <w:p w14:paraId="7B99AD13" w14:textId="77777777" w:rsidR="00424171" w:rsidRDefault="00424171" w:rsidP="00424171">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6431"/>
      </w:tblGrid>
      <w:tr w:rsidR="00424171" w:rsidRPr="00424171" w14:paraId="05D8B9C7" w14:textId="77777777" w:rsidTr="00424171">
        <w:trPr>
          <w:tblHeader/>
          <w:tblCellSpacing w:w="15" w:type="dxa"/>
        </w:trPr>
        <w:tc>
          <w:tcPr>
            <w:tcW w:w="0" w:type="auto"/>
            <w:vAlign w:val="center"/>
            <w:hideMark/>
          </w:tcPr>
          <w:p w14:paraId="6439709C" w14:textId="77777777" w:rsidR="00424171" w:rsidRPr="00424171" w:rsidRDefault="00424171" w:rsidP="00424171">
            <w:pPr>
              <w:rPr>
                <w:b/>
                <w:bCs/>
              </w:rPr>
            </w:pPr>
            <w:r w:rsidRPr="00424171">
              <w:rPr>
                <w:b/>
                <w:bCs/>
              </w:rPr>
              <w:lastRenderedPageBreak/>
              <w:t>Kütüphane / Araç</w:t>
            </w:r>
          </w:p>
        </w:tc>
        <w:tc>
          <w:tcPr>
            <w:tcW w:w="0" w:type="auto"/>
            <w:vAlign w:val="center"/>
            <w:hideMark/>
          </w:tcPr>
          <w:p w14:paraId="0AA20CFB" w14:textId="77777777" w:rsidR="00424171" w:rsidRPr="00424171" w:rsidRDefault="00424171" w:rsidP="00424171">
            <w:pPr>
              <w:rPr>
                <w:b/>
                <w:bCs/>
              </w:rPr>
            </w:pPr>
            <w:r w:rsidRPr="00424171">
              <w:rPr>
                <w:b/>
                <w:bCs/>
              </w:rPr>
              <w:t>Açıklama</w:t>
            </w:r>
          </w:p>
        </w:tc>
      </w:tr>
      <w:tr w:rsidR="00424171" w:rsidRPr="00424171" w14:paraId="36C27663" w14:textId="77777777" w:rsidTr="00424171">
        <w:trPr>
          <w:tblCellSpacing w:w="15" w:type="dxa"/>
        </w:trPr>
        <w:tc>
          <w:tcPr>
            <w:tcW w:w="0" w:type="auto"/>
            <w:vAlign w:val="center"/>
            <w:hideMark/>
          </w:tcPr>
          <w:p w14:paraId="665BAA6F" w14:textId="77777777" w:rsidR="00424171" w:rsidRPr="00424171" w:rsidRDefault="00424171" w:rsidP="00424171">
            <w:pPr>
              <w:rPr>
                <w:b/>
                <w:bCs/>
              </w:rPr>
            </w:pPr>
            <w:proofErr w:type="spellStart"/>
            <w:r w:rsidRPr="00424171">
              <w:rPr>
                <w:b/>
                <w:bCs/>
              </w:rPr>
              <w:t>Flask</w:t>
            </w:r>
            <w:proofErr w:type="spellEnd"/>
          </w:p>
        </w:tc>
        <w:tc>
          <w:tcPr>
            <w:tcW w:w="0" w:type="auto"/>
            <w:vAlign w:val="center"/>
            <w:hideMark/>
          </w:tcPr>
          <w:p w14:paraId="65A6456E" w14:textId="77777777" w:rsidR="00424171" w:rsidRPr="00424171" w:rsidRDefault="00424171" w:rsidP="00424171">
            <w:pPr>
              <w:rPr>
                <w:b/>
                <w:bCs/>
              </w:rPr>
            </w:pPr>
            <w:r w:rsidRPr="00424171">
              <w:rPr>
                <w:b/>
                <w:bCs/>
              </w:rPr>
              <w:t xml:space="preserve">Web </w:t>
            </w:r>
            <w:proofErr w:type="spellStart"/>
            <w:r w:rsidRPr="00424171">
              <w:rPr>
                <w:b/>
                <w:bCs/>
              </w:rPr>
              <w:t>framework</w:t>
            </w:r>
            <w:proofErr w:type="spellEnd"/>
            <w:r w:rsidRPr="00424171">
              <w:rPr>
                <w:b/>
                <w:bCs/>
              </w:rPr>
              <w:t xml:space="preserve"> – form işlemleri ve yönlendirme için</w:t>
            </w:r>
          </w:p>
        </w:tc>
      </w:tr>
      <w:tr w:rsidR="00424171" w:rsidRPr="00424171" w14:paraId="4D418FC7" w14:textId="77777777" w:rsidTr="00424171">
        <w:trPr>
          <w:tblCellSpacing w:w="15" w:type="dxa"/>
        </w:trPr>
        <w:tc>
          <w:tcPr>
            <w:tcW w:w="0" w:type="auto"/>
            <w:vAlign w:val="center"/>
            <w:hideMark/>
          </w:tcPr>
          <w:p w14:paraId="5D447D3E" w14:textId="77777777" w:rsidR="00424171" w:rsidRPr="00424171" w:rsidRDefault="00424171" w:rsidP="00424171">
            <w:pPr>
              <w:rPr>
                <w:b/>
                <w:bCs/>
              </w:rPr>
            </w:pPr>
            <w:proofErr w:type="spellStart"/>
            <w:r w:rsidRPr="00424171">
              <w:rPr>
                <w:b/>
                <w:bCs/>
              </w:rPr>
              <w:t>Matplotlib</w:t>
            </w:r>
            <w:proofErr w:type="spellEnd"/>
          </w:p>
        </w:tc>
        <w:tc>
          <w:tcPr>
            <w:tcW w:w="0" w:type="auto"/>
            <w:vAlign w:val="center"/>
            <w:hideMark/>
          </w:tcPr>
          <w:p w14:paraId="2785A617" w14:textId="77777777" w:rsidR="00424171" w:rsidRPr="00424171" w:rsidRDefault="00424171" w:rsidP="00424171">
            <w:pPr>
              <w:rPr>
                <w:b/>
                <w:bCs/>
              </w:rPr>
            </w:pPr>
            <w:r w:rsidRPr="00424171">
              <w:rPr>
                <w:b/>
                <w:bCs/>
              </w:rPr>
              <w:t>Grafiklerin (çizgi, pasta, bar) dinamik üretimi için</w:t>
            </w:r>
          </w:p>
        </w:tc>
      </w:tr>
      <w:tr w:rsidR="00424171" w:rsidRPr="00424171" w14:paraId="3DB2C265" w14:textId="77777777" w:rsidTr="00424171">
        <w:trPr>
          <w:tblCellSpacing w:w="15" w:type="dxa"/>
        </w:trPr>
        <w:tc>
          <w:tcPr>
            <w:tcW w:w="0" w:type="auto"/>
            <w:vAlign w:val="center"/>
            <w:hideMark/>
          </w:tcPr>
          <w:p w14:paraId="6735B3CF" w14:textId="77777777" w:rsidR="00424171" w:rsidRPr="00424171" w:rsidRDefault="00424171" w:rsidP="00424171">
            <w:pPr>
              <w:rPr>
                <w:b/>
                <w:bCs/>
              </w:rPr>
            </w:pPr>
            <w:proofErr w:type="spellStart"/>
            <w:r w:rsidRPr="00424171">
              <w:rPr>
                <w:b/>
                <w:bCs/>
              </w:rPr>
              <w:t>ReportLab</w:t>
            </w:r>
            <w:proofErr w:type="spellEnd"/>
          </w:p>
        </w:tc>
        <w:tc>
          <w:tcPr>
            <w:tcW w:w="0" w:type="auto"/>
            <w:vAlign w:val="center"/>
            <w:hideMark/>
          </w:tcPr>
          <w:p w14:paraId="12400955" w14:textId="77777777" w:rsidR="00424171" w:rsidRPr="00424171" w:rsidRDefault="00424171" w:rsidP="00424171">
            <w:pPr>
              <w:rPr>
                <w:b/>
                <w:bCs/>
              </w:rPr>
            </w:pPr>
            <w:r w:rsidRPr="00424171">
              <w:rPr>
                <w:b/>
                <w:bCs/>
              </w:rPr>
              <w:t>Grafik ve metin içeren PDF raporu üretmek için</w:t>
            </w:r>
          </w:p>
        </w:tc>
      </w:tr>
      <w:tr w:rsidR="00424171" w:rsidRPr="00424171" w14:paraId="243961A9" w14:textId="77777777" w:rsidTr="00424171">
        <w:trPr>
          <w:tblCellSpacing w:w="15" w:type="dxa"/>
        </w:trPr>
        <w:tc>
          <w:tcPr>
            <w:tcW w:w="0" w:type="auto"/>
            <w:vAlign w:val="center"/>
            <w:hideMark/>
          </w:tcPr>
          <w:p w14:paraId="0DD85F3B" w14:textId="77777777" w:rsidR="00424171" w:rsidRPr="00424171" w:rsidRDefault="00424171" w:rsidP="00424171">
            <w:pPr>
              <w:rPr>
                <w:b/>
                <w:bCs/>
              </w:rPr>
            </w:pPr>
            <w:proofErr w:type="spellStart"/>
            <w:r w:rsidRPr="00424171">
              <w:rPr>
                <w:b/>
                <w:bCs/>
              </w:rPr>
              <w:t>Ollama</w:t>
            </w:r>
            <w:proofErr w:type="spellEnd"/>
          </w:p>
        </w:tc>
        <w:tc>
          <w:tcPr>
            <w:tcW w:w="0" w:type="auto"/>
            <w:vAlign w:val="center"/>
            <w:hideMark/>
          </w:tcPr>
          <w:p w14:paraId="40CA194C" w14:textId="77777777" w:rsidR="00424171" w:rsidRPr="00424171" w:rsidRDefault="00424171" w:rsidP="00424171">
            <w:pPr>
              <w:rPr>
                <w:b/>
                <w:bCs/>
              </w:rPr>
            </w:pPr>
            <w:r w:rsidRPr="00424171">
              <w:rPr>
                <w:b/>
                <w:bCs/>
              </w:rPr>
              <w:t xml:space="preserve">Yerel çalışan yapay zekâ modeli (phi-3, </w:t>
            </w:r>
            <w:proofErr w:type="spellStart"/>
            <w:r w:rsidRPr="00424171">
              <w:rPr>
                <w:b/>
                <w:bCs/>
              </w:rPr>
              <w:t>mistral</w:t>
            </w:r>
            <w:proofErr w:type="spellEnd"/>
            <w:r w:rsidRPr="00424171">
              <w:rPr>
                <w:b/>
                <w:bCs/>
              </w:rPr>
              <w:t xml:space="preserve"> vb.) entegrasyonu</w:t>
            </w:r>
          </w:p>
        </w:tc>
      </w:tr>
      <w:tr w:rsidR="00424171" w:rsidRPr="00424171" w14:paraId="4A024902" w14:textId="77777777" w:rsidTr="00424171">
        <w:trPr>
          <w:tblCellSpacing w:w="15" w:type="dxa"/>
        </w:trPr>
        <w:tc>
          <w:tcPr>
            <w:tcW w:w="0" w:type="auto"/>
            <w:vAlign w:val="center"/>
            <w:hideMark/>
          </w:tcPr>
          <w:p w14:paraId="48645D32" w14:textId="77777777" w:rsidR="00424171" w:rsidRPr="00424171" w:rsidRDefault="00424171" w:rsidP="00424171">
            <w:pPr>
              <w:rPr>
                <w:b/>
                <w:bCs/>
              </w:rPr>
            </w:pPr>
            <w:proofErr w:type="spellStart"/>
            <w:r w:rsidRPr="00424171">
              <w:rPr>
                <w:b/>
                <w:bCs/>
              </w:rPr>
              <w:t>langdetect</w:t>
            </w:r>
            <w:proofErr w:type="spellEnd"/>
          </w:p>
        </w:tc>
        <w:tc>
          <w:tcPr>
            <w:tcW w:w="0" w:type="auto"/>
            <w:vAlign w:val="center"/>
            <w:hideMark/>
          </w:tcPr>
          <w:p w14:paraId="4D5827F9" w14:textId="77777777" w:rsidR="00424171" w:rsidRPr="00424171" w:rsidRDefault="00424171" w:rsidP="00424171">
            <w:pPr>
              <w:rPr>
                <w:b/>
                <w:bCs/>
              </w:rPr>
            </w:pPr>
            <w:r w:rsidRPr="00424171">
              <w:rPr>
                <w:b/>
                <w:bCs/>
              </w:rPr>
              <w:t>Kullanıcının dilini otomatik algılamak için</w:t>
            </w:r>
          </w:p>
        </w:tc>
      </w:tr>
      <w:tr w:rsidR="00424171" w:rsidRPr="00424171" w14:paraId="5B9CE4D4" w14:textId="77777777" w:rsidTr="00424171">
        <w:trPr>
          <w:tblCellSpacing w:w="15" w:type="dxa"/>
        </w:trPr>
        <w:tc>
          <w:tcPr>
            <w:tcW w:w="0" w:type="auto"/>
            <w:vAlign w:val="center"/>
            <w:hideMark/>
          </w:tcPr>
          <w:p w14:paraId="54B7AB7D" w14:textId="77777777" w:rsidR="00424171" w:rsidRPr="00424171" w:rsidRDefault="00424171" w:rsidP="00424171">
            <w:pPr>
              <w:rPr>
                <w:b/>
                <w:bCs/>
              </w:rPr>
            </w:pPr>
            <w:proofErr w:type="spellStart"/>
            <w:r w:rsidRPr="00424171">
              <w:rPr>
                <w:b/>
                <w:bCs/>
              </w:rPr>
              <w:t>pandas</w:t>
            </w:r>
            <w:proofErr w:type="spellEnd"/>
          </w:p>
        </w:tc>
        <w:tc>
          <w:tcPr>
            <w:tcW w:w="0" w:type="auto"/>
            <w:vAlign w:val="center"/>
            <w:hideMark/>
          </w:tcPr>
          <w:p w14:paraId="253ACB7B" w14:textId="77777777" w:rsidR="00424171" w:rsidRPr="00424171" w:rsidRDefault="00424171" w:rsidP="00424171">
            <w:pPr>
              <w:rPr>
                <w:b/>
                <w:bCs/>
              </w:rPr>
            </w:pPr>
            <w:r w:rsidRPr="00424171">
              <w:rPr>
                <w:b/>
                <w:bCs/>
              </w:rPr>
              <w:t>JSON veya CSV verileriyle çalışmak için veri analizi kütüphanesi</w:t>
            </w:r>
          </w:p>
        </w:tc>
      </w:tr>
      <w:tr w:rsidR="00424171" w:rsidRPr="00424171" w14:paraId="528C0356" w14:textId="77777777" w:rsidTr="00424171">
        <w:trPr>
          <w:tblCellSpacing w:w="15" w:type="dxa"/>
        </w:trPr>
        <w:tc>
          <w:tcPr>
            <w:tcW w:w="0" w:type="auto"/>
            <w:vAlign w:val="center"/>
            <w:hideMark/>
          </w:tcPr>
          <w:p w14:paraId="2D038D3B" w14:textId="77777777" w:rsidR="00424171" w:rsidRPr="00424171" w:rsidRDefault="00424171" w:rsidP="00424171">
            <w:pPr>
              <w:rPr>
                <w:b/>
                <w:bCs/>
              </w:rPr>
            </w:pPr>
            <w:r w:rsidRPr="00424171">
              <w:rPr>
                <w:b/>
                <w:bCs/>
              </w:rPr>
              <w:t>Select2</w:t>
            </w:r>
          </w:p>
        </w:tc>
        <w:tc>
          <w:tcPr>
            <w:tcW w:w="0" w:type="auto"/>
            <w:vAlign w:val="center"/>
            <w:hideMark/>
          </w:tcPr>
          <w:p w14:paraId="7C4DDFB4" w14:textId="77777777" w:rsidR="00424171" w:rsidRPr="00424171" w:rsidRDefault="00424171" w:rsidP="00424171">
            <w:pPr>
              <w:rPr>
                <w:b/>
                <w:bCs/>
              </w:rPr>
            </w:pPr>
            <w:r w:rsidRPr="00424171">
              <w:rPr>
                <w:b/>
                <w:bCs/>
              </w:rPr>
              <w:t xml:space="preserve">Modern ve kullanıcı dostu </w:t>
            </w:r>
            <w:proofErr w:type="spellStart"/>
            <w:r w:rsidRPr="00424171">
              <w:rPr>
                <w:b/>
                <w:bCs/>
              </w:rPr>
              <w:t>dropdown</w:t>
            </w:r>
            <w:proofErr w:type="spellEnd"/>
            <w:r w:rsidRPr="00424171">
              <w:rPr>
                <w:b/>
                <w:bCs/>
              </w:rPr>
              <w:t xml:space="preserve"> alanları oluşturmak için</w:t>
            </w:r>
          </w:p>
        </w:tc>
      </w:tr>
      <w:tr w:rsidR="00424171" w:rsidRPr="00424171" w14:paraId="38A286B6" w14:textId="77777777" w:rsidTr="00424171">
        <w:trPr>
          <w:tblCellSpacing w:w="15" w:type="dxa"/>
        </w:trPr>
        <w:tc>
          <w:tcPr>
            <w:tcW w:w="0" w:type="auto"/>
            <w:vAlign w:val="center"/>
            <w:hideMark/>
          </w:tcPr>
          <w:p w14:paraId="6068D953" w14:textId="77777777" w:rsidR="00424171" w:rsidRPr="00424171" w:rsidRDefault="00424171" w:rsidP="00424171">
            <w:pPr>
              <w:rPr>
                <w:b/>
                <w:bCs/>
              </w:rPr>
            </w:pPr>
            <w:proofErr w:type="spellStart"/>
            <w:r w:rsidRPr="00424171">
              <w:rPr>
                <w:b/>
                <w:bCs/>
              </w:rPr>
              <w:t>Bootstrap</w:t>
            </w:r>
            <w:proofErr w:type="spellEnd"/>
            <w:r w:rsidRPr="00424171">
              <w:rPr>
                <w:b/>
                <w:bCs/>
              </w:rPr>
              <w:t xml:space="preserve"> 5</w:t>
            </w:r>
          </w:p>
        </w:tc>
        <w:tc>
          <w:tcPr>
            <w:tcW w:w="0" w:type="auto"/>
            <w:vAlign w:val="center"/>
            <w:hideMark/>
          </w:tcPr>
          <w:p w14:paraId="31663240" w14:textId="77777777" w:rsidR="00424171" w:rsidRPr="00424171" w:rsidRDefault="00424171" w:rsidP="00424171">
            <w:pPr>
              <w:rPr>
                <w:b/>
                <w:bCs/>
              </w:rPr>
            </w:pPr>
            <w:r w:rsidRPr="00424171">
              <w:rPr>
                <w:b/>
                <w:bCs/>
              </w:rPr>
              <w:t xml:space="preserve">Arayüzü modernleştirmek ve </w:t>
            </w:r>
            <w:proofErr w:type="spellStart"/>
            <w:r w:rsidRPr="00424171">
              <w:rPr>
                <w:b/>
                <w:bCs/>
              </w:rPr>
              <w:t>responsive</w:t>
            </w:r>
            <w:proofErr w:type="spellEnd"/>
            <w:r w:rsidRPr="00424171">
              <w:rPr>
                <w:b/>
                <w:bCs/>
              </w:rPr>
              <w:t xml:space="preserve"> yapı kurmak için</w:t>
            </w:r>
          </w:p>
        </w:tc>
      </w:tr>
      <w:tr w:rsidR="00424171" w:rsidRPr="00424171" w14:paraId="616403E5" w14:textId="77777777" w:rsidTr="00424171">
        <w:trPr>
          <w:tblCellSpacing w:w="15" w:type="dxa"/>
        </w:trPr>
        <w:tc>
          <w:tcPr>
            <w:tcW w:w="0" w:type="auto"/>
            <w:vAlign w:val="center"/>
            <w:hideMark/>
          </w:tcPr>
          <w:p w14:paraId="4E16B634" w14:textId="77777777" w:rsidR="00424171" w:rsidRPr="00424171" w:rsidRDefault="00424171" w:rsidP="00424171">
            <w:pPr>
              <w:rPr>
                <w:b/>
                <w:bCs/>
              </w:rPr>
            </w:pPr>
            <w:proofErr w:type="spellStart"/>
            <w:r w:rsidRPr="00424171">
              <w:rPr>
                <w:b/>
                <w:bCs/>
              </w:rPr>
              <w:t>DataTables</w:t>
            </w:r>
            <w:proofErr w:type="spellEnd"/>
          </w:p>
        </w:tc>
        <w:tc>
          <w:tcPr>
            <w:tcW w:w="0" w:type="auto"/>
            <w:vAlign w:val="center"/>
            <w:hideMark/>
          </w:tcPr>
          <w:p w14:paraId="5858CAAC" w14:textId="77777777" w:rsidR="00424171" w:rsidRPr="00424171" w:rsidRDefault="00424171" w:rsidP="00424171">
            <w:pPr>
              <w:rPr>
                <w:b/>
                <w:bCs/>
              </w:rPr>
            </w:pPr>
            <w:r w:rsidRPr="00424171">
              <w:rPr>
                <w:b/>
                <w:bCs/>
              </w:rPr>
              <w:t>Varlık verilerini interaktif tablolarla göstermek için JavaScript eklentisi</w:t>
            </w:r>
          </w:p>
        </w:tc>
      </w:tr>
    </w:tbl>
    <w:p w14:paraId="5EDA7700" w14:textId="77777777" w:rsidR="00424171" w:rsidRDefault="00424171" w:rsidP="00424171">
      <w:pPr>
        <w:rPr>
          <w:b/>
          <w:bCs/>
        </w:rPr>
      </w:pPr>
    </w:p>
    <w:p w14:paraId="2AACB8C7" w14:textId="3AC5F581" w:rsidR="00424171" w:rsidRPr="00424171" w:rsidRDefault="00424171" w:rsidP="00424171">
      <w:pPr>
        <w:rPr>
          <w:b/>
          <w:bCs/>
        </w:rPr>
      </w:pPr>
      <w:r w:rsidRPr="00424171">
        <w:rPr>
          <w:b/>
          <w:bCs/>
        </w:rPr>
        <w:t>Doğal Dil Sorgulama Yapısı</w:t>
      </w:r>
    </w:p>
    <w:p w14:paraId="3F3986AE" w14:textId="77777777" w:rsidR="00424171" w:rsidRPr="00424171" w:rsidRDefault="00424171" w:rsidP="00424171">
      <w:r w:rsidRPr="00424171">
        <w:t>Soru analizinde aşağıdaki strateji uygulanır:</w:t>
      </w:r>
    </w:p>
    <w:p w14:paraId="1CF099A1" w14:textId="77777777" w:rsidR="00424171" w:rsidRPr="00424171" w:rsidRDefault="00424171" w:rsidP="00424171">
      <w:pPr>
        <w:numPr>
          <w:ilvl w:val="0"/>
          <w:numId w:val="3"/>
        </w:numPr>
      </w:pPr>
      <w:r w:rsidRPr="00424171">
        <w:t>Anahtar kelime eşleme: “vergi”, “muayene”, “kalan süre”, “kaç gün kaldı”, “kaç tane”</w:t>
      </w:r>
    </w:p>
    <w:p w14:paraId="554275DA" w14:textId="77777777" w:rsidR="00424171" w:rsidRPr="00424171" w:rsidRDefault="00424171" w:rsidP="00424171">
      <w:pPr>
        <w:numPr>
          <w:ilvl w:val="0"/>
          <w:numId w:val="3"/>
        </w:numPr>
      </w:pPr>
      <w:r w:rsidRPr="00424171">
        <w:t>Tarih karşılaştırması: bugünden itibaren 3 ay içinde</w:t>
      </w:r>
    </w:p>
    <w:p w14:paraId="71B00728" w14:textId="77777777" w:rsidR="00424171" w:rsidRPr="00424171" w:rsidRDefault="00424171" w:rsidP="00424171">
      <w:pPr>
        <w:numPr>
          <w:ilvl w:val="0"/>
          <w:numId w:val="3"/>
        </w:numPr>
      </w:pPr>
      <w:r w:rsidRPr="00424171">
        <w:t xml:space="preserve">Filtreleme: </w:t>
      </w:r>
      <w:proofErr w:type="spellStart"/>
      <w:r w:rsidRPr="00424171">
        <w:t>varlık_tipi</w:t>
      </w:r>
      <w:proofErr w:type="spellEnd"/>
      <w:r w:rsidRPr="00424171">
        <w:t xml:space="preserve">, durum, </w:t>
      </w:r>
      <w:proofErr w:type="spellStart"/>
      <w:r w:rsidRPr="00424171">
        <w:t>kayıt_tarihi</w:t>
      </w:r>
      <w:proofErr w:type="spellEnd"/>
      <w:r w:rsidRPr="00424171">
        <w:t xml:space="preserve"> gibi alanlarda filtre</w:t>
      </w:r>
    </w:p>
    <w:p w14:paraId="090F7701" w14:textId="77777777" w:rsidR="00424171" w:rsidRPr="00424171" w:rsidRDefault="00424171" w:rsidP="00424171">
      <w:pPr>
        <w:numPr>
          <w:ilvl w:val="0"/>
          <w:numId w:val="3"/>
        </w:numPr>
      </w:pPr>
      <w:r w:rsidRPr="00424171">
        <w:t>Grafik türü seçimi: “çubuk grafik”, “çizgi grafik” vs.</w:t>
      </w:r>
    </w:p>
    <w:p w14:paraId="31552360" w14:textId="77777777" w:rsidR="00424171" w:rsidRDefault="00424171" w:rsidP="00424171">
      <w:pPr>
        <w:numPr>
          <w:ilvl w:val="0"/>
          <w:numId w:val="3"/>
        </w:numPr>
      </w:pPr>
      <w:r w:rsidRPr="00424171">
        <w:t xml:space="preserve">PDF dili: tr, en, </w:t>
      </w:r>
      <w:proofErr w:type="spellStart"/>
      <w:r w:rsidRPr="00424171">
        <w:t>fr</w:t>
      </w:r>
      <w:proofErr w:type="spellEnd"/>
      <w:r w:rsidRPr="00424171">
        <w:t xml:space="preserve"> şeklinde kullanıcıdan seçim alınır</w:t>
      </w:r>
    </w:p>
    <w:p w14:paraId="506267CB" w14:textId="77777777" w:rsidR="00424171" w:rsidRDefault="00424171" w:rsidP="00424171">
      <w:pPr>
        <w:ind w:left="720"/>
      </w:pPr>
    </w:p>
    <w:p w14:paraId="7E481B68" w14:textId="77777777" w:rsidR="00424171" w:rsidRDefault="00424171" w:rsidP="00424171">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5411"/>
      </w:tblGrid>
      <w:tr w:rsidR="00424171" w:rsidRPr="00424171" w14:paraId="0FCDF28E" w14:textId="77777777" w:rsidTr="00424171">
        <w:trPr>
          <w:tblHeader/>
          <w:tblCellSpacing w:w="15" w:type="dxa"/>
        </w:trPr>
        <w:tc>
          <w:tcPr>
            <w:tcW w:w="0" w:type="auto"/>
            <w:vAlign w:val="center"/>
            <w:hideMark/>
          </w:tcPr>
          <w:p w14:paraId="5C121F13" w14:textId="77777777" w:rsidR="00424171" w:rsidRPr="00424171" w:rsidRDefault="00424171" w:rsidP="00424171">
            <w:pPr>
              <w:ind w:left="720"/>
              <w:rPr>
                <w:b/>
                <w:bCs/>
              </w:rPr>
            </w:pPr>
            <w:r w:rsidRPr="00424171">
              <w:rPr>
                <w:b/>
                <w:bCs/>
              </w:rPr>
              <w:t>Dil</w:t>
            </w:r>
          </w:p>
        </w:tc>
        <w:tc>
          <w:tcPr>
            <w:tcW w:w="0" w:type="auto"/>
            <w:vAlign w:val="center"/>
            <w:hideMark/>
          </w:tcPr>
          <w:p w14:paraId="3E3EF1C5" w14:textId="77777777" w:rsidR="00424171" w:rsidRPr="00424171" w:rsidRDefault="00424171" w:rsidP="00424171">
            <w:pPr>
              <w:ind w:left="720"/>
              <w:rPr>
                <w:b/>
                <w:bCs/>
              </w:rPr>
            </w:pPr>
            <w:r w:rsidRPr="00424171">
              <w:rPr>
                <w:b/>
                <w:bCs/>
              </w:rPr>
              <w:t>Açıklama</w:t>
            </w:r>
          </w:p>
        </w:tc>
      </w:tr>
      <w:tr w:rsidR="00424171" w:rsidRPr="00424171" w14:paraId="4E0DCA55" w14:textId="77777777" w:rsidTr="00424171">
        <w:trPr>
          <w:tblCellSpacing w:w="15" w:type="dxa"/>
        </w:trPr>
        <w:tc>
          <w:tcPr>
            <w:tcW w:w="0" w:type="auto"/>
            <w:vAlign w:val="center"/>
            <w:hideMark/>
          </w:tcPr>
          <w:p w14:paraId="6ADED8D9" w14:textId="77777777" w:rsidR="00424171" w:rsidRPr="00424171" w:rsidRDefault="00424171" w:rsidP="00424171">
            <w:pPr>
              <w:ind w:left="720"/>
            </w:pPr>
            <w:r w:rsidRPr="00424171">
              <w:t>Türkçe</w:t>
            </w:r>
          </w:p>
        </w:tc>
        <w:tc>
          <w:tcPr>
            <w:tcW w:w="0" w:type="auto"/>
            <w:vAlign w:val="center"/>
            <w:hideMark/>
          </w:tcPr>
          <w:p w14:paraId="0231DD92" w14:textId="77777777" w:rsidR="00424171" w:rsidRPr="00424171" w:rsidRDefault="00424171" w:rsidP="00424171">
            <w:pPr>
              <w:ind w:left="720"/>
            </w:pPr>
            <w:r w:rsidRPr="00424171">
              <w:t>Varsayılan dil, arayüz ve raporlamada kullanılır</w:t>
            </w:r>
          </w:p>
        </w:tc>
      </w:tr>
      <w:tr w:rsidR="00424171" w:rsidRPr="00424171" w14:paraId="2C6FF392" w14:textId="77777777" w:rsidTr="00424171">
        <w:trPr>
          <w:tblCellSpacing w:w="15" w:type="dxa"/>
        </w:trPr>
        <w:tc>
          <w:tcPr>
            <w:tcW w:w="0" w:type="auto"/>
            <w:vAlign w:val="center"/>
            <w:hideMark/>
          </w:tcPr>
          <w:p w14:paraId="021803BD" w14:textId="77777777" w:rsidR="00424171" w:rsidRPr="00424171" w:rsidRDefault="00424171" w:rsidP="00424171">
            <w:pPr>
              <w:ind w:left="720"/>
            </w:pPr>
            <w:r w:rsidRPr="00424171">
              <w:t>İngilizce</w:t>
            </w:r>
          </w:p>
        </w:tc>
        <w:tc>
          <w:tcPr>
            <w:tcW w:w="0" w:type="auto"/>
            <w:vAlign w:val="center"/>
            <w:hideMark/>
          </w:tcPr>
          <w:p w14:paraId="6E542081" w14:textId="77777777" w:rsidR="00424171" w:rsidRPr="00424171" w:rsidRDefault="00424171" w:rsidP="00424171">
            <w:pPr>
              <w:ind w:left="720"/>
            </w:pPr>
            <w:r w:rsidRPr="00424171">
              <w:t>Rapor çıktıları ve LLM yanıtları İngilizce sunulur</w:t>
            </w:r>
          </w:p>
        </w:tc>
      </w:tr>
      <w:tr w:rsidR="00424171" w:rsidRPr="00424171" w14:paraId="7150054F" w14:textId="77777777" w:rsidTr="00424171">
        <w:trPr>
          <w:tblCellSpacing w:w="15" w:type="dxa"/>
        </w:trPr>
        <w:tc>
          <w:tcPr>
            <w:tcW w:w="0" w:type="auto"/>
            <w:vAlign w:val="center"/>
            <w:hideMark/>
          </w:tcPr>
          <w:p w14:paraId="5DDFF870" w14:textId="77777777" w:rsidR="00424171" w:rsidRPr="00424171" w:rsidRDefault="00424171" w:rsidP="00424171">
            <w:pPr>
              <w:ind w:left="720"/>
            </w:pPr>
            <w:r w:rsidRPr="00424171">
              <w:t>Fransızca</w:t>
            </w:r>
          </w:p>
        </w:tc>
        <w:tc>
          <w:tcPr>
            <w:tcW w:w="0" w:type="auto"/>
            <w:vAlign w:val="center"/>
            <w:hideMark/>
          </w:tcPr>
          <w:p w14:paraId="744AB6B4" w14:textId="77777777" w:rsidR="00424171" w:rsidRPr="00424171" w:rsidRDefault="00424171" w:rsidP="00424171">
            <w:pPr>
              <w:ind w:left="720"/>
            </w:pPr>
            <w:r w:rsidRPr="00424171">
              <w:t>Fransızca dilinde analiz, PDF ve sistem çıktıları sunar</w:t>
            </w:r>
          </w:p>
        </w:tc>
      </w:tr>
    </w:tbl>
    <w:p w14:paraId="398411C7" w14:textId="77777777" w:rsidR="00424171" w:rsidRDefault="00424171" w:rsidP="00424171">
      <w:pPr>
        <w:ind w:left="720"/>
      </w:pPr>
    </w:p>
    <w:p w14:paraId="03C8CC43" w14:textId="77777777" w:rsidR="00424171" w:rsidRDefault="00424171" w:rsidP="00424171">
      <w:pPr>
        <w:ind w:left="720"/>
      </w:pPr>
    </w:p>
    <w:p w14:paraId="2C30855C" w14:textId="106548B4" w:rsidR="00424171" w:rsidRPr="00424171" w:rsidRDefault="00424171" w:rsidP="00424171">
      <w:pPr>
        <w:rPr>
          <w:b/>
          <w:bCs/>
        </w:rPr>
      </w:pPr>
      <w:r>
        <w:rPr>
          <w:b/>
          <w:bCs/>
        </w:rPr>
        <w:t xml:space="preserve">       </w:t>
      </w:r>
      <w:r w:rsidRPr="00424171">
        <w:rPr>
          <w:b/>
          <w:bCs/>
        </w:rPr>
        <w:t>Özellikler</w:t>
      </w:r>
    </w:p>
    <w:p w14:paraId="5C78E19A"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Manuel veri girişi:</w:t>
      </w:r>
      <w:r w:rsidRPr="00424171">
        <w:t xml:space="preserve"> Form üzerinden ya da metin kutusuyla</w:t>
      </w:r>
    </w:p>
    <w:p w14:paraId="2473C037"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JSON/CSV yükleme:</w:t>
      </w:r>
      <w:r w:rsidRPr="00424171">
        <w:t xml:space="preserve"> Varlık verisi doğrudan yüklenebilir</w:t>
      </w:r>
    </w:p>
    <w:p w14:paraId="07A1CDB5" w14:textId="77777777" w:rsidR="00424171" w:rsidRPr="00424171" w:rsidRDefault="00424171" w:rsidP="00424171">
      <w:pPr>
        <w:numPr>
          <w:ilvl w:val="0"/>
          <w:numId w:val="4"/>
        </w:numPr>
      </w:pPr>
      <w:r w:rsidRPr="00424171">
        <w:rPr>
          <w:rFonts w:ascii="Segoe UI Emoji" w:hAnsi="Segoe UI Emoji" w:cs="Segoe UI Emoji"/>
        </w:rPr>
        <w:lastRenderedPageBreak/>
        <w:t>✅</w:t>
      </w:r>
      <w:r w:rsidRPr="00424171">
        <w:t xml:space="preserve"> </w:t>
      </w:r>
      <w:r w:rsidRPr="00424171">
        <w:rPr>
          <w:b/>
          <w:bCs/>
        </w:rPr>
        <w:t>Grafik üretimi:</w:t>
      </w:r>
      <w:r w:rsidRPr="00424171">
        <w:t xml:space="preserve"> Tür seçilebilir (çizgi/bar/pasta)</w:t>
      </w:r>
    </w:p>
    <w:p w14:paraId="655D566B"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PDF çıktısı:</w:t>
      </w:r>
      <w:r w:rsidRPr="00424171">
        <w:t xml:space="preserve"> Grafik ve analiz gömülü</w:t>
      </w:r>
    </w:p>
    <w:p w14:paraId="48C93384"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Doğal dil sorgulama:</w:t>
      </w:r>
      <w:r w:rsidRPr="00424171">
        <w:t xml:space="preserve"> Özgürce yazılmış cümlelerden yanıt üretimi</w:t>
      </w:r>
    </w:p>
    <w:p w14:paraId="69CA3753"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Model seçimi:</w:t>
      </w:r>
      <w:r w:rsidRPr="00424171">
        <w:t xml:space="preserve"> phi-3, </w:t>
      </w:r>
      <w:proofErr w:type="spellStart"/>
      <w:r w:rsidRPr="00424171">
        <w:t>mistral</w:t>
      </w:r>
      <w:proofErr w:type="spellEnd"/>
      <w:r w:rsidRPr="00424171">
        <w:t xml:space="preserve"> gibi modellerle çalışabilir</w:t>
      </w:r>
    </w:p>
    <w:p w14:paraId="0DB96C55"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Çoklu dil desteği:</w:t>
      </w:r>
      <w:r w:rsidRPr="00424171">
        <w:t xml:space="preserve"> PDF ve analiz çıktıları istenen dilde</w:t>
      </w:r>
    </w:p>
    <w:p w14:paraId="1D7DB20D" w14:textId="77777777" w:rsidR="00424171" w:rsidRPr="00424171" w:rsidRDefault="00424171" w:rsidP="00424171">
      <w:pPr>
        <w:numPr>
          <w:ilvl w:val="0"/>
          <w:numId w:val="4"/>
        </w:numPr>
      </w:pPr>
      <w:r w:rsidRPr="00424171">
        <w:rPr>
          <w:rFonts w:ascii="Segoe UI Emoji" w:hAnsi="Segoe UI Emoji" w:cs="Segoe UI Emoji"/>
        </w:rPr>
        <w:t>✅</w:t>
      </w:r>
      <w:r w:rsidRPr="00424171">
        <w:t xml:space="preserve"> </w:t>
      </w:r>
      <w:r w:rsidRPr="00424171">
        <w:rPr>
          <w:b/>
          <w:bCs/>
        </w:rPr>
        <w:t>Veri güncelleme ve silme:</w:t>
      </w:r>
      <w:r w:rsidRPr="00424171">
        <w:t xml:space="preserve"> JSON dosyasında değişiklik</w:t>
      </w:r>
    </w:p>
    <w:p w14:paraId="3C766778" w14:textId="77777777" w:rsidR="00424171" w:rsidRDefault="00424171" w:rsidP="00424171">
      <w:pPr>
        <w:ind w:left="720"/>
      </w:pPr>
    </w:p>
    <w:p w14:paraId="0B155B77" w14:textId="77777777" w:rsidR="00424171" w:rsidRDefault="00424171" w:rsidP="00424171">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6195"/>
      </w:tblGrid>
      <w:tr w:rsidR="00424171" w:rsidRPr="00424171" w14:paraId="6DE9C2A8" w14:textId="77777777" w:rsidTr="00424171">
        <w:trPr>
          <w:tblHeader/>
          <w:tblCellSpacing w:w="15" w:type="dxa"/>
        </w:trPr>
        <w:tc>
          <w:tcPr>
            <w:tcW w:w="0" w:type="auto"/>
            <w:vAlign w:val="center"/>
            <w:hideMark/>
          </w:tcPr>
          <w:p w14:paraId="3F135075" w14:textId="77777777" w:rsidR="00424171" w:rsidRPr="00424171" w:rsidRDefault="00424171" w:rsidP="00424171">
            <w:pPr>
              <w:ind w:left="720"/>
              <w:rPr>
                <w:b/>
                <w:bCs/>
              </w:rPr>
            </w:pPr>
            <w:r w:rsidRPr="00424171">
              <w:rPr>
                <w:b/>
                <w:bCs/>
              </w:rPr>
              <w:t>Planlanan Özellik</w:t>
            </w:r>
          </w:p>
        </w:tc>
        <w:tc>
          <w:tcPr>
            <w:tcW w:w="0" w:type="auto"/>
            <w:vAlign w:val="center"/>
            <w:hideMark/>
          </w:tcPr>
          <w:p w14:paraId="63026501" w14:textId="77777777" w:rsidR="00424171" w:rsidRPr="00424171" w:rsidRDefault="00424171" w:rsidP="00424171">
            <w:pPr>
              <w:ind w:left="720"/>
              <w:rPr>
                <w:b/>
                <w:bCs/>
              </w:rPr>
            </w:pPr>
            <w:r w:rsidRPr="00424171">
              <w:rPr>
                <w:b/>
                <w:bCs/>
              </w:rPr>
              <w:t>Açıklama</w:t>
            </w:r>
          </w:p>
        </w:tc>
      </w:tr>
      <w:tr w:rsidR="00424171" w:rsidRPr="00424171" w14:paraId="542751AE" w14:textId="77777777" w:rsidTr="00424171">
        <w:trPr>
          <w:tblCellSpacing w:w="15" w:type="dxa"/>
        </w:trPr>
        <w:tc>
          <w:tcPr>
            <w:tcW w:w="0" w:type="auto"/>
            <w:vAlign w:val="center"/>
            <w:hideMark/>
          </w:tcPr>
          <w:p w14:paraId="79945504" w14:textId="68A8E8BC" w:rsidR="00424171" w:rsidRPr="00424171" w:rsidRDefault="00772B1F" w:rsidP="00424171">
            <w:pPr>
              <w:ind w:left="720"/>
            </w:pPr>
            <w:r>
              <w:t>T</w:t>
            </w:r>
            <w:r w:rsidR="00424171" w:rsidRPr="00424171">
              <w:t>akvim entegrasyonu</w:t>
            </w:r>
          </w:p>
        </w:tc>
        <w:tc>
          <w:tcPr>
            <w:tcW w:w="0" w:type="auto"/>
            <w:vAlign w:val="center"/>
            <w:hideMark/>
          </w:tcPr>
          <w:p w14:paraId="4A8E678C" w14:textId="77777777" w:rsidR="00424171" w:rsidRPr="00424171" w:rsidRDefault="00424171" w:rsidP="00424171">
            <w:pPr>
              <w:ind w:left="720"/>
            </w:pPr>
            <w:r w:rsidRPr="00424171">
              <w:t xml:space="preserve">Yaklaşan kritik tarihler için Google </w:t>
            </w:r>
            <w:proofErr w:type="spellStart"/>
            <w:r w:rsidRPr="00424171">
              <w:t>Calendar</w:t>
            </w:r>
            <w:proofErr w:type="spellEnd"/>
            <w:r w:rsidRPr="00424171">
              <w:t xml:space="preserve"> uyarıları eklenmesi</w:t>
            </w:r>
          </w:p>
        </w:tc>
      </w:tr>
      <w:tr w:rsidR="00424171" w:rsidRPr="00424171" w14:paraId="20C982C3" w14:textId="77777777" w:rsidTr="00424171">
        <w:trPr>
          <w:tblCellSpacing w:w="15" w:type="dxa"/>
        </w:trPr>
        <w:tc>
          <w:tcPr>
            <w:tcW w:w="0" w:type="auto"/>
            <w:vAlign w:val="center"/>
            <w:hideMark/>
          </w:tcPr>
          <w:p w14:paraId="037568AA" w14:textId="3A8E2AE4" w:rsidR="00424171" w:rsidRPr="00424171" w:rsidRDefault="00424171" w:rsidP="00424171">
            <w:pPr>
              <w:ind w:left="720"/>
            </w:pPr>
            <w:r w:rsidRPr="00424171">
              <w:t>AI analiz önerileri</w:t>
            </w:r>
          </w:p>
        </w:tc>
        <w:tc>
          <w:tcPr>
            <w:tcW w:w="0" w:type="auto"/>
            <w:vAlign w:val="center"/>
            <w:hideMark/>
          </w:tcPr>
          <w:p w14:paraId="4A3CFD2D" w14:textId="77777777" w:rsidR="00424171" w:rsidRPr="00424171" w:rsidRDefault="00424171" w:rsidP="00424171">
            <w:pPr>
              <w:ind w:left="720"/>
            </w:pPr>
            <w:r w:rsidRPr="00424171">
              <w:t>Varlık performansına göre aksiyon önerileri sunan yapay zekâ modülü</w:t>
            </w:r>
          </w:p>
        </w:tc>
      </w:tr>
      <w:tr w:rsidR="00424171" w:rsidRPr="00424171" w14:paraId="66DCD5F2" w14:textId="77777777" w:rsidTr="00424171">
        <w:trPr>
          <w:tblCellSpacing w:w="15" w:type="dxa"/>
        </w:trPr>
        <w:tc>
          <w:tcPr>
            <w:tcW w:w="0" w:type="auto"/>
            <w:vAlign w:val="center"/>
            <w:hideMark/>
          </w:tcPr>
          <w:p w14:paraId="6DAA3D64" w14:textId="614F8FCA" w:rsidR="00424171" w:rsidRPr="00424171" w:rsidRDefault="00424171" w:rsidP="00424171">
            <w:pPr>
              <w:ind w:left="720"/>
            </w:pPr>
            <w:r w:rsidRPr="00424171">
              <w:t xml:space="preserve"> Chat geçmişi özeti</w:t>
            </w:r>
          </w:p>
        </w:tc>
        <w:tc>
          <w:tcPr>
            <w:tcW w:w="0" w:type="auto"/>
            <w:vAlign w:val="center"/>
            <w:hideMark/>
          </w:tcPr>
          <w:p w14:paraId="37021B44" w14:textId="77777777" w:rsidR="00424171" w:rsidRPr="00424171" w:rsidRDefault="00424171" w:rsidP="00424171">
            <w:pPr>
              <w:ind w:left="720"/>
            </w:pPr>
            <w:r w:rsidRPr="00424171">
              <w:t>Önceki sorguların yapay zekâ tarafından özetlenmesi</w:t>
            </w:r>
          </w:p>
        </w:tc>
      </w:tr>
      <w:tr w:rsidR="00424171" w:rsidRPr="00424171" w14:paraId="15B40996" w14:textId="77777777" w:rsidTr="00424171">
        <w:trPr>
          <w:tblCellSpacing w:w="15" w:type="dxa"/>
        </w:trPr>
        <w:tc>
          <w:tcPr>
            <w:tcW w:w="0" w:type="auto"/>
            <w:vAlign w:val="center"/>
            <w:hideMark/>
          </w:tcPr>
          <w:p w14:paraId="41088160" w14:textId="30B66BBA" w:rsidR="00424171" w:rsidRPr="00424171" w:rsidRDefault="00424171" w:rsidP="00424171">
            <w:pPr>
              <w:ind w:left="720"/>
            </w:pPr>
            <w:r w:rsidRPr="00424171">
              <w:t>Otomatik veri yedekleme</w:t>
            </w:r>
          </w:p>
        </w:tc>
        <w:tc>
          <w:tcPr>
            <w:tcW w:w="0" w:type="auto"/>
            <w:vAlign w:val="center"/>
            <w:hideMark/>
          </w:tcPr>
          <w:p w14:paraId="7E581F41" w14:textId="77777777" w:rsidR="00424171" w:rsidRPr="00424171" w:rsidRDefault="00424171" w:rsidP="00424171">
            <w:pPr>
              <w:ind w:left="720"/>
            </w:pPr>
            <w:r w:rsidRPr="00424171">
              <w:t>JSON/CSV verilerinin otomatik olarak bulut sistemine yedeklenmesi</w:t>
            </w:r>
          </w:p>
        </w:tc>
      </w:tr>
    </w:tbl>
    <w:p w14:paraId="5C5F9589" w14:textId="62230F69" w:rsidR="00424171" w:rsidRPr="00424171" w:rsidRDefault="00772B1F" w:rsidP="00424171">
      <w:pPr>
        <w:ind w:left="720"/>
      </w:pPr>
      <w:r>
        <w:t xml:space="preserve">Harita                                                Kullanıcı varlıklarının konumunu </w:t>
      </w:r>
      <w:proofErr w:type="spellStart"/>
      <w:r>
        <w:t>loro</w:t>
      </w:r>
      <w:proofErr w:type="spellEnd"/>
      <w:r>
        <w:t xml:space="preserve"> </w:t>
      </w:r>
      <w:proofErr w:type="spellStart"/>
      <w:r>
        <w:t>chate</w:t>
      </w:r>
      <w:proofErr w:type="spellEnd"/>
      <w:r>
        <w:t xml:space="preserve"> sorarak                                                                                             .                                                           öğrenebilecek</w:t>
      </w:r>
    </w:p>
    <w:p w14:paraId="5435CE9D" w14:textId="77777777" w:rsidR="00C8106F" w:rsidRDefault="00C8106F"/>
    <w:sectPr w:rsidR="00C810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21C"/>
    <w:multiLevelType w:val="multilevel"/>
    <w:tmpl w:val="537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C177B"/>
    <w:multiLevelType w:val="multilevel"/>
    <w:tmpl w:val="0AD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00157"/>
    <w:multiLevelType w:val="multilevel"/>
    <w:tmpl w:val="3FF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110E4"/>
    <w:multiLevelType w:val="multilevel"/>
    <w:tmpl w:val="73FA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474024">
    <w:abstractNumId w:val="1"/>
  </w:num>
  <w:num w:numId="2" w16cid:durableId="399912609">
    <w:abstractNumId w:val="3"/>
  </w:num>
  <w:num w:numId="3" w16cid:durableId="575676631">
    <w:abstractNumId w:val="0"/>
  </w:num>
  <w:num w:numId="4" w16cid:durableId="647250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71"/>
    <w:rsid w:val="00424171"/>
    <w:rsid w:val="00772B1F"/>
    <w:rsid w:val="0093672F"/>
    <w:rsid w:val="00C10019"/>
    <w:rsid w:val="00C8106F"/>
    <w:rsid w:val="00DE7C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875A"/>
  <w15:chartTrackingRefBased/>
  <w15:docId w15:val="{27D832B6-3EAA-473D-9A64-B7786710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24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24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2417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2417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2417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2417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2417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2417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2417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417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2417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2417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2417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2417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2417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2417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2417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24171"/>
    <w:rPr>
      <w:rFonts w:eastAsiaTheme="majorEastAsia" w:cstheme="majorBidi"/>
      <w:color w:val="272727" w:themeColor="text1" w:themeTint="D8"/>
    </w:rPr>
  </w:style>
  <w:style w:type="paragraph" w:styleId="KonuBal">
    <w:name w:val="Title"/>
    <w:basedOn w:val="Normal"/>
    <w:next w:val="Normal"/>
    <w:link w:val="KonuBalChar"/>
    <w:uiPriority w:val="10"/>
    <w:qFormat/>
    <w:rsid w:val="00424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2417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2417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417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2417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4171"/>
    <w:rPr>
      <w:i/>
      <w:iCs/>
      <w:color w:val="404040" w:themeColor="text1" w:themeTint="BF"/>
    </w:rPr>
  </w:style>
  <w:style w:type="paragraph" w:styleId="ListeParagraf">
    <w:name w:val="List Paragraph"/>
    <w:basedOn w:val="Normal"/>
    <w:uiPriority w:val="34"/>
    <w:qFormat/>
    <w:rsid w:val="00424171"/>
    <w:pPr>
      <w:ind w:left="720"/>
      <w:contextualSpacing/>
    </w:pPr>
  </w:style>
  <w:style w:type="character" w:styleId="GlVurgulama">
    <w:name w:val="Intense Emphasis"/>
    <w:basedOn w:val="VarsaylanParagrafYazTipi"/>
    <w:uiPriority w:val="21"/>
    <w:qFormat/>
    <w:rsid w:val="00424171"/>
    <w:rPr>
      <w:i/>
      <w:iCs/>
      <w:color w:val="2F5496" w:themeColor="accent1" w:themeShade="BF"/>
    </w:rPr>
  </w:style>
  <w:style w:type="paragraph" w:styleId="GlAlnt">
    <w:name w:val="Intense Quote"/>
    <w:basedOn w:val="Normal"/>
    <w:next w:val="Normal"/>
    <w:link w:val="GlAlntChar"/>
    <w:uiPriority w:val="30"/>
    <w:qFormat/>
    <w:rsid w:val="00424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24171"/>
    <w:rPr>
      <w:i/>
      <w:iCs/>
      <w:color w:val="2F5496" w:themeColor="accent1" w:themeShade="BF"/>
    </w:rPr>
  </w:style>
  <w:style w:type="character" w:styleId="GlBavuru">
    <w:name w:val="Intense Reference"/>
    <w:basedOn w:val="VarsaylanParagrafYazTipi"/>
    <w:uiPriority w:val="32"/>
    <w:qFormat/>
    <w:rsid w:val="004241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522">
      <w:bodyDiv w:val="1"/>
      <w:marLeft w:val="0"/>
      <w:marRight w:val="0"/>
      <w:marTop w:val="0"/>
      <w:marBottom w:val="0"/>
      <w:divBdr>
        <w:top w:val="none" w:sz="0" w:space="0" w:color="auto"/>
        <w:left w:val="none" w:sz="0" w:space="0" w:color="auto"/>
        <w:bottom w:val="none" w:sz="0" w:space="0" w:color="auto"/>
        <w:right w:val="none" w:sz="0" w:space="0" w:color="auto"/>
      </w:divBdr>
    </w:div>
    <w:div w:id="57637193">
      <w:bodyDiv w:val="1"/>
      <w:marLeft w:val="0"/>
      <w:marRight w:val="0"/>
      <w:marTop w:val="0"/>
      <w:marBottom w:val="0"/>
      <w:divBdr>
        <w:top w:val="none" w:sz="0" w:space="0" w:color="auto"/>
        <w:left w:val="none" w:sz="0" w:space="0" w:color="auto"/>
        <w:bottom w:val="none" w:sz="0" w:space="0" w:color="auto"/>
        <w:right w:val="none" w:sz="0" w:space="0" w:color="auto"/>
      </w:divBdr>
    </w:div>
    <w:div w:id="148136259">
      <w:bodyDiv w:val="1"/>
      <w:marLeft w:val="0"/>
      <w:marRight w:val="0"/>
      <w:marTop w:val="0"/>
      <w:marBottom w:val="0"/>
      <w:divBdr>
        <w:top w:val="none" w:sz="0" w:space="0" w:color="auto"/>
        <w:left w:val="none" w:sz="0" w:space="0" w:color="auto"/>
        <w:bottom w:val="none" w:sz="0" w:space="0" w:color="auto"/>
        <w:right w:val="none" w:sz="0" w:space="0" w:color="auto"/>
      </w:divBdr>
    </w:div>
    <w:div w:id="184100513">
      <w:bodyDiv w:val="1"/>
      <w:marLeft w:val="0"/>
      <w:marRight w:val="0"/>
      <w:marTop w:val="0"/>
      <w:marBottom w:val="0"/>
      <w:divBdr>
        <w:top w:val="none" w:sz="0" w:space="0" w:color="auto"/>
        <w:left w:val="none" w:sz="0" w:space="0" w:color="auto"/>
        <w:bottom w:val="none" w:sz="0" w:space="0" w:color="auto"/>
        <w:right w:val="none" w:sz="0" w:space="0" w:color="auto"/>
      </w:divBdr>
    </w:div>
    <w:div w:id="249243162">
      <w:bodyDiv w:val="1"/>
      <w:marLeft w:val="0"/>
      <w:marRight w:val="0"/>
      <w:marTop w:val="0"/>
      <w:marBottom w:val="0"/>
      <w:divBdr>
        <w:top w:val="none" w:sz="0" w:space="0" w:color="auto"/>
        <w:left w:val="none" w:sz="0" w:space="0" w:color="auto"/>
        <w:bottom w:val="none" w:sz="0" w:space="0" w:color="auto"/>
        <w:right w:val="none" w:sz="0" w:space="0" w:color="auto"/>
      </w:divBdr>
    </w:div>
    <w:div w:id="258684488">
      <w:bodyDiv w:val="1"/>
      <w:marLeft w:val="0"/>
      <w:marRight w:val="0"/>
      <w:marTop w:val="0"/>
      <w:marBottom w:val="0"/>
      <w:divBdr>
        <w:top w:val="none" w:sz="0" w:space="0" w:color="auto"/>
        <w:left w:val="none" w:sz="0" w:space="0" w:color="auto"/>
        <w:bottom w:val="none" w:sz="0" w:space="0" w:color="auto"/>
        <w:right w:val="none" w:sz="0" w:space="0" w:color="auto"/>
      </w:divBdr>
    </w:div>
    <w:div w:id="793913562">
      <w:bodyDiv w:val="1"/>
      <w:marLeft w:val="0"/>
      <w:marRight w:val="0"/>
      <w:marTop w:val="0"/>
      <w:marBottom w:val="0"/>
      <w:divBdr>
        <w:top w:val="none" w:sz="0" w:space="0" w:color="auto"/>
        <w:left w:val="none" w:sz="0" w:space="0" w:color="auto"/>
        <w:bottom w:val="none" w:sz="0" w:space="0" w:color="auto"/>
        <w:right w:val="none" w:sz="0" w:space="0" w:color="auto"/>
      </w:divBdr>
    </w:div>
    <w:div w:id="806893093">
      <w:bodyDiv w:val="1"/>
      <w:marLeft w:val="0"/>
      <w:marRight w:val="0"/>
      <w:marTop w:val="0"/>
      <w:marBottom w:val="0"/>
      <w:divBdr>
        <w:top w:val="none" w:sz="0" w:space="0" w:color="auto"/>
        <w:left w:val="none" w:sz="0" w:space="0" w:color="auto"/>
        <w:bottom w:val="none" w:sz="0" w:space="0" w:color="auto"/>
        <w:right w:val="none" w:sz="0" w:space="0" w:color="auto"/>
      </w:divBdr>
    </w:div>
    <w:div w:id="909847716">
      <w:bodyDiv w:val="1"/>
      <w:marLeft w:val="0"/>
      <w:marRight w:val="0"/>
      <w:marTop w:val="0"/>
      <w:marBottom w:val="0"/>
      <w:divBdr>
        <w:top w:val="none" w:sz="0" w:space="0" w:color="auto"/>
        <w:left w:val="none" w:sz="0" w:space="0" w:color="auto"/>
        <w:bottom w:val="none" w:sz="0" w:space="0" w:color="auto"/>
        <w:right w:val="none" w:sz="0" w:space="0" w:color="auto"/>
      </w:divBdr>
    </w:div>
    <w:div w:id="987594260">
      <w:bodyDiv w:val="1"/>
      <w:marLeft w:val="0"/>
      <w:marRight w:val="0"/>
      <w:marTop w:val="0"/>
      <w:marBottom w:val="0"/>
      <w:divBdr>
        <w:top w:val="none" w:sz="0" w:space="0" w:color="auto"/>
        <w:left w:val="none" w:sz="0" w:space="0" w:color="auto"/>
        <w:bottom w:val="none" w:sz="0" w:space="0" w:color="auto"/>
        <w:right w:val="none" w:sz="0" w:space="0" w:color="auto"/>
      </w:divBdr>
    </w:div>
    <w:div w:id="1405684848">
      <w:bodyDiv w:val="1"/>
      <w:marLeft w:val="0"/>
      <w:marRight w:val="0"/>
      <w:marTop w:val="0"/>
      <w:marBottom w:val="0"/>
      <w:divBdr>
        <w:top w:val="none" w:sz="0" w:space="0" w:color="auto"/>
        <w:left w:val="none" w:sz="0" w:space="0" w:color="auto"/>
        <w:bottom w:val="none" w:sz="0" w:space="0" w:color="auto"/>
        <w:right w:val="none" w:sz="0" w:space="0" w:color="auto"/>
      </w:divBdr>
    </w:div>
    <w:div w:id="198431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MİNA AL</dc:creator>
  <cp:keywords/>
  <dc:description/>
  <cp:lastModifiedBy>BÜŞRA MİNA AL</cp:lastModifiedBy>
  <cp:revision>2</cp:revision>
  <dcterms:created xsi:type="dcterms:W3CDTF">2025-06-27T06:24:00Z</dcterms:created>
  <dcterms:modified xsi:type="dcterms:W3CDTF">2025-06-27T06:30:00Z</dcterms:modified>
</cp:coreProperties>
</file>