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7FA" w:rsidRDefault="00B547FA" w:rsidP="00B547FA">
      <w:pPr>
        <w:spacing w:before="100" w:after="100" w:line="240" w:lineRule="auto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  <w:r>
        <w:rPr>
          <w:noProof/>
        </w:rPr>
        <w:object w:dxaOrig="2895" w:dyaOrig="2895">
          <v:rect id="rectole0000000000" o:spid="_x0000_i1025" style="width:2in;height:2in" o:ole="" o:preferrelative="t" stroked="f">
            <v:imagedata r:id="rId4" o:title=""/>
          </v:rect>
          <o:OLEObject Type="Embed" ProgID="StaticMetafile" ShapeID="rectole0000000000" DrawAspect="Content" ObjectID="_1607110131" r:id="rId5"/>
        </w:object>
      </w:r>
      <w:r>
        <w:rPr>
          <w:noProof/>
        </w:rPr>
        <w:t xml:space="preserve">                                                                   </w:t>
      </w:r>
      <w:r>
        <w:rPr>
          <w:noProof/>
        </w:rPr>
        <w:object w:dxaOrig="2855" w:dyaOrig="2692">
          <v:rect id="rectole0000000001" o:spid="_x0000_i1026" style="width:142pt;height:135.5pt" o:ole="" o:preferrelative="t" stroked="f">
            <v:imagedata r:id="rId6" o:title=""/>
          </v:rect>
          <o:OLEObject Type="Embed" ProgID="StaticMetafile" ShapeID="rectole0000000001" DrawAspect="Content" ObjectID="_1607110132" r:id="rId7"/>
        </w:object>
      </w:r>
    </w:p>
    <w:p w:rsidR="00B547FA" w:rsidRDefault="00B547FA" w:rsidP="00B547FA">
      <w:pPr>
        <w:spacing w:before="100" w:after="100" w:line="360" w:lineRule="auto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:rsidR="00B547FA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36"/>
          <w:shd w:val="clear" w:color="auto" w:fill="FFFFFF"/>
        </w:rPr>
      </w:pPr>
    </w:p>
    <w:p w:rsidR="00B547FA" w:rsidRPr="000D078B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  <w:r w:rsidRPr="000D078B">
        <w:rPr>
          <w:rFonts w:ascii="Arial" w:eastAsia="Arial" w:hAnsi="Arial" w:cs="Arial"/>
          <w:b/>
          <w:color w:val="000000"/>
          <w:sz w:val="44"/>
          <w:shd w:val="clear" w:color="auto" w:fill="FFFFFF"/>
        </w:rPr>
        <w:t>T.C.</w:t>
      </w:r>
    </w:p>
    <w:p w:rsidR="00B547FA" w:rsidRPr="000D078B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  <w:r w:rsidRPr="000D078B">
        <w:rPr>
          <w:rFonts w:ascii="Arial" w:eastAsia="Arial" w:hAnsi="Arial" w:cs="Arial"/>
          <w:b/>
          <w:color w:val="000000"/>
          <w:sz w:val="44"/>
          <w:shd w:val="clear" w:color="auto" w:fill="FFFFFF"/>
        </w:rPr>
        <w:t>MARMARA UNIVERSITY</w:t>
      </w:r>
    </w:p>
    <w:p w:rsidR="00B547FA" w:rsidRPr="000D078B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  <w:r w:rsidRPr="000D078B">
        <w:rPr>
          <w:rFonts w:ascii="Arial" w:eastAsia="Arial" w:hAnsi="Arial" w:cs="Arial"/>
          <w:b/>
          <w:color w:val="000000"/>
          <w:sz w:val="44"/>
          <w:shd w:val="clear" w:color="auto" w:fill="FFFFFF"/>
        </w:rPr>
        <w:t>FACULTY of ENGINEERING</w:t>
      </w:r>
    </w:p>
    <w:p w:rsidR="00B547FA" w:rsidRPr="000D078B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b/>
          <w:color w:val="000000"/>
          <w:sz w:val="44"/>
          <w:shd w:val="clear" w:color="auto" w:fill="FFFFFF"/>
        </w:rPr>
      </w:pPr>
      <w:r w:rsidRPr="000D078B">
        <w:rPr>
          <w:rFonts w:ascii="Arial" w:eastAsia="Arial" w:hAnsi="Arial" w:cs="Arial"/>
          <w:b/>
          <w:color w:val="000000"/>
          <w:sz w:val="44"/>
          <w:shd w:val="clear" w:color="auto" w:fill="FFFFFF"/>
        </w:rPr>
        <w:t>COMPUTER ENGINEERING DEPARTMENT</w:t>
      </w:r>
    </w:p>
    <w:p w:rsidR="00B547FA" w:rsidRDefault="00B547FA" w:rsidP="00B547FA">
      <w:pPr>
        <w:spacing w:before="100" w:after="100" w:line="360" w:lineRule="auto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:rsidR="00B547FA" w:rsidRDefault="00B547FA" w:rsidP="00B547FA">
      <w:pPr>
        <w:spacing w:before="100" w:after="100" w:line="276" w:lineRule="auto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:rsidR="00B547FA" w:rsidRPr="000D078B" w:rsidRDefault="00B547FA" w:rsidP="00B547FA">
      <w:pPr>
        <w:spacing w:before="100" w:after="100" w:line="276" w:lineRule="auto"/>
        <w:jc w:val="center"/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</w:pPr>
      <w:r w:rsidRPr="000D078B"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CSE40</w:t>
      </w:r>
      <w:r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57</w:t>
      </w:r>
      <w:r w:rsidRPr="000D078B"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 </w:t>
      </w:r>
      <w:r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Information System Security</w:t>
      </w:r>
    </w:p>
    <w:p w:rsidR="00B547FA" w:rsidRPr="000D078B" w:rsidRDefault="00B547FA" w:rsidP="00B547FA">
      <w:pPr>
        <w:spacing w:before="100" w:after="100" w:line="276" w:lineRule="auto"/>
        <w:ind w:left="360" w:hanging="360"/>
        <w:jc w:val="center"/>
        <w:rPr>
          <w:rFonts w:ascii="Arial" w:eastAsia="Arial" w:hAnsi="Arial" w:cs="Arial"/>
          <w:i/>
          <w:color w:val="000000"/>
          <w:sz w:val="40"/>
          <w:szCs w:val="40"/>
          <w:shd w:val="clear" w:color="auto" w:fill="FFFFFF"/>
        </w:rPr>
      </w:pPr>
      <w:r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Project</w:t>
      </w:r>
      <w:r w:rsidRPr="000D078B">
        <w:rPr>
          <w:rFonts w:ascii="Arial" w:eastAsia="Arial" w:hAnsi="Arial" w:cs="Arial"/>
          <w:color w:val="000000"/>
          <w:sz w:val="40"/>
          <w:szCs w:val="40"/>
          <w:shd w:val="clear" w:color="auto" w:fill="FFFFFF"/>
        </w:rPr>
        <w:t>#1</w:t>
      </w:r>
    </w:p>
    <w:p w:rsidR="00B547FA" w:rsidRDefault="00B547FA" w:rsidP="00B547FA">
      <w:pPr>
        <w:spacing w:before="100" w:after="100" w:line="276" w:lineRule="auto"/>
        <w:ind w:left="360" w:hanging="360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:rsidR="00B547FA" w:rsidRDefault="00B547FA" w:rsidP="00B547FA">
      <w:pPr>
        <w:spacing w:before="100" w:after="100" w:line="276" w:lineRule="auto"/>
        <w:ind w:left="360" w:hanging="360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:rsidR="00B547FA" w:rsidRDefault="00B547FA" w:rsidP="00B547FA">
      <w:pPr>
        <w:spacing w:before="100" w:after="100" w:line="276" w:lineRule="auto"/>
        <w:rPr>
          <w:rFonts w:ascii="Arial" w:eastAsia="Arial" w:hAnsi="Arial" w:cs="Arial"/>
          <w:color w:val="000000"/>
          <w:sz w:val="32"/>
          <w:shd w:val="clear" w:color="auto" w:fill="FFFFFF"/>
        </w:rPr>
      </w:pPr>
    </w:p>
    <w:p w:rsidR="00B547FA" w:rsidRDefault="00B547FA" w:rsidP="00B547FA">
      <w:pPr>
        <w:spacing w:before="100" w:after="100" w:line="276" w:lineRule="auto"/>
        <w:ind w:left="360" w:hanging="360"/>
        <w:jc w:val="center"/>
        <w:rPr>
          <w:rFonts w:ascii="Arial" w:eastAsia="Arial" w:hAnsi="Arial" w:cs="Arial"/>
          <w:color w:val="000000"/>
          <w:sz w:val="32"/>
          <w:shd w:val="clear" w:color="auto" w:fill="FFFFFF"/>
        </w:rPr>
      </w:pPr>
      <w:r>
        <w:rPr>
          <w:rFonts w:ascii="Arial" w:eastAsia="Arial" w:hAnsi="Arial" w:cs="Arial"/>
          <w:color w:val="000000"/>
          <w:sz w:val="32"/>
          <w:shd w:val="clear" w:color="auto" w:fill="FFFFFF"/>
        </w:rPr>
        <w:t>Büşra YAŞAR-150114063</w:t>
      </w:r>
    </w:p>
    <w:p w:rsidR="00563A87" w:rsidRDefault="00563A87"/>
    <w:p w:rsidR="00B547FA" w:rsidRDefault="00B547FA"/>
    <w:p w:rsidR="00B547FA" w:rsidRDefault="00B547FA"/>
    <w:p w:rsidR="00B547FA" w:rsidRDefault="00B547FA"/>
    <w:p w:rsidR="00B547FA" w:rsidRDefault="00B547FA" w:rsidP="00B547FA">
      <w:pPr>
        <w:pStyle w:val="Default"/>
      </w:pPr>
    </w:p>
    <w:p w:rsidR="00B547FA" w:rsidRDefault="00B547FA" w:rsidP="00B547FA">
      <w:pPr>
        <w:pStyle w:val="Default"/>
      </w:pPr>
      <w:r>
        <w:t xml:space="preserve"> </w:t>
      </w:r>
    </w:p>
    <w:p w:rsidR="00B547FA" w:rsidRDefault="00B547FA" w:rsidP="00B547FA">
      <w:pPr>
        <w:pStyle w:val="Default"/>
        <w:rPr>
          <w:sz w:val="23"/>
          <w:szCs w:val="23"/>
        </w:rPr>
      </w:pPr>
      <w:proofErr w:type="spellStart"/>
      <w:r>
        <w:rPr>
          <w:b/>
          <w:bCs/>
          <w:sz w:val="23"/>
          <w:szCs w:val="23"/>
        </w:rPr>
        <w:t>Registration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and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Public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Key</w:t>
      </w:r>
      <w:proofErr w:type="spellEnd"/>
      <w:r>
        <w:rPr>
          <w:b/>
          <w:bCs/>
          <w:sz w:val="23"/>
          <w:szCs w:val="23"/>
        </w:rPr>
        <w:t xml:space="preserve"> </w:t>
      </w:r>
      <w:proofErr w:type="spellStart"/>
      <w:r>
        <w:rPr>
          <w:b/>
          <w:bCs/>
          <w:sz w:val="23"/>
          <w:szCs w:val="23"/>
        </w:rPr>
        <w:t>Certification</w:t>
      </w:r>
      <w:proofErr w:type="spellEnd"/>
      <w:r>
        <w:rPr>
          <w:sz w:val="23"/>
          <w:szCs w:val="23"/>
        </w:rPr>
        <w:t xml:space="preserve">. </w:t>
      </w:r>
    </w:p>
    <w:p w:rsidR="00B547FA" w:rsidRDefault="00B547FA">
      <w:r>
        <w:t xml:space="preserve"> </w:t>
      </w:r>
    </w:p>
    <w:p w:rsidR="00B547FA" w:rsidRDefault="00B547FA">
      <w:r>
        <w:t xml:space="preserve">I couldn’t implement this project completely. When user connect to server, the public and private keys of the user generated and keep in a file. Also when server starts to listen the port the public private key of the server also generated. I tried to create digital signature but I couldn’t </w:t>
      </w:r>
      <w:proofErr w:type="gramStart"/>
      <w:r>
        <w:t>send  users</w:t>
      </w:r>
      <w:proofErr w:type="gramEnd"/>
      <w:r>
        <w:t xml:space="preserve"> key file through  server to digital signature.</w:t>
      </w:r>
    </w:p>
    <w:p w:rsidR="004E4E22" w:rsidRDefault="004E4E22">
      <w:r>
        <w:t>For each user server assign new thread:</w:t>
      </w:r>
    </w:p>
    <w:p w:rsidR="00B547FA" w:rsidRDefault="00B547FA">
      <w:r>
        <w:rPr>
          <w:noProof/>
          <w:lang w:val="tr-TR"/>
        </w:rPr>
        <w:drawing>
          <wp:inline distT="0" distB="0" distL="0" distR="0" wp14:anchorId="0F9F917F" wp14:editId="15B1B3E8">
            <wp:extent cx="5760720" cy="3367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E4E22" w:rsidRDefault="004E4E22">
      <w:r>
        <w:t>When I run the client side I get:</w:t>
      </w:r>
    </w:p>
    <w:p w:rsidR="004E4E22" w:rsidRDefault="004E4E22">
      <w:r>
        <w:rPr>
          <w:noProof/>
          <w:lang w:val="tr-TR"/>
        </w:rPr>
        <w:drawing>
          <wp:inline distT="0" distB="0" distL="0" distR="0" wp14:anchorId="70E1EC54" wp14:editId="1422975C">
            <wp:extent cx="5760720" cy="2070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4" w:rsidRDefault="001564C4">
      <w:r>
        <w:t xml:space="preserve">Also, I can digitally sign a string with Server private key and then I can verify message with Server public key but I </w:t>
      </w:r>
      <w:proofErr w:type="spellStart"/>
      <w:r>
        <w:t>can not</w:t>
      </w:r>
      <w:proofErr w:type="spellEnd"/>
      <w:r>
        <w:t xml:space="preserve"> combine this for cline username with public key. </w:t>
      </w:r>
    </w:p>
    <w:p w:rsidR="001564C4" w:rsidRDefault="001564C4">
      <w:r>
        <w:rPr>
          <w:noProof/>
          <w:lang w:val="tr-TR"/>
        </w:rPr>
        <w:lastRenderedPageBreak/>
        <w:drawing>
          <wp:inline distT="0" distB="0" distL="0" distR="0" wp14:anchorId="68C0AB43" wp14:editId="0258B780">
            <wp:extent cx="5760720" cy="234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4" w:rsidRDefault="001564C4">
      <w:r>
        <w:t xml:space="preserve">This string signed with server’s private </w:t>
      </w:r>
      <w:proofErr w:type="gramStart"/>
      <w:r>
        <w:t>key :</w:t>
      </w:r>
      <w:proofErr w:type="gramEnd"/>
    </w:p>
    <w:p w:rsidR="001564C4" w:rsidRDefault="001564C4"/>
    <w:p w:rsidR="001564C4" w:rsidRDefault="001564C4">
      <w:r>
        <w:rPr>
          <w:noProof/>
          <w:lang w:val="tr-TR"/>
        </w:rPr>
        <w:drawing>
          <wp:inline distT="0" distB="0" distL="0" distR="0" wp14:anchorId="59748F10" wp14:editId="6FFBE636">
            <wp:extent cx="5760720" cy="219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4C4" w:rsidRDefault="001564C4">
      <w:r>
        <w:t>Then I verified:</w:t>
      </w:r>
    </w:p>
    <w:p w:rsidR="001564C4" w:rsidRDefault="001564C4">
      <w:r>
        <w:rPr>
          <w:noProof/>
          <w:lang w:val="tr-TR"/>
        </w:rPr>
        <w:drawing>
          <wp:inline distT="0" distB="0" distL="0" distR="0" wp14:anchorId="6BFE0E0E" wp14:editId="61234F9F">
            <wp:extent cx="5760720" cy="31470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64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450"/>
    <w:rsid w:val="001564C4"/>
    <w:rsid w:val="004E4E22"/>
    <w:rsid w:val="00563A87"/>
    <w:rsid w:val="00B547FA"/>
    <w:rsid w:val="00ED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6CE071-DBBF-4072-80C7-A2D095A27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47FA"/>
    <w:rPr>
      <w:rFonts w:eastAsiaTheme="minorEastAsia"/>
      <w:lang w:val="en-US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547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oleObject" Target="embeddings/oleObject1.bin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büşra yaşar</dc:creator>
  <cp:keywords/>
  <dc:description/>
  <cp:lastModifiedBy>büşra yaşar</cp:lastModifiedBy>
  <cp:revision>4</cp:revision>
  <dcterms:created xsi:type="dcterms:W3CDTF">2018-12-23T19:26:00Z</dcterms:created>
  <dcterms:modified xsi:type="dcterms:W3CDTF">2018-12-23T19:42:00Z</dcterms:modified>
</cp:coreProperties>
</file>