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ab/>
        <w:t xml:space="preserve">TP6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Investigar como funciona un conector de Base de Datos , cómo lo puedo insertar en una Base de Datos :</w:t>
        <w:br w:type="textWrapping"/>
        <w:t xml:space="preserve">Realizar un manual y video tutorial explicando cómo mediante un formulario web puedo agregar, extraer información de una Base de datos SQL en su versión más pequeña. Utilizar el lenguaje JS y el servidor Node.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Explicación 4 punto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Realización del vídeo 3 puntos, Explicar al final de video la funcion de cada integrante al final  video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Realización del manual en MD 3 puntos 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Demostración de funcionalidad *(Demostrar en un sitio web cmo funciona )10 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conector de base de datos es una biblioteca de software que actúa como puente de comunicación entre una aplicación(escrita en lenguajes como Python, Java o Node.js) y un sistema de gestión de base de datos.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a paso de como funciona: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Conexión: El programa envía los datos de acceso (servidor o host, usuario, contraseña  nombre de la base de datos) al conector. El conector abre un canal seguro de red, llamado socket, con el servidor de la base de datos.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Ordenes:  La aplicación escribe instrucciones en un lenguaje de programación común y el conector las traduce al protocolo nativo que la base de datos entiende(como comandos SQL)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Cursor: Crea un objeto auxiliar (llamado cursor) que se encarga de enviar las órdenes, ejecutar las consultas dentro del servidor y recorrer los resultados obtenidos.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Devuelve los datos: Recibe la información cruda desde la base de datos, la transforma en estructuras de datos que el lenguaje de programación puede manipular fácilmente (como objetos o listas) y cierra la sesión de forma segura al terminar.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Manual: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Paso 1: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Crear la carpeta: Se crea un directorio vac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i</w:t>
      </w:r>
      <w:r w:rsidDel="00000000" w:rsidR="00000000" w:rsidRPr="00000000">
        <w:rPr>
          <w:rtl w:val="0"/>
        </w:rPr>
        <w:t xml:space="preserve">o en la computadora para el proyecto.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Inicializar Node.js: Mediante la consola de comandos, se prepara la carpeta para que reconozca el entorno de JavaScript.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Instalar herramientas: Se descargan dos libreras esenciales: Express (para crear el servidor web) y SQLite3 (para conectar la base de datos).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Paso 2: Configuraci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ó</w:t>
      </w:r>
      <w:r w:rsidDel="00000000" w:rsidR="00000000" w:rsidRPr="00000000">
        <w:rPr>
          <w:rtl w:val="0"/>
        </w:rPr>
        <w:t xml:space="preserve">n del Servidor y Base de Datos El servidor acta como el cerebro del sistema y realiza tres funciones clave: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Crear la Base de Datos: Al encenderse, el servidor busca el archivo de la base de datos. Si no existe, SQLite lo crea autom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á</w:t>
      </w:r>
      <w:r w:rsidDel="00000000" w:rsidR="00000000" w:rsidRPr="00000000">
        <w:rPr>
          <w:rtl w:val="0"/>
        </w:rPr>
        <w:t xml:space="preserve">ticamente con su tabla de registros listos.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Extraer Informaci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ó</w:t>
      </w:r>
      <w:r w:rsidDel="00000000" w:rsidR="00000000" w:rsidRPr="00000000">
        <w:rPr>
          <w:rtl w:val="0"/>
        </w:rPr>
        <w:t xml:space="preserve">n (SELECT): Se programa una ruta interna. Cuando la p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á</w:t>
      </w:r>
      <w:r w:rsidDel="00000000" w:rsidR="00000000" w:rsidRPr="00000000">
        <w:rPr>
          <w:rtl w:val="0"/>
        </w:rPr>
        <w:t xml:space="preserve">gina web la consulta, el servidor lee el archivo SQL, extrae los datos y se los env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i</w:t>
      </w:r>
      <w:r w:rsidDel="00000000" w:rsidR="00000000" w:rsidRPr="00000000">
        <w:rPr>
          <w:rtl w:val="0"/>
        </w:rPr>
        <w:t xml:space="preserve">a a la pantalla.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Agregar Información(INSERT): Se programa otra ruta para recibir los datos del formulario. El servidor toma los textos, los valida y los inserta de forma segura en el archivo SQL.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Paso 3: Dise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ñ</w:t>
      </w:r>
      <w:r w:rsidDel="00000000" w:rsidR="00000000" w:rsidRPr="00000000">
        <w:rPr>
          <w:rtl w:val="0"/>
        </w:rPr>
        <w:t xml:space="preserve">o de la Interfaz Web Es la pantalla visual que ve el usuario en su navegador y se compone de: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Formulario: Cajas de texto para escribir los datos y un bot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o</w:t>
      </w:r>
      <w:r w:rsidDel="00000000" w:rsidR="00000000" w:rsidRPr="00000000">
        <w:rPr>
          <w:rtl w:val="0"/>
        </w:rPr>
        <w:t xml:space="preserve">n de env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i</w:t>
      </w:r>
      <w:r w:rsidDel="00000000" w:rsidR="00000000" w:rsidRPr="00000000">
        <w:rPr>
          <w:rtl w:val="0"/>
        </w:rPr>
        <w:t xml:space="preserve">o que manda la información hacia la ruta de inserción del servidor.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Tabla: Un espacio visual dise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ñ</w:t>
      </w:r>
      <w:r w:rsidDel="00000000" w:rsidR="00000000" w:rsidRPr="00000000">
        <w:rPr>
          <w:rtl w:val="0"/>
        </w:rPr>
        <w:t xml:space="preserve">ado para mostrar los resultados ordenados. 3. C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o</w:t>
      </w:r>
      <w:r w:rsidDel="00000000" w:rsidR="00000000" w:rsidRPr="00000000">
        <w:rPr>
          <w:rtl w:val="0"/>
        </w:rPr>
        <w:t xml:space="preserve">digo de Extracci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o</w:t>
      </w:r>
      <w:r w:rsidDel="00000000" w:rsidR="00000000" w:rsidRPr="00000000">
        <w:rPr>
          <w:rtl w:val="0"/>
        </w:rPr>
        <w:t xml:space="preserve">n: Una rutina oculta en la p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á</w:t>
      </w:r>
      <w:r w:rsidDel="00000000" w:rsidR="00000000" w:rsidRPr="00000000">
        <w:rPr>
          <w:rtl w:val="0"/>
        </w:rPr>
        <w:t xml:space="preserve">gina que se activa sola al cargar la pantalla. Esta rutina solicita los datos al servidor y dibuja las filas de la tabla de forma din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á</w:t>
      </w:r>
      <w:r w:rsidDel="00000000" w:rsidR="00000000" w:rsidRPr="00000000">
        <w:rPr>
          <w:rtl w:val="0"/>
        </w:rPr>
        <w:t xml:space="preserve">mica.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Paso 4: Flujo de Funcionamiento * Al Guardar: El usuario llena el formulario y presiona el bot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o</w:t>
      </w:r>
      <w:r w:rsidDel="00000000" w:rsidR="00000000" w:rsidRPr="00000000">
        <w:rPr>
          <w:rtl w:val="0"/>
        </w:rPr>
        <w:t xml:space="preserve">n. Los datos viajan al servidor, se escriben en el archivo SQL y la p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á</w:t>
      </w:r>
      <w:r w:rsidDel="00000000" w:rsidR="00000000" w:rsidRPr="00000000">
        <w:rPr>
          <w:rtl w:val="0"/>
        </w:rPr>
        <w:t xml:space="preserve">gina se recarga. * Al Mostrar: Tras recargarse la p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á</w:t>
      </w:r>
      <w:r w:rsidDel="00000000" w:rsidR="00000000" w:rsidRPr="00000000">
        <w:rPr>
          <w:rtl w:val="0"/>
        </w:rPr>
        <w:t xml:space="preserve">gina, la rutina autom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á</w:t>
      </w:r>
      <w:r w:rsidDel="00000000" w:rsidR="00000000" w:rsidRPr="00000000">
        <w:rPr>
          <w:rtl w:val="0"/>
        </w:rPr>
        <w:t xml:space="preserve">tica le pide los datos actualizados al servidor, este lee el archivo SQLite y la tabla se dibuja con los nuevos registros en tiempo real.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icrosoft JhengHei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