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b/>
          <w:sz w:val="28"/>
          <w:szCs w:val="28"/>
        </w:rPr>
        <w:t>BUS TRANSPORTATION SYSTEM</w:t>
      </w:r>
      <w:r>
        <w:rPr>
          <w:rFonts w:ascii="Arial" w:eastAsia="Arial" w:hAnsi="Arial" w:cs="Arial"/>
          <w:b/>
          <w:sz w:val="28"/>
          <w:szCs w:val="28"/>
        </w:rPr>
        <w:br/>
        <w:t>HUMAN RESOURCE 2</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A Project Study</w:t>
      </w:r>
      <w:r>
        <w:rPr>
          <w:rFonts w:ascii="Arial" w:eastAsia="Arial" w:hAnsi="Arial" w:cs="Arial"/>
          <w:sz w:val="28"/>
          <w:szCs w:val="28"/>
        </w:rPr>
        <w:br/>
        <w:t>Presented to the IT Faculty</w:t>
      </w:r>
      <w:r>
        <w:rPr>
          <w:rFonts w:ascii="Arial" w:eastAsia="Arial" w:hAnsi="Arial" w:cs="Arial"/>
          <w:sz w:val="28"/>
          <w:szCs w:val="28"/>
        </w:rPr>
        <w:br/>
        <w:t>Bestlink College of the Philippines</w:t>
      </w:r>
      <w:r>
        <w:rPr>
          <w:rFonts w:ascii="Arial" w:eastAsia="Arial" w:hAnsi="Arial" w:cs="Arial"/>
          <w:sz w:val="28"/>
          <w:szCs w:val="28"/>
        </w:rPr>
        <w:br/>
        <w:t>Quezon City, Philippines</w:t>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In Partial Fulfillment of the Requirements for the Subject</w:t>
      </w:r>
      <w:r>
        <w:rPr>
          <w:rFonts w:ascii="Arial" w:eastAsia="Arial" w:hAnsi="Arial" w:cs="Arial"/>
          <w:sz w:val="28"/>
          <w:szCs w:val="28"/>
        </w:rPr>
        <w:br/>
        <w:t>Project Study 1</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By:</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Almonte, Jefferson</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Baquir, Mark</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Beltran, Tom Cris</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Berino, Majirel</w:t>
      </w:r>
    </w:p>
    <w:p w:rsidR="008E3511" w:rsidRDefault="008E3511">
      <w:pPr>
        <w:pBdr>
          <w:top w:val="nil"/>
          <w:left w:val="nil"/>
          <w:bottom w:val="nil"/>
          <w:right w:val="nil"/>
          <w:between w:val="nil"/>
        </w:pBdr>
        <w:tabs>
          <w:tab w:val="left" w:pos="2880"/>
        </w:tabs>
        <w:spacing w:after="0" w:line="360" w:lineRule="auto"/>
        <w:ind w:left="720"/>
        <w:jc w:val="center"/>
      </w:pPr>
      <w:r>
        <w:rPr>
          <w:rFonts w:ascii="Arial" w:eastAsia="Arial" w:hAnsi="Arial" w:cs="Arial"/>
          <w:sz w:val="28"/>
          <w:szCs w:val="28"/>
        </w:rPr>
        <w:t>Dela Torre, Nelson</w:t>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Pr>
          <w:rFonts w:ascii="Arial" w:eastAsia="Arial" w:hAnsi="Arial" w:cs="Arial"/>
          <w:sz w:val="28"/>
          <w:szCs w:val="28"/>
        </w:rPr>
        <w:t>October</w:t>
      </w:r>
      <w:r w:rsidR="00490DA7" w:rsidRPr="00CB6DD6">
        <w:rPr>
          <w:rFonts w:ascii="Arial" w:eastAsia="Arial" w:hAnsi="Arial" w:cs="Arial"/>
          <w:sz w:val="28"/>
          <w:szCs w:val="28"/>
        </w:rPr>
        <w:t xml:space="preserve"> 2018</w:t>
      </w:r>
      <w:r w:rsidR="00490DA7">
        <w:rPr>
          <w:rFonts w:ascii="Arial" w:eastAsia="Arial" w:hAnsi="Arial" w:cs="Arial"/>
          <w:b/>
          <w:sz w:val="28"/>
          <w:szCs w:val="28"/>
        </w:rPr>
        <w:br/>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br w:type="page"/>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rPr>
          <w:rFonts w:ascii="Arial" w:eastAsia="Arial" w:hAnsi="Arial" w:cs="Arial"/>
          <w:b/>
          <w:sz w:val="28"/>
          <w:szCs w:val="28"/>
        </w:rPr>
        <w:lastRenderedPageBreak/>
        <w:t xml:space="preserve">Table </w:t>
      </w:r>
      <w:r w:rsidR="00B5628C">
        <w:rPr>
          <w:rFonts w:ascii="Arial" w:eastAsia="Arial" w:hAnsi="Arial" w:cs="Arial"/>
          <w:b/>
          <w:sz w:val="28"/>
          <w:szCs w:val="28"/>
        </w:rPr>
        <w:t>o</w:t>
      </w:r>
      <w:r>
        <w:rPr>
          <w:rFonts w:ascii="Arial" w:eastAsia="Arial" w:hAnsi="Arial" w:cs="Arial"/>
          <w:b/>
          <w:sz w:val="28"/>
          <w:szCs w:val="28"/>
        </w:rPr>
        <w:t>f Contents</w:t>
      </w:r>
    </w:p>
    <w:sdt>
      <w:sdtPr>
        <w:rPr>
          <w:rFonts w:asciiTheme="minorHAnsi" w:eastAsiaTheme="minorEastAsia" w:hAnsiTheme="minorHAnsi" w:cs="Times New Roman"/>
          <w:color w:val="auto"/>
          <w:sz w:val="22"/>
          <w:szCs w:val="22"/>
        </w:rPr>
        <w:id w:val="115808776"/>
        <w:docPartObj>
          <w:docPartGallery w:val="Table of Contents"/>
          <w:docPartUnique/>
        </w:docPartObj>
      </w:sdtPr>
      <w:sdtEndPr/>
      <w:sdtContent>
        <w:p w:rsidR="008E3511" w:rsidRDefault="008E3511">
          <w:pPr>
            <w:pStyle w:val="TOCHeading"/>
          </w:pPr>
          <w:r>
            <w:t>Table of Contents</w:t>
          </w:r>
        </w:p>
        <w:p w:rsidR="008E3511" w:rsidRDefault="008E3511">
          <w:pPr>
            <w:pStyle w:val="TOC1"/>
          </w:pPr>
          <w:r>
            <w:rPr>
              <w:b/>
              <w:bCs/>
            </w:rPr>
            <w:t>Project Background</w:t>
          </w:r>
          <w:r>
            <w:ptab w:relativeTo="margin" w:alignment="right" w:leader="dot"/>
          </w:r>
          <w:r>
            <w:rPr>
              <w:b/>
              <w:bCs/>
            </w:rPr>
            <w:t>1</w:t>
          </w:r>
        </w:p>
        <w:p w:rsidR="008E3511" w:rsidRDefault="008E3511">
          <w:pPr>
            <w:pStyle w:val="TOC2"/>
            <w:ind w:left="216"/>
          </w:pPr>
          <w:r>
            <w:t>Project Charter</w:t>
          </w:r>
          <w:r w:rsidRPr="008E3511">
            <w:rPr>
              <w:b/>
            </w:rPr>
            <w:ptab w:relativeTo="margin" w:alignment="right" w:leader="dot"/>
          </w:r>
          <w:r w:rsidRPr="008E3511">
            <w:rPr>
              <w:b/>
            </w:rPr>
            <w:t>1.1</w:t>
          </w:r>
        </w:p>
        <w:p w:rsidR="008E3511" w:rsidRDefault="005D37EE">
          <w:pPr>
            <w:pStyle w:val="TOC3"/>
            <w:ind w:left="446"/>
          </w:pPr>
          <w:sdt>
            <w:sdtPr>
              <w:id w:val="93059032"/>
              <w:placeholder>
                <w:docPart w:val="74161D47D631418F8B5CB3B100BD3878"/>
              </w:placeholder>
              <w:temporary/>
              <w:showingPlcHdr/>
            </w:sdtPr>
            <w:sdtEndPr/>
            <w:sdtContent>
              <w:r w:rsidR="008E3511">
                <w:t>Type chapter title (level 3)</w:t>
              </w:r>
            </w:sdtContent>
          </w:sdt>
          <w:r w:rsidR="008E3511">
            <w:ptab w:relativeTo="margin" w:alignment="right" w:leader="dot"/>
          </w:r>
          <w:r w:rsidR="008E3511">
            <w:t>3</w:t>
          </w:r>
        </w:p>
        <w:p w:rsidR="008E3511" w:rsidRDefault="005D37EE">
          <w:pPr>
            <w:pStyle w:val="TOC1"/>
          </w:pPr>
          <w:sdt>
            <w:sdtPr>
              <w:rPr>
                <w:b/>
                <w:bCs/>
              </w:rPr>
              <w:id w:val="183865966"/>
              <w:placeholder>
                <w:docPart w:val="CD27060A4BD24F1B8C022B231D8175CB"/>
              </w:placeholder>
              <w:temporary/>
              <w:showingPlcHdr/>
            </w:sdtPr>
            <w:sdtEndPr/>
            <w:sdtContent>
              <w:r w:rsidR="008E3511">
                <w:rPr>
                  <w:b/>
                  <w:bCs/>
                </w:rPr>
                <w:t>Type chapter title (level 1)</w:t>
              </w:r>
            </w:sdtContent>
          </w:sdt>
          <w:r w:rsidR="008E3511">
            <w:ptab w:relativeTo="margin" w:alignment="right" w:leader="dot"/>
          </w:r>
          <w:r w:rsidR="008E3511">
            <w:rPr>
              <w:b/>
              <w:bCs/>
            </w:rPr>
            <w:t>4</w:t>
          </w:r>
        </w:p>
        <w:p w:rsidR="008E3511" w:rsidRDefault="005D37EE">
          <w:pPr>
            <w:pStyle w:val="TOC2"/>
            <w:ind w:left="216"/>
          </w:pPr>
          <w:sdt>
            <w:sdtPr>
              <w:id w:val="93059040"/>
              <w:placeholder>
                <w:docPart w:val="4A1F93BBF4DA44BCBB0935C44144103F"/>
              </w:placeholder>
              <w:temporary/>
              <w:showingPlcHdr/>
            </w:sdtPr>
            <w:sdtEndPr/>
            <w:sdtContent>
              <w:r w:rsidR="008E3511">
                <w:t>Type chapter title (level 2)</w:t>
              </w:r>
            </w:sdtContent>
          </w:sdt>
          <w:r w:rsidR="008E3511">
            <w:ptab w:relativeTo="margin" w:alignment="right" w:leader="dot"/>
          </w:r>
          <w:r w:rsidR="008E3511">
            <w:t>5</w:t>
          </w:r>
        </w:p>
        <w:p w:rsidR="008E3511" w:rsidRDefault="005D37EE">
          <w:pPr>
            <w:pStyle w:val="TOC3"/>
            <w:ind w:left="446"/>
          </w:pPr>
          <w:sdt>
            <w:sdtPr>
              <w:id w:val="93059044"/>
              <w:placeholder>
                <w:docPart w:val="74161D47D631418F8B5CB3B100BD3878"/>
              </w:placeholder>
              <w:temporary/>
              <w:showingPlcHdr/>
            </w:sdtPr>
            <w:sdtEndPr/>
            <w:sdtContent>
              <w:r w:rsidR="008E3511">
                <w:t>Type chapter title (level 3)</w:t>
              </w:r>
            </w:sdtContent>
          </w:sdt>
          <w:r w:rsidR="008E3511">
            <w:ptab w:relativeTo="margin" w:alignment="right" w:leader="dot"/>
          </w:r>
          <w:r w:rsidR="008E3511">
            <w:t>6</w:t>
          </w:r>
        </w:p>
      </w:sdtContent>
    </w:sdt>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Background</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Charter</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Vision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Objectives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Size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Complexity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Scope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Organization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Resources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Approach </w:t>
      </w:r>
      <w:r w:rsidR="00B5628C">
        <w:rPr>
          <w:rFonts w:ascii="Arial" w:eastAsia="Arial" w:hAnsi="Arial" w:cs="Arial"/>
          <w:sz w:val="24"/>
          <w:szCs w:val="24"/>
        </w:rPr>
        <w:t>and</w:t>
      </w:r>
      <w:r>
        <w:rPr>
          <w:rFonts w:ascii="Arial" w:eastAsia="Arial" w:hAnsi="Arial" w:cs="Arial"/>
          <w:sz w:val="24"/>
          <w:szCs w:val="24"/>
        </w:rPr>
        <w:t xml:space="preserve"> Methodology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Success Criteria</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Priorities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Roadmap</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Assumptions </w:t>
      </w:r>
      <w:r w:rsidR="00B5628C">
        <w:rPr>
          <w:rFonts w:ascii="Arial" w:eastAsia="Arial" w:hAnsi="Arial" w:cs="Arial"/>
          <w:sz w:val="24"/>
          <w:szCs w:val="24"/>
        </w:rPr>
        <w:t>and</w:t>
      </w:r>
      <w:r>
        <w:rPr>
          <w:rFonts w:ascii="Arial" w:eastAsia="Arial" w:hAnsi="Arial" w:cs="Arial"/>
          <w:sz w:val="24"/>
          <w:szCs w:val="24"/>
        </w:rPr>
        <w:t xml:space="preserve"> Constraints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Risk </w:t>
      </w:r>
      <w:r w:rsidR="00B5628C">
        <w:rPr>
          <w:rFonts w:ascii="Arial" w:eastAsia="Arial" w:hAnsi="Arial" w:cs="Arial"/>
          <w:sz w:val="24"/>
          <w:szCs w:val="24"/>
        </w:rPr>
        <w:t>and</w:t>
      </w:r>
      <w:r>
        <w:rPr>
          <w:rFonts w:ascii="Arial" w:eastAsia="Arial" w:hAnsi="Arial" w:cs="Arial"/>
          <w:sz w:val="24"/>
          <w:szCs w:val="24"/>
        </w:rPr>
        <w:t xml:space="preserve"> Issues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Sign-off</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Plan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System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Business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Data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Technology Architecture</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sz w:val="24"/>
          <w:szCs w:val="24"/>
        </w:rPr>
      </w:pPr>
      <w:r>
        <w:br w:type="page"/>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Product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(User Stories) Table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Product Backlog for EIS Information Security </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UI/UX (icons, color, etc.)</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Messages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Database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Integration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System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Table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User Stories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Information Security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Integration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Burndown Chart (Signed by Product Owner)</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Output</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r>
        <w:br w:type="page"/>
      </w:r>
    </w:p>
    <w:p w:rsidR="00873432" w:rsidRDefault="00873432">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p>
    <w:p w:rsidR="00873432" w:rsidRDefault="00490DA7">
      <w:pPr>
        <w:numPr>
          <w:ilvl w:val="0"/>
          <w:numId w:val="9"/>
        </w:numPr>
        <w:pBdr>
          <w:top w:val="nil"/>
          <w:left w:val="nil"/>
          <w:bottom w:val="nil"/>
          <w:right w:val="nil"/>
          <w:between w:val="nil"/>
        </w:pBdr>
        <w:tabs>
          <w:tab w:val="left" w:pos="2880"/>
        </w:tabs>
        <w:spacing w:after="0" w:line="360" w:lineRule="auto"/>
        <w:contextualSpacing/>
        <w:rPr>
          <w:rFonts w:ascii="Arial" w:eastAsia="Arial" w:hAnsi="Arial" w:cs="Arial"/>
          <w:b/>
          <w:color w:val="000000"/>
          <w:sz w:val="28"/>
          <w:szCs w:val="28"/>
        </w:rPr>
      </w:pPr>
      <w:r>
        <w:rPr>
          <w:rFonts w:ascii="Arial" w:eastAsia="Arial" w:hAnsi="Arial" w:cs="Arial"/>
          <w:b/>
          <w:sz w:val="28"/>
          <w:szCs w:val="28"/>
        </w:rPr>
        <w:t xml:space="preserve"> </w:t>
      </w:r>
      <w:r>
        <w:rPr>
          <w:rFonts w:ascii="Arial" w:eastAsia="Arial" w:hAnsi="Arial" w:cs="Arial"/>
          <w:b/>
          <w:color w:val="000000"/>
          <w:sz w:val="28"/>
          <w:szCs w:val="28"/>
        </w:rPr>
        <w:t>Project Background</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Provincial Bus Transportation Company is a business that provide a service to its customers by transporting people and packages from different destinations in the province through buses.</w:t>
      </w:r>
    </w:p>
    <w:p w:rsidR="00873432" w:rsidRDefault="00873432">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Human Resource 2 is a module of the Bus Transportation System Enterprise Resource System (EIS). Human Resource 2 is composed of Competency Management, Succession Planning, Learning Management, Training Management and Employee Self-Service.</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Competency Management helps the organization in creating and defining the core, leadership and job. And also, identifies the required set of abilities and skills needed to enhance performance and achieve success.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Succession planning identifies and develops potential leaders that is able to succeed the outgoing and old leaders when th</w:t>
      </w:r>
      <w:r w:rsidR="00A37581">
        <w:rPr>
          <w:rFonts w:ascii="Arial" w:eastAsia="Arial" w:hAnsi="Arial" w:cs="Arial"/>
          <w:sz w:val="24"/>
          <w:szCs w:val="24"/>
        </w:rPr>
        <w:t>e leaders</w:t>
      </w:r>
      <w:r>
        <w:rPr>
          <w:rFonts w:ascii="Arial" w:eastAsia="Arial" w:hAnsi="Arial" w:cs="Arial"/>
          <w:sz w:val="24"/>
          <w:szCs w:val="24"/>
        </w:rPr>
        <w:t xml:space="preserve"> leave, retire, or die. It also </w:t>
      </w:r>
      <w:r w:rsidR="008D7CD5">
        <w:rPr>
          <w:rFonts w:ascii="Arial" w:eastAsia="Arial" w:hAnsi="Arial" w:cs="Arial"/>
          <w:sz w:val="24"/>
          <w:szCs w:val="24"/>
        </w:rPr>
        <w:t>expands</w:t>
      </w:r>
      <w:r>
        <w:rPr>
          <w:rFonts w:ascii="Arial" w:eastAsia="Arial" w:hAnsi="Arial" w:cs="Arial"/>
          <w:sz w:val="24"/>
          <w:szCs w:val="24"/>
        </w:rPr>
        <w:t xml:space="preserve"> availability of experienced and capable employees that are able to take the accept these roles and responsibilities as </w:t>
      </w:r>
      <w:r w:rsidR="00A37581">
        <w:rPr>
          <w:rFonts w:ascii="Arial" w:eastAsia="Arial" w:hAnsi="Arial" w:cs="Arial"/>
          <w:sz w:val="24"/>
          <w:szCs w:val="24"/>
        </w:rPr>
        <w:t>it</w:t>
      </w:r>
      <w:r>
        <w:rPr>
          <w:rFonts w:ascii="Arial" w:eastAsia="Arial" w:hAnsi="Arial" w:cs="Arial"/>
          <w:sz w:val="24"/>
          <w:szCs w:val="24"/>
        </w:rPr>
        <w:t xml:space="preserve"> become vacant.</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color w:val="222222"/>
          <w:highlight w:val="white"/>
        </w:rPr>
      </w:pPr>
      <w:r>
        <w:rPr>
          <w:rFonts w:ascii="Arial" w:eastAsia="Arial" w:hAnsi="Arial" w:cs="Arial"/>
          <w:sz w:val="24"/>
          <w:szCs w:val="24"/>
        </w:rPr>
        <w:t>Learning Management is a process of arranging, disseminating and delivering learning materials, assignments, assessments,</w:t>
      </w:r>
      <w:r w:rsidR="008D7CD5">
        <w:rPr>
          <w:rFonts w:ascii="Arial" w:eastAsia="Arial" w:hAnsi="Arial" w:cs="Arial"/>
          <w:sz w:val="24"/>
          <w:szCs w:val="24"/>
        </w:rPr>
        <w:t xml:space="preserve"> </w:t>
      </w:r>
      <w:r>
        <w:rPr>
          <w:rFonts w:ascii="Arial" w:eastAsia="Arial" w:hAnsi="Arial" w:cs="Arial"/>
          <w:sz w:val="24"/>
          <w:szCs w:val="24"/>
        </w:rPr>
        <w:t>and track and calculate grades.</w:t>
      </w: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490DA7" w:rsidP="00C20528">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lastRenderedPageBreak/>
        <w:t xml:space="preserve">Training Management administers to the training curriculums, schedules, training delivery, grading, records and training history of the employees, and provides venues for the trainings whether in-house or public trainings </w:t>
      </w:r>
      <w:r w:rsidR="00236C12">
        <w:rPr>
          <w:rFonts w:ascii="Arial" w:eastAsia="Arial" w:hAnsi="Arial" w:cs="Arial"/>
          <w:sz w:val="24"/>
          <w:szCs w:val="24"/>
        </w:rPr>
        <w:t>or</w:t>
      </w:r>
      <w:r>
        <w:rPr>
          <w:rFonts w:ascii="Arial" w:eastAsia="Arial" w:hAnsi="Arial" w:cs="Arial"/>
          <w:sz w:val="24"/>
          <w:szCs w:val="24"/>
        </w:rPr>
        <w:t xml:space="preserve"> seminars.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Employee Self Service or ESS is a website</w:t>
      </w:r>
      <w:r w:rsidR="008D7CD5">
        <w:rPr>
          <w:rFonts w:ascii="Arial" w:eastAsia="Arial" w:hAnsi="Arial" w:cs="Arial"/>
          <w:sz w:val="24"/>
          <w:szCs w:val="24"/>
        </w:rPr>
        <w:t>-</w:t>
      </w:r>
      <w:r>
        <w:rPr>
          <w:rFonts w:ascii="Arial" w:eastAsia="Arial" w:hAnsi="Arial" w:cs="Arial"/>
          <w:sz w:val="24"/>
          <w:szCs w:val="24"/>
        </w:rPr>
        <w:t>based system that provides the employees to access information; alter</w:t>
      </w:r>
      <w:r w:rsidR="00236C12">
        <w:rPr>
          <w:rFonts w:ascii="Arial" w:eastAsia="Arial" w:hAnsi="Arial" w:cs="Arial"/>
          <w:sz w:val="24"/>
          <w:szCs w:val="24"/>
        </w:rPr>
        <w:t xml:space="preserve"> </w:t>
      </w:r>
      <w:r>
        <w:rPr>
          <w:rFonts w:ascii="Arial" w:eastAsia="Arial" w:hAnsi="Arial" w:cs="Arial"/>
          <w:sz w:val="24"/>
          <w:szCs w:val="24"/>
        </w:rPr>
        <w:t xml:space="preserve">contact information, family members, and benefits.; and send request/s to </w:t>
      </w:r>
      <w:r w:rsidR="00C20528">
        <w:rPr>
          <w:rFonts w:ascii="Arial" w:eastAsia="Arial" w:hAnsi="Arial" w:cs="Arial"/>
          <w:sz w:val="24"/>
          <w:szCs w:val="24"/>
        </w:rPr>
        <w:t>the HR Managers and immediate Supervisor.</w:t>
      </w:r>
    </w:p>
    <w:p w:rsidR="00873432" w:rsidRDefault="00873432">
      <w:pPr>
        <w:pBdr>
          <w:top w:val="nil"/>
          <w:left w:val="nil"/>
          <w:bottom w:val="nil"/>
          <w:right w:val="nil"/>
          <w:between w:val="nil"/>
        </w:pBdr>
        <w:tabs>
          <w:tab w:val="left" w:pos="2880"/>
        </w:tabs>
        <w:spacing w:after="0" w:line="360" w:lineRule="auto"/>
        <w:rPr>
          <w:rFonts w:ascii="Arial" w:eastAsia="Arial" w:hAnsi="Arial" w:cs="Arial"/>
          <w:color w:val="000000"/>
          <w:sz w:val="24"/>
          <w:szCs w:val="24"/>
        </w:rPr>
      </w:pPr>
    </w:p>
    <w:p w:rsidR="00873432" w:rsidRDefault="00490DA7" w:rsidP="00C20528">
      <w:pPr>
        <w:numPr>
          <w:ilvl w:val="2"/>
          <w:numId w:val="10"/>
        </w:numPr>
        <w:pBdr>
          <w:top w:val="nil"/>
          <w:left w:val="nil"/>
          <w:bottom w:val="nil"/>
          <w:right w:val="nil"/>
          <w:between w:val="nil"/>
        </w:pBdr>
        <w:tabs>
          <w:tab w:val="left" w:pos="1890"/>
        </w:tabs>
        <w:spacing w:after="0" w:line="360" w:lineRule="auto"/>
        <w:ind w:left="3060" w:hanging="1890"/>
        <w:contextualSpacing/>
        <w:rPr>
          <w:rFonts w:ascii="Arial" w:eastAsia="Arial" w:hAnsi="Arial" w:cs="Arial"/>
          <w:b/>
          <w:color w:val="000000"/>
          <w:sz w:val="28"/>
          <w:szCs w:val="28"/>
        </w:rPr>
      </w:pPr>
      <w:r>
        <w:rPr>
          <w:rFonts w:ascii="Arial" w:eastAsia="Arial" w:hAnsi="Arial" w:cs="Arial"/>
          <w:b/>
          <w:color w:val="000000"/>
          <w:sz w:val="28"/>
          <w:szCs w:val="28"/>
        </w:rPr>
        <w:t>Project Charter</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t xml:space="preserve">1.1.1 </w:t>
      </w:r>
      <w:r>
        <w:rPr>
          <w:rFonts w:ascii="Arial" w:eastAsia="Arial" w:hAnsi="Arial" w:cs="Arial"/>
          <w:b/>
          <w:color w:val="000000"/>
          <w:sz w:val="24"/>
          <w:szCs w:val="24"/>
        </w:rPr>
        <w:t>Vision</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b/>
          <w:sz w:val="28"/>
          <w:szCs w:val="28"/>
        </w:rPr>
        <w:tab/>
      </w:r>
      <w:r>
        <w:rPr>
          <w:rFonts w:ascii="Arial" w:eastAsia="Arial" w:hAnsi="Arial" w:cs="Arial"/>
          <w:sz w:val="24"/>
          <w:szCs w:val="24"/>
        </w:rPr>
        <w:t xml:space="preserve">Human Resource 2 is committed to provide a system that will deliver a reliable data in determining the </w:t>
      </w:r>
      <w:r w:rsidR="008D7CD5">
        <w:rPr>
          <w:rFonts w:ascii="Arial" w:eastAsia="Arial" w:hAnsi="Arial" w:cs="Arial"/>
          <w:sz w:val="24"/>
          <w:szCs w:val="24"/>
        </w:rPr>
        <w:t>employee’s</w:t>
      </w:r>
      <w:r>
        <w:rPr>
          <w:rFonts w:ascii="Arial" w:eastAsia="Arial" w:hAnsi="Arial" w:cs="Arial"/>
          <w:sz w:val="24"/>
          <w:szCs w:val="24"/>
        </w:rPr>
        <w:t xml:space="preserve"> development and competency for the Provincial Bus Transportation company.</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 xml:space="preserve">1.1.2 </w:t>
      </w:r>
      <w:r>
        <w:rPr>
          <w:rFonts w:ascii="Arial" w:eastAsia="Arial" w:hAnsi="Arial" w:cs="Arial"/>
          <w:b/>
          <w:color w:val="000000"/>
          <w:sz w:val="24"/>
          <w:szCs w:val="24"/>
        </w:rPr>
        <w:t>Objectives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administer, document, track, report and deliver educational requirements for the employees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monitor the employee that will undergo and is undergoing the training</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determine the employee that shows excellence and dedication for the company</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 xml:space="preserve">To provide an avenue for the employees to navigate </w:t>
      </w:r>
      <w:r w:rsidR="00236C12">
        <w:rPr>
          <w:rFonts w:ascii="Arial" w:eastAsia="Arial" w:hAnsi="Arial" w:cs="Arial"/>
          <w:sz w:val="24"/>
          <w:szCs w:val="24"/>
        </w:rPr>
        <w:t>employee’s</w:t>
      </w:r>
      <w:r>
        <w:rPr>
          <w:rFonts w:ascii="Arial" w:eastAsia="Arial" w:hAnsi="Arial" w:cs="Arial"/>
          <w:sz w:val="24"/>
          <w:szCs w:val="24"/>
        </w:rPr>
        <w:t xml:space="preserve"> information with confidentiality, security and accessibility</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lastRenderedPageBreak/>
        <w:t xml:space="preserve">1.1.3 </w:t>
      </w:r>
      <w:r>
        <w:rPr>
          <w:rFonts w:ascii="Arial" w:eastAsia="Arial" w:hAnsi="Arial" w:cs="Arial"/>
          <w:b/>
          <w:color w:val="000000"/>
          <w:sz w:val="24"/>
          <w:szCs w:val="24"/>
        </w:rPr>
        <w:t>Project Size Estimate</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sz w:val="24"/>
          <w:szCs w:val="24"/>
        </w:rPr>
        <w:tab/>
        <w:t xml:space="preserve">The project will take up to 8 months from July 2018 to March 2019 to complete and release to the market for full operation. The cost will be about 400 Thousand to 5 Thousand pesos including the compensation of the development team, licenses of </w:t>
      </w:r>
      <w:r w:rsidR="004721A4">
        <w:rPr>
          <w:rFonts w:ascii="Arial" w:eastAsia="Arial" w:hAnsi="Arial" w:cs="Arial"/>
          <w:sz w:val="24"/>
          <w:szCs w:val="24"/>
        </w:rPr>
        <w:t xml:space="preserve">the </w:t>
      </w:r>
      <w:r w:rsidR="006452C8">
        <w:rPr>
          <w:rFonts w:ascii="Arial" w:eastAsia="Arial" w:hAnsi="Arial" w:cs="Arial"/>
          <w:sz w:val="24"/>
          <w:szCs w:val="24"/>
        </w:rPr>
        <w:t>applications</w:t>
      </w:r>
      <w:r>
        <w:rPr>
          <w:rFonts w:ascii="Arial" w:eastAsia="Arial" w:hAnsi="Arial" w:cs="Arial"/>
          <w:sz w:val="24"/>
          <w:szCs w:val="24"/>
        </w:rPr>
        <w:t>, Bus Transportation System, utilities and other expenses that will be needed in the development of the system.</w:t>
      </w:r>
    </w:p>
    <w:p w:rsidR="00873432" w:rsidRDefault="00873432">
      <w:pPr>
        <w:tabs>
          <w:tab w:val="left" w:pos="2880"/>
        </w:tabs>
        <w:spacing w:after="0" w:line="360" w:lineRule="auto"/>
        <w:jc w:val="both"/>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1.1.4 </w:t>
      </w:r>
      <w:r>
        <w:rPr>
          <w:rFonts w:ascii="Arial" w:eastAsia="Arial" w:hAnsi="Arial" w:cs="Arial"/>
          <w:b/>
          <w:color w:val="000000"/>
          <w:sz w:val="24"/>
          <w:szCs w:val="24"/>
        </w:rPr>
        <w:t>Project Complexity Estimate</w:t>
      </w:r>
    </w:p>
    <w:p w:rsidR="00873432" w:rsidRDefault="00490DA7">
      <w:pPr>
        <w:pBdr>
          <w:top w:val="nil"/>
          <w:left w:val="nil"/>
          <w:bottom w:val="nil"/>
          <w:right w:val="nil"/>
          <w:between w:val="nil"/>
        </w:pBdr>
        <w:tabs>
          <w:tab w:val="left" w:pos="144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Human Resource 2 project is based on the standard process of the Philippines and must comply with the new Data Privacy Law that will provide security to the personal information of the employees. And the system must be in line with whatever law may passed. </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1.1.5 </w:t>
      </w:r>
      <w:r>
        <w:rPr>
          <w:rFonts w:ascii="Arial" w:eastAsia="Arial" w:hAnsi="Arial" w:cs="Arial"/>
          <w:b/>
          <w:color w:val="000000"/>
          <w:sz w:val="24"/>
          <w:szCs w:val="24"/>
        </w:rPr>
        <w:t>Scop</w:t>
      </w:r>
      <w:r>
        <w:rPr>
          <w:rFonts w:ascii="Arial" w:eastAsia="Arial" w:hAnsi="Arial" w:cs="Arial"/>
          <w:b/>
          <w:sz w:val="24"/>
          <w:szCs w:val="24"/>
        </w:rPr>
        <w:t>e</w:t>
      </w:r>
    </w:p>
    <w:p w:rsidR="00873432" w:rsidRDefault="00490DA7">
      <w:pPr>
        <w:pBdr>
          <w:top w:val="nil"/>
          <w:left w:val="nil"/>
          <w:bottom w:val="nil"/>
          <w:right w:val="nil"/>
          <w:between w:val="nil"/>
        </w:pBdr>
        <w:tabs>
          <w:tab w:val="left" w:pos="2880"/>
        </w:tabs>
        <w:spacing w:after="0" w:line="360" w:lineRule="auto"/>
        <w:ind w:left="2160" w:hanging="360"/>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Human Resource 2 focuses on identifying the able employees to replace the old employees that may leave,</w:t>
      </w:r>
      <w:r w:rsidR="006452C8">
        <w:rPr>
          <w:rFonts w:ascii="Arial" w:eastAsia="Arial" w:hAnsi="Arial" w:cs="Arial"/>
          <w:sz w:val="24"/>
          <w:szCs w:val="24"/>
        </w:rPr>
        <w:t xml:space="preserve"> </w:t>
      </w:r>
      <w:r>
        <w:rPr>
          <w:rFonts w:ascii="Arial" w:eastAsia="Arial" w:hAnsi="Arial" w:cs="Arial"/>
          <w:sz w:val="24"/>
          <w:szCs w:val="24"/>
        </w:rPr>
        <w:t>retire, or die; create and identify the core of the employee leadership, job descriptions and qualifications, and competencies in the market; providing an avenue for employees to know the right thing to be learned about the company, job description and others; developing the employees by allowing them to experience the learnings they’d acquire into actual practice and providing seminars that will put the best out of them; and providing an avenue for the employees to have their request automated, see payroll information, and see other information at the comfort of their homes through the ESS portal in the browser.</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color w:val="000000"/>
          <w:sz w:val="24"/>
          <w:szCs w:val="24"/>
        </w:rPr>
      </w:pPr>
      <w:r>
        <w:rPr>
          <w:rFonts w:ascii="Arial" w:eastAsia="Arial" w:hAnsi="Arial" w:cs="Arial"/>
          <w:b/>
          <w:sz w:val="24"/>
          <w:szCs w:val="24"/>
        </w:rPr>
        <w:lastRenderedPageBreak/>
        <w:t xml:space="preserve">1.1.6 </w:t>
      </w:r>
      <w:r>
        <w:rPr>
          <w:rFonts w:ascii="Arial" w:eastAsia="Arial" w:hAnsi="Arial" w:cs="Arial"/>
          <w:b/>
          <w:color w:val="000000"/>
          <w:sz w:val="24"/>
          <w:szCs w:val="24"/>
        </w:rPr>
        <w:t>Organization</w:t>
      </w:r>
      <w:r>
        <w:rPr>
          <w:rFonts w:ascii="Arial" w:eastAsia="Arial" w:hAnsi="Arial" w:cs="Arial"/>
          <w:color w:val="000000"/>
          <w:sz w:val="24"/>
          <w:szCs w:val="24"/>
        </w:rPr>
        <w:t xml:space="preserve"> </w:t>
      </w:r>
    </w:p>
    <w:tbl>
      <w:tblPr>
        <w:tblStyle w:val="a"/>
        <w:tblW w:w="7515" w:type="dxa"/>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2685"/>
        <w:gridCol w:w="3270"/>
      </w:tblGrid>
      <w:tr w:rsidR="00873432">
        <w:tc>
          <w:tcPr>
            <w:tcW w:w="156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ROLE</w:t>
            </w:r>
          </w:p>
        </w:tc>
        <w:tc>
          <w:tcPr>
            <w:tcW w:w="2685"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NAMES &amp; CONTACT INFORMATION</w:t>
            </w:r>
          </w:p>
        </w:tc>
        <w:tc>
          <w:tcPr>
            <w:tcW w:w="327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RESPONSIBILITIES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Project Owner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Dr. Rommel Constantino</w:t>
            </w:r>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Serve as ultimate authority/ responsibility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strategic direction and guidance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changes to scope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Identify and secure funding</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business / approach decisions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key activities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resources available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work products, address issues, and approve change requests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Scrum Master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Nelson Dela Torre</w:t>
            </w:r>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Report to and receive direction from sponsors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review, and prioritize project work plans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status reports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project team</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Recommend changes, escalate issues, and mitigate risks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Development Team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Jefferson Almonte</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Majirel Berino</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Tom Cirs Beltran</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Mark Baquir</w:t>
            </w:r>
          </w:p>
        </w:tc>
        <w:tc>
          <w:tcPr>
            <w:tcW w:w="3270" w:type="dxa"/>
          </w:tcPr>
          <w:p w:rsidR="00873432" w:rsidRDefault="00490DA7" w:rsidP="00C20528">
            <w:pPr>
              <w:numPr>
                <w:ilvl w:val="0"/>
                <w:numId w:val="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project activities, including planning, implementation of deliverables, and quality control</w:t>
            </w:r>
          </w:p>
        </w:tc>
      </w:tr>
      <w:tr w:rsidR="00873432">
        <w:trPr>
          <w:trHeight w:val="1240"/>
        </w:trPr>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Stakeholders</w:t>
            </w:r>
          </w:p>
          <w:p w:rsidR="00873432" w:rsidRDefault="00873432">
            <w:pPr>
              <w:pBdr>
                <w:top w:val="nil"/>
                <w:left w:val="nil"/>
                <w:bottom w:val="nil"/>
                <w:right w:val="nil"/>
                <w:between w:val="nil"/>
              </w:pBdr>
              <w:spacing w:after="0" w:line="240" w:lineRule="auto"/>
              <w:rPr>
                <w:rFonts w:ascii="Arial" w:eastAsia="Arial" w:hAnsi="Arial" w:cs="Arial"/>
                <w:color w:val="000000"/>
              </w:rPr>
            </w:pPr>
          </w:p>
          <w:p w:rsidR="00873432" w:rsidRDefault="00873432">
            <w:pPr>
              <w:pBdr>
                <w:top w:val="nil"/>
                <w:left w:val="nil"/>
                <w:bottom w:val="nil"/>
                <w:right w:val="nil"/>
                <w:between w:val="nil"/>
              </w:pBdr>
              <w:spacing w:after="0" w:line="240" w:lineRule="auto"/>
              <w:rPr>
                <w:rFonts w:ascii="Arial" w:eastAsia="Arial" w:hAnsi="Arial" w:cs="Arial"/>
                <w:color w:val="000000"/>
              </w:rPr>
            </w:pPr>
          </w:p>
        </w:tc>
        <w:tc>
          <w:tcPr>
            <w:tcW w:w="2685" w:type="dxa"/>
          </w:tcPr>
          <w:p w:rsidR="00873432" w:rsidRDefault="00490DA7">
            <w:pPr>
              <w:spacing w:after="0" w:line="240" w:lineRule="auto"/>
              <w:rPr>
                <w:rFonts w:ascii="Arial" w:eastAsia="Arial" w:hAnsi="Arial" w:cs="Arial"/>
              </w:rPr>
            </w:pPr>
            <w:r>
              <w:rPr>
                <w:rFonts w:ascii="Arial" w:eastAsia="Arial" w:hAnsi="Arial" w:cs="Arial"/>
              </w:rPr>
              <w:t>Dr. Rommel Constantino</w:t>
            </w:r>
          </w:p>
          <w:p w:rsidR="00873432" w:rsidRDefault="00490DA7">
            <w:pPr>
              <w:spacing w:after="0" w:line="240" w:lineRule="auto"/>
              <w:jc w:val="both"/>
              <w:rPr>
                <w:rFonts w:ascii="Arial" w:eastAsia="Arial" w:hAnsi="Arial" w:cs="Arial"/>
              </w:rPr>
            </w:pPr>
            <w:r>
              <w:rPr>
                <w:rFonts w:ascii="Arial" w:eastAsia="Arial" w:hAnsi="Arial" w:cs="Arial"/>
              </w:rPr>
              <w:t>Mr.Jesryl Gondino</w:t>
            </w:r>
          </w:p>
          <w:p w:rsidR="00873432" w:rsidRDefault="00490DA7">
            <w:pPr>
              <w:spacing w:after="0" w:line="240" w:lineRule="auto"/>
              <w:jc w:val="both"/>
              <w:rPr>
                <w:rFonts w:ascii="Arial" w:eastAsia="Arial" w:hAnsi="Arial" w:cs="Arial"/>
              </w:rPr>
            </w:pPr>
            <w:r>
              <w:rPr>
                <w:rFonts w:ascii="Arial" w:eastAsia="Arial" w:hAnsi="Arial" w:cs="Arial"/>
              </w:rPr>
              <w:t xml:space="preserve">Mr.Leoned  </w:t>
            </w:r>
          </w:p>
          <w:p w:rsidR="00873432" w:rsidRDefault="00490DA7">
            <w:pPr>
              <w:spacing w:after="0" w:line="240" w:lineRule="auto"/>
              <w:jc w:val="both"/>
              <w:rPr>
                <w:rFonts w:ascii="Arial" w:eastAsia="Arial" w:hAnsi="Arial" w:cs="Arial"/>
              </w:rPr>
            </w:pPr>
            <w:r>
              <w:rPr>
                <w:rFonts w:ascii="Arial" w:eastAsia="Arial" w:hAnsi="Arial" w:cs="Arial"/>
              </w:rPr>
              <w:t>Andrew Tumbaga</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rsidP="00C20528">
            <w:pPr>
              <w:numPr>
                <w:ilvl w:val="0"/>
                <w:numId w:val="2"/>
              </w:numPr>
              <w:spacing w:after="0" w:line="240" w:lineRule="auto"/>
              <w:ind w:left="331"/>
              <w:contextualSpacing/>
              <w:jc w:val="both"/>
              <w:rPr>
                <w:rFonts w:ascii="Arial" w:eastAsia="Arial" w:hAnsi="Arial" w:cs="Arial"/>
                <w:sz w:val="24"/>
                <w:szCs w:val="24"/>
              </w:rPr>
            </w:pPr>
            <w:r>
              <w:rPr>
                <w:rFonts w:ascii="Arial" w:eastAsia="Arial" w:hAnsi="Arial" w:cs="Arial"/>
                <w:sz w:val="24"/>
                <w:szCs w:val="24"/>
              </w:rPr>
              <w:t>Provide the idea to the research.</w:t>
            </w:r>
          </w:p>
        </w:tc>
      </w:tr>
    </w:tbl>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sz w:val="24"/>
          <w:szCs w:val="24"/>
        </w:rPr>
      </w:pPr>
      <w:r>
        <w:rPr>
          <w:rFonts w:ascii="Arial" w:eastAsia="Arial" w:hAnsi="Arial" w:cs="Arial"/>
          <w:b/>
          <w:sz w:val="24"/>
          <w:szCs w:val="24"/>
        </w:rPr>
        <w:lastRenderedPageBreak/>
        <w:t xml:space="preserve">1.1.7 </w:t>
      </w:r>
      <w:r>
        <w:rPr>
          <w:rFonts w:ascii="Arial" w:eastAsia="Arial" w:hAnsi="Arial" w:cs="Arial"/>
          <w:b/>
          <w:color w:val="000000"/>
          <w:sz w:val="24"/>
          <w:szCs w:val="24"/>
        </w:rPr>
        <w:t>Resources</w:t>
      </w:r>
    </w:p>
    <w:p w:rsidR="00873432" w:rsidRDefault="00490DA7" w:rsidP="006452C8">
      <w:pPr>
        <w:numPr>
          <w:ilvl w:val="0"/>
          <w:numId w:val="3"/>
        </w:numPr>
        <w:pBdr>
          <w:top w:val="nil"/>
          <w:left w:val="nil"/>
          <w:bottom w:val="nil"/>
          <w:right w:val="nil"/>
          <w:between w:val="nil"/>
        </w:pBdr>
        <w:tabs>
          <w:tab w:val="left" w:pos="2250"/>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www.scholar.google.com</w:t>
      </w:r>
    </w:p>
    <w:p w:rsidR="006452C8" w:rsidRDefault="006452C8" w:rsidP="006452C8">
      <w:pPr>
        <w:numPr>
          <w:ilvl w:val="0"/>
          <w:numId w:val="3"/>
        </w:numPr>
        <w:pBdr>
          <w:top w:val="nil"/>
          <w:left w:val="nil"/>
          <w:bottom w:val="nil"/>
          <w:right w:val="nil"/>
          <w:between w:val="nil"/>
        </w:pBdr>
        <w:tabs>
          <w:tab w:val="left" w:pos="1530"/>
          <w:tab w:val="left" w:pos="2250"/>
        </w:tabs>
        <w:spacing w:after="0" w:line="360" w:lineRule="auto"/>
        <w:ind w:firstLine="360"/>
        <w:contextualSpacing/>
        <w:rPr>
          <w:rFonts w:ascii="Arial" w:eastAsia="Arial" w:hAnsi="Arial" w:cs="Arial"/>
          <w:sz w:val="24"/>
          <w:szCs w:val="24"/>
        </w:rPr>
      </w:pPr>
      <w:r w:rsidRPr="00C20528">
        <w:rPr>
          <w:rStyle w:val="Hyperlink"/>
          <w:rFonts w:ascii="Arial" w:eastAsia="Arial" w:hAnsi="Arial" w:cs="Arial"/>
          <w:sz w:val="24"/>
          <w:szCs w:val="24"/>
        </w:rPr>
        <w:t>https://www.unece.org/fileadmin/DAM/stats/publicati</w:t>
      </w:r>
    </w:p>
    <w:p w:rsidR="00873432" w:rsidRDefault="00490DA7" w:rsidP="006452C8">
      <w:pPr>
        <w:pBdr>
          <w:top w:val="nil"/>
          <w:left w:val="nil"/>
          <w:bottom w:val="nil"/>
          <w:right w:val="nil"/>
          <w:between w:val="nil"/>
        </w:pBdr>
        <w:tabs>
          <w:tab w:val="left" w:pos="2880"/>
        </w:tabs>
        <w:spacing w:after="0" w:line="360" w:lineRule="auto"/>
        <w:ind w:left="2160"/>
        <w:contextualSpacing/>
        <w:rPr>
          <w:rFonts w:ascii="Arial" w:eastAsia="Arial" w:hAnsi="Arial" w:cs="Arial"/>
          <w:sz w:val="24"/>
          <w:szCs w:val="24"/>
        </w:rPr>
      </w:pPr>
      <w:r>
        <w:rPr>
          <w:rFonts w:ascii="Arial" w:eastAsia="Arial" w:hAnsi="Arial" w:cs="Arial"/>
          <w:sz w:val="24"/>
          <w:szCs w:val="24"/>
        </w:rPr>
        <w:t>ns/HR</w:t>
      </w:r>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sz w:val="24"/>
          <w:szCs w:val="24"/>
        </w:rPr>
      </w:pPr>
      <w:r>
        <w:rPr>
          <w:rFonts w:ascii="Arial" w:eastAsia="Arial" w:hAnsi="Arial" w:cs="Arial"/>
          <w:sz w:val="24"/>
          <w:szCs w:val="24"/>
        </w:rPr>
        <w:t>MT_w_cover_resized.pdf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https://www.hrpayrollsystems.net/employee-self-service/</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https://blog.commlabindia.com/elearning-development/learning-management-system-workflow</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http://www.cedma-europe.org/newsletter%20articles/LTI%20Mag/Understanding%20your%20Training%20Process%20(Sep%2005).pdf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https://www.tbs-sct.gc.ca/gui/spgr/spg-gpgr-02-eng.asp?for=hrps</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https://blog.avilar.com/2017/11/20/integrating-a-competency-management-method-5-steps/</w:t>
      </w:r>
    </w:p>
    <w:p w:rsidR="00873432" w:rsidRDefault="00490DA7">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r>
        <w:rPr>
          <w:rFonts w:ascii="Arial" w:eastAsia="Arial" w:hAnsi="Arial" w:cs="Arial"/>
          <w:sz w:val="24"/>
          <w:szCs w:val="24"/>
        </w:rPr>
        <w:tab/>
      </w:r>
      <w:r>
        <w:br w:type="page"/>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t xml:space="preserve">1.1.8 </w:t>
      </w:r>
      <w:r>
        <w:rPr>
          <w:rFonts w:ascii="Arial" w:eastAsia="Arial" w:hAnsi="Arial" w:cs="Arial"/>
          <w:b/>
          <w:color w:val="000000"/>
          <w:sz w:val="24"/>
          <w:szCs w:val="24"/>
        </w:rPr>
        <w:t>Approach and Methodology</w:t>
      </w:r>
    </w:p>
    <w:p w:rsidR="00873432" w:rsidRDefault="00490DA7">
      <w:pPr>
        <w:tabs>
          <w:tab w:val="left" w:pos="2880"/>
        </w:tabs>
        <w:spacing w:after="0" w:line="360" w:lineRule="auto"/>
        <w:ind w:left="1800"/>
        <w:jc w:val="both"/>
        <w:rPr>
          <w:rFonts w:ascii="Arial" w:eastAsia="Arial" w:hAnsi="Arial" w:cs="Arial"/>
          <w:sz w:val="24"/>
          <w:szCs w:val="24"/>
        </w:rPr>
      </w:pPr>
      <w:r>
        <w:rPr>
          <w:rFonts w:ascii="Arial" w:eastAsia="Arial" w:hAnsi="Arial" w:cs="Arial"/>
          <w:sz w:val="24"/>
          <w:szCs w:val="24"/>
        </w:rPr>
        <w:t>Agile Scrum Methodology is a conceptual framework for undertaking software engineering projects. These are numbers of agile software development and sprint time box effort, is it restricted to a specific duration during each sprint, the team creates finished portion of a product.</w:t>
      </w:r>
    </w:p>
    <w:p w:rsidR="00873432" w:rsidRDefault="00873432">
      <w:pPr>
        <w:tabs>
          <w:tab w:val="left" w:pos="2880"/>
        </w:tabs>
        <w:spacing w:after="0" w:line="360" w:lineRule="auto"/>
        <w:ind w:left="1800"/>
        <w:jc w:val="both"/>
        <w:rPr>
          <w:rFonts w:ascii="Arial" w:eastAsia="Arial" w:hAnsi="Arial" w:cs="Arial"/>
          <w:sz w:val="24"/>
          <w:szCs w:val="24"/>
        </w:rPr>
      </w:pPr>
    </w:p>
    <w:p w:rsidR="00873432" w:rsidRDefault="00490DA7">
      <w:pPr>
        <w:tabs>
          <w:tab w:val="left" w:pos="2880"/>
        </w:tabs>
        <w:spacing w:after="0" w:line="360" w:lineRule="auto"/>
        <w:ind w:left="1180"/>
        <w:jc w:val="both"/>
        <w:rPr>
          <w:rFonts w:ascii="Arial" w:eastAsia="Arial" w:hAnsi="Arial" w:cs="Arial"/>
          <w:sz w:val="24"/>
          <w:szCs w:val="24"/>
        </w:rPr>
      </w:pPr>
      <w:r>
        <w:rPr>
          <w:rFonts w:ascii="Arial" w:eastAsia="Arial" w:hAnsi="Arial" w:cs="Arial"/>
          <w:noProof/>
          <w:sz w:val="24"/>
          <w:szCs w:val="24"/>
          <w:lang w:val="en-PH" w:eastAsia="en-PH"/>
        </w:rPr>
        <w:drawing>
          <wp:inline distT="114300" distB="114300" distL="114300" distR="114300">
            <wp:extent cx="4352925" cy="36385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352925" cy="3638550"/>
                    </a:xfrm>
                    <a:prstGeom prst="rect">
                      <a:avLst/>
                    </a:prstGeom>
                    <a:ln/>
                  </pic:spPr>
                </pic:pic>
              </a:graphicData>
            </a:graphic>
          </wp:inline>
        </w:drawing>
      </w:r>
    </w:p>
    <w:p w:rsidR="00873432" w:rsidRDefault="00873432">
      <w:pPr>
        <w:tabs>
          <w:tab w:val="left" w:pos="2880"/>
        </w:tabs>
        <w:spacing w:after="0" w:line="480" w:lineRule="auto"/>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Brainstorm</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Brainstorming is a group creativity technique by which efforts are made to find a conclusion for a specific problem by gathering a list of ideas spontaneously contributed by its members.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lastRenderedPageBreak/>
        <w:t>Design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creation of a plan or convention for the construction of an object, system or </w:t>
      </w:r>
      <w:r w:rsidR="006452C8">
        <w:rPr>
          <w:rFonts w:ascii="Arial" w:eastAsia="Arial" w:hAnsi="Arial" w:cs="Arial"/>
          <w:sz w:val="24"/>
          <w:szCs w:val="24"/>
        </w:rPr>
        <w:t>measurable</w:t>
      </w:r>
      <w:r>
        <w:rPr>
          <w:rFonts w:ascii="Arial" w:eastAsia="Arial" w:hAnsi="Arial" w:cs="Arial"/>
          <w:sz w:val="24"/>
          <w:szCs w:val="24"/>
        </w:rPr>
        <w:t xml:space="preserve"> human interaction Like business process, circuit diagram and serving patterns.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Development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A systematic use of scientific and technical knowledge to meet specific requirements.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 xml:space="preserve">Quality Assurance   </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Way of preventing mistake and defects in manufactured products and Avoiding problems When delivering solutions or services to Customers.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Deployment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Methodical procedures of introducing an Activity, Price, Program, Or system to all applicable areas of an organization.</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lastRenderedPageBreak/>
        <w:t xml:space="preserve">1.1.9 </w:t>
      </w:r>
      <w:r>
        <w:rPr>
          <w:rFonts w:ascii="Arial" w:eastAsia="Arial" w:hAnsi="Arial" w:cs="Arial"/>
          <w:b/>
          <w:color w:val="000000"/>
          <w:sz w:val="24"/>
          <w:szCs w:val="24"/>
        </w:rPr>
        <w:t>Success Criteria</w:t>
      </w:r>
    </w:p>
    <w:p w:rsidR="00873432" w:rsidRDefault="00490DA7">
      <w:pPr>
        <w:pBdr>
          <w:top w:val="nil"/>
          <w:left w:val="nil"/>
          <w:bottom w:val="nil"/>
          <w:right w:val="nil"/>
          <w:between w:val="nil"/>
        </w:pBdr>
        <w:tabs>
          <w:tab w:val="left" w:pos="2880"/>
        </w:tabs>
        <w:spacing w:after="0" w:line="360" w:lineRule="auto"/>
        <w:ind w:left="1440"/>
        <w:rPr>
          <w:rFonts w:ascii="Arial" w:eastAsia="Arial" w:hAnsi="Arial" w:cs="Arial"/>
          <w:sz w:val="24"/>
          <w:szCs w:val="24"/>
        </w:rPr>
      </w:pPr>
      <w:r>
        <w:rPr>
          <w:rFonts w:ascii="Arial" w:eastAsia="Arial" w:hAnsi="Arial" w:cs="Arial"/>
          <w:sz w:val="24"/>
          <w:szCs w:val="24"/>
        </w:rPr>
        <w:t>The following are the determining factors in considering that the finished subsystem of Human Resource 2 is a success,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Integration of the data between the subsystems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date should be on the second week of February, 2019 or earlier the date indicated.</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Daily meeting with the development team with the questions</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are the challenges you encountered?</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did you do yesterday?</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will you do today?</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Once a month meeting or if necessary meeting with the project owner and stakeholders for additional inputs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of the project sprints and backlogs on the before the deadlines.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what is going on with the system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the task completed by the development team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Can generate reports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Produce Accurate dashboard data</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1.1.10 Priorities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 xml:space="preserve">Access levels for every </w:t>
      </w:r>
      <w:r w:rsidR="006452C8">
        <w:rPr>
          <w:rFonts w:ascii="Arial" w:eastAsia="Arial" w:hAnsi="Arial" w:cs="Arial"/>
          <w:sz w:val="24"/>
          <w:szCs w:val="24"/>
        </w:rPr>
        <w:t>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Account creation or registration for new system 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Accurate dashboard with the database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Generates graphs for each submodule and module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Generates reports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Reports saved to PDF format including the graphs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Data integration</w:t>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lastRenderedPageBreak/>
        <w:t xml:space="preserve">1.1.11 </w:t>
      </w:r>
      <w:r>
        <w:rPr>
          <w:rFonts w:ascii="Arial" w:eastAsia="Arial" w:hAnsi="Arial" w:cs="Arial"/>
          <w:b/>
          <w:color w:val="000000"/>
          <w:sz w:val="24"/>
          <w:szCs w:val="24"/>
        </w:rPr>
        <w:t>Product Roadmap</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1.1.12 </w:t>
      </w:r>
      <w:r>
        <w:rPr>
          <w:rFonts w:ascii="Arial" w:eastAsia="Arial" w:hAnsi="Arial" w:cs="Arial"/>
          <w:b/>
          <w:color w:val="000000"/>
          <w:sz w:val="24"/>
          <w:szCs w:val="24"/>
        </w:rPr>
        <w:t>Assumptions and Constraints</w:t>
      </w:r>
    </w:p>
    <w:p w:rsidR="00873432" w:rsidRDefault="00490DA7">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ab/>
        <w:t>All of the assumptions in the creation of the system, but being limited by other factors that will greatly affect the system.</w:t>
      </w:r>
    </w:p>
    <w:tbl>
      <w:tblPr>
        <w:tblStyle w:val="a0"/>
        <w:tblW w:w="720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tblGrid>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Assumptions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Constraints</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Twice a week consultation with the Project Owner/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Full workload of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Project to be completed within two semesters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methodology</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Weekly meeting with the development team</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Many class cancellations due to the weather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Great help from the Project Owner /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Instructor to be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Document to have basis on the content to be inserted.</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No available copy of the new document with complete content</w:t>
            </w:r>
          </w:p>
        </w:tc>
      </w:tr>
    </w:tbl>
    <w:p w:rsidR="00873432" w:rsidRDefault="00873432">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1.1.13 </w:t>
      </w:r>
      <w:r>
        <w:rPr>
          <w:rFonts w:ascii="Arial" w:eastAsia="Arial" w:hAnsi="Arial" w:cs="Arial"/>
          <w:b/>
          <w:color w:val="000000"/>
          <w:sz w:val="24"/>
          <w:szCs w:val="24"/>
        </w:rPr>
        <w:t>Risks and Issues</w:t>
      </w:r>
    </w:p>
    <w:tbl>
      <w:tblPr>
        <w:tblStyle w:val="a1"/>
        <w:tblW w:w="7245" w:type="dxa"/>
        <w:tblInd w:w="850" w:type="dxa"/>
        <w:tblBorders>
          <w:top w:val="nil"/>
          <w:left w:val="nil"/>
          <w:bottom w:val="nil"/>
          <w:right w:val="nil"/>
          <w:insideH w:val="nil"/>
          <w:insideV w:val="nil"/>
        </w:tblBorders>
        <w:tblLayout w:type="fixed"/>
        <w:tblLook w:val="0600" w:firstRow="0" w:lastRow="0" w:firstColumn="0" w:lastColumn="0" w:noHBand="1" w:noVBand="1"/>
      </w:tblPr>
      <w:tblGrid>
        <w:gridCol w:w="1890"/>
        <w:gridCol w:w="1485"/>
        <w:gridCol w:w="1035"/>
        <w:gridCol w:w="2835"/>
      </w:tblGrid>
      <w:tr w:rsidR="00873432">
        <w:trPr>
          <w:trHeight w:val="104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260"/>
              <w:jc w:val="center"/>
              <w:rPr>
                <w:rFonts w:ascii="Arial" w:eastAsia="Arial" w:hAnsi="Arial" w:cs="Arial"/>
                <w:b/>
                <w:sz w:val="24"/>
                <w:szCs w:val="24"/>
              </w:rPr>
            </w:pPr>
            <w:r>
              <w:rPr>
                <w:rFonts w:ascii="Arial" w:eastAsia="Arial" w:hAnsi="Arial" w:cs="Arial"/>
                <w:b/>
                <w:sz w:val="24"/>
                <w:szCs w:val="24"/>
              </w:rPr>
              <w:t>Risk Factors</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Probability</w:t>
            </w:r>
          </w:p>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(H-M-L)</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Impact</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(H-M-L)</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Risk Management</w:t>
            </w:r>
          </w:p>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Action</w:t>
            </w:r>
          </w:p>
        </w:tc>
      </w:tr>
      <w:tr w:rsidR="00873432">
        <w:trPr>
          <w:trHeight w:val="12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rPr>
                <w:rFonts w:ascii="Arial" w:eastAsia="Arial" w:hAnsi="Arial" w:cs="Arial"/>
                <w:sz w:val="24"/>
                <w:szCs w:val="24"/>
              </w:rPr>
            </w:pPr>
            <w:r>
              <w:rPr>
                <w:rFonts w:ascii="Arial" w:eastAsia="Arial" w:hAnsi="Arial" w:cs="Arial"/>
                <w:sz w:val="24"/>
                <w:szCs w:val="24"/>
              </w:rPr>
              <w:t>Technical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Prepare backups in that will compensate with the technical risk</w:t>
            </w:r>
          </w:p>
        </w:tc>
      </w:tr>
      <w:tr w:rsidR="00873432">
        <w:trPr>
          <w:trHeight w:val="13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90"/>
              <w:rPr>
                <w:rFonts w:ascii="Arial" w:eastAsia="Arial" w:hAnsi="Arial" w:cs="Arial"/>
                <w:sz w:val="24"/>
                <w:szCs w:val="24"/>
              </w:rPr>
            </w:pPr>
            <w:r>
              <w:rPr>
                <w:rFonts w:ascii="Arial" w:eastAsia="Arial" w:hAnsi="Arial" w:cs="Arial"/>
                <w:sz w:val="24"/>
                <w:szCs w:val="24"/>
              </w:rPr>
              <w:t>Calamity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Complete planning of the task needed for the completion of the system.</w:t>
            </w:r>
          </w:p>
        </w:tc>
      </w:tr>
      <w:tr w:rsidR="00873432">
        <w:trPr>
          <w:trHeight w:val="110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Security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L</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 xml:space="preserve">Strengthening the security features that will only authorize the right person to use the system. </w:t>
            </w:r>
          </w:p>
        </w:tc>
      </w:tr>
    </w:tbl>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428"/>
        </w:tabs>
        <w:spacing w:after="0" w:line="360" w:lineRule="auto"/>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1.1.14 </w:t>
      </w:r>
      <w:r>
        <w:rPr>
          <w:rFonts w:ascii="Arial" w:eastAsia="Arial" w:hAnsi="Arial" w:cs="Arial"/>
          <w:b/>
          <w:color w:val="000000"/>
          <w:sz w:val="24"/>
          <w:szCs w:val="24"/>
        </w:rPr>
        <w:t>Sign-off</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Monthly Maintenance – To keep the system safety standards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Seminar – To get some ideas on how the system works.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Users – experts that can handle the actual system.</w:t>
      </w:r>
    </w:p>
    <w:p w:rsidR="00873432" w:rsidRDefault="00873432">
      <w:pP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numPr>
          <w:ilvl w:val="1"/>
          <w:numId w:val="10"/>
        </w:numPr>
        <w:tabs>
          <w:tab w:val="left" w:pos="2880"/>
        </w:tabs>
        <w:spacing w:after="0" w:line="360" w:lineRule="auto"/>
        <w:ind w:left="1440"/>
        <w:jc w:val="both"/>
        <w:rPr>
          <w:rFonts w:ascii="Arial" w:eastAsia="Arial" w:hAnsi="Arial" w:cs="Arial"/>
          <w:b/>
          <w:sz w:val="28"/>
          <w:szCs w:val="28"/>
        </w:rPr>
      </w:pPr>
      <w:r>
        <w:rPr>
          <w:rFonts w:ascii="Arial" w:eastAsia="Arial" w:hAnsi="Arial" w:cs="Arial"/>
          <w:b/>
          <w:sz w:val="28"/>
          <w:szCs w:val="28"/>
        </w:rPr>
        <w:lastRenderedPageBreak/>
        <w:t>Project Plan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Provincial Bus Transportation System development will improve the integration and processes of the business. It also will help the </w:t>
      </w:r>
      <w:r w:rsidR="006452C8">
        <w:rPr>
          <w:rFonts w:ascii="Arial" w:eastAsia="Arial" w:hAnsi="Arial" w:cs="Arial"/>
          <w:sz w:val="24"/>
          <w:szCs w:val="24"/>
        </w:rPr>
        <w:t>employee’s</w:t>
      </w:r>
      <w:r>
        <w:rPr>
          <w:rFonts w:ascii="Arial" w:eastAsia="Arial" w:hAnsi="Arial" w:cs="Arial"/>
          <w:sz w:val="24"/>
          <w:szCs w:val="24"/>
        </w:rPr>
        <w:t xml:space="preserve"> workload through the system and website that will also cater the needs of the its customers.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2160"/>
        <w:jc w:val="both"/>
        <w:rPr>
          <w:rFonts w:ascii="Arial" w:eastAsia="Arial" w:hAnsi="Arial" w:cs="Arial"/>
          <w:b/>
          <w:sz w:val="24"/>
          <w:szCs w:val="24"/>
        </w:rPr>
      </w:pPr>
      <w:r>
        <w:rPr>
          <w:rFonts w:ascii="Arial" w:eastAsia="Arial" w:hAnsi="Arial" w:cs="Arial"/>
          <w:sz w:val="24"/>
          <w:szCs w:val="24"/>
        </w:rPr>
        <w:t>The development duration of the system will take up to 8 months from July 2018 to March 2019 to complete and be available to be release to the market for the use of the business and will amount to 3 Million to 5 Million estimated cost for the overall development of the system.</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b/>
          <w:sz w:val="28"/>
          <w:szCs w:val="28"/>
        </w:rPr>
      </w:pPr>
      <w:r>
        <w:br w:type="page"/>
      </w:r>
    </w:p>
    <w:p w:rsidR="00873432" w:rsidRDefault="00490DA7">
      <w:pPr>
        <w:numPr>
          <w:ilvl w:val="1"/>
          <w:numId w:val="10"/>
        </w:numPr>
        <w:pBdr>
          <w:top w:val="nil"/>
          <w:left w:val="nil"/>
          <w:bottom w:val="nil"/>
          <w:right w:val="nil"/>
          <w:between w:val="nil"/>
        </w:pBdr>
        <w:tabs>
          <w:tab w:val="left" w:pos="2880"/>
        </w:tabs>
        <w:spacing w:after="0" w:line="360" w:lineRule="auto"/>
        <w:ind w:left="1440"/>
        <w:contextualSpacing/>
        <w:rPr>
          <w:rFonts w:ascii="Arial" w:eastAsia="Arial" w:hAnsi="Arial" w:cs="Arial"/>
          <w:b/>
          <w:color w:val="000000"/>
          <w:sz w:val="28"/>
          <w:szCs w:val="28"/>
        </w:rPr>
      </w:pPr>
      <w:r>
        <w:rPr>
          <w:rFonts w:ascii="Arial" w:eastAsia="Arial" w:hAnsi="Arial" w:cs="Arial"/>
          <w:b/>
          <w:color w:val="000000"/>
          <w:sz w:val="28"/>
          <w:szCs w:val="28"/>
        </w:rPr>
        <w:lastRenderedPageBreak/>
        <w:t>System Architecture</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2"/>
        <w:tblW w:w="7125" w:type="dxa"/>
        <w:tblInd w:w="2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552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EIS Architecture</w:t>
            </w: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rPr>
          <w:trHeight w:val="720"/>
        </w:trPr>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3"/>
        <w:tblW w:w="71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55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System Architecture</w:t>
            </w: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Business Process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Diagram that shows the procedures done in the business in order to attain a successful transaction and activity of the company.</w:t>
      </w:r>
    </w:p>
    <w:tbl>
      <w:tblPr>
        <w:tblStyle w:val="a4"/>
        <w:tblW w:w="708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840"/>
      </w:tblGrid>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Competency Planning</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Succession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Learning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Training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Employee Self Service</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Application Architecture</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Diagram that provides the walkthrough of the system on what are the steps or processes in using the system.</w:t>
      </w: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3600"/>
        <w:rPr>
          <w:rFonts w:ascii="Arial" w:eastAsia="Arial" w:hAnsi="Arial" w:cs="Arial"/>
          <w:b/>
          <w:sz w:val="28"/>
          <w:szCs w:val="28"/>
        </w:rPr>
      </w:pPr>
      <w:r>
        <w:br w:type="page"/>
      </w: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Data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color w:val="000000"/>
          <w:sz w:val="28"/>
          <w:szCs w:val="28"/>
        </w:rPr>
      </w:pPr>
      <w:r>
        <w:rPr>
          <w:rFonts w:ascii="Arial" w:eastAsia="Arial" w:hAnsi="Arial" w:cs="Arial"/>
          <w:b/>
          <w:sz w:val="28"/>
          <w:szCs w:val="28"/>
        </w:rPr>
        <w:tab/>
      </w:r>
      <w:r>
        <w:rPr>
          <w:rFonts w:ascii="Arial" w:eastAsia="Arial" w:hAnsi="Arial" w:cs="Arial"/>
          <w:sz w:val="28"/>
          <w:szCs w:val="28"/>
        </w:rPr>
        <w:t>Entity Relationship Diagram for the Human Resource 2 on how the integration of the data happens</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 xml:space="preserve">Technology Architecture </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 xml:space="preserve">Logos of the applications, softwares, and </w:t>
      </w:r>
      <w:r w:rsidR="00B5628C">
        <w:rPr>
          <w:rFonts w:ascii="Arial" w:eastAsia="Arial" w:hAnsi="Arial" w:cs="Arial"/>
          <w:sz w:val="28"/>
          <w:szCs w:val="28"/>
        </w:rPr>
        <w:t>hardware</w:t>
      </w:r>
      <w:r>
        <w:rPr>
          <w:rFonts w:ascii="Arial" w:eastAsia="Arial" w:hAnsi="Arial" w:cs="Arial"/>
          <w:sz w:val="28"/>
          <w:szCs w:val="28"/>
        </w:rPr>
        <w:t xml:space="preserve"> used in the development of the system.</w:t>
      </w:r>
      <w:r>
        <w:rPr>
          <w:noProof/>
          <w:lang w:val="en-PH" w:eastAsia="en-PH"/>
        </w:rPr>
        <w:drawing>
          <wp:anchor distT="114300" distB="114300" distL="114300" distR="114300" simplePos="0" relativeHeight="251658240" behindDoc="0" locked="0" layoutInCell="1" hidden="0" allowOverlap="1">
            <wp:simplePos x="0" y="0"/>
            <wp:positionH relativeFrom="margin">
              <wp:posOffset>1552575</wp:posOffset>
            </wp:positionH>
            <wp:positionV relativeFrom="paragraph">
              <wp:posOffset>985838</wp:posOffset>
            </wp:positionV>
            <wp:extent cx="1972398" cy="633413"/>
            <wp:effectExtent l="0" t="0" r="0" b="0"/>
            <wp:wrapSquare wrapText="bothSides" distT="114300" distB="11430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972398" cy="633413"/>
                    </a:xfrm>
                    <a:prstGeom prst="rect">
                      <a:avLst/>
                    </a:prstGeom>
                    <a:ln/>
                  </pic:spPr>
                </pic:pic>
              </a:graphicData>
            </a:graphic>
          </wp:anchor>
        </w:drawing>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noProof/>
          <w:lang w:val="en-PH" w:eastAsia="en-PH"/>
        </w:rPr>
        <w:drawing>
          <wp:anchor distT="114300" distB="114300" distL="114300" distR="114300" simplePos="0" relativeHeight="251659264" behindDoc="0" locked="0" layoutInCell="1" hidden="0" allowOverlap="1">
            <wp:simplePos x="0" y="0"/>
            <wp:positionH relativeFrom="margin">
              <wp:posOffset>1819275</wp:posOffset>
            </wp:positionH>
            <wp:positionV relativeFrom="paragraph">
              <wp:posOffset>657225</wp:posOffset>
            </wp:positionV>
            <wp:extent cx="538163" cy="538163"/>
            <wp:effectExtent l="0" t="0" r="0" b="0"/>
            <wp:wrapSquare wrapText="bothSides" distT="114300" distB="114300" distL="114300" distR="1143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38163" cy="538163"/>
                    </a:xfrm>
                    <a:prstGeom prst="rect">
                      <a:avLst/>
                    </a:prstGeom>
                    <a:ln/>
                  </pic:spPr>
                </pic:pic>
              </a:graphicData>
            </a:graphic>
          </wp:anchor>
        </w:drawing>
      </w:r>
      <w:r>
        <w:rPr>
          <w:noProof/>
          <w:lang w:val="en-PH" w:eastAsia="en-PH"/>
        </w:rPr>
        <w:drawing>
          <wp:anchor distT="114300" distB="114300" distL="114300" distR="114300" simplePos="0" relativeHeight="251660288" behindDoc="0" locked="0" layoutInCell="1" hidden="0" allowOverlap="1">
            <wp:simplePos x="0" y="0"/>
            <wp:positionH relativeFrom="margin">
              <wp:posOffset>2790825</wp:posOffset>
            </wp:positionH>
            <wp:positionV relativeFrom="paragraph">
              <wp:posOffset>647700</wp:posOffset>
            </wp:positionV>
            <wp:extent cx="1346767" cy="1019175"/>
            <wp:effectExtent l="0" t="0" r="0" b="0"/>
            <wp:wrapSquare wrapText="bothSides" distT="114300" distB="114300" distL="114300" distR="1143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1346767" cy="1019175"/>
                    </a:xfrm>
                    <a:prstGeom prst="rect">
                      <a:avLst/>
                    </a:prstGeom>
                    <a:ln/>
                  </pic:spPr>
                </pic:pic>
              </a:graphicData>
            </a:graphic>
          </wp:anchor>
        </w:drawing>
      </w:r>
      <w:r>
        <w:rPr>
          <w:noProof/>
          <w:lang w:val="en-PH" w:eastAsia="en-PH"/>
        </w:rPr>
        <w:drawing>
          <wp:anchor distT="114300" distB="114300" distL="114300" distR="114300" simplePos="0" relativeHeight="251661312" behindDoc="0" locked="0" layoutInCell="1" hidden="0" allowOverlap="1">
            <wp:simplePos x="0" y="0"/>
            <wp:positionH relativeFrom="margin">
              <wp:posOffset>4414838</wp:posOffset>
            </wp:positionH>
            <wp:positionV relativeFrom="paragraph">
              <wp:posOffset>638175</wp:posOffset>
            </wp:positionV>
            <wp:extent cx="862013" cy="840859"/>
            <wp:effectExtent l="0" t="0" r="0" b="0"/>
            <wp:wrapSquare wrapText="bothSides" distT="114300" distB="114300" distL="114300" distR="11430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862013" cy="840859"/>
                    </a:xfrm>
                    <a:prstGeom prst="rect">
                      <a:avLst/>
                    </a:prstGeom>
                    <a:ln/>
                  </pic:spPr>
                </pic:pic>
              </a:graphicData>
            </a:graphic>
          </wp:anchor>
        </w:drawing>
      </w:r>
      <w:r>
        <w:rPr>
          <w:noProof/>
          <w:lang w:val="en-PH" w:eastAsia="en-PH"/>
        </w:rPr>
        <w:drawing>
          <wp:anchor distT="114300" distB="114300" distL="114300" distR="114300" simplePos="0" relativeHeight="251662336" behindDoc="0" locked="0" layoutInCell="1" hidden="0" allowOverlap="1">
            <wp:simplePos x="0" y="0"/>
            <wp:positionH relativeFrom="margin">
              <wp:posOffset>3629025</wp:posOffset>
            </wp:positionH>
            <wp:positionV relativeFrom="paragraph">
              <wp:posOffset>152400</wp:posOffset>
            </wp:positionV>
            <wp:extent cx="1243013" cy="360387"/>
            <wp:effectExtent l="0" t="0" r="0" b="0"/>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243013" cy="360387"/>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lang w:val="en-PH" w:eastAsia="en-PH"/>
        </w:rPr>
        <w:drawing>
          <wp:anchor distT="114300" distB="114300" distL="114300" distR="114300" simplePos="0" relativeHeight="251663360" behindDoc="0" locked="0" layoutInCell="1" hidden="0" allowOverlap="1">
            <wp:simplePos x="0" y="0"/>
            <wp:positionH relativeFrom="margin">
              <wp:posOffset>2790825</wp:posOffset>
            </wp:positionH>
            <wp:positionV relativeFrom="paragraph">
              <wp:posOffset>366713</wp:posOffset>
            </wp:positionV>
            <wp:extent cx="1057275" cy="707012"/>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057275" cy="707012"/>
                    </a:xfrm>
                    <a:prstGeom prst="rect">
                      <a:avLst/>
                    </a:prstGeom>
                    <a:ln/>
                  </pic:spPr>
                </pic:pic>
              </a:graphicData>
            </a:graphic>
          </wp:anchor>
        </w:drawing>
      </w:r>
      <w:r>
        <w:rPr>
          <w:noProof/>
          <w:lang w:val="en-PH" w:eastAsia="en-PH"/>
        </w:rPr>
        <w:drawing>
          <wp:anchor distT="114300" distB="114300" distL="114300" distR="114300" simplePos="0" relativeHeight="251664384" behindDoc="0" locked="0" layoutInCell="1" hidden="0" allowOverlap="1">
            <wp:simplePos x="0" y="0"/>
            <wp:positionH relativeFrom="margin">
              <wp:posOffset>4029075</wp:posOffset>
            </wp:positionH>
            <wp:positionV relativeFrom="paragraph">
              <wp:posOffset>428625</wp:posOffset>
            </wp:positionV>
            <wp:extent cx="1909763" cy="265245"/>
            <wp:effectExtent l="0" t="0" r="0" b="0"/>
            <wp:wrapSquare wrapText="bothSides" distT="114300" distB="114300" distL="114300" distR="1143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1909763" cy="265245"/>
                    </a:xfrm>
                    <a:prstGeom prst="rect">
                      <a:avLst/>
                    </a:prstGeom>
                    <a:ln/>
                  </pic:spPr>
                </pic:pic>
              </a:graphicData>
            </a:graphic>
          </wp:anchor>
        </w:drawing>
      </w:r>
      <w:r>
        <w:rPr>
          <w:noProof/>
          <w:lang w:val="en-PH" w:eastAsia="en-PH"/>
        </w:rPr>
        <w:drawing>
          <wp:anchor distT="114300" distB="114300" distL="114300" distR="114300" simplePos="0" relativeHeight="251665408" behindDoc="0" locked="0" layoutInCell="1" hidden="0" allowOverlap="1">
            <wp:simplePos x="0" y="0"/>
            <wp:positionH relativeFrom="margin">
              <wp:posOffset>1819275</wp:posOffset>
            </wp:positionH>
            <wp:positionV relativeFrom="paragraph">
              <wp:posOffset>347663</wp:posOffset>
            </wp:positionV>
            <wp:extent cx="704850" cy="738414"/>
            <wp:effectExtent l="0" t="0" r="0" b="0"/>
            <wp:wrapSquare wrapText="bothSides" distT="114300" distB="114300" distL="114300" distR="11430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704850" cy="738414"/>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6432" behindDoc="0" locked="0" layoutInCell="1" hidden="0" allowOverlap="1">
            <wp:simplePos x="0" y="0"/>
            <wp:positionH relativeFrom="margin">
              <wp:posOffset>3867150</wp:posOffset>
            </wp:positionH>
            <wp:positionV relativeFrom="paragraph">
              <wp:posOffset>285750</wp:posOffset>
            </wp:positionV>
            <wp:extent cx="2333002" cy="433388"/>
            <wp:effectExtent l="0" t="0" r="0" b="0"/>
            <wp:wrapSquare wrapText="bothSides" distT="114300" distB="114300" distL="114300" distR="1143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333002" cy="433388"/>
                    </a:xfrm>
                    <a:prstGeom prst="rect">
                      <a:avLst/>
                    </a:prstGeom>
                    <a:ln/>
                  </pic:spPr>
                </pic:pic>
              </a:graphicData>
            </a:graphic>
          </wp:anchor>
        </w:drawing>
      </w:r>
      <w:r>
        <w:rPr>
          <w:noProof/>
          <w:lang w:val="en-PH" w:eastAsia="en-PH"/>
        </w:rPr>
        <w:drawing>
          <wp:anchor distT="114300" distB="114300" distL="114300" distR="114300" simplePos="0" relativeHeight="251667456" behindDoc="0" locked="0" layoutInCell="1" hidden="0" allowOverlap="1">
            <wp:simplePos x="0" y="0"/>
            <wp:positionH relativeFrom="margin">
              <wp:posOffset>1762125</wp:posOffset>
            </wp:positionH>
            <wp:positionV relativeFrom="paragraph">
              <wp:posOffset>323850</wp:posOffset>
            </wp:positionV>
            <wp:extent cx="1828800" cy="542925"/>
            <wp:effectExtent l="0" t="0" r="0" b="0"/>
            <wp:wrapSquare wrapText="bothSides" distT="114300" distB="114300" distL="114300" distR="11430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828800" cy="542925"/>
                    </a:xfrm>
                    <a:prstGeom prst="rect">
                      <a:avLst/>
                    </a:prstGeom>
                    <a:ln/>
                  </pic:spPr>
                </pic:pic>
              </a:graphicData>
            </a:graphic>
          </wp:anchor>
        </w:drawing>
      </w: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8480" behindDoc="0" locked="0" layoutInCell="1" hidden="0" allowOverlap="1">
            <wp:simplePos x="0" y="0"/>
            <wp:positionH relativeFrom="margin">
              <wp:posOffset>1781175</wp:posOffset>
            </wp:positionH>
            <wp:positionV relativeFrom="paragraph">
              <wp:posOffset>276225</wp:posOffset>
            </wp:positionV>
            <wp:extent cx="1919288" cy="799703"/>
            <wp:effectExtent l="0" t="0" r="0" b="0"/>
            <wp:wrapSquare wrapText="bothSides" distT="114300" distB="11430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919288" cy="799703"/>
                    </a:xfrm>
                    <a:prstGeom prst="rect">
                      <a:avLst/>
                    </a:prstGeom>
                    <a:ln/>
                  </pic:spPr>
                </pic:pic>
              </a:graphicData>
            </a:graphic>
          </wp:anchor>
        </w:drawing>
      </w: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9504" behindDoc="0" locked="0" layoutInCell="1" hidden="0" allowOverlap="1">
            <wp:simplePos x="0" y="0"/>
            <wp:positionH relativeFrom="margin">
              <wp:posOffset>4005263</wp:posOffset>
            </wp:positionH>
            <wp:positionV relativeFrom="paragraph">
              <wp:posOffset>171450</wp:posOffset>
            </wp:positionV>
            <wp:extent cx="1691562" cy="361950"/>
            <wp:effectExtent l="0" t="0" r="0" b="0"/>
            <wp:wrapSquare wrapText="bothSides" distT="114300" distB="114300" distL="114300" distR="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1691562" cy="361950"/>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lang w:val="en-PH" w:eastAsia="en-PH"/>
        </w:rPr>
        <w:drawing>
          <wp:anchor distT="114300" distB="114300" distL="114300" distR="114300" simplePos="0" relativeHeight="251670528" behindDoc="0" locked="0" layoutInCell="1" hidden="0" allowOverlap="1">
            <wp:simplePos x="0" y="0"/>
            <wp:positionH relativeFrom="margin">
              <wp:posOffset>1943100</wp:posOffset>
            </wp:positionH>
            <wp:positionV relativeFrom="paragraph">
              <wp:posOffset>238125</wp:posOffset>
            </wp:positionV>
            <wp:extent cx="747713" cy="747713"/>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747713" cy="747713"/>
                    </a:xfrm>
                    <a:prstGeom prst="rect">
                      <a:avLst/>
                    </a:prstGeom>
                    <a:ln/>
                  </pic:spPr>
                </pic:pic>
              </a:graphicData>
            </a:graphic>
          </wp:anchor>
        </w:drawing>
      </w:r>
      <w:r>
        <w:rPr>
          <w:noProof/>
          <w:lang w:val="en-PH" w:eastAsia="en-PH"/>
        </w:rPr>
        <w:drawing>
          <wp:anchor distT="114300" distB="114300" distL="114300" distR="114300" simplePos="0" relativeHeight="251671552" behindDoc="0" locked="0" layoutInCell="1" hidden="0" allowOverlap="1">
            <wp:simplePos x="0" y="0"/>
            <wp:positionH relativeFrom="margin">
              <wp:posOffset>4419600</wp:posOffset>
            </wp:positionH>
            <wp:positionV relativeFrom="paragraph">
              <wp:posOffset>142875</wp:posOffset>
            </wp:positionV>
            <wp:extent cx="752475" cy="75247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752475" cy="752475"/>
                    </a:xfrm>
                    <a:prstGeom prst="rect">
                      <a:avLst/>
                    </a:prstGeom>
                    <a:ln/>
                  </pic:spPr>
                </pic:pic>
              </a:graphicData>
            </a:graphic>
          </wp:anchor>
        </w:drawing>
      </w:r>
      <w:r>
        <w:rPr>
          <w:noProof/>
          <w:lang w:val="en-PH" w:eastAsia="en-PH"/>
        </w:rPr>
        <w:drawing>
          <wp:anchor distT="114300" distB="114300" distL="114300" distR="114300" simplePos="0" relativeHeight="251672576" behindDoc="0" locked="0" layoutInCell="1" hidden="0" allowOverlap="1">
            <wp:simplePos x="0" y="0"/>
            <wp:positionH relativeFrom="margin">
              <wp:posOffset>2790825</wp:posOffset>
            </wp:positionH>
            <wp:positionV relativeFrom="paragraph">
              <wp:posOffset>114300</wp:posOffset>
            </wp:positionV>
            <wp:extent cx="1398622" cy="752475"/>
            <wp:effectExtent l="0" t="0" r="0" b="0"/>
            <wp:wrapSquare wrapText="bothSides" distT="114300" distB="114300" distL="114300" distR="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398622" cy="752475"/>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rsidP="00732349">
      <w:pPr>
        <w:numPr>
          <w:ilvl w:val="0"/>
          <w:numId w:val="9"/>
        </w:numPr>
        <w:pBdr>
          <w:top w:val="nil"/>
          <w:left w:val="nil"/>
          <w:bottom w:val="nil"/>
          <w:right w:val="nil"/>
          <w:between w:val="nil"/>
        </w:pBdr>
        <w:tabs>
          <w:tab w:val="left" w:pos="2880"/>
        </w:tabs>
        <w:spacing w:after="0"/>
        <w:ind w:left="360"/>
        <w:contextualSpacing/>
        <w:rPr>
          <w:rFonts w:ascii="Arial" w:eastAsia="Arial" w:hAnsi="Arial" w:cs="Arial"/>
          <w:b/>
          <w:color w:val="000000"/>
          <w:sz w:val="28"/>
          <w:szCs w:val="28"/>
        </w:rPr>
      </w:pPr>
      <w:r>
        <w:rPr>
          <w:rFonts w:ascii="Arial" w:eastAsia="Arial" w:hAnsi="Arial" w:cs="Arial"/>
          <w:b/>
          <w:color w:val="000000"/>
          <w:sz w:val="28"/>
          <w:szCs w:val="28"/>
        </w:rPr>
        <w:t>Product Backlog</w:t>
      </w:r>
    </w:p>
    <w:p w:rsidR="00873432" w:rsidRPr="00732349" w:rsidRDefault="00490DA7" w:rsidP="00732349">
      <w:pPr>
        <w:pBdr>
          <w:top w:val="nil"/>
          <w:left w:val="nil"/>
          <w:bottom w:val="nil"/>
          <w:right w:val="nil"/>
          <w:between w:val="nil"/>
        </w:pBdr>
        <w:tabs>
          <w:tab w:val="left" w:pos="720"/>
          <w:tab w:val="left" w:pos="2880"/>
        </w:tabs>
        <w:spacing w:after="0"/>
        <w:ind w:left="360" w:firstLine="360"/>
        <w:rPr>
          <w:rFonts w:ascii="Arial" w:eastAsia="Arial" w:hAnsi="Arial" w:cs="Arial"/>
          <w:sz w:val="24"/>
          <w:szCs w:val="24"/>
        </w:rPr>
      </w:pPr>
      <w:r w:rsidRPr="00732349">
        <w:rPr>
          <w:rFonts w:ascii="Arial" w:eastAsia="Arial" w:hAnsi="Arial" w:cs="Arial"/>
          <w:color w:val="000000"/>
          <w:sz w:val="24"/>
          <w:szCs w:val="24"/>
        </w:rPr>
        <w:t>2.1 Product Backlog (User Stories) Table</w:t>
      </w:r>
    </w:p>
    <w:tbl>
      <w:tblPr>
        <w:tblStyle w:val="a5"/>
        <w:tblW w:w="9960"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3660"/>
        <w:gridCol w:w="1170"/>
        <w:gridCol w:w="1590"/>
        <w:gridCol w:w="1080"/>
        <w:gridCol w:w="1380"/>
      </w:tblGrid>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Number</w:t>
            </w:r>
          </w:p>
        </w:tc>
        <w:tc>
          <w:tcPr>
            <w:tcW w:w="366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480" w:lineRule="auto"/>
              <w:jc w:val="center"/>
              <w:rPr>
                <w:rFonts w:ascii="Arial" w:eastAsia="Arial" w:hAnsi="Arial" w:cs="Arial"/>
                <w:sz w:val="24"/>
                <w:szCs w:val="24"/>
              </w:rPr>
            </w:pPr>
            <w:r>
              <w:rPr>
                <w:rFonts w:ascii="Arial" w:eastAsia="Arial" w:hAnsi="Arial" w:cs="Arial"/>
                <w:sz w:val="24"/>
                <w:szCs w:val="24"/>
              </w:rPr>
              <w:t>User Stories</w:t>
            </w:r>
          </w:p>
        </w:tc>
        <w:tc>
          <w:tcPr>
            <w:tcW w:w="117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Priorities</w:t>
            </w:r>
          </w:p>
        </w:tc>
        <w:tc>
          <w:tcPr>
            <w:tcW w:w="159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Requirement Reference</w:t>
            </w:r>
          </w:p>
        </w:tc>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Revised Priority</w:t>
            </w:r>
          </w:p>
        </w:tc>
        <w:tc>
          <w:tcPr>
            <w:tcW w:w="13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Status</w:t>
            </w: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3</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4</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bl>
    <w:p w:rsidR="00873432" w:rsidRDefault="00873432">
      <w:pPr>
        <w:pBdr>
          <w:top w:val="nil"/>
          <w:left w:val="nil"/>
          <w:bottom w:val="nil"/>
          <w:right w:val="nil"/>
          <w:between w:val="nil"/>
        </w:pBdr>
        <w:tabs>
          <w:tab w:val="left" w:pos="2880"/>
        </w:tabs>
        <w:spacing w:after="0"/>
        <w:ind w:left="72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490DA7" w:rsidP="00732349">
      <w:pPr>
        <w:tabs>
          <w:tab w:val="left" w:pos="720"/>
        </w:tabs>
        <w:rPr>
          <w:rFonts w:ascii="Arial" w:eastAsia="Arial" w:hAnsi="Arial" w:cs="Arial"/>
          <w:sz w:val="24"/>
          <w:szCs w:val="24"/>
        </w:rPr>
      </w:pPr>
      <w:r>
        <w:rPr>
          <w:rFonts w:ascii="Arial" w:eastAsia="Arial" w:hAnsi="Arial" w:cs="Arial"/>
          <w:sz w:val="24"/>
          <w:szCs w:val="24"/>
        </w:rPr>
        <w:tab/>
        <w:t xml:space="preserve">2.2 Product Backlog for EIS Information Security  </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2.3 Product Backlog for EIS Standards</w:t>
      </w:r>
    </w:p>
    <w:p w:rsidR="000C5D92" w:rsidRDefault="000C5D92" w:rsidP="003F39DE">
      <w:pPr>
        <w:ind w:left="1440"/>
        <w:rPr>
          <w:rFonts w:ascii="Arial" w:eastAsia="Arial" w:hAnsi="Arial" w:cs="Arial"/>
          <w:sz w:val="24"/>
          <w:szCs w:val="24"/>
        </w:rPr>
      </w:pPr>
      <w:r>
        <w:rPr>
          <w:rFonts w:ascii="Arial" w:eastAsia="Arial" w:hAnsi="Arial" w:cs="Arial"/>
          <w:sz w:val="24"/>
          <w:szCs w:val="24"/>
        </w:rPr>
        <w:t xml:space="preserve">In order to create pan organized system interface, the development team </w:t>
      </w:r>
      <w:r w:rsidR="003F39DE">
        <w:rPr>
          <w:rFonts w:ascii="Arial" w:eastAsia="Arial" w:hAnsi="Arial" w:cs="Arial"/>
          <w:sz w:val="24"/>
          <w:szCs w:val="24"/>
        </w:rPr>
        <w:t>created a template that does create uniformity in the system design or interface</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2.3.1 UI/UX (icons, color, etc.)</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2.3.2 Messages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2.3.3 Database</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2.4 Product Backlog for Integration</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lastRenderedPageBreak/>
        <w:tab/>
        <w:t>2.5 Product Backlog for Analytics</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2.5.1 Application System Analytics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2.5.2</w:t>
      </w:r>
      <w:r>
        <w:rPr>
          <w:rFonts w:ascii="Arial" w:eastAsia="Arial" w:hAnsi="Arial" w:cs="Arial"/>
          <w:sz w:val="24"/>
          <w:szCs w:val="24"/>
        </w:rPr>
        <w:tab/>
        <w:t>EIS Analytics</w:t>
      </w:r>
    </w:p>
    <w:p w:rsidR="00873432" w:rsidRDefault="00873432">
      <w:pPr>
        <w:tabs>
          <w:tab w:val="left" w:pos="0"/>
        </w:tabs>
        <w:rPr>
          <w:rFonts w:ascii="Arial" w:eastAsia="Arial" w:hAnsi="Arial" w:cs="Arial"/>
          <w:sz w:val="24"/>
          <w:szCs w:val="24"/>
        </w:rPr>
      </w:pPr>
    </w:p>
    <w:p w:rsidR="00873432" w:rsidRDefault="00490DA7">
      <w:pPr>
        <w:pBdr>
          <w:top w:val="nil"/>
          <w:left w:val="nil"/>
          <w:bottom w:val="nil"/>
          <w:right w:val="nil"/>
          <w:between w:val="nil"/>
        </w:pBdr>
        <w:tabs>
          <w:tab w:val="left" w:pos="2880"/>
        </w:tabs>
        <w:ind w:left="720" w:hanging="720"/>
        <w:rPr>
          <w:rFonts w:ascii="Arial" w:eastAsia="Arial" w:hAnsi="Arial" w:cs="Arial"/>
          <w:color w:val="000000"/>
          <w:sz w:val="24"/>
          <w:szCs w:val="24"/>
        </w:rPr>
      </w:pPr>
      <w:r>
        <w:rPr>
          <w:rFonts w:ascii="Arial" w:eastAsia="Arial" w:hAnsi="Arial" w:cs="Arial"/>
          <w:color w:val="000000"/>
          <w:sz w:val="24"/>
          <w:szCs w:val="24"/>
        </w:rPr>
        <w:tab/>
      </w: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490DA7">
      <w:pPr>
        <w:tabs>
          <w:tab w:val="left" w:pos="2880"/>
        </w:tabs>
        <w:rPr>
          <w:rFonts w:ascii="Arial" w:eastAsia="Arial" w:hAnsi="Arial" w:cs="Arial"/>
          <w:b/>
          <w:sz w:val="28"/>
          <w:szCs w:val="28"/>
        </w:rPr>
      </w:pPr>
      <w:r>
        <w:br w:type="page"/>
      </w:r>
    </w:p>
    <w:p w:rsidR="00873432" w:rsidRDefault="00490DA7" w:rsidP="00CC2693">
      <w:pPr>
        <w:tabs>
          <w:tab w:val="left" w:pos="2880"/>
        </w:tabs>
        <w:spacing w:after="0"/>
        <w:jc w:val="center"/>
        <w:rPr>
          <w:rFonts w:ascii="Arial" w:eastAsia="Arial" w:hAnsi="Arial" w:cs="Arial"/>
          <w:b/>
          <w:sz w:val="24"/>
          <w:szCs w:val="24"/>
        </w:rPr>
      </w:pPr>
      <w:r>
        <w:rPr>
          <w:rFonts w:ascii="Arial" w:eastAsia="Arial" w:hAnsi="Arial" w:cs="Arial"/>
          <w:b/>
          <w:sz w:val="24"/>
          <w:szCs w:val="24"/>
        </w:rPr>
        <w:lastRenderedPageBreak/>
        <w:t>Chapter 3</w:t>
      </w:r>
    </w:p>
    <w:p w:rsidR="00873432" w:rsidRDefault="00490DA7">
      <w:pPr>
        <w:tabs>
          <w:tab w:val="left" w:pos="2880"/>
        </w:tabs>
        <w:spacing w:after="0"/>
        <w:jc w:val="center"/>
        <w:rPr>
          <w:rFonts w:ascii="Arial" w:eastAsia="Arial" w:hAnsi="Arial" w:cs="Arial"/>
          <w:b/>
          <w:sz w:val="24"/>
          <w:szCs w:val="24"/>
        </w:rPr>
      </w:pPr>
      <w:r>
        <w:rPr>
          <w:rFonts w:ascii="Arial" w:eastAsia="Arial" w:hAnsi="Arial" w:cs="Arial"/>
          <w:b/>
          <w:sz w:val="24"/>
          <w:szCs w:val="24"/>
        </w:rPr>
        <w:t>SPRINT BACKLOG</w:t>
      </w:r>
    </w:p>
    <w:p w:rsidR="00873432" w:rsidRDefault="00490DA7">
      <w:pPr>
        <w:tabs>
          <w:tab w:val="left" w:pos="2880"/>
        </w:tabs>
        <w:spacing w:after="0"/>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3.1 Sprint Backlog Table</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t xml:space="preserve">        </w:t>
      </w:r>
      <w:r>
        <w:rPr>
          <w:rFonts w:ascii="Arial" w:eastAsia="Arial" w:hAnsi="Arial" w:cs="Arial"/>
          <w:b/>
          <w:sz w:val="24"/>
          <w:szCs w:val="24"/>
        </w:rPr>
        <w:tab/>
        <w:t>3.1.1 User Stories</w:t>
      </w:r>
    </w:p>
    <w:tbl>
      <w:tblPr>
        <w:tblStyle w:val="a6"/>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10"/>
        <w:gridCol w:w="1695"/>
        <w:gridCol w:w="1696"/>
        <w:gridCol w:w="1696"/>
        <w:gridCol w:w="1843"/>
      </w:tblGrid>
      <w:tr w:rsidR="00873432">
        <w:trPr>
          <w:trHeight w:val="116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Number</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Stories</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Points</w:t>
            </w:r>
          </w:p>
        </w:tc>
        <w:tc>
          <w:tcPr>
            <w:tcW w:w="18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r w:rsidR="006C4A57">
              <w:rPr>
                <w:rFonts w:ascii="Arial" w:eastAsia="Arial" w:hAnsi="Arial" w:cs="Arial"/>
                <w:b/>
                <w:sz w:val="24"/>
                <w:szCs w:val="24"/>
              </w:rPr>
              <w:t>asdf</w:t>
            </w:r>
            <w:bookmarkStart w:id="0" w:name="_GoBack"/>
            <w:bookmarkEnd w:id="0"/>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E457D1" w:rsidP="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r>
        <w:rPr>
          <w:rFonts w:ascii="Arial" w:eastAsia="Arial" w:hAnsi="Arial" w:cs="Arial"/>
          <w:b/>
          <w:sz w:val="24"/>
          <w:szCs w:val="24"/>
        </w:rPr>
        <w:tab/>
        <w:t>3.1.2 Information Security</w:t>
      </w:r>
    </w:p>
    <w:tbl>
      <w:tblPr>
        <w:tblStyle w:val="a7"/>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99"/>
        <w:gridCol w:w="1681"/>
        <w:gridCol w:w="1651"/>
        <w:gridCol w:w="1827"/>
      </w:tblGrid>
      <w:tr w:rsidR="00873432">
        <w:trPr>
          <w:trHeight w:val="116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Number</w:t>
            </w:r>
          </w:p>
        </w:tc>
        <w:tc>
          <w:tcPr>
            <w:tcW w:w="17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Description</w:t>
            </w:r>
          </w:p>
        </w:tc>
        <w:tc>
          <w:tcPr>
            <w:tcW w:w="168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3.1.3 EIS Standards</w:t>
      </w:r>
    </w:p>
    <w:tbl>
      <w:tblPr>
        <w:tblStyle w:val="a8"/>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EIS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3.1.4 EIS Integration</w:t>
      </w:r>
    </w:p>
    <w:tbl>
      <w:tblPr>
        <w:tblStyle w:val="a9"/>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5"/>
        <w:gridCol w:w="1768"/>
        <w:gridCol w:w="1579"/>
        <w:gridCol w:w="1755"/>
        <w:gridCol w:w="181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Number</w:t>
            </w:r>
          </w:p>
        </w:tc>
        <w:tc>
          <w:tcPr>
            <w:tcW w:w="176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Description</w:t>
            </w:r>
          </w:p>
        </w:tc>
        <w:tc>
          <w:tcPr>
            <w:tcW w:w="15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5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Standards Points</w:t>
            </w:r>
          </w:p>
        </w:tc>
        <w:tc>
          <w:tcPr>
            <w:tcW w:w="18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3.1.5 EIS Analytics</w:t>
      </w:r>
    </w:p>
    <w:tbl>
      <w:tblPr>
        <w:tblStyle w:val="aa"/>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E457D1">
      <w:pPr>
        <w:tabs>
          <w:tab w:val="left" w:pos="2880"/>
        </w:tabs>
        <w:spacing w:after="0" w:line="360" w:lineRule="auto"/>
        <w:rPr>
          <w:rFonts w:ascii="Arial" w:eastAsia="Arial" w:hAnsi="Arial" w:cs="Arial"/>
          <w:b/>
          <w:sz w:val="24"/>
          <w:szCs w:val="24"/>
        </w:rPr>
      </w:pP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B75A4A">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3.2 Sprint Burndown Chart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bl>
      <w:tblPr>
        <w:tblStyle w:val="ab"/>
        <w:tblW w:w="81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40"/>
        <w:gridCol w:w="1440"/>
        <w:gridCol w:w="1350"/>
        <w:gridCol w:w="810"/>
        <w:gridCol w:w="810"/>
        <w:gridCol w:w="720"/>
        <w:gridCol w:w="810"/>
        <w:gridCol w:w="810"/>
      </w:tblGrid>
      <w:tr w:rsidR="00873432" w:rsidTr="00E457D1">
        <w:trPr>
          <w:trHeight w:val="560"/>
        </w:trPr>
        <w:tc>
          <w:tcPr>
            <w:tcW w:w="423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Backlog</w:t>
            </w:r>
          </w:p>
        </w:tc>
        <w:tc>
          <w:tcPr>
            <w:tcW w:w="396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(2 Weeks)</w:t>
            </w:r>
          </w:p>
        </w:tc>
      </w:tr>
      <w:tr w:rsidR="00873432" w:rsidTr="00E457D1">
        <w:trPr>
          <w:trHeight w:val="1400"/>
        </w:trPr>
        <w:tc>
          <w:tcPr>
            <w:tcW w:w="1440"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Product</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Backlog Item ID</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User Stories</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(Features)</w:t>
            </w:r>
          </w:p>
        </w:tc>
        <w:tc>
          <w:tcPr>
            <w:tcW w:w="135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Initial</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Estimate</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2</w:t>
            </w:r>
          </w:p>
        </w:tc>
        <w:tc>
          <w:tcPr>
            <w:tcW w:w="72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3</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4</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14</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74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35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80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60</w:t>
            </w:r>
          </w:p>
        </w:tc>
        <w:tc>
          <w:tcPr>
            <w:tcW w:w="72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10</w:t>
            </w:r>
          </w:p>
        </w:tc>
      </w:tr>
      <w:tr w:rsidR="00873432" w:rsidTr="00E457D1">
        <w:trPr>
          <w:trHeight w:val="50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35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72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r>
      <w:tr w:rsidR="00873432" w:rsidTr="00E457D1">
        <w:trPr>
          <w:trHeight w:val="500"/>
        </w:trPr>
        <w:tc>
          <w:tcPr>
            <w:tcW w:w="819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Sprint Burndown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bl>
      <w:tblPr>
        <w:tblStyle w:val="ac"/>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9"/>
        <w:gridCol w:w="1671"/>
        <w:gridCol w:w="1440"/>
        <w:gridCol w:w="905"/>
        <w:gridCol w:w="802"/>
        <w:gridCol w:w="802"/>
        <w:gridCol w:w="802"/>
        <w:gridCol w:w="919"/>
      </w:tblGrid>
      <w:tr w:rsidR="00873432" w:rsidTr="00E457D1">
        <w:trPr>
          <w:trHeight w:val="560"/>
        </w:trPr>
        <w:tc>
          <w:tcPr>
            <w:tcW w:w="441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Backlog</w:t>
            </w:r>
          </w:p>
        </w:tc>
        <w:tc>
          <w:tcPr>
            <w:tcW w:w="423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(2 Weeks)</w:t>
            </w:r>
          </w:p>
        </w:tc>
      </w:tr>
      <w:tr w:rsidR="00873432" w:rsidTr="00E457D1">
        <w:trPr>
          <w:trHeight w:val="1400"/>
        </w:trPr>
        <w:tc>
          <w:tcPr>
            <w:tcW w:w="1299"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Product</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Backlog Item ID</w:t>
            </w:r>
          </w:p>
        </w:tc>
        <w:tc>
          <w:tcPr>
            <w:tcW w:w="1671"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User Stories</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(Features)</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Initial</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Estimate</w:t>
            </w:r>
          </w:p>
        </w:tc>
        <w:tc>
          <w:tcPr>
            <w:tcW w:w="905"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2</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3</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4</w:t>
            </w:r>
          </w:p>
        </w:tc>
        <w:tc>
          <w:tcPr>
            <w:tcW w:w="919"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14</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44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90</w:t>
            </w:r>
          </w:p>
        </w:tc>
        <w:tc>
          <w:tcPr>
            <w:tcW w:w="905"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40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20</w:t>
            </w:r>
          </w:p>
        </w:tc>
        <w:tc>
          <w:tcPr>
            <w:tcW w:w="919"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05"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1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r>
      <w:tr w:rsidR="00873432" w:rsidTr="00E457D1">
        <w:trPr>
          <w:trHeight w:val="500"/>
        </w:trPr>
        <w:tc>
          <w:tcPr>
            <w:tcW w:w="864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Sprint Burndown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3.3 Sprint Backlog Output</w:t>
      </w:r>
    </w:p>
    <w:tbl>
      <w:tblPr>
        <w:tblStyle w:val="ad"/>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6"/>
        <w:gridCol w:w="1696"/>
        <w:gridCol w:w="1725"/>
        <w:gridCol w:w="1710"/>
        <w:gridCol w:w="178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Number</w:t>
            </w:r>
          </w:p>
        </w:tc>
        <w:tc>
          <w:tcPr>
            <w:tcW w:w="16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Name</w:t>
            </w:r>
          </w:p>
        </w:tc>
        <w:tc>
          <w:tcPr>
            <w:tcW w:w="17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Output</w:t>
            </w:r>
          </w:p>
        </w:tc>
        <w:tc>
          <w:tcPr>
            <w:tcW w:w="17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Test Result</w:t>
            </w:r>
          </w:p>
        </w:tc>
        <w:tc>
          <w:tcPr>
            <w:tcW w:w="178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Accepted by Product Owner</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873432">
      <w:pPr>
        <w:tabs>
          <w:tab w:val="left" w:pos="2880"/>
        </w:tabs>
        <w:rPr>
          <w:rFonts w:ascii="Arial" w:eastAsia="Arial" w:hAnsi="Arial" w:cs="Arial"/>
          <w:b/>
          <w:sz w:val="28"/>
          <w:szCs w:val="28"/>
        </w:rPr>
      </w:pPr>
    </w:p>
    <w:sectPr w:rsidR="00873432" w:rsidSect="008E3511">
      <w:headerReference w:type="default" r:id="rId25"/>
      <w:footerReference w:type="default" r:id="rId26"/>
      <w:headerReference w:type="first" r:id="rId27"/>
      <w:pgSz w:w="12240" w:h="15840"/>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7EE" w:rsidRDefault="005D37EE">
      <w:pPr>
        <w:spacing w:after="0" w:line="240" w:lineRule="auto"/>
      </w:pPr>
      <w:r>
        <w:separator/>
      </w:r>
    </w:p>
  </w:endnote>
  <w:endnote w:type="continuationSeparator" w:id="0">
    <w:p w:rsidR="005D37EE" w:rsidRDefault="005D3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00"/>
      <w:gridCol w:w="4370"/>
    </w:tblGrid>
    <w:tr w:rsidR="008E3511" w:rsidRPr="003A0D87" w:rsidTr="003A0D87">
      <w:trPr>
        <w:trHeight w:hRule="exact" w:val="115"/>
        <w:jc w:val="center"/>
      </w:trPr>
      <w:tc>
        <w:tcPr>
          <w:tcW w:w="4686"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rPr>
              <w:caps/>
              <w:sz w:val="24"/>
            </w:rPr>
          </w:pPr>
        </w:p>
      </w:tc>
      <w:tc>
        <w:tcPr>
          <w:tcW w:w="4674"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jc w:val="right"/>
            <w:rPr>
              <w:caps/>
              <w:sz w:val="24"/>
            </w:rPr>
          </w:pPr>
        </w:p>
      </w:tc>
    </w:tr>
    <w:tr w:rsidR="008E3511" w:rsidRPr="003A0D87">
      <w:trPr>
        <w:jc w:val="center"/>
      </w:trPr>
      <w:sdt>
        <w:sdtPr>
          <w:rPr>
            <w:caps/>
            <w:sz w:val="24"/>
            <w:szCs w:val="18"/>
          </w:rPr>
          <w:alias w:val="Subject"/>
          <w:tag w:val=""/>
          <w:id w:val="-1372226783"/>
          <w:placeholder>
            <w:docPart w:val="D60DB00D33F64694A1FB370EE23BE75D"/>
          </w:placeholder>
          <w:dataBinding w:prefixMappings="xmlns:ns0='http://purl.org/dc/elements/1.1/' xmlns:ns1='http://schemas.openxmlformats.org/package/2006/metadata/core-properties' " w:xpath="/ns1:coreProperties[1]/ns0:subject[1]" w:storeItemID="{6C3C8BC8-F283-45AE-878A-BAB7291924A1}"/>
          <w:text/>
        </w:sdtPr>
        <w:sdtEndPr/>
        <w:sdtContent>
          <w:tc>
            <w:tcPr>
              <w:tcW w:w="4686" w:type="dxa"/>
              <w:shd w:val="clear" w:color="auto" w:fill="auto"/>
              <w:vAlign w:val="center"/>
            </w:tcPr>
            <w:p w:rsidR="008E3511" w:rsidRPr="003A0D87" w:rsidRDefault="008E3511">
              <w:pPr>
                <w:pStyle w:val="Footer"/>
                <w:tabs>
                  <w:tab w:val="clear" w:pos="4680"/>
                  <w:tab w:val="clear" w:pos="9360"/>
                </w:tabs>
                <w:rPr>
                  <w:caps/>
                  <w:sz w:val="24"/>
                  <w:szCs w:val="18"/>
                </w:rPr>
              </w:pPr>
              <w:r w:rsidRPr="003A0D87">
                <w:rPr>
                  <w:caps/>
                  <w:sz w:val="24"/>
                  <w:szCs w:val="18"/>
                </w:rPr>
                <w:t>Bus transportation system (HR 2)</w:t>
              </w:r>
            </w:p>
          </w:tc>
        </w:sdtContent>
      </w:sdt>
      <w:tc>
        <w:tcPr>
          <w:tcW w:w="4674" w:type="dxa"/>
          <w:shd w:val="clear" w:color="auto" w:fill="auto"/>
          <w:vAlign w:val="center"/>
        </w:tcPr>
        <w:p w:rsidR="008E3511" w:rsidRPr="003A0D87" w:rsidRDefault="008E3511">
          <w:pPr>
            <w:pStyle w:val="Footer"/>
            <w:tabs>
              <w:tab w:val="clear" w:pos="4680"/>
              <w:tab w:val="clear" w:pos="9360"/>
            </w:tabs>
            <w:jc w:val="right"/>
            <w:rPr>
              <w:caps/>
              <w:sz w:val="24"/>
              <w:szCs w:val="18"/>
            </w:rPr>
          </w:pPr>
          <w:r w:rsidRPr="003A0D87">
            <w:rPr>
              <w:caps/>
              <w:sz w:val="24"/>
              <w:szCs w:val="18"/>
            </w:rPr>
            <w:fldChar w:fldCharType="begin"/>
          </w:r>
          <w:r w:rsidRPr="003A0D87">
            <w:rPr>
              <w:caps/>
              <w:sz w:val="24"/>
              <w:szCs w:val="18"/>
            </w:rPr>
            <w:instrText xml:space="preserve"> PAGE   \* MERGEFORMAT </w:instrText>
          </w:r>
          <w:r w:rsidRPr="003A0D87">
            <w:rPr>
              <w:caps/>
              <w:sz w:val="24"/>
              <w:szCs w:val="18"/>
            </w:rPr>
            <w:fldChar w:fldCharType="separate"/>
          </w:r>
          <w:r w:rsidR="006C4A57">
            <w:rPr>
              <w:caps/>
              <w:noProof/>
              <w:sz w:val="24"/>
              <w:szCs w:val="18"/>
            </w:rPr>
            <w:t>24</w:t>
          </w:r>
          <w:r w:rsidRPr="003A0D87">
            <w:rPr>
              <w:caps/>
              <w:noProof/>
              <w:sz w:val="24"/>
              <w:szCs w:val="18"/>
            </w:rPr>
            <w:fldChar w:fldCharType="end"/>
          </w:r>
        </w:p>
      </w:tc>
    </w:tr>
  </w:tbl>
  <w:p w:rsidR="008E3511" w:rsidRPr="003A0D87" w:rsidRDefault="008E3511">
    <w:pPr>
      <w:pStyle w:val="Footer"/>
      <w:rPr>
        <w:sz w:val="3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7EE" w:rsidRDefault="005D37EE">
      <w:pPr>
        <w:spacing w:after="0" w:line="240" w:lineRule="auto"/>
      </w:pPr>
      <w:r>
        <w:separator/>
      </w:r>
    </w:p>
  </w:footnote>
  <w:footnote w:type="continuationSeparator" w:id="0">
    <w:p w:rsidR="005D37EE" w:rsidRDefault="005D37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1"/>
      <w:gridCol w:w="4419"/>
    </w:tblGrid>
    <w:tr w:rsidR="008E3511" w:rsidRPr="004721A4" w:rsidTr="004721A4">
      <w:trPr>
        <w:jc w:val="center"/>
      </w:trPr>
      <w:sdt>
        <w:sdtPr>
          <w:rPr>
            <w:caps/>
            <w:szCs w:val="18"/>
          </w:rPr>
          <w:alias w:val="Title"/>
          <w:tag w:val=""/>
          <w:id w:val="126446070"/>
          <w:placeholder>
            <w:docPart w:val="1BEB8846293E4C9FBF5E47E4864193BE"/>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FFFFFF" w:themeFill="background1"/>
              <w:vAlign w:val="center"/>
            </w:tcPr>
            <w:p w:rsidR="008E3511" w:rsidRPr="004721A4" w:rsidRDefault="008E3511">
              <w:pPr>
                <w:pStyle w:val="Header"/>
                <w:tabs>
                  <w:tab w:val="clear" w:pos="4680"/>
                  <w:tab w:val="clear" w:pos="9360"/>
                </w:tabs>
                <w:rPr>
                  <w:caps/>
                  <w:color w:val="FFFFFF" w:themeColor="background1"/>
                  <w:szCs w:val="18"/>
                </w:rPr>
              </w:pPr>
              <w:r w:rsidRPr="004721A4">
                <w:rPr>
                  <w:caps/>
                  <w:szCs w:val="18"/>
                </w:rPr>
                <w:t>Bestlink College of the Philippines</w:t>
              </w:r>
            </w:p>
          </w:tc>
        </w:sdtContent>
      </w:sdt>
      <w:sdt>
        <w:sdtPr>
          <w:rPr>
            <w:caps/>
            <w:szCs w:val="18"/>
          </w:rPr>
          <w:alias w:val="Company"/>
          <w:tag w:val=""/>
          <w:id w:val="1134060325"/>
          <w:placeholder>
            <w:docPart w:val="C55C6B000C7C4BD190945316C6D1E434"/>
          </w:placeholder>
          <w:dataBinding w:prefixMappings="xmlns:ns0='http://schemas.openxmlformats.org/officeDocument/2006/extended-properties' " w:xpath="/ns0:Properties[1]/ns0:Company[1]" w:storeItemID="{6668398D-A668-4E3E-A5EB-62B293D839F1}"/>
          <w:text/>
        </w:sdtPr>
        <w:sdtEndPr/>
        <w:sdtContent>
          <w:tc>
            <w:tcPr>
              <w:tcW w:w="4674" w:type="dxa"/>
              <w:shd w:val="clear" w:color="auto" w:fill="FFFFFF" w:themeFill="background1"/>
              <w:vAlign w:val="center"/>
            </w:tcPr>
            <w:p w:rsidR="008E3511" w:rsidRPr="004721A4" w:rsidRDefault="008E3511">
              <w:pPr>
                <w:pStyle w:val="Header"/>
                <w:tabs>
                  <w:tab w:val="clear" w:pos="4680"/>
                  <w:tab w:val="clear" w:pos="9360"/>
                </w:tabs>
                <w:jc w:val="right"/>
                <w:rPr>
                  <w:caps/>
                  <w:color w:val="FFFFFF" w:themeColor="background1"/>
                  <w:szCs w:val="18"/>
                </w:rPr>
              </w:pPr>
              <w:r w:rsidRPr="004721A4">
                <w:rPr>
                  <w:caps/>
                  <w:szCs w:val="18"/>
                </w:rPr>
                <w:t>Project Study 1</w:t>
              </w:r>
            </w:p>
          </w:tc>
        </w:sdtContent>
      </w:sdt>
    </w:tr>
    <w:tr w:rsidR="008E3511" w:rsidRPr="004721A4" w:rsidTr="003A0D87">
      <w:trPr>
        <w:trHeight w:hRule="exact" w:val="115"/>
        <w:jc w:val="center"/>
      </w:trPr>
      <w:tc>
        <w:tcPr>
          <w:tcW w:w="4686"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c>
        <w:tcPr>
          <w:tcW w:w="4674"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r>
  </w:tbl>
  <w:p w:rsidR="008E3511" w:rsidRPr="004721A4" w:rsidRDefault="008E3511">
    <w:pPr>
      <w:pStyle w:val="Header"/>
      <w:rPr>
        <w:sz w:val="3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511" w:rsidRPr="00490DA7" w:rsidRDefault="008E3511" w:rsidP="00490DA7">
    <w:pPr>
      <w:tabs>
        <w:tab w:val="left" w:pos="0"/>
      </w:tabs>
      <w:rPr>
        <w:rFonts w:ascii="Arial" w:hAnsi="Arial" w:cs="Arial"/>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78F"/>
    <w:multiLevelType w:val="multilevel"/>
    <w:tmpl w:val="5D0E5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6D58BB"/>
    <w:multiLevelType w:val="multilevel"/>
    <w:tmpl w:val="724EA8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ED4C7E"/>
    <w:multiLevelType w:val="multilevel"/>
    <w:tmpl w:val="75A232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AAB19B0"/>
    <w:multiLevelType w:val="multilevel"/>
    <w:tmpl w:val="69D0BB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CEE715A"/>
    <w:multiLevelType w:val="multilevel"/>
    <w:tmpl w:val="CA024B0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5" w15:restartNumberingAfterBreak="0">
    <w:nsid w:val="2DE60685"/>
    <w:multiLevelType w:val="multilevel"/>
    <w:tmpl w:val="B9EAF4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4827484C"/>
    <w:multiLevelType w:val="multilevel"/>
    <w:tmpl w:val="B72488F8"/>
    <w:lvl w:ilvl="0">
      <w:start w:val="1"/>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8640" w:hanging="1440"/>
      </w:pPr>
    </w:lvl>
    <w:lvl w:ilvl="6">
      <w:start w:val="1"/>
      <w:numFmt w:val="decimal"/>
      <w:lvlText w:val="%1.%2.%3.%4.%5.%6.%7"/>
      <w:lvlJc w:val="left"/>
      <w:pPr>
        <w:ind w:left="10440" w:hanging="1800"/>
      </w:pPr>
    </w:lvl>
    <w:lvl w:ilvl="7">
      <w:start w:val="1"/>
      <w:numFmt w:val="decimal"/>
      <w:lvlText w:val="%1.%2.%3.%4.%5.%6.%7.%8"/>
      <w:lvlJc w:val="left"/>
      <w:pPr>
        <w:ind w:left="11880" w:hanging="1800"/>
      </w:pPr>
    </w:lvl>
    <w:lvl w:ilvl="8">
      <w:start w:val="1"/>
      <w:numFmt w:val="decimal"/>
      <w:lvlText w:val="%1.%2.%3.%4.%5.%6.%7.%8.%9"/>
      <w:lvlJc w:val="left"/>
      <w:pPr>
        <w:ind w:left="13680" w:hanging="2160"/>
      </w:pPr>
    </w:lvl>
  </w:abstractNum>
  <w:abstractNum w:abstractNumId="7" w15:restartNumberingAfterBreak="0">
    <w:nsid w:val="4AF44897"/>
    <w:multiLevelType w:val="multilevel"/>
    <w:tmpl w:val="F84662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E2E4912"/>
    <w:multiLevelType w:val="multilevel"/>
    <w:tmpl w:val="E1785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59D06CD"/>
    <w:multiLevelType w:val="multilevel"/>
    <w:tmpl w:val="41F6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AE3EBC"/>
    <w:multiLevelType w:val="multilevel"/>
    <w:tmpl w:val="C3841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9"/>
  </w:num>
  <w:num w:numId="3">
    <w:abstractNumId w:val="10"/>
  </w:num>
  <w:num w:numId="4">
    <w:abstractNumId w:val="0"/>
  </w:num>
  <w:num w:numId="5">
    <w:abstractNumId w:val="5"/>
  </w:num>
  <w:num w:numId="6">
    <w:abstractNumId w:val="1"/>
  </w:num>
  <w:num w:numId="7">
    <w:abstractNumId w:val="3"/>
  </w:num>
  <w:num w:numId="8">
    <w:abstractNumId w:val="7"/>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73432"/>
    <w:rsid w:val="000739EE"/>
    <w:rsid w:val="000C00BB"/>
    <w:rsid w:val="000C5D92"/>
    <w:rsid w:val="00236C12"/>
    <w:rsid w:val="003A0D87"/>
    <w:rsid w:val="003F39DE"/>
    <w:rsid w:val="004721A4"/>
    <w:rsid w:val="00490DA7"/>
    <w:rsid w:val="005453D9"/>
    <w:rsid w:val="005B4B64"/>
    <w:rsid w:val="005D37EE"/>
    <w:rsid w:val="006452C8"/>
    <w:rsid w:val="006C4A57"/>
    <w:rsid w:val="00732349"/>
    <w:rsid w:val="0078418A"/>
    <w:rsid w:val="00873432"/>
    <w:rsid w:val="008755F7"/>
    <w:rsid w:val="008D7CD5"/>
    <w:rsid w:val="008E3511"/>
    <w:rsid w:val="009C322C"/>
    <w:rsid w:val="00A37581"/>
    <w:rsid w:val="00B5628C"/>
    <w:rsid w:val="00B75A4A"/>
    <w:rsid w:val="00C20528"/>
    <w:rsid w:val="00CB6DD6"/>
    <w:rsid w:val="00CC2693"/>
    <w:rsid w:val="00E45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0B8C9"/>
  <w15:docId w15:val="{F88ABEA9-2474-4EF2-96AA-837B85C4D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90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DA7"/>
  </w:style>
  <w:style w:type="paragraph" w:styleId="Footer">
    <w:name w:val="footer"/>
    <w:basedOn w:val="Normal"/>
    <w:link w:val="FooterChar"/>
    <w:uiPriority w:val="99"/>
    <w:unhideWhenUsed/>
    <w:rsid w:val="00490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DA7"/>
  </w:style>
  <w:style w:type="character" w:styleId="PlaceholderText">
    <w:name w:val="Placeholder Text"/>
    <w:basedOn w:val="DefaultParagraphFont"/>
    <w:uiPriority w:val="99"/>
    <w:semiHidden/>
    <w:rsid w:val="00490DA7"/>
    <w:rPr>
      <w:color w:val="808080"/>
    </w:rPr>
  </w:style>
  <w:style w:type="character" w:styleId="Hyperlink">
    <w:name w:val="Hyperlink"/>
    <w:basedOn w:val="DefaultParagraphFont"/>
    <w:uiPriority w:val="99"/>
    <w:unhideWhenUsed/>
    <w:rsid w:val="006452C8"/>
    <w:rPr>
      <w:color w:val="0000FF" w:themeColor="hyperlink"/>
      <w:u w:val="single"/>
    </w:rPr>
  </w:style>
  <w:style w:type="character" w:customStyle="1" w:styleId="UnresolvedMention">
    <w:name w:val="Unresolved Mention"/>
    <w:basedOn w:val="DefaultParagraphFont"/>
    <w:uiPriority w:val="99"/>
    <w:semiHidden/>
    <w:unhideWhenUsed/>
    <w:rsid w:val="006452C8"/>
    <w:rPr>
      <w:color w:val="605E5C"/>
      <w:shd w:val="clear" w:color="auto" w:fill="E1DFDD"/>
    </w:rPr>
  </w:style>
  <w:style w:type="paragraph" w:styleId="ListParagraph">
    <w:name w:val="List Paragraph"/>
    <w:basedOn w:val="Normal"/>
    <w:uiPriority w:val="34"/>
    <w:qFormat/>
    <w:rsid w:val="00732349"/>
    <w:pPr>
      <w:ind w:left="720"/>
      <w:contextualSpacing/>
    </w:pPr>
  </w:style>
  <w:style w:type="paragraph" w:styleId="TOCHeading">
    <w:name w:val="TOC Heading"/>
    <w:basedOn w:val="Heading1"/>
    <w:next w:val="Normal"/>
    <w:uiPriority w:val="39"/>
    <w:unhideWhenUsed/>
    <w:qFormat/>
    <w:rsid w:val="008E351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8E3511"/>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8E3511"/>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8E3511"/>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60DB00D33F64694A1FB370EE23BE75D"/>
        <w:category>
          <w:name w:val="General"/>
          <w:gallery w:val="placeholder"/>
        </w:category>
        <w:types>
          <w:type w:val="bbPlcHdr"/>
        </w:types>
        <w:behaviors>
          <w:behavior w:val="content"/>
        </w:behaviors>
        <w:guid w:val="{8BA505D9-DBA9-4695-BA09-BD3C506C326B}"/>
      </w:docPartPr>
      <w:docPartBody>
        <w:p w:rsidR="007C3483" w:rsidRDefault="00CA1E3A">
          <w:r w:rsidRPr="005D0C75">
            <w:rPr>
              <w:rStyle w:val="PlaceholderText"/>
            </w:rPr>
            <w:t>[Subject]</w:t>
          </w:r>
        </w:p>
      </w:docPartBody>
    </w:docPart>
    <w:docPart>
      <w:docPartPr>
        <w:name w:val="1BEB8846293E4C9FBF5E47E4864193BE"/>
        <w:category>
          <w:name w:val="General"/>
          <w:gallery w:val="placeholder"/>
        </w:category>
        <w:types>
          <w:type w:val="bbPlcHdr"/>
        </w:types>
        <w:behaviors>
          <w:behavior w:val="content"/>
        </w:behaviors>
        <w:guid w:val="{ACA68668-9F15-445F-BA17-1922FEA568AB}"/>
      </w:docPartPr>
      <w:docPartBody>
        <w:p w:rsidR="007C3483" w:rsidRDefault="00CA1E3A" w:rsidP="00CA1E3A">
          <w:pPr>
            <w:pStyle w:val="1BEB8846293E4C9FBF5E47E4864193BE"/>
          </w:pPr>
          <w:r>
            <w:rPr>
              <w:caps/>
              <w:color w:val="FFFFFF" w:themeColor="background1"/>
              <w:sz w:val="18"/>
              <w:szCs w:val="18"/>
            </w:rPr>
            <w:t>[Document title]</w:t>
          </w:r>
        </w:p>
      </w:docPartBody>
    </w:docPart>
    <w:docPart>
      <w:docPartPr>
        <w:name w:val="C55C6B000C7C4BD190945316C6D1E434"/>
        <w:category>
          <w:name w:val="General"/>
          <w:gallery w:val="placeholder"/>
        </w:category>
        <w:types>
          <w:type w:val="bbPlcHdr"/>
        </w:types>
        <w:behaviors>
          <w:behavior w:val="content"/>
        </w:behaviors>
        <w:guid w:val="{F060F098-2AA0-4D3F-9117-3786BDB8140B}"/>
      </w:docPartPr>
      <w:docPartBody>
        <w:p w:rsidR="007C3483" w:rsidRDefault="00CA1E3A">
          <w:r w:rsidRPr="005D0C75">
            <w:rPr>
              <w:rStyle w:val="PlaceholderText"/>
            </w:rPr>
            <w:t>[Company]</w:t>
          </w:r>
        </w:p>
      </w:docPartBody>
    </w:docPart>
    <w:docPart>
      <w:docPartPr>
        <w:name w:val="CD27060A4BD24F1B8C022B231D8175CB"/>
        <w:category>
          <w:name w:val="General"/>
          <w:gallery w:val="placeholder"/>
        </w:category>
        <w:types>
          <w:type w:val="bbPlcHdr"/>
        </w:types>
        <w:behaviors>
          <w:behavior w:val="content"/>
        </w:behaviors>
        <w:guid w:val="{3F711257-E633-4DE8-8FA5-DC59724B71DA}"/>
      </w:docPartPr>
      <w:docPartBody>
        <w:p w:rsidR="00A65672" w:rsidRDefault="00A65672" w:rsidP="00A65672">
          <w:pPr>
            <w:pStyle w:val="CD27060A4BD24F1B8C022B231D8175CB"/>
          </w:pPr>
          <w:r>
            <w:t>Type chapter title (level 1)</w:t>
          </w:r>
        </w:p>
      </w:docPartBody>
    </w:docPart>
    <w:docPart>
      <w:docPartPr>
        <w:name w:val="4A1F93BBF4DA44BCBB0935C44144103F"/>
        <w:category>
          <w:name w:val="General"/>
          <w:gallery w:val="placeholder"/>
        </w:category>
        <w:types>
          <w:type w:val="bbPlcHdr"/>
        </w:types>
        <w:behaviors>
          <w:behavior w:val="content"/>
        </w:behaviors>
        <w:guid w:val="{F63B3062-CB16-41FE-8166-9A5797F47F4D}"/>
      </w:docPartPr>
      <w:docPartBody>
        <w:p w:rsidR="00A65672" w:rsidRDefault="00A65672" w:rsidP="00A65672">
          <w:pPr>
            <w:pStyle w:val="4A1F93BBF4DA44BCBB0935C44144103F"/>
          </w:pPr>
          <w:r>
            <w:t>Type chapter title (level 2)</w:t>
          </w:r>
        </w:p>
      </w:docPartBody>
    </w:docPart>
    <w:docPart>
      <w:docPartPr>
        <w:name w:val="74161D47D631418F8B5CB3B100BD3878"/>
        <w:category>
          <w:name w:val="General"/>
          <w:gallery w:val="placeholder"/>
        </w:category>
        <w:types>
          <w:type w:val="bbPlcHdr"/>
        </w:types>
        <w:behaviors>
          <w:behavior w:val="content"/>
        </w:behaviors>
        <w:guid w:val="{FA53D941-E5B4-4B3D-9F34-4E6E6D4E1CBE}"/>
      </w:docPartPr>
      <w:docPartBody>
        <w:p w:rsidR="00A65672" w:rsidRDefault="00A65672" w:rsidP="00A65672">
          <w:pPr>
            <w:pStyle w:val="74161D47D631418F8B5CB3B100BD3878"/>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E3A"/>
    <w:rsid w:val="006F458C"/>
    <w:rsid w:val="007C3483"/>
    <w:rsid w:val="00A65672"/>
    <w:rsid w:val="00CA1E3A"/>
    <w:rsid w:val="00F45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60A05B72ED4DE994E88DF2307C02A8">
    <w:name w:val="E460A05B72ED4DE994E88DF2307C02A8"/>
    <w:rsid w:val="00CA1E3A"/>
  </w:style>
  <w:style w:type="paragraph" w:customStyle="1" w:styleId="F7804D993AF04AA39D8DD4708BDC1FC8">
    <w:name w:val="F7804D993AF04AA39D8DD4708BDC1FC8"/>
    <w:rsid w:val="00CA1E3A"/>
  </w:style>
  <w:style w:type="paragraph" w:customStyle="1" w:styleId="B3673E03874948BF8EBE8F532EDF64AA">
    <w:name w:val="B3673E03874948BF8EBE8F532EDF64AA"/>
    <w:rsid w:val="00CA1E3A"/>
  </w:style>
  <w:style w:type="character" w:styleId="PlaceholderText">
    <w:name w:val="Placeholder Text"/>
    <w:basedOn w:val="DefaultParagraphFont"/>
    <w:uiPriority w:val="99"/>
    <w:semiHidden/>
    <w:rsid w:val="00CA1E3A"/>
    <w:rPr>
      <w:color w:val="808080"/>
    </w:rPr>
  </w:style>
  <w:style w:type="paragraph" w:customStyle="1" w:styleId="DB0BF38C2435448DB1DAFD2E3A104019">
    <w:name w:val="DB0BF38C2435448DB1DAFD2E3A104019"/>
    <w:rsid w:val="00CA1E3A"/>
  </w:style>
  <w:style w:type="paragraph" w:customStyle="1" w:styleId="CE046F4D8039491EBB3EBD9203762C16">
    <w:name w:val="CE046F4D8039491EBB3EBD9203762C16"/>
    <w:rsid w:val="00CA1E3A"/>
  </w:style>
  <w:style w:type="paragraph" w:customStyle="1" w:styleId="687412C1EE5F45FFBDC1460158A674AE">
    <w:name w:val="687412C1EE5F45FFBDC1460158A674AE"/>
    <w:rsid w:val="00CA1E3A"/>
  </w:style>
  <w:style w:type="paragraph" w:customStyle="1" w:styleId="48305851A04C4001B45A860E27539ED3">
    <w:name w:val="48305851A04C4001B45A860E27539ED3"/>
    <w:rsid w:val="00CA1E3A"/>
  </w:style>
  <w:style w:type="paragraph" w:customStyle="1" w:styleId="4DA5C4C2E7BD42E2872864B4FE9D63BF">
    <w:name w:val="4DA5C4C2E7BD42E2872864B4FE9D63BF"/>
    <w:rsid w:val="00CA1E3A"/>
  </w:style>
  <w:style w:type="paragraph" w:customStyle="1" w:styleId="1109BB90417E49FAA38070272FABC9FD">
    <w:name w:val="1109BB90417E49FAA38070272FABC9FD"/>
    <w:rsid w:val="00CA1E3A"/>
  </w:style>
  <w:style w:type="paragraph" w:customStyle="1" w:styleId="28F1882DC7B74582977CB33CDA02F6DB">
    <w:name w:val="28F1882DC7B74582977CB33CDA02F6DB"/>
    <w:rsid w:val="00CA1E3A"/>
  </w:style>
  <w:style w:type="paragraph" w:customStyle="1" w:styleId="79885203245C4E6BA9A29127E16DEC1F">
    <w:name w:val="79885203245C4E6BA9A29127E16DEC1F"/>
    <w:rsid w:val="00CA1E3A"/>
  </w:style>
  <w:style w:type="paragraph" w:customStyle="1" w:styleId="1BEB8846293E4C9FBF5E47E4864193BE">
    <w:name w:val="1BEB8846293E4C9FBF5E47E4864193BE"/>
    <w:rsid w:val="00CA1E3A"/>
  </w:style>
  <w:style w:type="paragraph" w:customStyle="1" w:styleId="1477CE35C00848309CA5236E1741FD4F">
    <w:name w:val="1477CE35C00848309CA5236E1741FD4F"/>
    <w:rsid w:val="00CA1E3A"/>
  </w:style>
  <w:style w:type="paragraph" w:customStyle="1" w:styleId="05ED2CB03B9B451B9BB41638FA207295">
    <w:name w:val="05ED2CB03B9B451B9BB41638FA207295"/>
    <w:rsid w:val="00A65672"/>
  </w:style>
  <w:style w:type="paragraph" w:customStyle="1" w:styleId="67A37310B2784CCB823C9F8A52EF751F">
    <w:name w:val="67A37310B2784CCB823C9F8A52EF751F"/>
    <w:rsid w:val="00A65672"/>
  </w:style>
  <w:style w:type="paragraph" w:customStyle="1" w:styleId="CAE9A34129934C4F8A6E035771734969">
    <w:name w:val="CAE9A34129934C4F8A6E035771734969"/>
    <w:rsid w:val="00A65672"/>
  </w:style>
  <w:style w:type="paragraph" w:customStyle="1" w:styleId="CD27060A4BD24F1B8C022B231D8175CB">
    <w:name w:val="CD27060A4BD24F1B8C022B231D8175CB"/>
    <w:rsid w:val="00A65672"/>
  </w:style>
  <w:style w:type="paragraph" w:customStyle="1" w:styleId="4A1F93BBF4DA44BCBB0935C44144103F">
    <w:name w:val="4A1F93BBF4DA44BCBB0935C44144103F"/>
    <w:rsid w:val="00A65672"/>
  </w:style>
  <w:style w:type="paragraph" w:customStyle="1" w:styleId="74161D47D631418F8B5CB3B100BD3878">
    <w:name w:val="74161D47D631418F8B5CB3B100BD3878"/>
    <w:rsid w:val="00A656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35675F-2E84-4C14-904A-659520151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33</Pages>
  <Words>2155</Words>
  <Characters>12287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Bestlink College of the Philippines</vt:lpstr>
    </vt:vector>
  </TitlesOfParts>
  <Company>Project Study 1</Company>
  <LinksUpToDate>false</LinksUpToDate>
  <CharactersWithSpaces>14414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Bestlink College of the Philippines</dc:title>
  <dc:subject>Bus transportation system (HR 2)</dc:subject>
  <dc:creator/>
  <cp:keywords>Project Study 1</cp:keywords>
  <cp:lastModifiedBy>Christian</cp:lastModifiedBy>
  <cp:revision>11</cp:revision>
  <dcterms:created xsi:type="dcterms:W3CDTF">2018-09-18T14:41:00Z</dcterms:created>
  <dcterms:modified xsi:type="dcterms:W3CDTF">2018-10-02T13:16:00Z</dcterms:modified>
</cp:coreProperties>
</file>