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6D08858" wp14:paraId="4AE83BE9" wp14:textId="035062EC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Часть 1</w:t>
      </w:r>
    </w:p>
    <w:p xmlns:wp14="http://schemas.microsoft.com/office/word/2010/wordml" w:rsidP="66D08858" wp14:paraId="1DB5CE43" wp14:textId="2B046F9A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 xml:space="preserve">Задание: </w:t>
      </w:r>
    </w:p>
    <w:p xmlns:wp14="http://schemas.microsoft.com/office/word/2010/wordml" w:rsidP="66D08858" wp14:paraId="49A44B18" wp14:textId="2CF611DB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Компания занимается производством продукции и использует различные типы материалов (сырья). Для эффективной работы производства важно иметь актуальную информацию об остатках материалов на складе.</w:t>
      </w:r>
    </w:p>
    <w:p xmlns:wp14="http://schemas.microsoft.com/office/word/2010/wordml" w:rsidP="66D08858" wp14:paraId="6E3BD9DA" wp14:textId="0E214C1C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Разработать подсистему для работы с материалами, которые используются для производства продукции, обеспечивающую следующий функционал:</w:t>
      </w:r>
    </w:p>
    <w:p xmlns:wp14="http://schemas.microsoft.com/office/word/2010/wordml" w:rsidP="66D08858" wp14:paraId="3BE89C77" wp14:textId="3FD9CBAF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–    просмотр списка материалов;</w:t>
      </w:r>
    </w:p>
    <w:p xmlns:wp14="http://schemas.microsoft.com/office/word/2010/wordml" w:rsidP="66D08858" wp14:paraId="34810984" wp14:textId="40953337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–    добавление/редактирование данных о материале;</w:t>
      </w:r>
    </w:p>
    <w:p xmlns:wp14="http://schemas.microsoft.com/office/word/2010/wordml" w:rsidP="66D08858" wp14:paraId="1E7A3C4A" wp14:textId="246BCBA7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–    просмотр списка поставщиков материала.</w:t>
      </w:r>
    </w:p>
    <w:p xmlns:wp14="http://schemas.microsoft.com/office/word/2010/wordml" w:rsidP="66D08858" wp14:paraId="676F07B4" wp14:textId="54812B93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 xml:space="preserve">На основе описания предметной области необходимо создать базу данных в выбранной СУБД для разрабатываемой системы. Обязательна </w:t>
      </w:r>
      <w:r>
        <w:br/>
      </w: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3 нормальная форма с обеспечением ссылочной целостности. При разработке базы данных обратить внимание на согласованную схему именования, создать необходимые первичные и внешние ключи.</w:t>
      </w:r>
    </w:p>
    <w:p xmlns:wp14="http://schemas.microsoft.com/office/word/2010/wordml" w:rsidP="66D08858" wp14:paraId="4CC0A600" wp14:textId="40FFF91B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На данном этапе нет необходимости воспроизводить все сущности предметной области, достаточно создать таблицы, поля с подходящими типами данных и связи, непосредственно относящиеся к разрабатываемой подсистеме и ее функционалу.</w:t>
      </w:r>
    </w:p>
    <w:p xmlns:wp14="http://schemas.microsoft.com/office/word/2010/wordml" w:rsidP="66D08858" wp14:paraId="411B11FF" wp14:textId="0DF7E176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Получить ER-диаграмму средствами СУБД: ER-диаграмма должна быть представлена в формате PDF и содержать таблицы, связи между ними, атрибуты и ключи (типами данных на данном этапе можно пренебречь).</w:t>
      </w:r>
    </w:p>
    <w:p xmlns:wp14="http://schemas.microsoft.com/office/word/2010/wordml" w:rsidP="66D08858" wp14:paraId="5FB5C90E" wp14:textId="6E9B18BA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Заказчик системы предоставил файлы с данными (с пометкой import в ресурсах) для переноса в новую систему. Необходимо подготовить данные файлов для импорта и загрузить в разработанную базу данных.</w:t>
      </w:r>
    </w:p>
    <w:p xmlns:wp14="http://schemas.microsoft.com/office/word/2010/wordml" w:rsidP="66D08858" wp14:paraId="270D1F58" wp14:textId="3C359CA0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Сохранить полученные результаты: создать скрипт БД.</w:t>
      </w:r>
    </w:p>
    <w:p xmlns:wp14="http://schemas.microsoft.com/office/word/2010/wordml" w:rsidP="66D08858" wp14:paraId="5DBC9196" wp14:textId="6A13C7B3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Часть 2</w:t>
      </w:r>
    </w:p>
    <w:p xmlns:wp14="http://schemas.microsoft.com/office/word/2010/wordml" w:rsidP="66D08858" wp14:paraId="194F379D" wp14:textId="21C3B62D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 xml:space="preserve">Задание: </w:t>
      </w:r>
    </w:p>
    <w:p xmlns:wp14="http://schemas.microsoft.com/office/word/2010/wordml" w:rsidP="66D08858" wp14:paraId="24DBF20E" wp14:textId="5FEBE5CE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Сформировать алгоритм подсистемы для работы с материалами. Разработать алгоритм функции расчета стоимости минимально необходимой партии материала.</w:t>
      </w:r>
    </w:p>
    <w:p xmlns:wp14="http://schemas.microsoft.com/office/word/2010/wordml" w:rsidP="66D08858" wp14:paraId="4496F984" wp14:textId="28459F56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Алгоритмы реализовать в виде кода программного продукта средствами любой среды разработки и языка программирования из доступных.</w:t>
      </w:r>
    </w:p>
    <w:p xmlns:wp14="http://schemas.microsoft.com/office/word/2010/wordml" w:rsidP="66D08858" wp14:paraId="139AEA33" wp14:textId="192DC4BE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Компоненты системы должны иметь единый согласованный внешний вид, соответствующий руководству по стилю, представленному в Приложении 2. Заголовок окна (страницы) должен соответствовать назначению. Следует установить иконку приложения, если это реализуемо в рамках платформы, и логотип компании на главной форме, из ресурсов.</w:t>
      </w:r>
    </w:p>
    <w:p xmlns:wp14="http://schemas.microsoft.com/office/word/2010/wordml" w:rsidP="66D08858" wp14:paraId="198E33C8" wp14:textId="67072BDB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 xml:space="preserve">Оформление кода: идентификаторы должны отражать их назначение и соответствовать соглашению об именовании и стилю CamelCase (для C# и Java), snake_case (для Python) и </w:t>
      </w:r>
      <w:hyperlink r:id="Re04b74f17bdc4bc4">
        <w:r w:rsidRPr="66D08858" w:rsidR="3F93A81F">
          <w:rPr>
            <w:rStyle w:val="Hyperlink"/>
            <w:rFonts w:ascii="Roboto" w:hAnsi="Roboto" w:eastAsia="Roboto" w:cs="Roboto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https://its.1c.ru/db/v8std#browse:13:-1:31</w:t>
        </w:r>
      </w:hyperlink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 xml:space="preserve"> </w:t>
      </w:r>
      <w:r>
        <w:br/>
      </w: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(для 1C). Допустимо использование не более одной команды в строке.</w:t>
      </w:r>
    </w:p>
    <w:p xmlns:wp14="http://schemas.microsoft.com/office/word/2010/wordml" w:rsidP="66D08858" wp14:paraId="725D0D9E" wp14:textId="7D921F2A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Разработать программный модуль для учета материалов. Необходимо реализовать вывод материалов, которые хранятся в базе данных, согласно предоставленному макету:</w:t>
      </w:r>
    </w:p>
    <w:p xmlns:wp14="http://schemas.microsoft.com/office/word/2010/wordml" w:rsidP="66D08858" wp14:paraId="0C76F327" wp14:textId="48803981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 xml:space="preserve"> </w:t>
      </w:r>
    </w:p>
    <w:p xmlns:wp14="http://schemas.microsoft.com/office/word/2010/wordml" w:rsidP="66D08858" wp14:paraId="5CE55D7F" wp14:textId="743ADEA8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Предусмотреть вывод информации о стоимости минимально необходимой партии материала. Если количество на складе меньше минимального количества материала, необходимо получить разность между этими значениями и рассчитать минимальный объем закупки, кратный количеству материала в упаковке (материалы закупаются упаковками). Стоимость закупки (партии) рассчитывается на основе минимального объема закупки и цены единицы материала.</w:t>
      </w:r>
    </w:p>
    <w:p xmlns:wp14="http://schemas.microsoft.com/office/word/2010/wordml" w:rsidP="66D08858" wp14:paraId="6CFD6EBF" wp14:textId="79F1BA55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Стоимость минимально необходимой партии материала может включать два знака после запятой, а также не может быть отрицательной.</w:t>
      </w:r>
    </w:p>
    <w:p xmlns:wp14="http://schemas.microsoft.com/office/word/2010/wordml" w:rsidP="66D08858" wp14:paraId="0852F7A0" wp14:textId="3BF7975E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Созданную базу данных подключить к приложению учета материалов, реализующему необходимый функционал. Список материалов на главной форме должен отображать информацию из базы данных.</w:t>
      </w:r>
    </w:p>
    <w:p xmlns:wp14="http://schemas.microsoft.com/office/word/2010/wordml" w:rsidP="66D08858" wp14:paraId="2A26228F" wp14:textId="485B47BD">
      <w:pPr>
        <w:shd w:val="clear" w:color="auto" w:fill="F8F9FA"/>
        <w:spacing w:before="0" w:beforeAutospacing="off" w:after="24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Выполнить отладку и тестирование модуля для проверки функциональности: приложение должно корректно работать и не должно происходить аварийного завершения работы.</w:t>
      </w:r>
    </w:p>
    <w:p xmlns:wp14="http://schemas.microsoft.com/office/word/2010/wordml" w:rsidP="66D08858" wp14:paraId="588D0810" wp14:textId="202807C0">
      <w:pPr>
        <w:shd w:val="clear" w:color="auto" w:fill="F8F9FA"/>
        <w:spacing w:before="0" w:beforeAutospacing="off" w:after="0" w:afterAutospacing="off"/>
        <w:jc w:val="left"/>
      </w:pP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Сохранить полученные результаты: создать скрипт БД, ERD приложить в виде скриншота, все должно находиться в файле PDF, обязателен титульный лист и оформление по стандарту.</w:t>
      </w:r>
      <w:r>
        <w:br/>
      </w:r>
      <w:r w:rsidRPr="66D08858" w:rsidR="3F93A8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ru-RU"/>
        </w:rPr>
        <w:t>В приложении находятся файлы с данными для заполнения таблиц в формате XLSX, для удобства импорта в PGadmin можно конвертировать данные в CSV.</w:t>
      </w:r>
    </w:p>
    <w:p xmlns:wp14="http://schemas.microsoft.com/office/word/2010/wordml" wp14:paraId="501817AE" wp14:textId="758794B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AFB6C1"/>
    <w:rsid w:val="3F93A81F"/>
    <w:rsid w:val="5EAFB6C1"/>
    <w:rsid w:val="66D08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FB6C1"/>
  <w15:chartTrackingRefBased/>
  <w15:docId w15:val="{3871D2FF-56FD-40CF-BB95-438447EF03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6D0885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ts.1c.ru/db/v8std#browse:13:-1:31" TargetMode="External" Id="Re04b74f17bdc4b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2026-04-27T15:20:10.8676721Z</dcterms:created>
  <dcterms:modified xsi:type="dcterms:W3CDTF">2026-04-27T15:20:51.6195466Z</dcterms:modified>
  <dc:creator>romantic romantic</dc:creator>
  <lastModifiedBy>romantic romantic</lastModifiedBy>
</coreProperties>
</file>