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05C02F" w14:textId="51F33920" w:rsidR="00DF0398" w:rsidRDefault="00101A98">
      <w:r>
        <w:t>Jeffery Boczkaja</w:t>
      </w:r>
    </w:p>
    <w:p w14:paraId="029050B0" w14:textId="4EB93ECA" w:rsidR="00101A98" w:rsidRPr="00F47FD8" w:rsidRDefault="00464861" w:rsidP="00BE509C">
      <w:pPr>
        <w:shd w:val="clear" w:color="auto" w:fill="FFFFFF"/>
        <w:spacing w:before="100" w:beforeAutospacing="1" w:after="100" w:afterAutospacing="1" w:line="240" w:lineRule="auto"/>
        <w:rPr>
          <w:b/>
          <w:bCs/>
        </w:rPr>
      </w:pPr>
      <w:r w:rsidRPr="00F47FD8">
        <w:rPr>
          <w:b/>
          <w:bCs/>
        </w:rPr>
        <w:t>What is a variable annuity?</w:t>
      </w:r>
    </w:p>
    <w:p w14:paraId="5DE8B286" w14:textId="667E819F" w:rsidR="00464861" w:rsidRPr="009608FC" w:rsidRDefault="00415E06" w:rsidP="00464861">
      <w:pPr>
        <w:pStyle w:val="ListParagraph"/>
        <w:numPr>
          <w:ilvl w:val="0"/>
          <w:numId w:val="2"/>
        </w:numPr>
        <w:rPr>
          <w:rFonts w:cstheme="minorHAnsi"/>
        </w:rPr>
      </w:pPr>
      <w:r w:rsidRPr="00F47FD8">
        <w:rPr>
          <w:rFonts w:cstheme="minorHAnsi"/>
        </w:rPr>
        <w:t>From investor.gov</w:t>
      </w:r>
      <w:r w:rsidR="0006047E">
        <w:rPr>
          <w:rFonts w:cstheme="minorHAnsi"/>
        </w:rPr>
        <w:t>,</w:t>
      </w:r>
      <w:r w:rsidR="00F47FD8" w:rsidRPr="00F47FD8">
        <w:rPr>
          <w:rFonts w:cstheme="minorHAnsi"/>
        </w:rPr>
        <w:t xml:space="preserve"> </w:t>
      </w:r>
      <w:r w:rsidR="0006047E">
        <w:rPr>
          <w:rFonts w:cstheme="minorHAnsi"/>
          <w:color w:val="101F36"/>
        </w:rPr>
        <w:t>a</w:t>
      </w:r>
      <w:r w:rsidR="00F47FD8" w:rsidRPr="00F47FD8">
        <w:rPr>
          <w:rFonts w:cstheme="minorHAnsi"/>
          <w:color w:val="101F36"/>
        </w:rPr>
        <w:t xml:space="preserve"> variable annuity is a contract between you and an insurance company. It serves as an investment account that may grow on a tax-deferred basis and includes certain insurance features, such as the ability to turn your account into a stream of periodic payments.</w:t>
      </w:r>
      <w:r w:rsidR="00526794">
        <w:rPr>
          <w:rFonts w:cstheme="minorHAnsi"/>
          <w:color w:val="101F36"/>
        </w:rPr>
        <w:t xml:space="preserve"> </w:t>
      </w:r>
    </w:p>
    <w:p w14:paraId="54C4EED2" w14:textId="6A0E70E8" w:rsidR="009608FC" w:rsidRPr="009608FC" w:rsidRDefault="009608FC" w:rsidP="00464861">
      <w:pPr>
        <w:pStyle w:val="ListParagraph"/>
        <w:numPr>
          <w:ilvl w:val="0"/>
          <w:numId w:val="2"/>
        </w:numPr>
        <w:rPr>
          <w:rFonts w:cstheme="minorHAnsi"/>
        </w:rPr>
      </w:pPr>
      <w:r>
        <w:rPr>
          <w:rFonts w:cstheme="minorHAnsi"/>
          <w:color w:val="101F36"/>
        </w:rPr>
        <w:t>There are two phases</w:t>
      </w:r>
    </w:p>
    <w:p w14:paraId="0FABD554" w14:textId="585244F1" w:rsidR="009608FC" w:rsidRPr="002950A8" w:rsidRDefault="009608FC" w:rsidP="009608FC">
      <w:pPr>
        <w:pStyle w:val="ListParagraph"/>
        <w:numPr>
          <w:ilvl w:val="1"/>
          <w:numId w:val="2"/>
        </w:numPr>
        <w:rPr>
          <w:rFonts w:cstheme="minorHAnsi"/>
        </w:rPr>
      </w:pPr>
      <w:r>
        <w:rPr>
          <w:rFonts w:cstheme="minorHAnsi"/>
          <w:color w:val="101F36"/>
        </w:rPr>
        <w:t xml:space="preserve">1. </w:t>
      </w:r>
      <w:r w:rsidR="00707CCC">
        <w:rPr>
          <w:rFonts w:cstheme="minorHAnsi"/>
          <w:color w:val="101F36"/>
          <w:u w:val="single"/>
        </w:rPr>
        <w:t>Accumulation Phase</w:t>
      </w:r>
      <w:r w:rsidR="00707CCC">
        <w:rPr>
          <w:rFonts w:cstheme="minorHAnsi"/>
          <w:color w:val="101F36"/>
        </w:rPr>
        <w:t xml:space="preserve"> </w:t>
      </w:r>
      <w:r w:rsidR="002950A8">
        <w:rPr>
          <w:rFonts w:cstheme="minorHAnsi"/>
          <w:color w:val="101F36"/>
        </w:rPr>
        <w:t>–</w:t>
      </w:r>
      <w:r w:rsidR="00707CCC">
        <w:rPr>
          <w:rFonts w:cstheme="minorHAnsi"/>
          <w:color w:val="101F36"/>
        </w:rPr>
        <w:t xml:space="preserve"> </w:t>
      </w:r>
      <w:r w:rsidR="00DB0CB8">
        <w:rPr>
          <w:rFonts w:cstheme="minorHAnsi"/>
          <w:color w:val="101F36"/>
        </w:rPr>
        <w:t xml:space="preserve">money you put in that gets invested or put into a fixed </w:t>
      </w:r>
      <w:r w:rsidR="002D53F4">
        <w:rPr>
          <w:rFonts w:cstheme="minorHAnsi"/>
          <w:color w:val="101F36"/>
        </w:rPr>
        <w:t>account where there is guaranteed interest.</w:t>
      </w:r>
    </w:p>
    <w:p w14:paraId="51AADACA" w14:textId="209C5D9D" w:rsidR="002950A8" w:rsidRPr="00CD3AA4" w:rsidRDefault="002950A8" w:rsidP="009608FC">
      <w:pPr>
        <w:pStyle w:val="ListParagraph"/>
        <w:numPr>
          <w:ilvl w:val="1"/>
          <w:numId w:val="2"/>
        </w:numPr>
        <w:rPr>
          <w:rFonts w:cstheme="minorHAnsi"/>
        </w:rPr>
      </w:pPr>
      <w:r>
        <w:rPr>
          <w:rFonts w:cstheme="minorHAnsi"/>
          <w:color w:val="101F36"/>
        </w:rPr>
        <w:t xml:space="preserve">2. </w:t>
      </w:r>
      <w:r w:rsidRPr="0091569A">
        <w:rPr>
          <w:rFonts w:cstheme="minorHAnsi"/>
          <w:color w:val="101F36"/>
          <w:u w:val="single"/>
        </w:rPr>
        <w:t>Payout(annuitization) Phase</w:t>
      </w:r>
      <w:r>
        <w:rPr>
          <w:rFonts w:cstheme="minorHAnsi"/>
          <w:color w:val="101F36"/>
        </w:rPr>
        <w:t xml:space="preserve"> </w:t>
      </w:r>
      <w:r w:rsidR="00983D4C">
        <w:rPr>
          <w:rFonts w:cstheme="minorHAnsi"/>
          <w:color w:val="101F36"/>
        </w:rPr>
        <w:t>–</w:t>
      </w:r>
      <w:r>
        <w:rPr>
          <w:rFonts w:cstheme="minorHAnsi"/>
          <w:color w:val="101F36"/>
        </w:rPr>
        <w:t xml:space="preserve"> </w:t>
      </w:r>
      <w:r w:rsidR="00983D4C">
        <w:rPr>
          <w:rFonts w:cstheme="minorHAnsi"/>
          <w:color w:val="101F36"/>
        </w:rPr>
        <w:t xml:space="preserve">when you begin getting paid out, can be a set time like 20 years or indefinite period such as a lifetime. </w:t>
      </w:r>
      <w:r w:rsidR="002C75C3">
        <w:rPr>
          <w:rFonts w:cstheme="minorHAnsi"/>
          <w:color w:val="101F36"/>
        </w:rPr>
        <w:t>Can be fixed or vary depending on mutual fund performance.</w:t>
      </w:r>
    </w:p>
    <w:p w14:paraId="0C6A7244" w14:textId="5A320D8C" w:rsidR="00CD3AA4" w:rsidRDefault="00CD3AA4" w:rsidP="00CD3AA4">
      <w:pPr>
        <w:rPr>
          <w:rFonts w:cstheme="minorHAnsi"/>
          <w:b/>
          <w:bCs/>
        </w:rPr>
      </w:pPr>
      <w:r w:rsidRPr="00E56377">
        <w:rPr>
          <w:rFonts w:cstheme="minorHAnsi"/>
          <w:b/>
          <w:bCs/>
        </w:rPr>
        <w:t xml:space="preserve">Polaris </w:t>
      </w:r>
      <w:r w:rsidR="00E56377" w:rsidRPr="00E56377">
        <w:rPr>
          <w:rFonts w:cstheme="minorHAnsi"/>
          <w:b/>
          <w:bCs/>
        </w:rPr>
        <w:t>Platinum III</w:t>
      </w:r>
    </w:p>
    <w:p w14:paraId="67B8B7A1" w14:textId="38D7BDE7" w:rsidR="00B43BDB" w:rsidRPr="00B43BDB" w:rsidRDefault="00B43BDB" w:rsidP="00742CBC">
      <w:pPr>
        <w:pStyle w:val="ListParagraph"/>
        <w:numPr>
          <w:ilvl w:val="0"/>
          <w:numId w:val="2"/>
        </w:numPr>
        <w:rPr>
          <w:rFonts w:cstheme="minorHAnsi"/>
          <w:b/>
          <w:bCs/>
        </w:rPr>
      </w:pPr>
      <w:r>
        <w:rPr>
          <w:rFonts w:cstheme="minorHAnsi"/>
        </w:rPr>
        <w:t>Variable Annuity offered by AIG</w:t>
      </w:r>
    </w:p>
    <w:p w14:paraId="1728BEFF" w14:textId="744A5709" w:rsidR="00BD475E" w:rsidRPr="00111C1A" w:rsidRDefault="00742CBC" w:rsidP="00742CBC">
      <w:pPr>
        <w:pStyle w:val="ListParagraph"/>
        <w:numPr>
          <w:ilvl w:val="0"/>
          <w:numId w:val="2"/>
        </w:numPr>
        <w:rPr>
          <w:rFonts w:cstheme="minorHAnsi"/>
          <w:b/>
          <w:bCs/>
        </w:rPr>
      </w:pPr>
      <w:r>
        <w:rPr>
          <w:rFonts w:cstheme="minorHAnsi"/>
        </w:rPr>
        <w:t>AIG</w:t>
      </w:r>
      <w:r w:rsidR="00B43BDB">
        <w:rPr>
          <w:rFonts w:cstheme="minorHAnsi"/>
        </w:rPr>
        <w:t xml:space="preserve"> is </w:t>
      </w:r>
      <w:r>
        <w:rPr>
          <w:rFonts w:cstheme="minorHAnsi"/>
        </w:rPr>
        <w:t xml:space="preserve">a </w:t>
      </w:r>
      <w:r w:rsidR="004D54CC">
        <w:rPr>
          <w:rFonts w:cstheme="minorHAnsi"/>
        </w:rPr>
        <w:t>large reputable company with almost $600 Billion in assets plus $65 Billion in equity</w:t>
      </w:r>
    </w:p>
    <w:p w14:paraId="5BDAA1FF" w14:textId="2ED9CAEB" w:rsidR="00111C1A" w:rsidRPr="00BD475E" w:rsidRDefault="00111C1A" w:rsidP="00742CBC">
      <w:pPr>
        <w:pStyle w:val="ListParagraph"/>
        <w:numPr>
          <w:ilvl w:val="0"/>
          <w:numId w:val="2"/>
        </w:numPr>
        <w:rPr>
          <w:rFonts w:cstheme="minorHAnsi"/>
          <w:b/>
          <w:bCs/>
        </w:rPr>
      </w:pPr>
      <w:r>
        <w:rPr>
          <w:rFonts w:cstheme="minorHAnsi"/>
        </w:rPr>
        <w:t xml:space="preserve">Maximum penalty-free withdrawal amount is 10% of remaining </w:t>
      </w:r>
      <w:r w:rsidR="00C331E1">
        <w:rPr>
          <w:rFonts w:cstheme="minorHAnsi"/>
        </w:rPr>
        <w:t>purchase payments not yet withdrawn</w:t>
      </w:r>
    </w:p>
    <w:p w14:paraId="2E49705D" w14:textId="6CF02CCA" w:rsidR="005E4D6D" w:rsidRPr="005E4D6D" w:rsidRDefault="005E4D6D" w:rsidP="00742CBC">
      <w:pPr>
        <w:pStyle w:val="ListParagraph"/>
        <w:numPr>
          <w:ilvl w:val="0"/>
          <w:numId w:val="2"/>
        </w:numPr>
        <w:rPr>
          <w:rFonts w:cstheme="minorHAnsi"/>
          <w:b/>
          <w:bCs/>
        </w:rPr>
      </w:pPr>
      <w:r>
        <w:rPr>
          <w:rFonts w:cstheme="minorHAnsi"/>
        </w:rPr>
        <w:t>Can be invested in</w:t>
      </w:r>
      <w:r w:rsidR="00017B33">
        <w:rPr>
          <w:rFonts w:cstheme="minorHAnsi"/>
        </w:rPr>
        <w:t xml:space="preserve"> combinations of the following:</w:t>
      </w:r>
    </w:p>
    <w:p w14:paraId="77A5F177" w14:textId="3EE5E507" w:rsidR="00E56377" w:rsidRPr="00017B33" w:rsidRDefault="00017B33" w:rsidP="005E4D6D">
      <w:pPr>
        <w:pStyle w:val="ListParagraph"/>
        <w:numPr>
          <w:ilvl w:val="1"/>
          <w:numId w:val="2"/>
        </w:numPr>
        <w:rPr>
          <w:rFonts w:cstheme="minorHAnsi"/>
          <w:b/>
          <w:bCs/>
        </w:rPr>
      </w:pPr>
      <w:r>
        <w:rPr>
          <w:rFonts w:cstheme="minorHAnsi"/>
        </w:rPr>
        <w:t>Variable Portfolios</w:t>
      </w:r>
    </w:p>
    <w:p w14:paraId="765C8217" w14:textId="05AFB00D" w:rsidR="00017B33" w:rsidRPr="00017B33" w:rsidRDefault="00017B33" w:rsidP="005E4D6D">
      <w:pPr>
        <w:pStyle w:val="ListParagraph"/>
        <w:numPr>
          <w:ilvl w:val="1"/>
          <w:numId w:val="2"/>
        </w:numPr>
        <w:rPr>
          <w:rFonts w:cstheme="minorHAnsi"/>
          <w:b/>
          <w:bCs/>
        </w:rPr>
      </w:pPr>
      <w:r>
        <w:rPr>
          <w:rFonts w:cstheme="minorHAnsi"/>
        </w:rPr>
        <w:t>Fixed Accounts</w:t>
      </w:r>
    </w:p>
    <w:p w14:paraId="17B276CA" w14:textId="7BCFFBCC" w:rsidR="00017B33" w:rsidRPr="00017B33" w:rsidRDefault="00017B33" w:rsidP="005E4D6D">
      <w:pPr>
        <w:pStyle w:val="ListParagraph"/>
        <w:numPr>
          <w:ilvl w:val="1"/>
          <w:numId w:val="2"/>
        </w:numPr>
        <w:rPr>
          <w:rFonts w:cstheme="minorHAnsi"/>
          <w:b/>
          <w:bCs/>
        </w:rPr>
      </w:pPr>
      <w:r>
        <w:rPr>
          <w:rFonts w:cstheme="minorHAnsi"/>
        </w:rPr>
        <w:t>Dollar Cost Averaging Fixed Account</w:t>
      </w:r>
    </w:p>
    <w:p w14:paraId="77765FC7" w14:textId="5F7322DE" w:rsidR="00017B33" w:rsidRPr="00B43BDB" w:rsidRDefault="00017B33" w:rsidP="005E4D6D">
      <w:pPr>
        <w:pStyle w:val="ListParagraph"/>
        <w:numPr>
          <w:ilvl w:val="1"/>
          <w:numId w:val="2"/>
        </w:numPr>
        <w:rPr>
          <w:rFonts w:cstheme="minorHAnsi"/>
          <w:b/>
          <w:bCs/>
        </w:rPr>
      </w:pPr>
      <w:r>
        <w:rPr>
          <w:rFonts w:cstheme="minorHAnsi"/>
        </w:rPr>
        <w:t>Secure Value Account (optional Living Benefit only)</w:t>
      </w:r>
    </w:p>
    <w:p w14:paraId="35137964" w14:textId="188DD462" w:rsidR="00B43BDB" w:rsidRPr="00EE7155" w:rsidRDefault="00184983" w:rsidP="00742CBC">
      <w:pPr>
        <w:pStyle w:val="ListParagraph"/>
        <w:numPr>
          <w:ilvl w:val="0"/>
          <w:numId w:val="2"/>
        </w:numPr>
        <w:rPr>
          <w:rFonts w:cstheme="minorHAnsi"/>
          <w:b/>
          <w:bCs/>
        </w:rPr>
      </w:pPr>
      <w:r w:rsidRPr="00EE7155">
        <w:rPr>
          <w:rFonts w:cstheme="minorHAnsi"/>
          <w:b/>
          <w:bCs/>
        </w:rPr>
        <w:t>Costs</w:t>
      </w:r>
    </w:p>
    <w:p w14:paraId="040802E8" w14:textId="5F5AC10B" w:rsidR="00184983" w:rsidRPr="00184983" w:rsidRDefault="007B4F1E" w:rsidP="00184983">
      <w:pPr>
        <w:pStyle w:val="ListParagraph"/>
        <w:numPr>
          <w:ilvl w:val="1"/>
          <w:numId w:val="2"/>
        </w:numPr>
        <w:rPr>
          <w:rFonts w:cstheme="minorHAnsi"/>
          <w:b/>
          <w:bCs/>
        </w:rPr>
      </w:pPr>
      <w:r>
        <w:rPr>
          <w:rFonts w:cstheme="minorHAnsi"/>
        </w:rPr>
        <w:t>Maintenance</w:t>
      </w:r>
      <w:r w:rsidR="00184983">
        <w:rPr>
          <w:rFonts w:cstheme="minorHAnsi"/>
        </w:rPr>
        <w:t xml:space="preserve"> fee ranges from .46% to 2.11%</w:t>
      </w:r>
    </w:p>
    <w:p w14:paraId="66AA3155" w14:textId="1DB3955B" w:rsidR="00184983" w:rsidRPr="006A39F5" w:rsidRDefault="00001649" w:rsidP="00184983">
      <w:pPr>
        <w:pStyle w:val="ListParagraph"/>
        <w:numPr>
          <w:ilvl w:val="1"/>
          <w:numId w:val="2"/>
        </w:numPr>
        <w:rPr>
          <w:rFonts w:cstheme="minorHAnsi"/>
          <w:b/>
          <w:bCs/>
        </w:rPr>
      </w:pPr>
      <w:r>
        <w:rPr>
          <w:rFonts w:cstheme="minorHAnsi"/>
        </w:rPr>
        <w:t>Max withdraw charge is 8%</w:t>
      </w:r>
    </w:p>
    <w:p w14:paraId="0909257A" w14:textId="50EA6D35" w:rsidR="006A39F5" w:rsidRPr="00041371" w:rsidRDefault="006A39F5" w:rsidP="00184983">
      <w:pPr>
        <w:pStyle w:val="ListParagraph"/>
        <w:numPr>
          <w:ilvl w:val="1"/>
          <w:numId w:val="2"/>
        </w:numPr>
        <w:rPr>
          <w:rFonts w:cstheme="minorHAnsi"/>
          <w:b/>
          <w:bCs/>
        </w:rPr>
      </w:pPr>
      <w:r>
        <w:rPr>
          <w:rFonts w:cstheme="minorHAnsi"/>
        </w:rPr>
        <w:t>Taxes may be complex and even uncertain</w:t>
      </w:r>
      <w:r w:rsidR="00210AD9">
        <w:rPr>
          <w:rFonts w:cstheme="minorHAnsi"/>
        </w:rPr>
        <w:t>, higher if under age of 59</w:t>
      </w:r>
      <w:r w:rsidR="00747774">
        <w:rPr>
          <w:rFonts w:cstheme="minorHAnsi"/>
        </w:rPr>
        <w:t>+1/2</w:t>
      </w:r>
    </w:p>
    <w:p w14:paraId="19B006FA" w14:textId="5AF004F5" w:rsidR="00041371" w:rsidRDefault="00041371" w:rsidP="00041371">
      <w:pPr>
        <w:pStyle w:val="ListParagraph"/>
        <w:numPr>
          <w:ilvl w:val="0"/>
          <w:numId w:val="2"/>
        </w:numPr>
        <w:rPr>
          <w:rFonts w:cstheme="minorHAnsi"/>
          <w:b/>
          <w:bCs/>
        </w:rPr>
      </w:pPr>
      <w:r>
        <w:rPr>
          <w:rFonts w:cstheme="minorHAnsi"/>
          <w:b/>
          <w:bCs/>
        </w:rPr>
        <w:t>Risks</w:t>
      </w:r>
    </w:p>
    <w:p w14:paraId="6F59E897" w14:textId="4C6C7CD2" w:rsidR="00041371" w:rsidRPr="00041371" w:rsidRDefault="00041371" w:rsidP="00041371">
      <w:pPr>
        <w:pStyle w:val="ListParagraph"/>
        <w:numPr>
          <w:ilvl w:val="1"/>
          <w:numId w:val="2"/>
        </w:numPr>
        <w:rPr>
          <w:rFonts w:cstheme="minorHAnsi"/>
          <w:b/>
          <w:bCs/>
        </w:rPr>
      </w:pPr>
      <w:r>
        <w:rPr>
          <w:rFonts w:cstheme="minorHAnsi"/>
        </w:rPr>
        <w:t>Uncertain market conditions</w:t>
      </w:r>
    </w:p>
    <w:p w14:paraId="2C170D7B" w14:textId="78FD53B6" w:rsidR="00041371" w:rsidRPr="00041371" w:rsidRDefault="00041371" w:rsidP="00041371">
      <w:pPr>
        <w:pStyle w:val="ListParagraph"/>
        <w:numPr>
          <w:ilvl w:val="1"/>
          <w:numId w:val="2"/>
        </w:numPr>
        <w:rPr>
          <w:rFonts w:cstheme="minorHAnsi"/>
          <w:b/>
          <w:bCs/>
        </w:rPr>
      </w:pPr>
      <w:r>
        <w:rPr>
          <w:rFonts w:cstheme="minorHAnsi"/>
        </w:rPr>
        <w:t>Need for money now may lead to larger unwanted penalties</w:t>
      </w:r>
    </w:p>
    <w:p w14:paraId="6F0D1FF3" w14:textId="29815BA3" w:rsidR="00041371" w:rsidRPr="00ED5836" w:rsidRDefault="00ED5836" w:rsidP="00041371">
      <w:pPr>
        <w:pStyle w:val="ListParagraph"/>
        <w:numPr>
          <w:ilvl w:val="1"/>
          <w:numId w:val="2"/>
        </w:numPr>
        <w:rPr>
          <w:rFonts w:cstheme="minorHAnsi"/>
          <w:b/>
          <w:bCs/>
        </w:rPr>
      </w:pPr>
      <w:r>
        <w:rPr>
          <w:rFonts w:cstheme="minorHAnsi"/>
        </w:rPr>
        <w:t>Difficulty in understanding where investments are going</w:t>
      </w:r>
    </w:p>
    <w:p w14:paraId="33FC42C3" w14:textId="5C98FE49" w:rsidR="00ED5836" w:rsidRDefault="00ED5836" w:rsidP="00ED5836">
      <w:pPr>
        <w:pStyle w:val="ListParagraph"/>
        <w:numPr>
          <w:ilvl w:val="0"/>
          <w:numId w:val="2"/>
        </w:numPr>
        <w:rPr>
          <w:rFonts w:cstheme="minorHAnsi"/>
          <w:b/>
          <w:bCs/>
        </w:rPr>
      </w:pPr>
      <w:r>
        <w:rPr>
          <w:rFonts w:cstheme="minorHAnsi"/>
          <w:b/>
          <w:bCs/>
        </w:rPr>
        <w:t>Rewards</w:t>
      </w:r>
    </w:p>
    <w:p w14:paraId="2803C132" w14:textId="62A5530E" w:rsidR="00ED5836" w:rsidRPr="00561301" w:rsidRDefault="00ED5836" w:rsidP="00ED5836">
      <w:pPr>
        <w:pStyle w:val="ListParagraph"/>
        <w:numPr>
          <w:ilvl w:val="1"/>
          <w:numId w:val="2"/>
        </w:numPr>
        <w:rPr>
          <w:rFonts w:cstheme="minorHAnsi"/>
          <w:b/>
          <w:bCs/>
        </w:rPr>
      </w:pPr>
      <w:r>
        <w:rPr>
          <w:rFonts w:cstheme="minorHAnsi"/>
        </w:rPr>
        <w:t>Steady stream of income a</w:t>
      </w:r>
      <w:r w:rsidR="00561301">
        <w:rPr>
          <w:rFonts w:cstheme="minorHAnsi"/>
        </w:rPr>
        <w:t>fter time</w:t>
      </w:r>
    </w:p>
    <w:p w14:paraId="7BB1C165" w14:textId="199EE83E" w:rsidR="00561301" w:rsidRPr="00561301" w:rsidRDefault="00561301" w:rsidP="00ED5836">
      <w:pPr>
        <w:pStyle w:val="ListParagraph"/>
        <w:numPr>
          <w:ilvl w:val="1"/>
          <w:numId w:val="2"/>
        </w:numPr>
        <w:rPr>
          <w:rFonts w:cstheme="minorHAnsi"/>
          <w:b/>
          <w:bCs/>
        </w:rPr>
      </w:pPr>
      <w:r>
        <w:rPr>
          <w:rFonts w:cstheme="minorHAnsi"/>
        </w:rPr>
        <w:t>Insurance in case of death for spouse in joint account</w:t>
      </w:r>
    </w:p>
    <w:p w14:paraId="7E589A3B" w14:textId="7B702DED" w:rsidR="00561301" w:rsidRPr="006D0A41" w:rsidRDefault="00416E94" w:rsidP="00ED5836">
      <w:pPr>
        <w:pStyle w:val="ListParagraph"/>
        <w:numPr>
          <w:ilvl w:val="1"/>
          <w:numId w:val="2"/>
        </w:numPr>
        <w:rPr>
          <w:rFonts w:cstheme="minorHAnsi"/>
          <w:b/>
          <w:bCs/>
        </w:rPr>
      </w:pPr>
      <w:r>
        <w:rPr>
          <w:rFonts w:cstheme="minorHAnsi"/>
        </w:rPr>
        <w:t>A strong market could lead to large gains</w:t>
      </w:r>
    </w:p>
    <w:p w14:paraId="105A9526" w14:textId="004051D8" w:rsidR="006D0A41" w:rsidRPr="00416E94" w:rsidRDefault="006D0A41" w:rsidP="00ED5836">
      <w:pPr>
        <w:pStyle w:val="ListParagraph"/>
        <w:numPr>
          <w:ilvl w:val="1"/>
          <w:numId w:val="2"/>
        </w:numPr>
        <w:rPr>
          <w:rFonts w:cstheme="minorHAnsi"/>
          <w:b/>
          <w:bCs/>
        </w:rPr>
      </w:pPr>
      <w:r>
        <w:rPr>
          <w:rFonts w:cstheme="minorHAnsi"/>
        </w:rPr>
        <w:t>Another stream of income besides social security or other retirement options</w:t>
      </w:r>
    </w:p>
    <w:p w14:paraId="4350D894" w14:textId="0010F1E0" w:rsidR="00416E94" w:rsidRDefault="00CE5415" w:rsidP="00416E94">
      <w:pPr>
        <w:rPr>
          <w:rFonts w:cstheme="minorHAnsi"/>
          <w:b/>
          <w:bCs/>
        </w:rPr>
      </w:pPr>
      <w:r>
        <w:rPr>
          <w:rFonts w:cstheme="minorHAnsi"/>
          <w:b/>
          <w:bCs/>
        </w:rPr>
        <w:t xml:space="preserve">We need to keep the above in mind if we are going to </w:t>
      </w:r>
      <w:r w:rsidR="009A19FD">
        <w:rPr>
          <w:rFonts w:cstheme="minorHAnsi"/>
          <w:b/>
          <w:bCs/>
        </w:rPr>
        <w:t>sell. We need to be clear on the risks/rewards. We are trying to make people money, that means customers make money and we make money.</w:t>
      </w:r>
    </w:p>
    <w:p w14:paraId="39049D95" w14:textId="33AB66DB" w:rsidR="00370A64" w:rsidRDefault="009861F8" w:rsidP="00416E94">
      <w:pPr>
        <w:rPr>
          <w:rFonts w:cstheme="minorHAnsi"/>
        </w:rPr>
      </w:pPr>
      <w:r>
        <w:rPr>
          <w:rFonts w:cstheme="minorHAnsi"/>
        </w:rPr>
        <w:t>Basically we are looking at investing in the market or offering a steady</w:t>
      </w:r>
      <w:r w:rsidR="00E43EE0">
        <w:rPr>
          <w:rFonts w:cstheme="minorHAnsi"/>
        </w:rPr>
        <w:t xml:space="preserve"> return to people willing to invest in the Polaris Platinum III</w:t>
      </w:r>
    </w:p>
    <w:p w14:paraId="7510B117" w14:textId="00017F38" w:rsidR="00E43EE0" w:rsidRDefault="00E43EE0" w:rsidP="00416E94">
      <w:pPr>
        <w:rPr>
          <w:rFonts w:cstheme="minorHAnsi"/>
          <w:b/>
          <w:bCs/>
        </w:rPr>
      </w:pPr>
      <w:r>
        <w:rPr>
          <w:rFonts w:cstheme="minorHAnsi"/>
          <w:b/>
          <w:bCs/>
        </w:rPr>
        <w:t>Benefits and Risks to B&amp;W</w:t>
      </w:r>
    </w:p>
    <w:p w14:paraId="71321052" w14:textId="475CF1D0" w:rsidR="00E43EE0" w:rsidRDefault="00E43EE0" w:rsidP="00E43EE0">
      <w:pPr>
        <w:pStyle w:val="ListParagraph"/>
        <w:numPr>
          <w:ilvl w:val="0"/>
          <w:numId w:val="2"/>
        </w:numPr>
        <w:rPr>
          <w:rFonts w:cstheme="minorHAnsi"/>
        </w:rPr>
      </w:pPr>
      <w:r>
        <w:rPr>
          <w:rFonts w:cstheme="minorHAnsi"/>
        </w:rPr>
        <w:lastRenderedPageBreak/>
        <w:t>Risks</w:t>
      </w:r>
      <w:r w:rsidR="00566676">
        <w:rPr>
          <w:rFonts w:cstheme="minorHAnsi"/>
        </w:rPr>
        <w:t xml:space="preserve"> for us</w:t>
      </w:r>
    </w:p>
    <w:p w14:paraId="75EA29FE" w14:textId="04B18BA9" w:rsidR="0070480B" w:rsidRDefault="0070480B" w:rsidP="0070480B">
      <w:pPr>
        <w:pStyle w:val="ListParagraph"/>
        <w:numPr>
          <w:ilvl w:val="1"/>
          <w:numId w:val="2"/>
        </w:numPr>
        <w:rPr>
          <w:rFonts w:cstheme="minorHAnsi"/>
        </w:rPr>
      </w:pPr>
      <w:r>
        <w:rPr>
          <w:rFonts w:cstheme="minorHAnsi"/>
        </w:rPr>
        <w:t>We are new to variable annuities so we have some learning to do</w:t>
      </w:r>
    </w:p>
    <w:p w14:paraId="170F74DB" w14:textId="2C33F1CC" w:rsidR="0070480B" w:rsidRDefault="0070480B" w:rsidP="0070480B">
      <w:pPr>
        <w:pStyle w:val="ListParagraph"/>
        <w:numPr>
          <w:ilvl w:val="1"/>
          <w:numId w:val="2"/>
        </w:numPr>
        <w:rPr>
          <w:rFonts w:cstheme="minorHAnsi"/>
        </w:rPr>
      </w:pPr>
      <w:r>
        <w:rPr>
          <w:rFonts w:cstheme="minorHAnsi"/>
        </w:rPr>
        <w:t>We may make a few mistakes along the way</w:t>
      </w:r>
    </w:p>
    <w:p w14:paraId="4643EE55" w14:textId="20158A95" w:rsidR="0070480B" w:rsidRDefault="00566676" w:rsidP="0070480B">
      <w:pPr>
        <w:pStyle w:val="ListParagraph"/>
        <w:numPr>
          <w:ilvl w:val="0"/>
          <w:numId w:val="2"/>
        </w:numPr>
        <w:rPr>
          <w:rFonts w:cstheme="minorHAnsi"/>
        </w:rPr>
      </w:pPr>
      <w:r>
        <w:rPr>
          <w:rFonts w:cstheme="minorHAnsi"/>
        </w:rPr>
        <w:t>Benefits for us</w:t>
      </w:r>
    </w:p>
    <w:p w14:paraId="79E35263" w14:textId="1FC97577" w:rsidR="00566676" w:rsidRDefault="00566676" w:rsidP="00566676">
      <w:pPr>
        <w:pStyle w:val="ListParagraph"/>
        <w:numPr>
          <w:ilvl w:val="1"/>
          <w:numId w:val="2"/>
        </w:numPr>
        <w:rPr>
          <w:rFonts w:cstheme="minorHAnsi"/>
        </w:rPr>
      </w:pPr>
      <w:r>
        <w:rPr>
          <w:rFonts w:cstheme="minorHAnsi"/>
        </w:rPr>
        <w:t>Open mind on how to compete in the market</w:t>
      </w:r>
    </w:p>
    <w:p w14:paraId="7B9DD829" w14:textId="46FD4C75" w:rsidR="00566676" w:rsidRDefault="00566676" w:rsidP="00566676">
      <w:pPr>
        <w:pStyle w:val="ListParagraph"/>
        <w:numPr>
          <w:ilvl w:val="1"/>
          <w:numId w:val="2"/>
        </w:numPr>
        <w:rPr>
          <w:rFonts w:cstheme="minorHAnsi"/>
        </w:rPr>
      </w:pPr>
      <w:r>
        <w:rPr>
          <w:rFonts w:cstheme="minorHAnsi"/>
        </w:rPr>
        <w:t>We can make money while providing safety and security to our customers</w:t>
      </w:r>
    </w:p>
    <w:p w14:paraId="6B66F3B9" w14:textId="766BB62E" w:rsidR="00566676" w:rsidRDefault="00CF4475" w:rsidP="00566676">
      <w:pPr>
        <w:pStyle w:val="ListParagraph"/>
        <w:numPr>
          <w:ilvl w:val="1"/>
          <w:numId w:val="2"/>
        </w:numPr>
        <w:rPr>
          <w:rFonts w:cstheme="minorHAnsi"/>
        </w:rPr>
      </w:pPr>
      <w:r>
        <w:rPr>
          <w:rFonts w:cstheme="minorHAnsi"/>
        </w:rPr>
        <w:t>Can succeed even more with a strong market</w:t>
      </w:r>
    </w:p>
    <w:p w14:paraId="2B9CA5F0" w14:textId="73DC4703" w:rsidR="00CF4475" w:rsidRDefault="00CF4475" w:rsidP="00CF4475">
      <w:pPr>
        <w:pStyle w:val="ListParagraph"/>
        <w:numPr>
          <w:ilvl w:val="0"/>
          <w:numId w:val="2"/>
        </w:numPr>
        <w:rPr>
          <w:rFonts w:cstheme="minorHAnsi"/>
        </w:rPr>
      </w:pPr>
      <w:r>
        <w:rPr>
          <w:rFonts w:cstheme="minorHAnsi"/>
        </w:rPr>
        <w:t>Risks for customers</w:t>
      </w:r>
    </w:p>
    <w:p w14:paraId="7F37D751" w14:textId="05B17787" w:rsidR="00CF4475" w:rsidRDefault="00CF4475" w:rsidP="00CF4475">
      <w:pPr>
        <w:pStyle w:val="ListParagraph"/>
        <w:numPr>
          <w:ilvl w:val="1"/>
          <w:numId w:val="2"/>
        </w:numPr>
        <w:rPr>
          <w:rFonts w:cstheme="minorHAnsi"/>
        </w:rPr>
      </w:pPr>
      <w:r>
        <w:rPr>
          <w:rFonts w:cstheme="minorHAnsi"/>
        </w:rPr>
        <w:t>May be entering unfamiliar territory with unexperienced company</w:t>
      </w:r>
    </w:p>
    <w:p w14:paraId="20DE9682" w14:textId="661536EB" w:rsidR="00CF4475" w:rsidRDefault="00BD63C8" w:rsidP="00CF4475">
      <w:pPr>
        <w:pStyle w:val="ListParagraph"/>
        <w:numPr>
          <w:ilvl w:val="1"/>
          <w:numId w:val="2"/>
        </w:numPr>
        <w:rPr>
          <w:rFonts w:cstheme="minorHAnsi"/>
        </w:rPr>
      </w:pPr>
      <w:r>
        <w:rPr>
          <w:rFonts w:cstheme="minorHAnsi"/>
        </w:rPr>
        <w:t>Complex or intimidating plans need to be simplified for customers</w:t>
      </w:r>
    </w:p>
    <w:p w14:paraId="3BA14DBB" w14:textId="190C5E2D" w:rsidR="00BD63C8" w:rsidRDefault="00BD63C8" w:rsidP="00CF4475">
      <w:pPr>
        <w:pStyle w:val="ListParagraph"/>
        <w:numPr>
          <w:ilvl w:val="1"/>
          <w:numId w:val="2"/>
        </w:numPr>
        <w:rPr>
          <w:rFonts w:cstheme="minorHAnsi"/>
        </w:rPr>
      </w:pPr>
      <w:r>
        <w:rPr>
          <w:rFonts w:cstheme="minorHAnsi"/>
        </w:rPr>
        <w:t>They may need payouts before they make gains</w:t>
      </w:r>
      <w:r w:rsidR="005725BA">
        <w:rPr>
          <w:rFonts w:cstheme="minorHAnsi"/>
        </w:rPr>
        <w:t>, penalties can result from early access</w:t>
      </w:r>
    </w:p>
    <w:p w14:paraId="0385FA7E" w14:textId="38C0A555" w:rsidR="00BD63C8" w:rsidRDefault="00740589" w:rsidP="00BD63C8">
      <w:pPr>
        <w:pStyle w:val="ListParagraph"/>
        <w:numPr>
          <w:ilvl w:val="0"/>
          <w:numId w:val="2"/>
        </w:numPr>
        <w:rPr>
          <w:rFonts w:cstheme="minorHAnsi"/>
        </w:rPr>
      </w:pPr>
      <w:r>
        <w:rPr>
          <w:rFonts w:cstheme="minorHAnsi"/>
        </w:rPr>
        <w:t>Benefits for customers</w:t>
      </w:r>
    </w:p>
    <w:p w14:paraId="225A8012" w14:textId="1A43E32C" w:rsidR="00740589" w:rsidRDefault="00740589" w:rsidP="00740589">
      <w:pPr>
        <w:pStyle w:val="ListParagraph"/>
        <w:numPr>
          <w:ilvl w:val="1"/>
          <w:numId w:val="2"/>
        </w:numPr>
        <w:rPr>
          <w:rFonts w:cstheme="minorHAnsi"/>
        </w:rPr>
      </w:pPr>
      <w:r>
        <w:rPr>
          <w:rFonts w:cstheme="minorHAnsi"/>
        </w:rPr>
        <w:t>Can have steady stream of reliable income that can’t be touched by politicians</w:t>
      </w:r>
    </w:p>
    <w:p w14:paraId="2C66F27F" w14:textId="539B3058" w:rsidR="00740589" w:rsidRDefault="00740589" w:rsidP="00740589">
      <w:pPr>
        <w:pStyle w:val="ListParagraph"/>
        <w:numPr>
          <w:ilvl w:val="1"/>
          <w:numId w:val="2"/>
        </w:numPr>
        <w:rPr>
          <w:rFonts w:cstheme="minorHAnsi"/>
        </w:rPr>
      </w:pPr>
      <w:r>
        <w:rPr>
          <w:rFonts w:cstheme="minorHAnsi"/>
        </w:rPr>
        <w:t>Can do better when the market does better</w:t>
      </w:r>
    </w:p>
    <w:p w14:paraId="592E6123" w14:textId="066FDFB2" w:rsidR="00740589" w:rsidRDefault="000C7746" w:rsidP="00740589">
      <w:pPr>
        <w:pStyle w:val="ListParagraph"/>
        <w:numPr>
          <w:ilvl w:val="1"/>
          <w:numId w:val="2"/>
        </w:numPr>
        <w:rPr>
          <w:rFonts w:cstheme="minorHAnsi"/>
        </w:rPr>
      </w:pPr>
      <w:r>
        <w:rPr>
          <w:rFonts w:cstheme="minorHAnsi"/>
        </w:rPr>
        <w:t>Have an extra source of income in case of death for spouse</w:t>
      </w:r>
    </w:p>
    <w:p w14:paraId="38EE8A1B" w14:textId="08D3906F" w:rsidR="00FE3E8D" w:rsidRPr="00FE3E8D" w:rsidRDefault="00FE3E8D" w:rsidP="00FE3E8D">
      <w:pPr>
        <w:rPr>
          <w:rFonts w:cstheme="minorHAnsi"/>
        </w:rPr>
      </w:pPr>
      <w:r>
        <w:rPr>
          <w:rFonts w:cstheme="minorHAnsi"/>
        </w:rPr>
        <w:t xml:space="preserve">When modeling this problem I try to go with what basic information would I want to know. That would be costs and possible rewards. </w:t>
      </w:r>
      <w:r w:rsidR="002C19DA">
        <w:rPr>
          <w:rFonts w:cstheme="minorHAnsi"/>
        </w:rPr>
        <w:t xml:space="preserve">I learn what the product is and what it can do. This case, it’s a possible steady stream of income whose performance can vary. If you can wait, the reward can be great. </w:t>
      </w:r>
      <w:r w:rsidR="00277DBC">
        <w:rPr>
          <w:rFonts w:cstheme="minorHAnsi"/>
        </w:rPr>
        <w:t>I want to know about the money because that is what this all about and that is exactly what the bosses would want to know. How much can we make and when? What kind of risks are we taking to make this money? If those questions can be answered the rest of the details are less important.</w:t>
      </w:r>
    </w:p>
    <w:p w14:paraId="37206BF0" w14:textId="77777777" w:rsidR="009A19FD" w:rsidRPr="00416E94" w:rsidRDefault="009A19FD" w:rsidP="00416E94">
      <w:pPr>
        <w:rPr>
          <w:rFonts w:cstheme="minorHAnsi"/>
          <w:b/>
          <w:bCs/>
        </w:rPr>
      </w:pPr>
    </w:p>
    <w:sectPr w:rsidR="009A19FD" w:rsidRPr="00416E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C25FE9"/>
    <w:multiLevelType w:val="multilevel"/>
    <w:tmpl w:val="6CF2F07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4E2B0BDC"/>
    <w:multiLevelType w:val="hybridMultilevel"/>
    <w:tmpl w:val="D6AAE040"/>
    <w:lvl w:ilvl="0" w:tplc="6CB601AE">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786970426">
    <w:abstractNumId w:val="0"/>
  </w:num>
  <w:num w:numId="2" w16cid:durableId="3428979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A5D"/>
    <w:rsid w:val="00001649"/>
    <w:rsid w:val="00017B33"/>
    <w:rsid w:val="00041371"/>
    <w:rsid w:val="0006047E"/>
    <w:rsid w:val="000C7746"/>
    <w:rsid w:val="00101A98"/>
    <w:rsid w:val="00111C1A"/>
    <w:rsid w:val="00184983"/>
    <w:rsid w:val="00210AD9"/>
    <w:rsid w:val="00277DBC"/>
    <w:rsid w:val="002950A8"/>
    <w:rsid w:val="002C19DA"/>
    <w:rsid w:val="002C75C3"/>
    <w:rsid w:val="002D53F4"/>
    <w:rsid w:val="00354154"/>
    <w:rsid w:val="00370A64"/>
    <w:rsid w:val="00415E06"/>
    <w:rsid w:val="00416E94"/>
    <w:rsid w:val="00464861"/>
    <w:rsid w:val="004D54CC"/>
    <w:rsid w:val="00520A83"/>
    <w:rsid w:val="00526794"/>
    <w:rsid w:val="00561301"/>
    <w:rsid w:val="00566676"/>
    <w:rsid w:val="005725BA"/>
    <w:rsid w:val="005E4D6D"/>
    <w:rsid w:val="006A39F5"/>
    <w:rsid w:val="006D0A41"/>
    <w:rsid w:val="0070480B"/>
    <w:rsid w:val="00707CCC"/>
    <w:rsid w:val="00740589"/>
    <w:rsid w:val="00742CBC"/>
    <w:rsid w:val="00747774"/>
    <w:rsid w:val="007B4F1E"/>
    <w:rsid w:val="00805F7A"/>
    <w:rsid w:val="00904402"/>
    <w:rsid w:val="0091569A"/>
    <w:rsid w:val="009608FC"/>
    <w:rsid w:val="00983D4C"/>
    <w:rsid w:val="009861F8"/>
    <w:rsid w:val="009A19FD"/>
    <w:rsid w:val="009A61A5"/>
    <w:rsid w:val="009D1FCC"/>
    <w:rsid w:val="00A80FCF"/>
    <w:rsid w:val="00AA1A5D"/>
    <w:rsid w:val="00B43BDB"/>
    <w:rsid w:val="00BD475E"/>
    <w:rsid w:val="00BD63C8"/>
    <w:rsid w:val="00BE509C"/>
    <w:rsid w:val="00C331E1"/>
    <w:rsid w:val="00CD3AA4"/>
    <w:rsid w:val="00CE5415"/>
    <w:rsid w:val="00CF4475"/>
    <w:rsid w:val="00DB0CB8"/>
    <w:rsid w:val="00DF0398"/>
    <w:rsid w:val="00E43EE0"/>
    <w:rsid w:val="00E56377"/>
    <w:rsid w:val="00E60555"/>
    <w:rsid w:val="00ED5836"/>
    <w:rsid w:val="00EE7155"/>
    <w:rsid w:val="00F47FD8"/>
    <w:rsid w:val="00F942B3"/>
    <w:rsid w:val="00FE3E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D2570"/>
  <w15:chartTrackingRefBased/>
  <w15:docId w15:val="{90BEB5C2-8C34-4090-8E5E-234A79C936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48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8812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2</Pages>
  <Words>486</Words>
  <Characters>2774</Characters>
  <Application>Microsoft Office Word</Application>
  <DocSecurity>0</DocSecurity>
  <Lines>23</Lines>
  <Paragraphs>6</Paragraphs>
  <ScaleCrop>false</ScaleCrop>
  <Company/>
  <LinksUpToDate>false</LinksUpToDate>
  <CharactersWithSpaces>3254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Alissa Whitlock</dc:creator>
  <cp:keywords/>
  <dc:description/>
  <cp:lastModifiedBy>Alissa Whitlock</cp:lastModifiedBy>
  <cp:revision>73</cp:revision>
  <dcterms:created xsi:type="dcterms:W3CDTF">2023-03-20T01:21:00Z</dcterms:created>
  <dcterms:modified xsi:type="dcterms:W3CDTF">2023-03-20T02:28:00Z</dcterms:modified>
</cp:coreProperties>
</file>