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873" w14:textId="77777777" w:rsidR="000D05DC" w:rsidRDefault="000D05DC" w:rsidP="000D05DC">
      <w:pPr>
        <w:numPr>
          <w:ilvl w:val="0"/>
          <w:numId w:val="1"/>
        </w:numPr>
        <w:spacing w:beforeAutospacing="1" w:after="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Read the dataset in </w:t>
      </w:r>
      <w:hyperlink r:id="rId5" w:tooltip="Boston.csv" w:history="1">
        <w:r w:rsidRPr="000D05DC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u w:val="single"/>
          </w:rPr>
          <w:t>Boston.csv</w:t>
        </w:r>
      </w:hyperlink>
      <w:hyperlink r:id="rId6" w:history="1">
        <w:r w:rsidRPr="000D05DC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u w:val="single"/>
          </w:rPr>
          <w:t> </w:t>
        </w:r>
        <w:r w:rsidRPr="000D05DC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bdr w:val="none" w:sz="0" w:space="0" w:color="auto" w:frame="1"/>
          </w:rPr>
          <w:t>Download Boston.csv</w:t>
        </w:r>
      </w:hyperlink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into R. Call the loaded data Boston. Make sure that you have the directory set to the correct location for the data.2.</w:t>
      </w:r>
    </w:p>
    <w:p w14:paraId="6947CC85" w14:textId="57EA8199" w:rsidR="000D05DC" w:rsidRPr="000D05DC" w:rsidRDefault="00F31DC3" w:rsidP="000D05DC">
      <w:pPr>
        <w:spacing w:beforeAutospacing="1" w:after="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5A7AB67A" wp14:editId="07527972">
            <wp:extent cx="5943600" cy="1702435"/>
            <wp:effectExtent l="0" t="0" r="0" b="0"/>
            <wp:docPr id="3150124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12429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0F60" w14:textId="77777777" w:rsidR="000D05DC" w:rsidRDefault="000D05DC" w:rsidP="000D05DC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The response is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nox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 and the predictor is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dis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. Use the poly() function to fit a cubic polynomial regression to predict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nox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 using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dis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. Report the regression output.</w:t>
      </w:r>
    </w:p>
    <w:p w14:paraId="4A81A89A" w14:textId="607CA330" w:rsidR="00F31DC3" w:rsidRDefault="00F31DC3" w:rsidP="00F31DC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288D595B" wp14:editId="1F351951">
            <wp:extent cx="5319221" cy="3985605"/>
            <wp:effectExtent l="0" t="0" r="0" b="0"/>
            <wp:docPr id="589274943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4943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4AF" w14:textId="77777777" w:rsidR="000D05DC" w:rsidRPr="000D05DC" w:rsidRDefault="000D05DC" w:rsidP="000D05DC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</w:p>
    <w:p w14:paraId="6609A573" w14:textId="3FE7D356" w:rsidR="000D05DC" w:rsidRDefault="000D05DC" w:rsidP="000D05DC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Your assistant data scientist, Tom Johnson, is considering predicting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nox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 using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dis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 xml:space="preserve"> as a predictor. He proposes models from degree 5, degree 4, and degree 3, and degree 2 polynomial regression. Please perform 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lastRenderedPageBreak/>
        <w:t>cross-validation using caret package to select the optimal degree for the polynomial and justify your answer.</w:t>
      </w:r>
    </w:p>
    <w:p w14:paraId="0693C7AF" w14:textId="7F5260C0" w:rsidR="007B0513" w:rsidRDefault="00F31DC3" w:rsidP="007B051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1656928C" wp14:editId="1D9D1255">
            <wp:extent cx="5852667" cy="3932261"/>
            <wp:effectExtent l="0" t="0" r="0" b="0"/>
            <wp:docPr id="139566835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8351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511" w14:textId="2E66853E" w:rsidR="00F31DC3" w:rsidRDefault="00F31DC3" w:rsidP="007B051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lastRenderedPageBreak/>
        <w:drawing>
          <wp:inline distT="0" distB="0" distL="0" distR="0" wp14:anchorId="2E125DB0" wp14:editId="0E34B206">
            <wp:extent cx="5410669" cy="5166808"/>
            <wp:effectExtent l="0" t="0" r="0" b="0"/>
            <wp:docPr id="382785126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5126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DD85" w14:textId="785663CC" w:rsidR="00F31DC3" w:rsidRDefault="00F31DC3" w:rsidP="007B051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253F74DC" wp14:editId="7E992958">
            <wp:extent cx="5296359" cy="2568163"/>
            <wp:effectExtent l="0" t="0" r="0" b="3810"/>
            <wp:docPr id="162323660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660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31E4" w14:textId="0E267196" w:rsidR="00606E29" w:rsidRPr="000D05DC" w:rsidRDefault="00606E29" w:rsidP="007B051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lastRenderedPageBreak/>
        <w:t>Of the models using the degrees of freedom 2, 3, 4, and 5</w:t>
      </w:r>
      <w:r w:rsidR="000123F4">
        <w:rPr>
          <w:rFonts w:ascii="var(--fOyUs-fontFamily)" w:eastAsia="Times New Roman" w:hAnsi="var(--fOyUs-fontFamily)" w:cs="Times New Roman"/>
          <w:sz w:val="24"/>
          <w:szCs w:val="24"/>
        </w:rPr>
        <w:t>, the best model is</w:t>
      </w:r>
      <w:r w:rsidR="006B0DFF">
        <w:rPr>
          <w:rFonts w:ascii="var(--fOyUs-fontFamily)" w:eastAsia="Times New Roman" w:hAnsi="var(--fOyUs-fontFamily)" w:cs="Times New Roman"/>
          <w:sz w:val="24"/>
          <w:szCs w:val="24"/>
        </w:rPr>
        <w:t xml:space="preserve"> the one using 5 degrees of freedom. It has the highest RMSE score of all the models we ran.</w:t>
      </w:r>
    </w:p>
    <w:p w14:paraId="02F05C05" w14:textId="77777777" w:rsidR="000D05DC" w:rsidRPr="000D05DC" w:rsidRDefault="000D05DC" w:rsidP="000D05DC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Tom just took the DSCI 512. You recommend that he perform the following GAM analysis.</w:t>
      </w:r>
    </w:p>
    <w:p w14:paraId="54C25125" w14:textId="77777777" w:rsidR="000D05DC" w:rsidRPr="000D05DC" w:rsidRDefault="000D05DC" w:rsidP="000D05DC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Predict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nox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 using a smoothing spline of degree 2 in dis and a smoothing spline of degree 1 in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medv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.</w:t>
      </w:r>
    </w:p>
    <w:p w14:paraId="3DAFD01C" w14:textId="77777777" w:rsidR="000D05DC" w:rsidRDefault="000D05DC" w:rsidP="000D05DC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Perform </w:t>
      </w:r>
      <w:r w:rsidRPr="000D05DC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anova</w:t>
      </w:r>
      <w:r w:rsidRPr="000D05DC">
        <w:rPr>
          <w:rFonts w:ascii="var(--fOyUs-fontFamily)" w:eastAsia="Times New Roman" w:hAnsi="var(--fOyUs-fontFamily)" w:cs="Times New Roman"/>
          <w:sz w:val="24"/>
          <w:szCs w:val="24"/>
        </w:rPr>
        <w:t> analysis. Recommend the best model and justify your answer.</w:t>
      </w:r>
    </w:p>
    <w:p w14:paraId="65F8396B" w14:textId="19FD7255" w:rsidR="00F31DC3" w:rsidRDefault="00F31DC3" w:rsidP="00F31DC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2B17DB68" wp14:editId="413DA368">
            <wp:extent cx="4854361" cy="2560542"/>
            <wp:effectExtent l="0" t="0" r="3810" b="0"/>
            <wp:docPr id="691546431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6431" name="Picture 6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A12" w14:textId="5999DEDF" w:rsidR="00F31DC3" w:rsidRPr="000D05DC" w:rsidRDefault="00F31DC3" w:rsidP="00F31DC3">
      <w:pPr>
        <w:spacing w:before="100" w:beforeAutospacing="1" w:after="100" w:afterAutospacing="1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t>The anova model will signal to you the best p-value with 3 stars. In this case</w:t>
      </w:r>
      <w:r w:rsidR="00C723F5">
        <w:rPr>
          <w:rFonts w:ascii="var(--fOyUs-fontFamily)" w:eastAsia="Times New Roman" w:hAnsi="var(--fOyUs-fontFamily)" w:cs="Times New Roman"/>
          <w:sz w:val="24"/>
          <w:szCs w:val="24"/>
        </w:rPr>
        <w:t xml:space="preserve"> the second model, gamB, would be the best of the two models.</w:t>
      </w:r>
    </w:p>
    <w:p w14:paraId="1CCF8995" w14:textId="5CD826FF" w:rsidR="000D05DC" w:rsidRPr="000D05DC" w:rsidRDefault="000D05DC" w:rsidP="000D05DC">
      <w:pPr>
        <w:spacing w:after="0" w:line="240" w:lineRule="auto"/>
        <w:rPr>
          <w:rFonts w:ascii="var(--MlJlv-fontFamily)" w:eastAsia="Times New Roman" w:hAnsi="var(--MlJlv-fontFamily)" w:cs="Times New Roman"/>
          <w:sz w:val="24"/>
          <w:szCs w:val="24"/>
        </w:rPr>
      </w:pPr>
    </w:p>
    <w:p w14:paraId="26C27B03" w14:textId="77777777" w:rsidR="00DE1C95" w:rsidRDefault="00DE1C95"/>
    <w:sectPr w:rsidR="00DE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var(--MlJlv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6BD"/>
    <w:multiLevelType w:val="multilevel"/>
    <w:tmpl w:val="1F7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662E9"/>
    <w:multiLevelType w:val="multilevel"/>
    <w:tmpl w:val="B5B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110679">
    <w:abstractNumId w:val="1"/>
  </w:num>
  <w:num w:numId="2" w16cid:durableId="65857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C"/>
    <w:rsid w:val="000123F4"/>
    <w:rsid w:val="000D05DC"/>
    <w:rsid w:val="00206717"/>
    <w:rsid w:val="00606E29"/>
    <w:rsid w:val="006B0DFF"/>
    <w:rsid w:val="007B0513"/>
    <w:rsid w:val="007B53B5"/>
    <w:rsid w:val="00C723F5"/>
    <w:rsid w:val="00CD39C5"/>
    <w:rsid w:val="00DE1C95"/>
    <w:rsid w:val="00F049A1"/>
    <w:rsid w:val="00F31DC3"/>
    <w:rsid w:val="00F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C9A7"/>
  <w15:chartTrackingRefBased/>
  <w15:docId w15:val="{ECDDCB0D-38B9-4383-AA34-036D184D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0D05DC"/>
  </w:style>
  <w:style w:type="character" w:styleId="Hyperlink">
    <w:name w:val="Hyperlink"/>
    <w:basedOn w:val="DefaultParagraphFont"/>
    <w:uiPriority w:val="99"/>
    <w:semiHidden/>
    <w:unhideWhenUsed/>
    <w:rsid w:val="000D05D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D05DC"/>
  </w:style>
  <w:style w:type="character" w:styleId="Strong">
    <w:name w:val="Strong"/>
    <w:basedOn w:val="DefaultParagraphFont"/>
    <w:uiPriority w:val="22"/>
    <w:qFormat/>
    <w:rsid w:val="000D05DC"/>
    <w:rPr>
      <w:b/>
      <w:bCs/>
    </w:rPr>
  </w:style>
  <w:style w:type="character" w:customStyle="1" w:styleId="enrcgbgbk">
    <w:name w:val="enrcg_bgbk"/>
    <w:basedOn w:val="DefaultParagraphFont"/>
    <w:rsid w:val="000D05DC"/>
  </w:style>
  <w:style w:type="paragraph" w:styleId="ListParagraph">
    <w:name w:val="List Paragraph"/>
    <w:basedOn w:val="Normal"/>
    <w:uiPriority w:val="34"/>
    <w:qFormat/>
    <w:rsid w:val="000D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256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256/download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8120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12</cp:revision>
  <dcterms:created xsi:type="dcterms:W3CDTF">2023-04-04T02:52:00Z</dcterms:created>
  <dcterms:modified xsi:type="dcterms:W3CDTF">2023-04-09T18:42:00Z</dcterms:modified>
</cp:coreProperties>
</file>