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14"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sz w:val="28"/>
          <w:szCs w:val="28"/>
        </w:rPr>
        <w:t>In this interface you should enter username and password for admin user to access the system.</w:t>
      </w:r>
    </w:p>
    <w:p w:rsidR="000A5B14" w:rsidRDefault="000A5B14" w:rsidP="000A5B14">
      <w:pPr>
        <w:bidi/>
        <w:jc w:val="right"/>
        <w:rPr>
          <w:rFonts w:ascii="Times New Roman" w:eastAsia="Calibri" w:hAnsi="Times New Roman" w:cs="Times New Roman"/>
          <w:sz w:val="28"/>
          <w:szCs w:val="28"/>
        </w:rPr>
      </w:pPr>
      <w:r w:rsidRPr="00927C20">
        <w:rPr>
          <w:rFonts w:ascii="Times New Roman" w:eastAsia="Calibri" w:hAnsi="Times New Roman" w:cs="Times New Roman"/>
          <w:noProof/>
          <w:sz w:val="28"/>
          <w:szCs w:val="28"/>
          <w:rtl/>
        </w:rPr>
        <w:drawing>
          <wp:anchor distT="0" distB="0" distL="114300" distR="114300" simplePos="0" relativeHeight="251662336" behindDoc="1" locked="0" layoutInCell="1" allowOverlap="1" wp14:anchorId="4E2AC5C8" wp14:editId="59F27B79">
            <wp:simplePos x="0" y="0"/>
            <wp:positionH relativeFrom="margin">
              <wp:align>center</wp:align>
            </wp:positionH>
            <wp:positionV relativeFrom="paragraph">
              <wp:posOffset>14940</wp:posOffset>
            </wp:positionV>
            <wp:extent cx="6695298" cy="3252159"/>
            <wp:effectExtent l="0" t="0" r="0" b="5715"/>
            <wp:wrapNone/>
            <wp:docPr id="44" name="Picture 44" descr="H:\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2220" cy="32603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bookmarkStart w:id="0" w:name="_Toc521788485"/>
      <w:r w:rsidRPr="00E9792C">
        <w:t>Figure</w:t>
      </w:r>
      <w:r>
        <w:t xml:space="preserve"> </w:t>
      </w:r>
      <w:r w:rsidRPr="00E9792C">
        <w:t>(</w:t>
      </w:r>
      <w:r>
        <w:t>4.10</w:t>
      </w:r>
      <w:r w:rsidRPr="00E9792C">
        <w:t>)</w:t>
      </w:r>
      <w:r>
        <w:t xml:space="preserve"> </w:t>
      </w:r>
      <w:r w:rsidRPr="00E9792C">
        <w:t>Login interface</w:t>
      </w:r>
      <w:bookmarkEnd w:id="0"/>
    </w:p>
    <w:p w:rsidR="000A5B14" w:rsidRDefault="000A5B14" w:rsidP="000A5B14"/>
    <w:p w:rsidR="000A5B14" w:rsidRPr="00927C20"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sz w:val="28"/>
          <w:szCs w:val="28"/>
        </w:rPr>
        <w:t xml:space="preserve">In the connection interface system should be connected to the correct port to communicate between hardware and software. </w:t>
      </w:r>
    </w:p>
    <w:p w:rsidR="000A5B14" w:rsidRDefault="000A5B14" w:rsidP="000A5B14">
      <w:r w:rsidRPr="00927C20">
        <w:rPr>
          <w:noProof/>
        </w:rPr>
        <w:drawing>
          <wp:anchor distT="0" distB="0" distL="114300" distR="114300" simplePos="0" relativeHeight="251675648" behindDoc="1" locked="0" layoutInCell="1" allowOverlap="1" wp14:anchorId="4677A76D" wp14:editId="775ECB99">
            <wp:simplePos x="0" y="0"/>
            <wp:positionH relativeFrom="margin">
              <wp:posOffset>-737558</wp:posOffset>
            </wp:positionH>
            <wp:positionV relativeFrom="paragraph">
              <wp:posOffset>12820</wp:posOffset>
            </wp:positionV>
            <wp:extent cx="6857365" cy="3243532"/>
            <wp:effectExtent l="0" t="0" r="635" b="0"/>
            <wp:wrapNone/>
            <wp:docPr id="75" name="Picture 75" descr="H:\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nn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3087" cy="32509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14" w:rsidRDefault="000A5B14" w:rsidP="000A5B14">
      <w:pPr>
        <w:pStyle w:val="Heading7"/>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Pr="008B33B6"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bookmarkStart w:id="1" w:name="_Toc521788486"/>
      <w:r w:rsidRPr="008B33B6">
        <w:rPr>
          <w:rFonts w:asciiTheme="majorBidi" w:eastAsiaTheme="majorEastAsia" w:hAnsiTheme="majorBidi" w:cstheme="majorBidi"/>
          <w:iCs/>
          <w:color w:val="000000" w:themeColor="text1"/>
        </w:rPr>
        <w:t>Figure (4.11) connection interface</w:t>
      </w:r>
      <w:bookmarkEnd w:id="1"/>
    </w:p>
    <w:p w:rsidR="000A5B14" w:rsidRPr="00164DFB" w:rsidRDefault="000A5B14" w:rsidP="000A5B14">
      <w:pPr>
        <w:bidi/>
        <w:rPr>
          <w:rFonts w:ascii="Times New Roman" w:eastAsia="Calibri" w:hAnsi="Times New Roman" w:cs="Times New Roman"/>
          <w:sz w:val="28"/>
          <w:szCs w:val="28"/>
        </w:rPr>
      </w:pPr>
    </w:p>
    <w:p w:rsidR="000A5B14" w:rsidRDefault="000A5B14" w:rsidP="000A5B14">
      <w:pPr>
        <w:pStyle w:val="Heading7"/>
        <w:jc w:val="both"/>
      </w:pPr>
      <w:bookmarkStart w:id="2" w:name="_Toc521788487"/>
      <w:r w:rsidRPr="00BB5D5D">
        <w:rPr>
          <w:noProof/>
          <w:sz w:val="28"/>
          <w:szCs w:val="28"/>
        </w:rPr>
        <w:drawing>
          <wp:anchor distT="0" distB="0" distL="114300" distR="114300" simplePos="0" relativeHeight="251676672" behindDoc="1" locked="0" layoutInCell="1" allowOverlap="1" wp14:anchorId="0AB5A5F8" wp14:editId="75ACD875">
            <wp:simplePos x="0" y="0"/>
            <wp:positionH relativeFrom="margin">
              <wp:posOffset>-447040</wp:posOffset>
            </wp:positionH>
            <wp:positionV relativeFrom="paragraph">
              <wp:posOffset>456697</wp:posOffset>
            </wp:positionV>
            <wp:extent cx="6131572" cy="3666820"/>
            <wp:effectExtent l="0" t="0" r="2540" b="0"/>
            <wp:wrapNone/>
            <wp:docPr id="79" name="Picture 79" descr="H:\select 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elect build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1572" cy="3666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5D5D">
        <w:rPr>
          <w:sz w:val="28"/>
          <w:szCs w:val="28"/>
        </w:rPr>
        <w:t>Home interface display options where you can select the building you want to control.</w:t>
      </w:r>
      <w:bookmarkEnd w:id="2"/>
    </w:p>
    <w:p w:rsidR="000A5B14" w:rsidRPr="00BB5D5D" w:rsidRDefault="000A5B14" w:rsidP="000A5B14"/>
    <w:p w:rsidR="000A5B14" w:rsidRPr="00164DFB" w:rsidRDefault="000A5B14" w:rsidP="000A5B14">
      <w:pPr>
        <w:bidi/>
        <w:jc w:val="right"/>
        <w:rPr>
          <w:rFonts w:ascii="Times New Roman" w:eastAsia="Calibri" w:hAnsi="Times New Roman" w:cs="Times New Roman"/>
          <w:sz w:val="28"/>
          <w:szCs w:val="28"/>
        </w:rPr>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p>
    <w:p w:rsidR="000A5B14" w:rsidRDefault="000A5B14" w:rsidP="000A5B14">
      <w:pPr>
        <w:pStyle w:val="Heading7"/>
      </w:pPr>
      <w:bookmarkStart w:id="3" w:name="_Toc521788488"/>
      <w:r w:rsidRPr="00E9792C">
        <w:t>Figure (</w:t>
      </w:r>
      <w:r>
        <w:t>4.12</w:t>
      </w:r>
      <w:r w:rsidRPr="00E9792C">
        <w:t>)</w:t>
      </w:r>
      <w:r>
        <w:t xml:space="preserve"> h</w:t>
      </w:r>
      <w:r w:rsidRPr="00E9792C">
        <w:t>ome interface</w:t>
      </w:r>
      <w:bookmarkEnd w:id="3"/>
    </w:p>
    <w:p w:rsidR="000A5B14" w:rsidRPr="00C36A38" w:rsidRDefault="000A5B14" w:rsidP="000A5B14">
      <w:pPr>
        <w:rPr>
          <w:rFonts w:asciiTheme="majorBidi" w:hAnsiTheme="majorBidi" w:cstheme="majorBidi"/>
          <w:sz w:val="28"/>
          <w:szCs w:val="28"/>
        </w:rPr>
      </w:pPr>
      <w:r w:rsidRPr="00927C20">
        <w:rPr>
          <w:noProof/>
        </w:rPr>
        <w:drawing>
          <wp:anchor distT="0" distB="0" distL="114300" distR="114300" simplePos="0" relativeHeight="251669504" behindDoc="1" locked="0" layoutInCell="1" allowOverlap="1" wp14:anchorId="02F8F7A5" wp14:editId="2441213A">
            <wp:simplePos x="0" y="0"/>
            <wp:positionH relativeFrom="margin">
              <wp:posOffset>-703053</wp:posOffset>
            </wp:positionH>
            <wp:positionV relativeFrom="paragraph">
              <wp:posOffset>744028</wp:posOffset>
            </wp:positionV>
            <wp:extent cx="6856832" cy="3251763"/>
            <wp:effectExtent l="0" t="0" r="1270" b="6350"/>
            <wp:wrapNone/>
            <wp:docPr id="80" name="Picture 80" descr="H:\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0930" cy="32537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38">
        <w:rPr>
          <w:rFonts w:asciiTheme="majorBidi" w:hAnsiTheme="majorBidi" w:cstheme="majorBidi"/>
          <w:sz w:val="28"/>
          <w:szCs w:val="28"/>
        </w:rPr>
        <w:t>First floor interface shows t</w:t>
      </w:r>
      <w:r>
        <w:rPr>
          <w:rFonts w:asciiTheme="majorBidi" w:hAnsiTheme="majorBidi" w:cstheme="majorBidi"/>
          <w:sz w:val="28"/>
          <w:szCs w:val="28"/>
        </w:rPr>
        <w:t>w</w:t>
      </w:r>
      <w:r w:rsidRPr="00C36A38">
        <w:rPr>
          <w:rFonts w:asciiTheme="majorBidi" w:hAnsiTheme="majorBidi" w:cstheme="majorBidi"/>
          <w:sz w:val="28"/>
          <w:szCs w:val="28"/>
        </w:rPr>
        <w:t>o services you can control, which is light with on| off buttons and door with open| close buttons, in the manual mode or the auto button which make them work automatically.</w:t>
      </w:r>
    </w:p>
    <w:p w:rsidR="000A5B14" w:rsidRDefault="000A5B14" w:rsidP="000A5B14"/>
    <w:p w:rsidR="000A5B14" w:rsidRDefault="000A5B14" w:rsidP="000A5B14"/>
    <w:p w:rsidR="000A5B14" w:rsidRPr="00A14599" w:rsidRDefault="000A5B14" w:rsidP="000A5B14"/>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Pr="00A14599" w:rsidRDefault="000A5B14" w:rsidP="000A5B14">
      <w:pPr>
        <w:keepNext/>
        <w:keepLines/>
        <w:spacing w:before="200" w:after="0"/>
        <w:jc w:val="center"/>
        <w:outlineLvl w:val="6"/>
        <w:rPr>
          <w:rFonts w:asciiTheme="majorBidi" w:eastAsiaTheme="majorEastAsia" w:hAnsiTheme="majorBidi" w:cstheme="majorBidi"/>
          <w:iCs/>
          <w:color w:val="000000" w:themeColor="text1"/>
        </w:rPr>
      </w:pPr>
      <w:bookmarkStart w:id="4" w:name="_Toc521788489"/>
      <w:r w:rsidRPr="00A14599">
        <w:rPr>
          <w:rFonts w:asciiTheme="majorBidi" w:eastAsiaTheme="majorEastAsia" w:hAnsiTheme="majorBidi" w:cstheme="majorBidi"/>
          <w:iCs/>
          <w:color w:val="000000" w:themeColor="text1"/>
        </w:rPr>
        <w:t>Figure (4.13) first floor interface</w:t>
      </w:r>
      <w:bookmarkEnd w:id="4"/>
    </w:p>
    <w:p w:rsidR="000A5B14" w:rsidRDefault="000A5B14" w:rsidP="000A5B14">
      <w:pPr>
        <w:bidi/>
        <w:jc w:val="right"/>
        <w:rPr>
          <w:rFonts w:ascii="Times New Roman" w:eastAsia="Calibri" w:hAnsi="Times New Roman" w:cs="Times New Roman"/>
          <w:sz w:val="28"/>
          <w:szCs w:val="28"/>
        </w:rPr>
      </w:pPr>
    </w:p>
    <w:p w:rsidR="000A5B14" w:rsidRDefault="000A5B14" w:rsidP="000A5B14">
      <w:pPr>
        <w:rPr>
          <w:rFonts w:ascii="Times New Roman" w:eastAsia="Calibri" w:hAnsi="Times New Roman" w:cs="Times New Roman"/>
          <w:sz w:val="28"/>
          <w:szCs w:val="28"/>
        </w:rPr>
      </w:pPr>
      <w:r w:rsidRPr="00927C20">
        <w:rPr>
          <w:rFonts w:ascii="Times New Roman" w:eastAsia="Calibri" w:hAnsi="Times New Roman" w:cs="Times New Roman"/>
          <w:noProof/>
          <w:sz w:val="28"/>
          <w:szCs w:val="28"/>
          <w:rtl/>
        </w:rPr>
        <w:lastRenderedPageBreak/>
        <w:drawing>
          <wp:anchor distT="0" distB="0" distL="114300" distR="114300" simplePos="0" relativeHeight="251670528" behindDoc="1" locked="0" layoutInCell="1" allowOverlap="1" wp14:anchorId="71A46EF5" wp14:editId="4C41A962">
            <wp:simplePos x="0" y="0"/>
            <wp:positionH relativeFrom="column">
              <wp:posOffset>-728932</wp:posOffset>
            </wp:positionH>
            <wp:positionV relativeFrom="paragraph">
              <wp:posOffset>698740</wp:posOffset>
            </wp:positionV>
            <wp:extent cx="6857365" cy="3709358"/>
            <wp:effectExtent l="0" t="0" r="635" b="5715"/>
            <wp:wrapNone/>
            <wp:docPr id="90" name="Picture 90" descr="H:\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f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1061" cy="37167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 xml:space="preserve">Second </w:t>
      </w:r>
      <w:r w:rsidRPr="00C36A38">
        <w:rPr>
          <w:rFonts w:asciiTheme="majorBidi" w:hAnsiTheme="majorBidi" w:cstheme="majorBidi"/>
          <w:sz w:val="28"/>
          <w:szCs w:val="28"/>
        </w:rPr>
        <w:t>floor interface shows</w:t>
      </w:r>
      <w:r>
        <w:rPr>
          <w:rFonts w:asciiTheme="majorBidi" w:hAnsiTheme="majorBidi" w:cstheme="majorBidi"/>
          <w:sz w:val="28"/>
          <w:szCs w:val="28"/>
        </w:rPr>
        <w:t xml:space="preserve"> light service that</w:t>
      </w:r>
      <w:r w:rsidRPr="00C36A38">
        <w:rPr>
          <w:rFonts w:asciiTheme="majorBidi" w:hAnsiTheme="majorBidi" w:cstheme="majorBidi"/>
          <w:sz w:val="28"/>
          <w:szCs w:val="28"/>
        </w:rPr>
        <w:t xml:space="preserve"> you can control with on| off buttons, in the manual mode or the auto button which make them work automatically</w:t>
      </w:r>
      <w:r>
        <w:rPr>
          <w:rFonts w:asciiTheme="majorBidi" w:hAnsiTheme="majorBidi" w:cstheme="majorBidi"/>
          <w:sz w:val="28"/>
          <w:szCs w:val="28"/>
        </w:rPr>
        <w:t>.</w:t>
      </w:r>
    </w:p>
    <w:p w:rsidR="000A5B14" w:rsidRDefault="000A5B14" w:rsidP="000A5B14">
      <w:pPr>
        <w:pStyle w:val="Heading7"/>
      </w:pPr>
      <w:bookmarkStart w:id="5" w:name="_Toc521071405"/>
    </w:p>
    <w:bookmarkEnd w:id="5"/>
    <w:p w:rsidR="000A5B14" w:rsidRPr="00E9792C" w:rsidRDefault="000A5B14" w:rsidP="000A5B14">
      <w:pPr>
        <w:pStyle w:val="Heading7"/>
      </w:pPr>
    </w:p>
    <w:p w:rsidR="000A5B14" w:rsidRPr="00164DFB" w:rsidRDefault="000A5B14" w:rsidP="000A5B14">
      <w:pPr>
        <w:bidi/>
        <w:jc w:val="right"/>
        <w:rPr>
          <w:rFonts w:ascii="Times New Roman" w:eastAsia="Calibri" w:hAnsi="Times New Roman" w:cs="Times New Roman"/>
          <w:sz w:val="28"/>
          <w:szCs w:val="28"/>
        </w:rPr>
      </w:pPr>
    </w:p>
    <w:p w:rsidR="000A5B14" w:rsidRPr="00A14599" w:rsidRDefault="000A5B14" w:rsidP="000A5B14"/>
    <w:p w:rsidR="000A5B14" w:rsidRPr="00164DFB"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tabs>
          <w:tab w:val="center" w:pos="4153"/>
          <w:tab w:val="right" w:pos="8306"/>
        </w:tabs>
        <w:bidi/>
      </w:pPr>
      <w:r>
        <w:tab/>
      </w:r>
      <w:r>
        <w:rPr>
          <w:rFonts w:ascii="Times New Roman" w:eastAsia="Calibri" w:hAnsi="Times New Roman" w:cs="Times New Roman"/>
          <w:noProof/>
          <w:sz w:val="28"/>
          <w:szCs w:val="28"/>
        </w:rPr>
        <mc:AlternateContent>
          <mc:Choice Requires="wps">
            <w:drawing>
              <wp:anchor distT="0" distB="0" distL="114300" distR="114300" simplePos="0" relativeHeight="251660288" behindDoc="0" locked="0" layoutInCell="1" allowOverlap="1" wp14:anchorId="0E0C0286" wp14:editId="7DC9940F">
                <wp:simplePos x="0" y="0"/>
                <wp:positionH relativeFrom="column">
                  <wp:posOffset>-4030345</wp:posOffset>
                </wp:positionH>
                <wp:positionV relativeFrom="paragraph">
                  <wp:posOffset>171018</wp:posOffset>
                </wp:positionV>
                <wp:extent cx="2276272" cy="642026"/>
                <wp:effectExtent l="0" t="0" r="0" b="5715"/>
                <wp:wrapNone/>
                <wp:docPr id="17" name="مربع نص 17"/>
                <wp:cNvGraphicFramePr/>
                <a:graphic xmlns:a="http://schemas.openxmlformats.org/drawingml/2006/main">
                  <a:graphicData uri="http://schemas.microsoft.com/office/word/2010/wordprocessingShape">
                    <wps:wsp>
                      <wps:cNvSpPr txBox="1"/>
                      <wps:spPr>
                        <a:xfrm>
                          <a:off x="0" y="0"/>
                          <a:ext cx="2276272" cy="6420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6" w:name="_Toc470770039"/>
                            <w:bookmarkStart w:id="7" w:name="_Toc470770131"/>
                            <w:bookmarkStart w:id="8" w:name="_Toc521788388"/>
                            <w:bookmarkStart w:id="9" w:name="_Toc521788436"/>
                            <w:bookmarkStart w:id="10" w:name="_Toc521788490"/>
                            <w:r w:rsidRPr="00E9792C">
                              <w:t>Figure (</w:t>
                            </w:r>
                            <w:r>
                              <w:t>4.13</w:t>
                            </w:r>
                            <w:r w:rsidRPr="00E9792C">
                              <w:t>)</w:t>
                            </w:r>
                            <w:r>
                              <w:t xml:space="preserve"> f</w:t>
                            </w:r>
                            <w:r w:rsidRPr="00E9792C">
                              <w:t>irst floor interface</w:t>
                            </w:r>
                            <w:bookmarkEnd w:id="6"/>
                            <w:bookmarkEnd w:id="7"/>
                            <w:bookmarkEnd w:id="8"/>
                            <w:bookmarkEnd w:id="9"/>
                            <w:bookmarkEnd w:id="10"/>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مربع نص 17" o:spid="_x0000_s1026" type="#_x0000_t202" style="position:absolute;left:0;text-align:left;margin-left:-317.35pt;margin-top:13.45pt;width:179.25pt;height:5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" filled="f" stroked="f" strokeweight=".5pt">
                <v:textbox>
                  <w:txbxContent>
                    <w:p w:rsidR="000A5B14" w:rsidRDefault="000A5B14" w:rsidP="000A5B14">
                      <w:pPr>
                        <w:pStyle w:val="Heading7"/>
                      </w:pPr>
                      <w:bookmarkStart w:id="11" w:name="_Toc470770039"/>
                      <w:bookmarkStart w:id="12" w:name="_Toc470770131"/>
                      <w:bookmarkStart w:id="13" w:name="_Toc521788388"/>
                      <w:bookmarkStart w:id="14" w:name="_Toc521788436"/>
                      <w:bookmarkStart w:id="15" w:name="_Toc521788490"/>
                      <w:r w:rsidRPr="00E9792C">
                        <w:t>Figure (</w:t>
                      </w:r>
                      <w:r>
                        <w:t>4.13</w:t>
                      </w:r>
                      <w:r w:rsidRPr="00E9792C">
                        <w:t>)</w:t>
                      </w:r>
                      <w:r>
                        <w:t xml:space="preserve"> f</w:t>
                      </w:r>
                      <w:r w:rsidRPr="00E9792C">
                        <w:t>irst floor interface</w:t>
                      </w:r>
                      <w:bookmarkEnd w:id="11"/>
                      <w:bookmarkEnd w:id="12"/>
                      <w:bookmarkEnd w:id="13"/>
                      <w:bookmarkEnd w:id="14"/>
                      <w:bookmarkEnd w:id="15"/>
                    </w:p>
                    <w:p w:rsidR="000A5B14" w:rsidRDefault="000A5B14" w:rsidP="000A5B14">
                      <w:pPr>
                        <w:jc w:val="center"/>
                      </w:pPr>
                    </w:p>
                  </w:txbxContent>
                </v:textbox>
              </v:shape>
            </w:pict>
          </mc:Fallback>
        </mc:AlternateContent>
      </w:r>
      <w:r w:rsidRPr="00E9792C">
        <w:t>Figure (</w:t>
      </w:r>
      <w:r>
        <w:t>4.14</w:t>
      </w:r>
      <w:r w:rsidRPr="00E9792C">
        <w:t>)</w:t>
      </w:r>
      <w:r>
        <w:t xml:space="preserve"> second</w:t>
      </w:r>
      <w:r w:rsidRPr="00E9792C">
        <w:t xml:space="preserve"> floor interface</w:t>
      </w:r>
      <w:r>
        <w:tab/>
      </w:r>
    </w:p>
    <w:p w:rsidR="000A5B14" w:rsidRPr="00C36A38" w:rsidRDefault="000A5B14" w:rsidP="000A5B14">
      <w:pPr>
        <w:tabs>
          <w:tab w:val="center" w:pos="4153"/>
          <w:tab w:val="right" w:pos="8306"/>
        </w:tabs>
        <w:bidi/>
        <w:jc w:val="right"/>
        <w:rPr>
          <w:rFonts w:ascii="Times New Roman" w:eastAsia="Calibri" w:hAnsi="Times New Roman" w:cs="Times New Roman"/>
          <w:sz w:val="28"/>
          <w:szCs w:val="28"/>
        </w:rPr>
      </w:pPr>
      <w:r w:rsidRPr="00927C20">
        <w:rPr>
          <w:noProof/>
        </w:rPr>
        <w:drawing>
          <wp:anchor distT="0" distB="0" distL="114300" distR="114300" simplePos="0" relativeHeight="251671552" behindDoc="1" locked="0" layoutInCell="1" allowOverlap="1" wp14:anchorId="39420B4C" wp14:editId="35B82239">
            <wp:simplePos x="0" y="0"/>
            <wp:positionH relativeFrom="margin">
              <wp:posOffset>-763438</wp:posOffset>
            </wp:positionH>
            <wp:positionV relativeFrom="paragraph">
              <wp:posOffset>692318</wp:posOffset>
            </wp:positionV>
            <wp:extent cx="6935508" cy="3036498"/>
            <wp:effectExtent l="0" t="0" r="0" b="0"/>
            <wp:wrapNone/>
            <wp:docPr id="92" name="Picture 92" descr="H:\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1871" cy="3048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A38">
        <w:rPr>
          <w:rFonts w:asciiTheme="majorBidi" w:hAnsiTheme="majorBidi" w:cstheme="majorBidi"/>
          <w:sz w:val="28"/>
          <w:szCs w:val="28"/>
        </w:rPr>
        <w:t>First floor interface shows t</w:t>
      </w:r>
      <w:r>
        <w:rPr>
          <w:rFonts w:asciiTheme="majorBidi" w:hAnsiTheme="majorBidi" w:cstheme="majorBidi"/>
          <w:sz w:val="28"/>
          <w:szCs w:val="28"/>
        </w:rPr>
        <w:t>w</w:t>
      </w:r>
      <w:r w:rsidRPr="00C36A38">
        <w:rPr>
          <w:rFonts w:asciiTheme="majorBidi" w:hAnsiTheme="majorBidi" w:cstheme="majorBidi"/>
          <w:sz w:val="28"/>
          <w:szCs w:val="28"/>
        </w:rPr>
        <w:t>o services you can control, which is light with on| off buttons and door with open| close buttons, in the manual mode or the auto button which make them work automatically.</w:t>
      </w: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pStyle w:val="Heading7"/>
      </w:pPr>
      <w:bookmarkStart w:id="16" w:name="_Toc470769875"/>
      <w:bookmarkStart w:id="17" w:name="_Toc521788491"/>
      <w:bookmarkStart w:id="18" w:name="_Toc521071407"/>
      <w:r>
        <w:rPr>
          <w:rFonts w:ascii="Times New Roman" w:eastAsia="Calibri" w:hAnsi="Times New Roman" w:cs="Times New Roman"/>
          <w:noProof/>
          <w:sz w:val="28"/>
          <w:szCs w:val="28"/>
        </w:rPr>
        <mc:AlternateContent>
          <mc:Choice Requires="wps">
            <w:drawing>
              <wp:anchor distT="0" distB="0" distL="114300" distR="114300" simplePos="0" relativeHeight="251661312" behindDoc="0" locked="0" layoutInCell="1" allowOverlap="1" wp14:anchorId="7405C6B6" wp14:editId="1CA52470">
                <wp:simplePos x="0" y="0"/>
                <wp:positionH relativeFrom="column">
                  <wp:posOffset>2338070</wp:posOffset>
                </wp:positionH>
                <wp:positionV relativeFrom="paragraph">
                  <wp:posOffset>99263</wp:posOffset>
                </wp:positionV>
                <wp:extent cx="2275840" cy="641985"/>
                <wp:effectExtent l="0" t="0" r="0" b="5715"/>
                <wp:wrapNone/>
                <wp:docPr id="24" name="مربع نص 24"/>
                <wp:cNvGraphicFramePr/>
                <a:graphic xmlns:a="http://schemas.openxmlformats.org/drawingml/2006/main">
                  <a:graphicData uri="http://schemas.microsoft.com/office/word/2010/wordprocessingShape">
                    <wps:wsp>
                      <wps:cNvSpPr txBox="1"/>
                      <wps:spPr>
                        <a:xfrm>
                          <a:off x="0" y="0"/>
                          <a:ext cx="227584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مربع نص 24" o:spid="_x0000_s1027" type="#_x0000_t202" style="position:absolute;left:0;text-align:left;margin-left:184.1pt;margin-top:7.8pt;width:179.2pt;height:5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" filled="f" stroked="f" strokeweight=".5pt">
                <v:textbox>
                  <w:txbxContent>
                    <w:p w:rsidR="000A5B14" w:rsidRDefault="000A5B14" w:rsidP="000A5B14">
                      <w:pPr>
                        <w:jc w:val="center"/>
                      </w:pPr>
                    </w:p>
                  </w:txbxContent>
                </v:textbox>
              </v:shape>
            </w:pict>
          </mc:Fallback>
        </mc:AlternateContent>
      </w:r>
      <w:bookmarkEnd w:id="16"/>
      <w:bookmarkEnd w:id="17"/>
    </w:p>
    <w:p w:rsidR="000A5B14" w:rsidRDefault="000A5B14" w:rsidP="000A5B14">
      <w:pPr>
        <w:pStyle w:val="Heading7"/>
      </w:pPr>
    </w:p>
    <w:p w:rsidR="000A5B14" w:rsidRDefault="000A5B14" w:rsidP="000A5B14">
      <w:pPr>
        <w:pStyle w:val="Heading7"/>
      </w:pPr>
    </w:p>
    <w:bookmarkEnd w:id="18"/>
    <w:p w:rsidR="000A5B14" w:rsidRPr="00E9792C" w:rsidRDefault="000A5B14" w:rsidP="000A5B14">
      <w:pPr>
        <w:pStyle w:val="Heading7"/>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r>
        <w:rPr>
          <w:noProof/>
        </w:rPr>
        <mc:AlternateContent>
          <mc:Choice Requires="wps">
            <w:drawing>
              <wp:anchor distT="0" distB="0" distL="114300" distR="114300" simplePos="0" relativeHeight="251677696" behindDoc="0" locked="0" layoutInCell="1" allowOverlap="1" wp14:anchorId="06739AF5" wp14:editId="1C0C5A4F">
                <wp:simplePos x="0" y="0"/>
                <wp:positionH relativeFrom="column">
                  <wp:posOffset>1548442</wp:posOffset>
                </wp:positionH>
                <wp:positionV relativeFrom="paragraph">
                  <wp:posOffset>8938</wp:posOffset>
                </wp:positionV>
                <wp:extent cx="2259965" cy="387817"/>
                <wp:effectExtent l="0" t="0" r="6985" b="0"/>
                <wp:wrapNone/>
                <wp:docPr id="48" name="Text Box 48"/>
                <wp:cNvGraphicFramePr/>
                <a:graphic xmlns:a="http://schemas.openxmlformats.org/drawingml/2006/main">
                  <a:graphicData uri="http://schemas.microsoft.com/office/word/2010/wordprocessingShape">
                    <wps:wsp>
                      <wps:cNvSpPr txBox="1"/>
                      <wps:spPr>
                        <a:xfrm>
                          <a:off x="0" y="0"/>
                          <a:ext cx="2259965" cy="387817"/>
                        </a:xfrm>
                        <a:prstGeom prst="rect">
                          <a:avLst/>
                        </a:prstGeom>
                        <a:solidFill>
                          <a:schemeClr val="lt1"/>
                        </a:solidFill>
                        <a:ln w="6350">
                          <a:noFill/>
                        </a:ln>
                      </wps:spPr>
                      <wps:txbx>
                        <w:txbxContent>
                          <w:p w:rsidR="000A5B14" w:rsidRPr="000B5F61" w:rsidRDefault="000A5B14" w:rsidP="000A5B14">
                            <w:pPr>
                              <w:pStyle w:val="Heading7"/>
                              <w:rPr>
                                <w:rFonts w:asciiTheme="minorHAnsi" w:hAnsiTheme="minorHAnsi"/>
                              </w:rPr>
                            </w:pPr>
                            <w:r w:rsidRPr="000B5F61">
                              <w:t xml:space="preserve"> </w:t>
                            </w:r>
                            <w:bookmarkStart w:id="19" w:name="_Toc521788390"/>
                            <w:bookmarkStart w:id="20" w:name="_Toc521788438"/>
                            <w:bookmarkStart w:id="21" w:name="_Toc521788492"/>
                            <w:r w:rsidRPr="000B5F61">
                              <w:rPr>
                                <w:rFonts w:asciiTheme="minorHAnsi" w:hAnsiTheme="minorHAnsi"/>
                              </w:rPr>
                              <w:t>Figure (4.15) third floor interface</w:t>
                            </w:r>
                            <w:bookmarkEnd w:id="19"/>
                            <w:bookmarkEnd w:id="20"/>
                            <w:bookmarkEnd w:id="21"/>
                          </w:p>
                          <w:p w:rsidR="000A5B14" w:rsidRDefault="000A5B14" w:rsidP="000A5B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21.9pt;margin-top:.7pt;width:177.95pt;height:3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" fillcolor="white [3201]" stroked="f" strokeweight=".5pt">
                <v:textbox>
                  <w:txbxContent>
                    <w:p w:rsidR="000A5B14" w:rsidRPr="000B5F61" w:rsidRDefault="000A5B14" w:rsidP="000A5B14">
                      <w:pPr>
                        <w:pStyle w:val="Heading7"/>
                        <w:rPr>
                          <w:rFonts w:asciiTheme="minorHAnsi" w:hAnsiTheme="minorHAnsi"/>
                        </w:rPr>
                      </w:pPr>
                      <w:r w:rsidRPr="000B5F61">
                        <w:t xml:space="preserve"> </w:t>
                      </w:r>
                      <w:bookmarkStart w:id="22" w:name="_Toc521788390"/>
                      <w:bookmarkStart w:id="23" w:name="_Toc521788438"/>
                      <w:bookmarkStart w:id="24" w:name="_Toc521788492"/>
                      <w:r w:rsidRPr="000B5F61">
                        <w:rPr>
                          <w:rFonts w:asciiTheme="minorHAnsi" w:hAnsiTheme="minorHAnsi"/>
                        </w:rPr>
                        <w:t>Figure (4.15) third floor interface</w:t>
                      </w:r>
                      <w:bookmarkEnd w:id="22"/>
                      <w:bookmarkEnd w:id="23"/>
                      <w:bookmarkEnd w:id="24"/>
                    </w:p>
                    <w:p w:rsidR="000A5B14" w:rsidRDefault="000A5B14" w:rsidP="000A5B14"/>
                  </w:txbxContent>
                </v:textbox>
              </v:shape>
            </w:pict>
          </mc:Fallback>
        </mc:AlternateContent>
      </w:r>
    </w:p>
    <w:p w:rsidR="000A5B14" w:rsidRDefault="000A5B14" w:rsidP="000A5B14">
      <w:pPr>
        <w:rPr>
          <w:rFonts w:ascii="Times New Roman" w:eastAsia="Calibri" w:hAnsi="Times New Roman" w:cs="Times New Roman"/>
          <w:sz w:val="28"/>
          <w:szCs w:val="28"/>
        </w:rPr>
      </w:pPr>
      <w:r w:rsidRPr="008B33B6">
        <w:rPr>
          <w:rFonts w:ascii="Times New Roman" w:eastAsia="Calibri" w:hAnsi="Times New Roman" w:cs="Times New Roman"/>
          <w:noProof/>
          <w:sz w:val="28"/>
          <w:szCs w:val="28"/>
          <w:rtl/>
        </w:rPr>
        <w:drawing>
          <wp:anchor distT="0" distB="0" distL="114300" distR="114300" simplePos="0" relativeHeight="251674624" behindDoc="1" locked="0" layoutInCell="1" allowOverlap="1" wp14:anchorId="20F1501C" wp14:editId="649AF99E">
            <wp:simplePos x="0" y="0"/>
            <wp:positionH relativeFrom="column">
              <wp:posOffset>-634042</wp:posOffset>
            </wp:positionH>
            <wp:positionV relativeFrom="paragraph">
              <wp:posOffset>517585</wp:posOffset>
            </wp:positionV>
            <wp:extent cx="6857111" cy="3390181"/>
            <wp:effectExtent l="0" t="0" r="1270" b="1270"/>
            <wp:wrapNone/>
            <wp:docPr id="93" name="Picture 93" descr="H:\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s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2965" cy="339801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8"/>
          <w:szCs w:val="28"/>
        </w:rPr>
        <w:t xml:space="preserve">User management interface shows information you must fill to add user, update user information, delete user and display system users.  </w:t>
      </w:r>
    </w:p>
    <w:p w:rsidR="000A5B14" w:rsidRDefault="000A5B14" w:rsidP="000A5B14">
      <w:pPr>
        <w:bidi/>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noProof/>
          <w:sz w:val="28"/>
          <w:szCs w:val="28"/>
        </w:rPr>
        <mc:AlternateContent>
          <mc:Choice Requires="wps">
            <w:drawing>
              <wp:anchor distT="0" distB="0" distL="114300" distR="114300" simplePos="0" relativeHeight="251663360" behindDoc="0" locked="0" layoutInCell="1" allowOverlap="1" wp14:anchorId="28670C20" wp14:editId="1448E66B">
                <wp:simplePos x="0" y="0"/>
                <wp:positionH relativeFrom="column">
                  <wp:posOffset>-3996055</wp:posOffset>
                </wp:positionH>
                <wp:positionV relativeFrom="paragraph">
                  <wp:posOffset>84887</wp:posOffset>
                </wp:positionV>
                <wp:extent cx="2275840" cy="641985"/>
                <wp:effectExtent l="0" t="0" r="0" b="5715"/>
                <wp:wrapNone/>
                <wp:docPr id="29" name="مربع نص 29"/>
                <wp:cNvGraphicFramePr/>
                <a:graphic xmlns:a="http://schemas.openxmlformats.org/drawingml/2006/main">
                  <a:graphicData uri="http://schemas.microsoft.com/office/word/2010/wordprocessingShape">
                    <wps:wsp>
                      <wps:cNvSpPr txBox="1"/>
                      <wps:spPr>
                        <a:xfrm>
                          <a:off x="0" y="0"/>
                          <a:ext cx="227584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25" w:name="_Toc470770043"/>
                            <w:bookmarkStart w:id="26" w:name="_Toc470770135"/>
                            <w:bookmarkStart w:id="27" w:name="_Toc521788391"/>
                            <w:bookmarkStart w:id="28" w:name="_Toc521788439"/>
                            <w:bookmarkStart w:id="29" w:name="_Toc521788493"/>
                            <w:r w:rsidRPr="00E9792C">
                              <w:t>Figure (</w:t>
                            </w:r>
                            <w:r>
                              <w:t>4.15</w:t>
                            </w:r>
                            <w:r w:rsidRPr="00E9792C">
                              <w:t>)</w:t>
                            </w:r>
                            <w:r>
                              <w:t xml:space="preserve"> third</w:t>
                            </w:r>
                            <w:r w:rsidRPr="00E9792C">
                              <w:t xml:space="preserve"> floor interface</w:t>
                            </w:r>
                            <w:bookmarkEnd w:id="25"/>
                            <w:bookmarkEnd w:id="26"/>
                            <w:bookmarkEnd w:id="27"/>
                            <w:bookmarkEnd w:id="28"/>
                            <w:bookmarkEnd w:id="29"/>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مربع نص 29" o:spid="_x0000_s1029" type="#_x0000_t202" style="position:absolute;margin-left:-314.65pt;margin-top:6.7pt;width:179.2pt;height:5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" filled="f" stroked="f" strokeweight=".5pt">
                <v:textbox>
                  <w:txbxContent>
                    <w:p w:rsidR="000A5B14" w:rsidRDefault="000A5B14" w:rsidP="000A5B14">
                      <w:pPr>
                        <w:pStyle w:val="Heading7"/>
                      </w:pPr>
                      <w:bookmarkStart w:id="30" w:name="_Toc470770043"/>
                      <w:bookmarkStart w:id="31" w:name="_Toc470770135"/>
                      <w:bookmarkStart w:id="32" w:name="_Toc521788391"/>
                      <w:bookmarkStart w:id="33" w:name="_Toc521788439"/>
                      <w:bookmarkStart w:id="34" w:name="_Toc521788493"/>
                      <w:r w:rsidRPr="00E9792C">
                        <w:t>Figure (</w:t>
                      </w:r>
                      <w:r>
                        <w:t>4.15</w:t>
                      </w:r>
                      <w:r w:rsidRPr="00E9792C">
                        <w:t>)</w:t>
                      </w:r>
                      <w:r>
                        <w:t xml:space="preserve"> third</w:t>
                      </w:r>
                      <w:r w:rsidRPr="00E9792C">
                        <w:t xml:space="preserve"> floor interface</w:t>
                      </w:r>
                      <w:bookmarkEnd w:id="30"/>
                      <w:bookmarkEnd w:id="31"/>
                      <w:bookmarkEnd w:id="32"/>
                      <w:bookmarkEnd w:id="33"/>
                      <w:bookmarkEnd w:id="34"/>
                    </w:p>
                    <w:p w:rsidR="000A5B14" w:rsidRDefault="000A5B14" w:rsidP="000A5B14">
                      <w:pPr>
                        <w:jc w:val="center"/>
                      </w:pPr>
                    </w:p>
                  </w:txbxContent>
                </v:textbox>
              </v:shape>
            </w:pict>
          </mc:Fallback>
        </mc:AlternateContent>
      </w:r>
    </w:p>
    <w:p w:rsidR="000A5B14" w:rsidRDefault="000A5B14" w:rsidP="000A5B14">
      <w:pPr>
        <w:bidi/>
        <w:jc w:val="right"/>
        <w:rPr>
          <w:rFonts w:ascii="Times New Roman" w:eastAsia="Calibri" w:hAnsi="Times New Roman" w:cs="Times New Roman"/>
          <w:sz w:val="28"/>
          <w:szCs w:val="28"/>
        </w:rPr>
      </w:pPr>
    </w:p>
    <w:p w:rsidR="000A5B14" w:rsidRPr="00E9792C" w:rsidRDefault="000A5B14" w:rsidP="000A5B14">
      <w:pPr>
        <w:pStyle w:val="Heading7"/>
        <w:jc w:val="left"/>
      </w:pPr>
    </w:p>
    <w:p w:rsidR="000A5B14" w:rsidRPr="00164DFB" w:rsidRDefault="000A5B14" w:rsidP="000A5B14">
      <w:pPr>
        <w:bidi/>
        <w:jc w:val="right"/>
        <w:rPr>
          <w:rFonts w:ascii="Times New Roman" w:eastAsia="Calibri" w:hAnsi="Times New Roman" w:cs="Times New Roman"/>
          <w:sz w:val="28"/>
          <w:szCs w:val="28"/>
        </w:rPr>
      </w:pPr>
    </w:p>
    <w:p w:rsidR="000A5B14" w:rsidRPr="000B5F61" w:rsidRDefault="000A5B14" w:rsidP="000A5B14">
      <w:pPr>
        <w:pStyle w:val="Heading7"/>
        <w:rPr>
          <w:rFonts w:asciiTheme="minorHAnsi" w:hAnsiTheme="minorHAnsi"/>
        </w:rPr>
      </w:pPr>
      <w:bookmarkStart w:id="35" w:name="_Toc521788494"/>
      <w:r w:rsidRPr="000B5F61">
        <w:rPr>
          <w:rFonts w:asciiTheme="minorHAnsi" w:hAnsiTheme="minorHAnsi"/>
        </w:rPr>
        <w:t>Figure (4.16) user management interface</w:t>
      </w:r>
      <w:bookmarkEnd w:id="35"/>
    </w:p>
    <w:p w:rsidR="000A5B14" w:rsidRDefault="000A5B14" w:rsidP="000A5B14">
      <w:pPr>
        <w:bidi/>
        <w:jc w:val="right"/>
        <w:rPr>
          <w:rFonts w:ascii="Times New Roman" w:eastAsia="Calibri" w:hAnsi="Times New Roman" w:cs="Times New Roman"/>
          <w:sz w:val="28"/>
          <w:szCs w:val="28"/>
        </w:rPr>
      </w:pPr>
      <w:r w:rsidRPr="008B33B6">
        <w:rPr>
          <w:rFonts w:ascii="Times New Roman" w:eastAsia="Calibri" w:hAnsi="Times New Roman" w:cs="Times New Roman"/>
          <w:noProof/>
          <w:sz w:val="28"/>
          <w:szCs w:val="28"/>
          <w:rtl/>
        </w:rPr>
        <w:drawing>
          <wp:anchor distT="0" distB="0" distL="114300" distR="114300" simplePos="0" relativeHeight="251668480" behindDoc="1" locked="0" layoutInCell="1" allowOverlap="1" wp14:anchorId="4BBC5297" wp14:editId="12B93BC8">
            <wp:simplePos x="0" y="0"/>
            <wp:positionH relativeFrom="column">
              <wp:posOffset>-849702</wp:posOffset>
            </wp:positionH>
            <wp:positionV relativeFrom="paragraph">
              <wp:posOffset>740446</wp:posOffset>
            </wp:positionV>
            <wp:extent cx="6855066" cy="3079630"/>
            <wp:effectExtent l="0" t="0" r="3175" b="6985"/>
            <wp:wrapNone/>
            <wp:docPr id="94" name="Picture 94" descr="H:\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re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5712" cy="308441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8"/>
          <w:szCs w:val="28"/>
        </w:rPr>
        <w:t xml:space="preserve">Reports interface shows variety of reports for each sensor, for example smoke sensor. System also offers report about the whole system with consumption reports for all the services in the building.   </w:t>
      </w: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noProof/>
          <w:sz w:val="28"/>
          <w:szCs w:val="28"/>
        </w:rPr>
        <mc:AlternateContent>
          <mc:Choice Requires="wps">
            <w:drawing>
              <wp:anchor distT="0" distB="0" distL="114300" distR="114300" simplePos="0" relativeHeight="251664384" behindDoc="0" locked="0" layoutInCell="1" allowOverlap="1" wp14:anchorId="673721B9" wp14:editId="4915ADA4">
                <wp:simplePos x="0" y="0"/>
                <wp:positionH relativeFrom="column">
                  <wp:posOffset>-4368800</wp:posOffset>
                </wp:positionH>
                <wp:positionV relativeFrom="paragraph">
                  <wp:posOffset>295707</wp:posOffset>
                </wp:positionV>
                <wp:extent cx="2743200" cy="641985"/>
                <wp:effectExtent l="0" t="0" r="0" b="5715"/>
                <wp:wrapNone/>
                <wp:docPr id="34" name="مربع نص 34"/>
                <wp:cNvGraphicFramePr/>
                <a:graphic xmlns:a="http://schemas.openxmlformats.org/drawingml/2006/main">
                  <a:graphicData uri="http://schemas.microsoft.com/office/word/2010/wordprocessingShape">
                    <wps:wsp>
                      <wps:cNvSpPr txBox="1"/>
                      <wps:spPr>
                        <a:xfrm>
                          <a:off x="0" y="0"/>
                          <a:ext cx="274320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36" w:name="_Toc470770044"/>
                            <w:bookmarkStart w:id="37" w:name="_Toc470770136"/>
                            <w:bookmarkStart w:id="38" w:name="_Toc521788393"/>
                            <w:bookmarkStart w:id="39" w:name="_Toc521788441"/>
                            <w:bookmarkStart w:id="40" w:name="_Toc521788495"/>
                            <w:r w:rsidRPr="00E9792C">
                              <w:t>Figure (</w:t>
                            </w:r>
                            <w:r>
                              <w:t>4.16</w:t>
                            </w:r>
                            <w:r w:rsidRPr="00E9792C">
                              <w:t>)</w:t>
                            </w:r>
                            <w:r>
                              <w:t xml:space="preserve"> u</w:t>
                            </w:r>
                            <w:r w:rsidRPr="00E9792C">
                              <w:t>ser management interface</w:t>
                            </w:r>
                            <w:bookmarkEnd w:id="36"/>
                            <w:bookmarkEnd w:id="37"/>
                            <w:bookmarkEnd w:id="38"/>
                            <w:bookmarkEnd w:id="39"/>
                            <w:bookmarkEnd w:id="40"/>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4" o:spid="_x0000_s1030" type="#_x0000_t202" style="position:absolute;margin-left:-344pt;margin-top:23.3pt;width:3in;height:50.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" filled="f" stroked="f" strokeweight=".5pt">
                <v:textbox>
                  <w:txbxContent>
                    <w:p w:rsidR="000A5B14" w:rsidRDefault="000A5B14" w:rsidP="000A5B14">
                      <w:pPr>
                        <w:pStyle w:val="Heading7"/>
                      </w:pPr>
                      <w:bookmarkStart w:id="41" w:name="_Toc470770044"/>
                      <w:bookmarkStart w:id="42" w:name="_Toc470770136"/>
                      <w:bookmarkStart w:id="43" w:name="_Toc521788393"/>
                      <w:bookmarkStart w:id="44" w:name="_Toc521788441"/>
                      <w:bookmarkStart w:id="45" w:name="_Toc521788495"/>
                      <w:r w:rsidRPr="00E9792C">
                        <w:t>Figure (</w:t>
                      </w:r>
                      <w:r>
                        <w:t>4.16</w:t>
                      </w:r>
                      <w:r w:rsidRPr="00E9792C">
                        <w:t>)</w:t>
                      </w:r>
                      <w:r>
                        <w:t xml:space="preserve"> u</w:t>
                      </w:r>
                      <w:r w:rsidRPr="00E9792C">
                        <w:t>ser management interface</w:t>
                      </w:r>
                      <w:bookmarkEnd w:id="41"/>
                      <w:bookmarkEnd w:id="42"/>
                      <w:bookmarkEnd w:id="43"/>
                      <w:bookmarkEnd w:id="44"/>
                      <w:bookmarkEnd w:id="45"/>
                    </w:p>
                    <w:p w:rsidR="000A5B14" w:rsidRDefault="000A5B14" w:rsidP="000A5B14">
                      <w:pPr>
                        <w:jc w:val="center"/>
                      </w:pPr>
                    </w:p>
                  </w:txbxContent>
                </v:textbox>
              </v:shape>
            </w:pict>
          </mc:Fallback>
        </mc:AlternateContent>
      </w:r>
    </w:p>
    <w:p w:rsidR="000A5B14" w:rsidRPr="00E9792C" w:rsidRDefault="000A5B14" w:rsidP="000A5B14">
      <w:pPr>
        <w:pStyle w:val="Heading7"/>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pStyle w:val="Heading7"/>
        <w:jc w:val="left"/>
      </w:pPr>
    </w:p>
    <w:p w:rsidR="000A5B14" w:rsidRDefault="000A5B14" w:rsidP="000A5B14">
      <w:pPr>
        <w:pStyle w:val="Heading7"/>
      </w:pPr>
      <w:bookmarkStart w:id="46" w:name="_Toc521788496"/>
      <w:r w:rsidRPr="00E9792C">
        <w:t>Figure (</w:t>
      </w:r>
      <w:r>
        <w:t>4.17</w:t>
      </w:r>
      <w:r w:rsidRPr="00E9792C">
        <w:t>)</w:t>
      </w:r>
      <w:r>
        <w:t xml:space="preserve"> r</w:t>
      </w:r>
      <w:r w:rsidRPr="00E9792C">
        <w:t>eport interface</w:t>
      </w:r>
      <w:bookmarkEnd w:id="46"/>
    </w:p>
    <w:p w:rsidR="000A5B14" w:rsidRPr="000B5F61" w:rsidRDefault="000A5B14" w:rsidP="000A5B14"/>
    <w:p w:rsidR="000A5B14" w:rsidRDefault="000A5B14" w:rsidP="000A5B14">
      <w:pPr>
        <w:rPr>
          <w:rFonts w:ascii="Times New Roman" w:eastAsia="Calibri" w:hAnsi="Times New Roman" w:cs="Times New Roman"/>
          <w:sz w:val="28"/>
          <w:szCs w:val="28"/>
        </w:rPr>
      </w:pPr>
      <w:r w:rsidRPr="00E9792C">
        <w:rPr>
          <w:noProof/>
          <w:rtl/>
        </w:rPr>
        <w:drawing>
          <wp:anchor distT="0" distB="0" distL="114300" distR="114300" simplePos="0" relativeHeight="251659264" behindDoc="1" locked="0" layoutInCell="1" allowOverlap="1" wp14:anchorId="5FB35AF2" wp14:editId="7EB4E51B">
            <wp:simplePos x="0" y="0"/>
            <wp:positionH relativeFrom="margin">
              <wp:align>center</wp:align>
            </wp:positionH>
            <wp:positionV relativeFrom="paragraph">
              <wp:posOffset>465563</wp:posOffset>
            </wp:positionV>
            <wp:extent cx="6667120" cy="2838090"/>
            <wp:effectExtent l="0" t="0" r="635" b="635"/>
            <wp:wrapNone/>
            <wp:docPr id="134" name="صورة 134" descr="G:\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120" cy="2838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8"/>
          <w:szCs w:val="28"/>
        </w:rPr>
        <w:t xml:space="preserve">Here there is option where you can switch the style and theme by changing the color. </w:t>
      </w: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Pr="00E9792C" w:rsidRDefault="000A5B14" w:rsidP="000A5B14">
      <w:pPr>
        <w:pStyle w:val="Heading7"/>
      </w:pPr>
    </w:p>
    <w:p w:rsidR="000A5B14" w:rsidRPr="00164DFB" w:rsidRDefault="000A5B14" w:rsidP="000A5B14">
      <w:pPr>
        <w:bidi/>
        <w:jc w:val="right"/>
        <w:rPr>
          <w:rFonts w:ascii="Times New Roman" w:eastAsia="Calibri" w:hAnsi="Times New Roman" w:cs="Times New Roman"/>
          <w:sz w:val="28"/>
          <w:szCs w:val="28"/>
        </w:rPr>
      </w:pPr>
    </w:p>
    <w:p w:rsidR="000A5B14" w:rsidRPr="00C812F1" w:rsidRDefault="000A5B14" w:rsidP="000A5B14">
      <w:pPr>
        <w:keepNext/>
        <w:keepLines/>
        <w:spacing w:before="200" w:after="0"/>
        <w:jc w:val="center"/>
        <w:outlineLvl w:val="6"/>
        <w:rPr>
          <w:rFonts w:asciiTheme="majorBidi" w:eastAsiaTheme="majorEastAsia" w:hAnsiTheme="majorBidi" w:cstheme="majorBidi"/>
          <w:iCs/>
          <w:color w:val="000000" w:themeColor="text1"/>
        </w:rPr>
      </w:pPr>
      <w:bookmarkStart w:id="47" w:name="_Toc521071410"/>
      <w:bookmarkStart w:id="48" w:name="_Toc470769881"/>
      <w:bookmarkStart w:id="49" w:name="_Toc521788497"/>
      <w:proofErr w:type="gramStart"/>
      <w:r w:rsidRPr="00C812F1">
        <w:rPr>
          <w:rFonts w:asciiTheme="majorBidi" w:eastAsiaTheme="majorEastAsia" w:hAnsiTheme="majorBidi" w:cstheme="majorBidi"/>
          <w:iCs/>
          <w:color w:val="000000" w:themeColor="text1"/>
        </w:rPr>
        <w:t>Figure(</w:t>
      </w:r>
      <w:proofErr w:type="gramEnd"/>
      <w:r w:rsidRPr="00C812F1">
        <w:rPr>
          <w:rFonts w:asciiTheme="majorBidi" w:eastAsiaTheme="majorEastAsia" w:hAnsiTheme="majorBidi" w:cstheme="majorBidi"/>
          <w:iCs/>
          <w:color w:val="000000" w:themeColor="text1"/>
        </w:rPr>
        <w:t>4.18) style and theme interface</w:t>
      </w:r>
      <w:r>
        <w:rPr>
          <w:rFonts w:ascii="Times New Roman" w:eastAsia="Calibri" w:hAnsi="Times New Roman" w:cs="Times New Roman"/>
          <w:noProof/>
          <w:sz w:val="28"/>
          <w:szCs w:val="28"/>
        </w:rPr>
        <mc:AlternateContent>
          <mc:Choice Requires="wps">
            <w:drawing>
              <wp:anchor distT="0" distB="0" distL="114300" distR="114300" simplePos="0" relativeHeight="251665408" behindDoc="0" locked="0" layoutInCell="1" allowOverlap="1" wp14:anchorId="7CC62BED" wp14:editId="59900B52">
                <wp:simplePos x="0" y="0"/>
                <wp:positionH relativeFrom="column">
                  <wp:posOffset>-3903980</wp:posOffset>
                </wp:positionH>
                <wp:positionV relativeFrom="paragraph">
                  <wp:posOffset>331470</wp:posOffset>
                </wp:positionV>
                <wp:extent cx="2743200" cy="641985"/>
                <wp:effectExtent l="0" t="0" r="0" b="5715"/>
                <wp:wrapNone/>
                <wp:docPr id="39" name="مربع نص 39"/>
                <wp:cNvGraphicFramePr/>
                <a:graphic xmlns:a="http://schemas.openxmlformats.org/drawingml/2006/main">
                  <a:graphicData uri="http://schemas.microsoft.com/office/word/2010/wordprocessingShape">
                    <wps:wsp>
                      <wps:cNvSpPr txBox="1"/>
                      <wps:spPr>
                        <a:xfrm>
                          <a:off x="0" y="0"/>
                          <a:ext cx="274320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50" w:name="_Toc470770045"/>
                            <w:bookmarkStart w:id="51" w:name="_Toc470770137"/>
                            <w:bookmarkStart w:id="52" w:name="_Toc521788498"/>
                            <w:r w:rsidRPr="00E9792C">
                              <w:t>Figure (</w:t>
                            </w:r>
                            <w:r>
                              <w:t>4.17</w:t>
                            </w:r>
                            <w:r w:rsidRPr="00E9792C">
                              <w:t>)</w:t>
                            </w:r>
                            <w:r>
                              <w:t xml:space="preserve"> r</w:t>
                            </w:r>
                            <w:r w:rsidRPr="00E9792C">
                              <w:t>eport interface</w:t>
                            </w:r>
                            <w:bookmarkEnd w:id="50"/>
                            <w:bookmarkEnd w:id="51"/>
                            <w:bookmarkEnd w:id="52"/>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9" o:spid="_x0000_s1031" type="#_x0000_t202" style="position:absolute;left:0;text-align:left;margin-left:-307.4pt;margin-top:26.1pt;width:3in;height:5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" filled="f" stroked="f" strokeweight=".5pt">
                <v:textbox>
                  <w:txbxContent>
                    <w:p w:rsidR="000A5B14" w:rsidRDefault="000A5B14" w:rsidP="000A5B14">
                      <w:pPr>
                        <w:pStyle w:val="Heading7"/>
                      </w:pPr>
                      <w:bookmarkStart w:id="53" w:name="_Toc470770045"/>
                      <w:bookmarkStart w:id="54" w:name="_Toc470770137"/>
                      <w:bookmarkStart w:id="55" w:name="_Toc521788498"/>
                      <w:r w:rsidRPr="00E9792C">
                        <w:t>Figure (</w:t>
                      </w:r>
                      <w:r>
                        <w:t>4.17</w:t>
                      </w:r>
                      <w:r w:rsidRPr="00E9792C">
                        <w:t>)</w:t>
                      </w:r>
                      <w:r>
                        <w:t xml:space="preserve"> r</w:t>
                      </w:r>
                      <w:r w:rsidRPr="00E9792C">
                        <w:t>eport interface</w:t>
                      </w:r>
                      <w:bookmarkEnd w:id="53"/>
                      <w:bookmarkEnd w:id="54"/>
                      <w:bookmarkEnd w:id="55"/>
                    </w:p>
                    <w:p w:rsidR="000A5B14" w:rsidRDefault="000A5B14" w:rsidP="000A5B14">
                      <w:pPr>
                        <w:jc w:val="center"/>
                      </w:pPr>
                    </w:p>
                  </w:txbxContent>
                </v:textbox>
              </v:shape>
            </w:pict>
          </mc:Fallback>
        </mc:AlternateContent>
      </w:r>
      <w:bookmarkEnd w:id="47"/>
      <w:bookmarkEnd w:id="48"/>
      <w:bookmarkEnd w:id="49"/>
    </w:p>
    <w:p w:rsidR="000A5B14" w:rsidRDefault="000A5B14" w:rsidP="000A5B14">
      <w:pPr>
        <w:bidi/>
        <w:jc w:val="right"/>
        <w:rPr>
          <w:rFonts w:ascii="Times New Roman" w:eastAsia="Calibri" w:hAnsi="Times New Roman" w:cs="Times New Roman"/>
          <w:sz w:val="28"/>
          <w:szCs w:val="28"/>
        </w:rPr>
      </w:pPr>
    </w:p>
    <w:p w:rsidR="000A5B14" w:rsidRPr="00474EB9" w:rsidRDefault="000A5B14" w:rsidP="000A5B14">
      <w:pPr>
        <w:pStyle w:val="Heading7"/>
        <w:jc w:val="left"/>
        <w:rPr>
          <w:sz w:val="28"/>
          <w:szCs w:val="28"/>
        </w:rPr>
      </w:pPr>
      <w:bookmarkStart w:id="56" w:name="_Toc521788499"/>
      <w:r w:rsidRPr="00474EB9">
        <w:rPr>
          <w:sz w:val="28"/>
          <w:szCs w:val="28"/>
        </w:rPr>
        <w:t>The gas window appears when the system detects high percentage of gas.</w:t>
      </w:r>
      <w:bookmarkEnd w:id="56"/>
    </w:p>
    <w:p w:rsidR="000A5B14" w:rsidRPr="00164DFB" w:rsidRDefault="000A5B14" w:rsidP="000A5B14">
      <w:pPr>
        <w:pStyle w:val="Heading7"/>
        <w:rPr>
          <w:rFonts w:ascii="Times New Roman" w:eastAsia="Calibri" w:hAnsi="Times New Roman" w:cs="Times New Roman"/>
          <w:sz w:val="28"/>
          <w:szCs w:val="28"/>
        </w:rPr>
      </w:pPr>
      <w:bookmarkStart w:id="57" w:name="_Toc521788500"/>
      <w:bookmarkStart w:id="58" w:name="_Toc521071411"/>
      <w:r>
        <w:rPr>
          <w:rFonts w:ascii="Times New Roman" w:eastAsia="Calibri" w:hAnsi="Times New Roman" w:cs="Times New Roman"/>
          <w:noProof/>
          <w:sz w:val="28"/>
          <w:szCs w:val="28"/>
        </w:rPr>
        <w:drawing>
          <wp:anchor distT="0" distB="0" distL="114300" distR="114300" simplePos="0" relativeHeight="251672576" behindDoc="1" locked="0" layoutInCell="1" allowOverlap="1" wp14:anchorId="060F3C1C" wp14:editId="1181A031">
            <wp:simplePos x="0" y="0"/>
            <wp:positionH relativeFrom="margin">
              <wp:align>center</wp:align>
            </wp:positionH>
            <wp:positionV relativeFrom="paragraph">
              <wp:posOffset>128665</wp:posOffset>
            </wp:positionV>
            <wp:extent cx="6819099" cy="4152900"/>
            <wp:effectExtent l="0" t="0" r="127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as.JPG"/>
                    <pic:cNvPicPr/>
                  </pic:nvPicPr>
                  <pic:blipFill>
                    <a:blip r:embed="rId14">
                      <a:extLst>
                        <a:ext uri="{28A0092B-C50C-407E-A947-70E740481C1C}">
                          <a14:useLocalDpi xmlns:a14="http://schemas.microsoft.com/office/drawing/2010/main" val="0"/>
                        </a:ext>
                      </a:extLst>
                    </a:blip>
                    <a:stretch>
                      <a:fillRect/>
                    </a:stretch>
                  </pic:blipFill>
                  <pic:spPr>
                    <a:xfrm>
                      <a:off x="0" y="0"/>
                      <a:ext cx="6819099" cy="4152900"/>
                    </a:xfrm>
                    <a:prstGeom prst="rect">
                      <a:avLst/>
                    </a:prstGeom>
                  </pic:spPr>
                </pic:pic>
              </a:graphicData>
            </a:graphic>
            <wp14:sizeRelH relativeFrom="page">
              <wp14:pctWidth>0</wp14:pctWidth>
            </wp14:sizeRelH>
            <wp14:sizeRelV relativeFrom="page">
              <wp14:pctHeight>0</wp14:pctHeight>
            </wp14:sizeRelV>
          </wp:anchor>
        </w:drawing>
      </w:r>
      <w:bookmarkEnd w:id="57"/>
      <w:r w:rsidRPr="00E9792C">
        <w:t xml:space="preserve"> </w:t>
      </w:r>
      <w:bookmarkEnd w:id="58"/>
    </w:p>
    <w:p w:rsidR="000A5B14" w:rsidRPr="00164DFB" w:rsidRDefault="000A5B14" w:rsidP="000A5B14">
      <w:pPr>
        <w:bidi/>
        <w:jc w:val="right"/>
        <w:rPr>
          <w:rFonts w:ascii="Times New Roman" w:eastAsia="Calibri" w:hAnsi="Times New Roman" w:cs="Times New Roman"/>
          <w:sz w:val="28"/>
          <w:szCs w:val="28"/>
          <w:rtl/>
        </w:rPr>
      </w:pPr>
    </w:p>
    <w:p w:rsidR="000A5B14" w:rsidRPr="00164DFB"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bidi/>
        <w:jc w:val="right"/>
        <w:rPr>
          <w:rFonts w:ascii="Times New Roman" w:eastAsia="Calibri" w:hAnsi="Times New Roman" w:cs="Times New Roman"/>
          <w:sz w:val="28"/>
          <w:szCs w:val="28"/>
        </w:rPr>
      </w:pPr>
    </w:p>
    <w:p w:rsidR="000A5B14" w:rsidRDefault="000A5B14" w:rsidP="000A5B14">
      <w:pPr>
        <w:keepNext/>
        <w:keepLines/>
        <w:spacing w:before="200" w:after="0"/>
        <w:jc w:val="center"/>
        <w:outlineLvl w:val="6"/>
        <w:rPr>
          <w:rFonts w:asciiTheme="majorBidi" w:eastAsiaTheme="majorEastAsia" w:hAnsiTheme="majorBidi" w:cstheme="majorBidi"/>
          <w:iCs/>
          <w:color w:val="000000" w:themeColor="text1"/>
        </w:rPr>
      </w:pPr>
    </w:p>
    <w:p w:rsidR="000A5B14" w:rsidRPr="00C812F1" w:rsidRDefault="000A5B14" w:rsidP="000A5B14">
      <w:pPr>
        <w:keepNext/>
        <w:keepLines/>
        <w:spacing w:before="200" w:after="0"/>
        <w:jc w:val="center"/>
        <w:outlineLvl w:val="6"/>
        <w:rPr>
          <w:rFonts w:asciiTheme="majorBidi" w:eastAsiaTheme="majorEastAsia" w:hAnsiTheme="majorBidi" w:cstheme="majorBidi"/>
          <w:iCs/>
          <w:color w:val="000000" w:themeColor="text1"/>
        </w:rPr>
      </w:pPr>
      <w:bookmarkStart w:id="59" w:name="_Toc521788501"/>
      <w:r w:rsidRPr="00C812F1">
        <w:rPr>
          <w:rFonts w:asciiTheme="majorBidi" w:eastAsiaTheme="majorEastAsia" w:hAnsiTheme="majorBidi" w:cstheme="majorBidi"/>
          <w:iCs/>
          <w:color w:val="000000" w:themeColor="text1"/>
        </w:rPr>
        <w:t>Figure (4.19) gas alarm interface</w:t>
      </w:r>
      <w:bookmarkEnd w:id="59"/>
    </w:p>
    <w:p w:rsidR="000A5B14" w:rsidRDefault="000A5B14" w:rsidP="000A5B14">
      <w:pPr>
        <w:bidi/>
        <w:jc w:val="right"/>
        <w:rPr>
          <w:rFonts w:ascii="Times New Roman" w:eastAsia="Calibri" w:hAnsi="Times New Roman" w:cs="Times New Roman"/>
          <w:sz w:val="28"/>
          <w:szCs w:val="28"/>
        </w:rPr>
      </w:pPr>
    </w:p>
    <w:p w:rsidR="000A5B14" w:rsidRPr="00474EB9" w:rsidRDefault="000A5B14" w:rsidP="000A5B14">
      <w:pPr>
        <w:pStyle w:val="Heading7"/>
        <w:jc w:val="left"/>
        <w:rPr>
          <w:sz w:val="28"/>
          <w:szCs w:val="28"/>
        </w:rPr>
      </w:pPr>
      <w:bookmarkStart w:id="60" w:name="_Toc521788502"/>
      <w:r w:rsidRPr="00474EB9">
        <w:rPr>
          <w:sz w:val="28"/>
          <w:szCs w:val="28"/>
        </w:rPr>
        <w:t>T</w:t>
      </w:r>
      <w:r>
        <w:rPr>
          <w:sz w:val="28"/>
          <w:szCs w:val="28"/>
        </w:rPr>
        <w:t>he smoke</w:t>
      </w:r>
      <w:r w:rsidRPr="00474EB9">
        <w:rPr>
          <w:sz w:val="28"/>
          <w:szCs w:val="28"/>
        </w:rPr>
        <w:t xml:space="preserve"> window appears when the system detects high percentage of </w:t>
      </w:r>
      <w:r>
        <w:rPr>
          <w:sz w:val="28"/>
          <w:szCs w:val="28"/>
        </w:rPr>
        <w:t>smoke</w:t>
      </w:r>
      <w:r w:rsidRPr="00474EB9">
        <w:rPr>
          <w:sz w:val="28"/>
          <w:szCs w:val="28"/>
        </w:rPr>
        <w:t>.</w:t>
      </w:r>
      <w:bookmarkEnd w:id="60"/>
    </w:p>
    <w:p w:rsidR="000A5B14"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noProof/>
          <w:sz w:val="28"/>
          <w:szCs w:val="28"/>
        </w:rPr>
        <w:drawing>
          <wp:anchor distT="0" distB="0" distL="114300" distR="114300" simplePos="0" relativeHeight="251673600" behindDoc="1" locked="0" layoutInCell="1" allowOverlap="1" wp14:anchorId="34EB3D1C" wp14:editId="3F9435B0">
            <wp:simplePos x="0" y="0"/>
            <wp:positionH relativeFrom="column">
              <wp:posOffset>-648958</wp:posOffset>
            </wp:positionH>
            <wp:positionV relativeFrom="paragraph">
              <wp:posOffset>200528</wp:posOffset>
            </wp:positionV>
            <wp:extent cx="6858000" cy="4605020"/>
            <wp:effectExtent l="0" t="0" r="0" b="508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smoke.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605020"/>
                    </a:xfrm>
                    <a:prstGeom prst="rect">
                      <a:avLst/>
                    </a:prstGeom>
                  </pic:spPr>
                </pic:pic>
              </a:graphicData>
            </a:graphic>
            <wp14:sizeRelH relativeFrom="page">
              <wp14:pctWidth>0</wp14:pctWidth>
            </wp14:sizeRelH>
            <wp14:sizeRelV relativeFrom="page">
              <wp14:pctHeight>0</wp14:pctHeight>
            </wp14:sizeRelV>
          </wp:anchor>
        </w:drawing>
      </w:r>
    </w:p>
    <w:p w:rsidR="000A5B14" w:rsidRDefault="000A5B14" w:rsidP="000A5B14">
      <w:pPr>
        <w:bidi/>
        <w:jc w:val="right"/>
        <w:rPr>
          <w:rFonts w:ascii="Times New Roman" w:eastAsia="Calibri" w:hAnsi="Times New Roman" w:cs="Times New Roman"/>
          <w:sz w:val="28"/>
          <w:szCs w:val="28"/>
        </w:rPr>
      </w:pPr>
      <w:r>
        <w:rPr>
          <w:rFonts w:ascii="Times New Roman" w:eastAsia="Calibri" w:hAnsi="Times New Roman" w:cs="Times New Roman"/>
          <w:noProof/>
          <w:sz w:val="28"/>
          <w:szCs w:val="28"/>
        </w:rPr>
        <mc:AlternateContent>
          <mc:Choice Requires="wps">
            <w:drawing>
              <wp:anchor distT="0" distB="0" distL="114300" distR="114300" simplePos="0" relativeHeight="251666432" behindDoc="0" locked="0" layoutInCell="1" allowOverlap="1" wp14:anchorId="33DC6499" wp14:editId="290C1C3F">
                <wp:simplePos x="0" y="0"/>
                <wp:positionH relativeFrom="column">
                  <wp:posOffset>-4130040</wp:posOffset>
                </wp:positionH>
                <wp:positionV relativeFrom="paragraph">
                  <wp:posOffset>80848</wp:posOffset>
                </wp:positionV>
                <wp:extent cx="2743200" cy="641985"/>
                <wp:effectExtent l="0" t="0" r="0" b="5715"/>
                <wp:wrapNone/>
                <wp:docPr id="51" name="مربع نص 51"/>
                <wp:cNvGraphicFramePr/>
                <a:graphic xmlns:a="http://schemas.openxmlformats.org/drawingml/2006/main">
                  <a:graphicData uri="http://schemas.microsoft.com/office/word/2010/wordprocessingShape">
                    <wps:wsp>
                      <wps:cNvSpPr txBox="1"/>
                      <wps:spPr>
                        <a:xfrm>
                          <a:off x="0" y="0"/>
                          <a:ext cx="274320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61" w:name="_Toc470770049"/>
                            <w:bookmarkStart w:id="62" w:name="_Toc470770141"/>
                            <w:bookmarkStart w:id="63" w:name="_Toc521788503"/>
                            <w:proofErr w:type="gramStart"/>
                            <w:r w:rsidRPr="00E9792C">
                              <w:t>Figure(</w:t>
                            </w:r>
                            <w:proofErr w:type="gramEnd"/>
                            <w:r>
                              <w:t>4.19</w:t>
                            </w:r>
                            <w:r w:rsidRPr="00E9792C">
                              <w:t>)</w:t>
                            </w:r>
                            <w:r>
                              <w:t xml:space="preserve"> g</w:t>
                            </w:r>
                            <w:r w:rsidRPr="00E9792C">
                              <w:t>as  alarm interface</w:t>
                            </w:r>
                            <w:bookmarkEnd w:id="61"/>
                            <w:bookmarkEnd w:id="62"/>
                            <w:bookmarkEnd w:id="63"/>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51" o:spid="_x0000_s1032" type="#_x0000_t202" style="position:absolute;margin-left:-325.2pt;margin-top:6.35pt;width:3in;height:5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" filled="f" stroked="f" strokeweight=".5pt">
                <v:textbox>
                  <w:txbxContent>
                    <w:p w:rsidR="000A5B14" w:rsidRDefault="000A5B14" w:rsidP="000A5B14">
                      <w:pPr>
                        <w:pStyle w:val="Heading7"/>
                      </w:pPr>
                      <w:bookmarkStart w:id="64" w:name="_Toc470770049"/>
                      <w:bookmarkStart w:id="65" w:name="_Toc470770141"/>
                      <w:bookmarkStart w:id="66" w:name="_Toc521788503"/>
                      <w:proofErr w:type="gramStart"/>
                      <w:r w:rsidRPr="00E9792C">
                        <w:t>Figure(</w:t>
                      </w:r>
                      <w:proofErr w:type="gramEnd"/>
                      <w:r>
                        <w:t>4.19</w:t>
                      </w:r>
                      <w:r w:rsidRPr="00E9792C">
                        <w:t>)</w:t>
                      </w:r>
                      <w:r>
                        <w:t xml:space="preserve"> g</w:t>
                      </w:r>
                      <w:r w:rsidRPr="00E9792C">
                        <w:t>as  alarm interface</w:t>
                      </w:r>
                      <w:bookmarkEnd w:id="64"/>
                      <w:bookmarkEnd w:id="65"/>
                      <w:bookmarkEnd w:id="66"/>
                    </w:p>
                    <w:p w:rsidR="000A5B14" w:rsidRDefault="000A5B14" w:rsidP="000A5B14">
                      <w:pPr>
                        <w:jc w:val="center"/>
                      </w:pPr>
                    </w:p>
                  </w:txbxContent>
                </v:textbox>
              </v:shape>
            </w:pict>
          </mc:Fallback>
        </mc:AlternateContent>
      </w:r>
    </w:p>
    <w:p w:rsidR="000A5B14" w:rsidRPr="00164DFB" w:rsidRDefault="000A5B14" w:rsidP="000A5B14">
      <w:pPr>
        <w:pStyle w:val="Heading7"/>
        <w:rPr>
          <w:rFonts w:ascii="Times New Roman" w:eastAsia="Calibri" w:hAnsi="Times New Roman" w:cs="Times New Roman"/>
          <w:sz w:val="28"/>
          <w:szCs w:val="28"/>
        </w:rPr>
      </w:pPr>
      <w:bookmarkStart w:id="67" w:name="_Toc521071412"/>
      <w:r w:rsidRPr="0006277C">
        <w:rPr>
          <w:rFonts w:ascii="Times New Roman" w:eastAsia="Calibri" w:hAnsi="Times New Roman" w:cs="Times New Roman"/>
          <w:sz w:val="28"/>
          <w:szCs w:val="28"/>
        </w:rPr>
        <w:t xml:space="preserve"> </w:t>
      </w:r>
      <w:bookmarkEnd w:id="67"/>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tl/>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jc w:val="right"/>
        <w:rPr>
          <w:rFonts w:ascii="Times New Roman" w:eastAsia="Calibri" w:hAnsi="Times New Roman" w:cs="Times New Roman"/>
          <w:sz w:val="28"/>
          <w:szCs w:val="28"/>
        </w:rPr>
      </w:pPr>
    </w:p>
    <w:p w:rsidR="000A5B14" w:rsidRPr="00164DFB" w:rsidRDefault="000A5B14" w:rsidP="000A5B14">
      <w:pPr>
        <w:bidi/>
        <w:rPr>
          <w:rFonts w:ascii="Times New Roman" w:eastAsia="Calibri" w:hAnsi="Times New Roman" w:cs="Times New Roman"/>
          <w:sz w:val="28"/>
          <w:szCs w:val="28"/>
        </w:rPr>
      </w:pPr>
    </w:p>
    <w:p w:rsidR="000A5B14" w:rsidRDefault="000A5B14" w:rsidP="000A5B14">
      <w:pPr>
        <w:pStyle w:val="Heading2"/>
      </w:pPr>
    </w:p>
    <w:p w:rsidR="000A5B14" w:rsidRDefault="000A5B14" w:rsidP="000A5B14">
      <w:pPr>
        <w:pStyle w:val="Heading2"/>
      </w:pPr>
      <w:bookmarkStart w:id="68" w:name="_Toc521779312"/>
      <w:bookmarkStart w:id="69" w:name="_Toc521788343"/>
      <w:r>
        <w:rPr>
          <w:rFonts w:ascii="Times New Roman" w:eastAsia="Calibri" w:hAnsi="Times New Roman" w:cs="Times New Roman"/>
          <w:noProof/>
          <w:sz w:val="28"/>
          <w:szCs w:val="28"/>
        </w:rPr>
        <mc:AlternateContent>
          <mc:Choice Requires="wps">
            <w:drawing>
              <wp:anchor distT="0" distB="0" distL="114300" distR="114300" simplePos="0" relativeHeight="251667456" behindDoc="0" locked="0" layoutInCell="1" allowOverlap="1" wp14:anchorId="50A46E7C" wp14:editId="4F2F5D78">
                <wp:simplePos x="0" y="0"/>
                <wp:positionH relativeFrom="column">
                  <wp:posOffset>1409581</wp:posOffset>
                </wp:positionH>
                <wp:positionV relativeFrom="paragraph">
                  <wp:posOffset>86216</wp:posOffset>
                </wp:positionV>
                <wp:extent cx="2743200" cy="641985"/>
                <wp:effectExtent l="0" t="0" r="0" b="5715"/>
                <wp:wrapNone/>
                <wp:docPr id="56" name="مربع نص 56"/>
                <wp:cNvGraphicFramePr/>
                <a:graphic xmlns:a="http://schemas.openxmlformats.org/drawingml/2006/main">
                  <a:graphicData uri="http://schemas.microsoft.com/office/word/2010/wordprocessingShape">
                    <wps:wsp>
                      <wps:cNvSpPr txBox="1"/>
                      <wps:spPr>
                        <a:xfrm>
                          <a:off x="0" y="0"/>
                          <a:ext cx="2743200"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14" w:rsidRDefault="000A5B14" w:rsidP="000A5B14">
                            <w:pPr>
                              <w:pStyle w:val="Heading7"/>
                            </w:pPr>
                            <w:bookmarkStart w:id="70" w:name="_Toc521788504"/>
                            <w:r w:rsidRPr="00E9792C">
                              <w:t>Figure (</w:t>
                            </w:r>
                            <w:r>
                              <w:t>4.20</w:t>
                            </w:r>
                            <w:r w:rsidRPr="00E9792C">
                              <w:t>)</w:t>
                            </w:r>
                            <w:r>
                              <w:t xml:space="preserve"> s</w:t>
                            </w:r>
                            <w:r w:rsidRPr="00E9792C">
                              <w:t>moke alarm interface</w:t>
                            </w:r>
                            <w:bookmarkEnd w:id="70"/>
                          </w:p>
                          <w:p w:rsidR="000A5B14" w:rsidRDefault="000A5B14" w:rsidP="000A5B1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56" o:spid="_x0000_s1033" type="#_x0000_t202" style="position:absolute;margin-left:111pt;margin-top:6.8pt;width:3in;height:50.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" filled="f" stroked="f" strokeweight=".5pt">
                <v:textbox>
                  <w:txbxContent>
                    <w:p w:rsidR="000A5B14" w:rsidRDefault="000A5B14" w:rsidP="000A5B14">
                      <w:pPr>
                        <w:pStyle w:val="Heading7"/>
                      </w:pPr>
                      <w:bookmarkStart w:id="71" w:name="_Toc521788504"/>
                      <w:r w:rsidRPr="00E9792C">
                        <w:t>Figure (</w:t>
                      </w:r>
                      <w:r>
                        <w:t>4.20</w:t>
                      </w:r>
                      <w:r w:rsidRPr="00E9792C">
                        <w:t>)</w:t>
                      </w:r>
                      <w:r>
                        <w:t xml:space="preserve"> s</w:t>
                      </w:r>
                      <w:r w:rsidRPr="00E9792C">
                        <w:t>moke alarm interface</w:t>
                      </w:r>
                      <w:bookmarkEnd w:id="71"/>
                    </w:p>
                    <w:p w:rsidR="000A5B14" w:rsidRDefault="000A5B14" w:rsidP="000A5B14">
                      <w:pPr>
                        <w:jc w:val="center"/>
                      </w:pPr>
                    </w:p>
                  </w:txbxContent>
                </v:textbox>
              </v:shape>
            </w:pict>
          </mc:Fallback>
        </mc:AlternateContent>
      </w:r>
      <w:bookmarkEnd w:id="68"/>
      <w:bookmarkEnd w:id="69"/>
    </w:p>
    <w:p w:rsidR="000A5B14" w:rsidRDefault="000A5B14" w:rsidP="000A5B14">
      <w:pPr>
        <w:pStyle w:val="Heading2"/>
      </w:pPr>
    </w:p>
    <w:p w:rsidR="00CE7902" w:rsidRDefault="00CE7902">
      <w:bookmarkStart w:id="72" w:name="_GoBack"/>
      <w:bookmarkEnd w:id="72"/>
    </w:p>
    <w:sectPr w:rsidR="00CE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7C"/>
    <w:rsid w:val="000A5B14"/>
    <w:rsid w:val="0028237C"/>
    <w:rsid w:val="00CE7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14"/>
  </w:style>
  <w:style w:type="paragraph" w:styleId="Heading2">
    <w:name w:val="heading 2"/>
    <w:basedOn w:val="Normal"/>
    <w:next w:val="Normal"/>
    <w:link w:val="Heading2Char"/>
    <w:uiPriority w:val="9"/>
    <w:unhideWhenUsed/>
    <w:qFormat/>
    <w:rsid w:val="000A5B14"/>
    <w:pPr>
      <w:keepNext/>
      <w:keepLines/>
      <w:spacing w:before="200" w:after="0"/>
      <w:outlineLvl w:val="1"/>
    </w:pPr>
    <w:rPr>
      <w:rFonts w:asciiTheme="majorBidi" w:eastAsiaTheme="majorEastAsia" w:hAnsiTheme="majorBidi" w:cstheme="majorBidi"/>
      <w:b/>
      <w:bCs/>
      <w:color w:val="000000" w:themeColor="text1"/>
      <w:sz w:val="32"/>
      <w:szCs w:val="26"/>
    </w:rPr>
  </w:style>
  <w:style w:type="paragraph" w:styleId="Heading7">
    <w:name w:val="heading 7"/>
    <w:basedOn w:val="Normal"/>
    <w:next w:val="Normal"/>
    <w:link w:val="Heading7Char"/>
    <w:uiPriority w:val="9"/>
    <w:unhideWhenUsed/>
    <w:qFormat/>
    <w:rsid w:val="000A5B14"/>
    <w:pPr>
      <w:keepNext/>
      <w:keepLines/>
      <w:spacing w:before="200" w:after="0"/>
      <w:jc w:val="center"/>
      <w:outlineLvl w:val="6"/>
    </w:pPr>
    <w:rPr>
      <w:rFonts w:asciiTheme="majorBidi" w:eastAsiaTheme="majorEastAsia" w:hAnsiTheme="majorBid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B14"/>
    <w:rPr>
      <w:rFonts w:asciiTheme="majorBidi" w:eastAsiaTheme="majorEastAsia" w:hAnsiTheme="majorBidi" w:cstheme="majorBidi"/>
      <w:b/>
      <w:bCs/>
      <w:color w:val="000000" w:themeColor="text1"/>
      <w:sz w:val="32"/>
      <w:szCs w:val="26"/>
    </w:rPr>
  </w:style>
  <w:style w:type="character" w:customStyle="1" w:styleId="Heading7Char">
    <w:name w:val="Heading 7 Char"/>
    <w:basedOn w:val="DefaultParagraphFont"/>
    <w:link w:val="Heading7"/>
    <w:uiPriority w:val="9"/>
    <w:rsid w:val="000A5B14"/>
    <w:rPr>
      <w:rFonts w:asciiTheme="majorBidi" w:eastAsiaTheme="majorEastAsia" w:hAnsiTheme="majorBidi" w:cstheme="majorBid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B14"/>
  </w:style>
  <w:style w:type="paragraph" w:styleId="Heading2">
    <w:name w:val="heading 2"/>
    <w:basedOn w:val="Normal"/>
    <w:next w:val="Normal"/>
    <w:link w:val="Heading2Char"/>
    <w:uiPriority w:val="9"/>
    <w:unhideWhenUsed/>
    <w:qFormat/>
    <w:rsid w:val="000A5B14"/>
    <w:pPr>
      <w:keepNext/>
      <w:keepLines/>
      <w:spacing w:before="200" w:after="0"/>
      <w:outlineLvl w:val="1"/>
    </w:pPr>
    <w:rPr>
      <w:rFonts w:asciiTheme="majorBidi" w:eastAsiaTheme="majorEastAsia" w:hAnsiTheme="majorBidi" w:cstheme="majorBidi"/>
      <w:b/>
      <w:bCs/>
      <w:color w:val="000000" w:themeColor="text1"/>
      <w:sz w:val="32"/>
      <w:szCs w:val="26"/>
    </w:rPr>
  </w:style>
  <w:style w:type="paragraph" w:styleId="Heading7">
    <w:name w:val="heading 7"/>
    <w:basedOn w:val="Normal"/>
    <w:next w:val="Normal"/>
    <w:link w:val="Heading7Char"/>
    <w:uiPriority w:val="9"/>
    <w:unhideWhenUsed/>
    <w:qFormat/>
    <w:rsid w:val="000A5B14"/>
    <w:pPr>
      <w:keepNext/>
      <w:keepLines/>
      <w:spacing w:before="200" w:after="0"/>
      <w:jc w:val="center"/>
      <w:outlineLvl w:val="6"/>
    </w:pPr>
    <w:rPr>
      <w:rFonts w:asciiTheme="majorBidi" w:eastAsiaTheme="majorEastAsia" w:hAnsiTheme="majorBid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B14"/>
    <w:rPr>
      <w:rFonts w:asciiTheme="majorBidi" w:eastAsiaTheme="majorEastAsia" w:hAnsiTheme="majorBidi" w:cstheme="majorBidi"/>
      <w:b/>
      <w:bCs/>
      <w:color w:val="000000" w:themeColor="text1"/>
      <w:sz w:val="32"/>
      <w:szCs w:val="26"/>
    </w:rPr>
  </w:style>
  <w:style w:type="character" w:customStyle="1" w:styleId="Heading7Char">
    <w:name w:val="Heading 7 Char"/>
    <w:basedOn w:val="DefaultParagraphFont"/>
    <w:link w:val="Heading7"/>
    <w:uiPriority w:val="9"/>
    <w:rsid w:val="000A5B14"/>
    <w:rPr>
      <w:rFonts w:asciiTheme="majorBidi" w:eastAsiaTheme="majorEastAsia" w:hAnsiTheme="majorBidi" w:cstheme="maj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 Alkohlani</dc:creator>
  <cp:keywords/>
  <dc:description/>
  <cp:lastModifiedBy>Nona Alkohlani</cp:lastModifiedBy>
  <cp:revision>2</cp:revision>
  <dcterms:created xsi:type="dcterms:W3CDTF">2021-03-29T14:29:00Z</dcterms:created>
  <dcterms:modified xsi:type="dcterms:W3CDTF">2021-03-29T14:30:00Z</dcterms:modified>
</cp:coreProperties>
</file>