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50D015" w14:textId="77777777" w:rsidR="002D2076" w:rsidRDefault="00DF0037">
      <w:pPr>
        <w:widowControl/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14:paraId="434B9D8E" w14:textId="77777777" w:rsidR="002D2076" w:rsidRDefault="00DF0037">
      <w:pPr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zh-CN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C6CEB8F" wp14:editId="3995ACDC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781A6" id="officeArt_x0020_object" o:spid="_x0000_s1026" style="position:absolute;left:0;text-align:left;z-index:251659264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bookmarkEnd w:id="0"/>
    <w:p w14:paraId="46E82807" w14:textId="085E0450" w:rsidR="002D2076" w:rsidRDefault="004268DC">
      <w:pPr>
        <w:widowControl/>
        <w:jc w:val="center"/>
        <w:rPr>
          <w:rFonts w:hint="eastAsia"/>
          <w:b/>
          <w:bCs/>
          <w:sz w:val="24"/>
          <w:szCs w:val="24"/>
        </w:rPr>
      </w:pPr>
      <w:proofErr w:type="spellStart"/>
      <w:r w:rsidRPr="004268DC">
        <w:rPr>
          <w:b/>
          <w:bCs/>
          <w:sz w:val="24"/>
          <w:szCs w:val="24"/>
        </w:rPr>
        <w:t>一种</w:t>
      </w:r>
      <w:r w:rsidR="00E779B6">
        <w:rPr>
          <w:b/>
          <w:bCs/>
          <w:sz w:val="24"/>
          <w:szCs w:val="24"/>
        </w:rPr>
        <w:t>基于</w:t>
      </w:r>
      <w:r w:rsidR="0022288B">
        <w:rPr>
          <w:b/>
          <w:bCs/>
          <w:sz w:val="24"/>
          <w:szCs w:val="24"/>
        </w:rPr>
        <w:t>聚类</w:t>
      </w:r>
      <w:r w:rsidR="00E779B6">
        <w:rPr>
          <w:b/>
          <w:bCs/>
          <w:sz w:val="24"/>
          <w:szCs w:val="24"/>
        </w:rPr>
        <w:t>的</w:t>
      </w:r>
      <w:r w:rsidR="0022288B">
        <w:rPr>
          <w:rFonts w:hint="eastAsia"/>
          <w:b/>
          <w:bCs/>
          <w:sz w:val="24"/>
          <w:szCs w:val="24"/>
        </w:rPr>
        <w:t>区域</w:t>
      </w:r>
      <w:r w:rsidR="00C8734B">
        <w:rPr>
          <w:b/>
          <w:bCs/>
          <w:sz w:val="24"/>
          <w:szCs w:val="24"/>
        </w:rPr>
        <w:t>出行</w:t>
      </w:r>
      <w:r w:rsidR="0022288B">
        <w:rPr>
          <w:rFonts w:hint="eastAsia"/>
          <w:b/>
          <w:bCs/>
          <w:sz w:val="24"/>
          <w:szCs w:val="24"/>
        </w:rPr>
        <w:t>意愿</w:t>
      </w:r>
      <w:r w:rsidR="0022288B">
        <w:rPr>
          <w:b/>
          <w:bCs/>
          <w:sz w:val="24"/>
          <w:szCs w:val="24"/>
        </w:rPr>
        <w:t>强度</w:t>
      </w:r>
      <w:r w:rsidR="00C8734B">
        <w:rPr>
          <w:b/>
          <w:bCs/>
          <w:sz w:val="24"/>
          <w:szCs w:val="24"/>
        </w:rPr>
        <w:t>分析</w:t>
      </w:r>
      <w:r w:rsidR="00E779B6">
        <w:rPr>
          <w:b/>
          <w:bCs/>
          <w:sz w:val="24"/>
          <w:szCs w:val="24"/>
        </w:rPr>
        <w:t>方法</w:t>
      </w:r>
      <w:r w:rsidR="00ED4BC9">
        <w:rPr>
          <w:b/>
          <w:bCs/>
          <w:sz w:val="24"/>
          <w:szCs w:val="24"/>
        </w:rPr>
        <w:t>及装置</w:t>
      </w:r>
      <w:bookmarkStart w:id="1" w:name="_GoBack"/>
      <w:bookmarkEnd w:id="1"/>
      <w:proofErr w:type="spellEnd"/>
    </w:p>
    <w:p w14:paraId="53546D68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14:paraId="68F618F4" w14:textId="08016AB2"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3715FB">
        <w:rPr>
          <w:rFonts w:ascii="宋体" w:eastAsia="宋体" w:hAnsi="宋体" w:cs="宋体"/>
          <w:sz w:val="24"/>
          <w:szCs w:val="24"/>
          <w:lang w:val="zh-TW" w:eastAsia="zh-TW"/>
        </w:rPr>
        <w:t>聚类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的</w:t>
      </w:r>
      <w:r w:rsidR="003715FB">
        <w:rPr>
          <w:rFonts w:ascii="宋体" w:eastAsia="宋体" w:hAnsi="宋体" w:cs="宋体"/>
          <w:sz w:val="24"/>
          <w:szCs w:val="24"/>
          <w:lang w:val="zh-TW" w:eastAsia="zh-TW"/>
        </w:rPr>
        <w:t>区域出行意愿强度分析</w:t>
      </w:r>
      <w:r w:rsidR="001D52DB"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428313E" w14:textId="77777777"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14:paraId="289904B4" w14:textId="77777777" w:rsidR="005B307B" w:rsidRDefault="006A2738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随着新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能源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汽车</w:t>
      </w:r>
      <w:r w:rsidR="00680F94">
        <w:rPr>
          <w:rFonts w:ascii="宋体" w:eastAsia="宋体" w:hAnsi="宋体" w:cs="宋体"/>
          <w:sz w:val="24"/>
          <w:szCs w:val="24"/>
          <w:lang w:val="zh-TW" w:eastAsia="zh-TW"/>
        </w:rPr>
        <w:t>行业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的</w:t>
      </w:r>
      <w:r w:rsidR="00680F94">
        <w:rPr>
          <w:rFonts w:ascii="宋体" w:eastAsia="宋体" w:hAnsi="宋体" w:cs="宋体"/>
          <w:sz w:val="24"/>
          <w:szCs w:val="24"/>
          <w:lang w:val="zh-TW" w:eastAsia="zh-TW"/>
        </w:rPr>
        <w:t>快速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发展，</w:t>
      </w:r>
      <w:r w:rsidR="00680F94">
        <w:rPr>
          <w:rFonts w:ascii="宋体" w:eastAsia="宋体" w:hAnsi="宋体" w:cs="宋体"/>
          <w:sz w:val="24"/>
          <w:szCs w:val="24"/>
          <w:lang w:val="zh-TW" w:eastAsia="zh-TW"/>
        </w:rPr>
        <w:t>充电桩数量有限的瓶</w:t>
      </w:r>
      <w:r w:rsidR="00AA3069">
        <w:rPr>
          <w:rFonts w:ascii="宋体" w:eastAsia="宋体" w:hAnsi="宋体" w:cs="宋体"/>
          <w:sz w:val="24"/>
          <w:szCs w:val="24"/>
          <w:lang w:val="zh-TW" w:eastAsia="zh-TW"/>
        </w:rPr>
        <w:t>颈逐渐显现出来</w:t>
      </w:r>
      <w:r w:rsidR="00D148BB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D148BB"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 w:rsidR="00D148BB">
        <w:rPr>
          <w:rFonts w:ascii="宋体" w:eastAsia="宋体" w:hAnsi="宋体" w:cs="宋体"/>
          <w:sz w:val="24"/>
          <w:szCs w:val="24"/>
          <w:lang w:val="zh-TW" w:eastAsia="zh-TW"/>
        </w:rPr>
        <w:t>由于充电</w:t>
      </w:r>
      <w:r w:rsidR="00D148BB">
        <w:rPr>
          <w:rFonts w:ascii="宋体" w:eastAsia="宋体" w:hAnsi="宋体" w:cs="宋体" w:hint="eastAsia"/>
          <w:sz w:val="24"/>
          <w:szCs w:val="24"/>
          <w:lang w:val="zh-TW" w:eastAsia="zh-TW"/>
        </w:rPr>
        <w:t>桩</w:t>
      </w:r>
      <w:r w:rsidR="00D148BB">
        <w:rPr>
          <w:rFonts w:ascii="宋体" w:eastAsia="宋体" w:hAnsi="宋体" w:cs="宋体"/>
          <w:sz w:val="24"/>
          <w:szCs w:val="24"/>
          <w:lang w:val="zh-TW" w:eastAsia="zh-TW"/>
        </w:rPr>
        <w:t>的位置明显不合理</w:t>
      </w:r>
      <w:r w:rsidR="005B307B">
        <w:rPr>
          <w:rFonts w:ascii="宋体" w:eastAsia="宋体" w:hAnsi="宋体" w:cs="宋体"/>
          <w:sz w:val="24"/>
          <w:szCs w:val="24"/>
          <w:lang w:val="zh-TW" w:eastAsia="zh-TW"/>
        </w:rPr>
        <w:t>而导致其使用率偏低</w:t>
      </w:r>
      <w:r w:rsidR="00AA3069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54F5E0E1" w14:textId="027ED0E1" w:rsidR="002D2076" w:rsidRDefault="00E47F20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为使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电动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汽车充电桩得到合理利用</w:t>
      </w:r>
      <w:r w:rsidR="00DF0037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8E1F93">
        <w:rPr>
          <w:rFonts w:ascii="宋体" w:eastAsia="宋体" w:hAnsi="宋体" w:cs="宋体"/>
          <w:sz w:val="24"/>
          <w:szCs w:val="24"/>
          <w:lang w:val="zh-TW" w:eastAsia="zh-TW"/>
        </w:rPr>
        <w:t>目前主要基于在已有充电桩的基础上，</w:t>
      </w:r>
      <w:r w:rsidR="008E1F93">
        <w:rPr>
          <w:rFonts w:ascii="宋体" w:eastAsia="宋体" w:hAnsi="宋体" w:cs="宋体" w:hint="eastAsia"/>
          <w:sz w:val="24"/>
          <w:szCs w:val="24"/>
          <w:lang w:val="zh-TW" w:eastAsia="zh-TW"/>
        </w:rPr>
        <w:t>采用</w:t>
      </w:r>
      <w:r w:rsidR="008E1F93">
        <w:rPr>
          <w:rFonts w:ascii="宋体" w:eastAsia="宋体" w:hAnsi="宋体" w:cs="宋体"/>
          <w:sz w:val="24"/>
          <w:szCs w:val="24"/>
          <w:lang w:val="zh-TW" w:eastAsia="zh-TW"/>
        </w:rPr>
        <w:t>0-1</w:t>
      </w:r>
      <w:r w:rsidR="008E1F93">
        <w:rPr>
          <w:rFonts w:ascii="宋体" w:eastAsia="宋体" w:hAnsi="宋体" w:cs="宋体" w:hint="eastAsia"/>
          <w:sz w:val="24"/>
          <w:szCs w:val="24"/>
          <w:lang w:val="zh-TW" w:eastAsia="zh-TW"/>
        </w:rPr>
        <w:t>规划</w:t>
      </w:r>
      <w:r w:rsidR="008E1F93">
        <w:rPr>
          <w:rFonts w:ascii="宋体" w:eastAsia="宋体" w:hAnsi="宋体" w:cs="宋体"/>
          <w:sz w:val="24"/>
          <w:szCs w:val="24"/>
          <w:lang w:val="zh-TW" w:eastAsia="zh-TW"/>
        </w:rPr>
        <w:t>及覆盖的数学模型对充电桩的位置进行分配，</w:t>
      </w:r>
      <w:r w:rsidR="008E1F93">
        <w:rPr>
          <w:rFonts w:ascii="宋体" w:eastAsia="宋体" w:hAnsi="宋体" w:cs="宋体" w:hint="eastAsia"/>
          <w:sz w:val="24"/>
          <w:szCs w:val="24"/>
          <w:lang w:val="zh-TW" w:eastAsia="zh-TW"/>
        </w:rPr>
        <w:t>采取</w:t>
      </w:r>
      <w:r w:rsidR="008E1F93">
        <w:rPr>
          <w:rFonts w:ascii="宋体" w:eastAsia="宋体" w:hAnsi="宋体" w:cs="宋体"/>
          <w:sz w:val="24"/>
          <w:szCs w:val="24"/>
          <w:lang w:val="zh-TW" w:eastAsia="zh-TW"/>
        </w:rPr>
        <w:t>动态调整与静态增设的方法，</w:t>
      </w:r>
      <w:r w:rsidR="008E1F93">
        <w:rPr>
          <w:rFonts w:ascii="宋体" w:eastAsia="宋体" w:hAnsi="宋体" w:cs="宋体" w:hint="eastAsia"/>
          <w:sz w:val="24"/>
          <w:szCs w:val="24"/>
          <w:lang w:val="zh-TW" w:eastAsia="zh-TW"/>
        </w:rPr>
        <w:t>使得</w:t>
      </w:r>
      <w:r w:rsidR="008E1F93">
        <w:rPr>
          <w:rFonts w:ascii="宋体" w:eastAsia="宋体" w:hAnsi="宋体" w:cs="宋体"/>
          <w:sz w:val="24"/>
          <w:szCs w:val="24"/>
          <w:lang w:val="zh-TW" w:eastAsia="zh-TW"/>
        </w:rPr>
        <w:t>目标函数（即对规划后的电动汽车充电</w:t>
      </w:r>
      <w:r w:rsidR="008E1F93">
        <w:rPr>
          <w:rFonts w:ascii="宋体" w:eastAsia="宋体" w:hAnsi="宋体" w:cs="宋体" w:hint="eastAsia"/>
          <w:sz w:val="24"/>
          <w:szCs w:val="24"/>
          <w:lang w:val="zh-TW" w:eastAsia="zh-TW"/>
        </w:rPr>
        <w:t>桩</w:t>
      </w:r>
      <w:r w:rsidR="008E1F93">
        <w:rPr>
          <w:rFonts w:ascii="宋体" w:eastAsia="宋体" w:hAnsi="宋体" w:cs="宋体"/>
          <w:sz w:val="24"/>
          <w:szCs w:val="24"/>
          <w:lang w:val="zh-TW" w:eastAsia="zh-TW"/>
        </w:rPr>
        <w:t>的利用率）最大</w:t>
      </w:r>
      <w:r w:rsidR="00DF0037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244E2768" w14:textId="5CD040C9" w:rsidR="009436EB" w:rsidRDefault="009436EB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然而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我们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应该更多关注充电桩建站地点在市民出行意愿网络中的重要性，这样的</w:t>
      </w:r>
      <w:r w:rsidR="002F4754">
        <w:rPr>
          <w:rFonts w:ascii="宋体" w:eastAsia="宋体" w:hAnsi="宋体" w:cs="宋体" w:hint="eastAsia"/>
          <w:sz w:val="24"/>
          <w:szCs w:val="24"/>
          <w:lang w:val="zh-TW" w:eastAsia="zh-TW"/>
        </w:rPr>
        <w:t>充电桩</w:t>
      </w:r>
      <w:r w:rsidR="002F4754">
        <w:rPr>
          <w:rFonts w:ascii="宋体" w:eastAsia="宋体" w:hAnsi="宋体" w:cs="宋体"/>
          <w:sz w:val="24"/>
          <w:szCs w:val="24"/>
          <w:lang w:val="zh-TW" w:eastAsia="zh-TW"/>
        </w:rPr>
        <w:t>建设才有意义。</w:t>
      </w:r>
    </w:p>
    <w:p w14:paraId="6543E64A" w14:textId="77777777" w:rsidR="002D2076" w:rsidRDefault="00DF0037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发明内容</w:t>
      </w:r>
    </w:p>
    <w:p w14:paraId="78E68AEF" w14:textId="145A1829" w:rsidR="002D2076" w:rsidRDefault="00DF0037" w:rsidP="009E76C1">
      <w:pPr>
        <w:ind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本发明的目的在于针对现有技术的不足，提供一种</w:t>
      </w:r>
      <w:r w:rsidR="001B142C">
        <w:rPr>
          <w:rFonts w:ascii="宋体" w:eastAsia="宋体" w:hAnsi="宋体" w:cs="宋体"/>
          <w:sz w:val="24"/>
          <w:szCs w:val="24"/>
          <w:lang w:val="zh-TW" w:eastAsia="zh-TW"/>
        </w:rPr>
        <w:t>基于聚类的区域出行意愿强度分析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</w:rPr>
        <w:t>,</w:t>
      </w:r>
      <w:r w:rsidR="003C3959">
        <w:rPr>
          <w:rFonts w:ascii="宋体" w:eastAsia="宋体" w:hAnsi="宋体" w:cs="宋体"/>
          <w:sz w:val="24"/>
          <w:szCs w:val="24"/>
          <w:lang w:val="zh-TW" w:eastAsia="zh-TW"/>
        </w:rPr>
        <w:t>综合考虑</w:t>
      </w:r>
      <w:r w:rsidR="009E76C1">
        <w:rPr>
          <w:rFonts w:ascii="宋体" w:eastAsia="宋体" w:hAnsi="宋体" w:cs="宋体"/>
          <w:sz w:val="24"/>
          <w:szCs w:val="24"/>
          <w:lang w:val="zh-TW" w:eastAsia="zh-TW"/>
        </w:rPr>
        <w:t>一个区域在</w:t>
      </w:r>
      <w:r w:rsidR="005422D9">
        <w:rPr>
          <w:rFonts w:ascii="宋体" w:eastAsia="宋体" w:hAnsi="宋体" w:cs="宋体"/>
          <w:sz w:val="24"/>
          <w:szCs w:val="24"/>
          <w:lang w:val="zh-TW" w:eastAsia="zh-TW"/>
        </w:rPr>
        <w:t>各个时间段</w:t>
      </w:r>
      <w:r w:rsidR="009E76C1">
        <w:rPr>
          <w:rFonts w:ascii="宋体" w:eastAsia="宋体" w:hAnsi="宋体" w:cs="宋体"/>
          <w:sz w:val="24"/>
          <w:szCs w:val="24"/>
          <w:lang w:val="zh-TW" w:eastAsia="zh-TW"/>
        </w:rPr>
        <w:t>市民出行意愿中的重要性</w:t>
      </w:r>
      <w:r w:rsidR="00142021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81BBDD1" w14:textId="54B15298" w:rsidR="00CB06C8" w:rsidRDefault="00CB06C8">
      <w:pPr>
        <w:ind w:firstLine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市民</w:t>
      </w:r>
      <w:r>
        <w:rPr>
          <w:rFonts w:ascii="宋体" w:eastAsia="宋体" w:hAnsi="宋体" w:cs="宋体"/>
          <w:sz w:val="24"/>
          <w:szCs w:val="24"/>
          <w:lang w:eastAsia="zh-CN"/>
        </w:rPr>
        <w:t>出行的轨迹记录字段包括：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身份</w:t>
      </w:r>
      <w:r>
        <w:rPr>
          <w:rFonts w:ascii="宋体" w:eastAsia="宋体" w:hAnsi="宋体" w:cs="宋体"/>
          <w:sz w:val="24"/>
          <w:szCs w:val="24"/>
          <w:lang w:eastAsia="zh-CN"/>
        </w:rPr>
        <w:t>ID、</w:t>
      </w:r>
      <w:r w:rsidR="00A47F59">
        <w:rPr>
          <w:rFonts w:ascii="宋体" w:eastAsia="宋体" w:hAnsi="宋体" w:cs="宋体"/>
          <w:sz w:val="24"/>
          <w:szCs w:val="24"/>
          <w:lang w:eastAsia="zh-CN"/>
        </w:rPr>
        <w:t>出发地点</w:t>
      </w:r>
      <w:r w:rsidR="00355259">
        <w:rPr>
          <w:rFonts w:ascii="宋体" w:eastAsia="宋体" w:hAnsi="宋体" w:cs="宋体"/>
          <w:sz w:val="24"/>
          <w:szCs w:val="24"/>
          <w:lang w:eastAsia="zh-CN"/>
        </w:rPr>
        <w:t>经纬度</w:t>
      </w:r>
      <w:r w:rsidR="00A47F59">
        <w:rPr>
          <w:rFonts w:ascii="宋体" w:eastAsia="宋体" w:hAnsi="宋体" w:cs="宋体"/>
          <w:sz w:val="24"/>
          <w:szCs w:val="24"/>
          <w:lang w:eastAsia="zh-CN"/>
        </w:rPr>
        <w:t>、</w:t>
      </w:r>
      <w:r w:rsidR="00A47F59">
        <w:rPr>
          <w:rFonts w:ascii="宋体" w:eastAsia="宋体" w:hAnsi="宋体" w:cs="宋体" w:hint="eastAsia"/>
          <w:sz w:val="24"/>
          <w:szCs w:val="24"/>
          <w:lang w:eastAsia="zh-CN"/>
        </w:rPr>
        <w:t>目的</w:t>
      </w:r>
      <w:r w:rsidR="00A47F59">
        <w:rPr>
          <w:rFonts w:ascii="宋体" w:eastAsia="宋体" w:hAnsi="宋体" w:cs="宋体"/>
          <w:sz w:val="24"/>
          <w:szCs w:val="24"/>
          <w:lang w:eastAsia="zh-CN"/>
        </w:rPr>
        <w:t>地点</w:t>
      </w:r>
      <w:r w:rsidR="00355259">
        <w:rPr>
          <w:rFonts w:ascii="宋体" w:eastAsia="宋体" w:hAnsi="宋体" w:cs="宋体"/>
          <w:sz w:val="24"/>
          <w:szCs w:val="24"/>
          <w:lang w:eastAsia="zh-CN"/>
        </w:rPr>
        <w:t>经纬度</w:t>
      </w:r>
      <w:r w:rsidR="00A47F59">
        <w:rPr>
          <w:rFonts w:ascii="宋体" w:eastAsia="宋体" w:hAnsi="宋体" w:cs="宋体"/>
          <w:sz w:val="24"/>
          <w:szCs w:val="24"/>
          <w:lang w:eastAsia="zh-CN"/>
        </w:rPr>
        <w:t>、</w:t>
      </w:r>
      <w:r w:rsidR="00A47F59">
        <w:rPr>
          <w:rFonts w:ascii="宋体" w:eastAsia="宋体" w:hAnsi="宋体" w:cs="宋体" w:hint="eastAsia"/>
          <w:sz w:val="24"/>
          <w:szCs w:val="24"/>
          <w:lang w:eastAsia="zh-CN"/>
        </w:rPr>
        <w:t>出发</w:t>
      </w:r>
      <w:r w:rsidR="00A47F59">
        <w:rPr>
          <w:rFonts w:ascii="宋体" w:eastAsia="宋体" w:hAnsi="宋体" w:cs="宋体"/>
          <w:sz w:val="24"/>
          <w:szCs w:val="24"/>
          <w:lang w:eastAsia="zh-CN"/>
        </w:rPr>
        <w:t>时间、到达时间</w:t>
      </w:r>
      <w:r w:rsidR="00A44F91"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A44F91">
        <w:rPr>
          <w:rFonts w:ascii="宋体" w:eastAsia="宋体" w:hAnsi="宋体" w:cs="宋体" w:hint="eastAsia"/>
          <w:sz w:val="24"/>
          <w:szCs w:val="24"/>
          <w:lang w:eastAsia="zh-CN"/>
        </w:rPr>
        <w:t>记录</w:t>
      </w:r>
      <w:r w:rsidR="00A44F91">
        <w:rPr>
          <w:rFonts w:ascii="宋体" w:eastAsia="宋体" w:hAnsi="宋体" w:cs="宋体"/>
          <w:sz w:val="24"/>
          <w:szCs w:val="24"/>
          <w:lang w:eastAsia="zh-CN"/>
        </w:rPr>
        <w:t>数有n条，</w:t>
      </w:r>
      <w:r w:rsidR="00A44F91"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 w:rsidR="00A44F91">
        <w:rPr>
          <w:rFonts w:ascii="宋体" w:eastAsia="宋体" w:hAnsi="宋体" w:cs="宋体"/>
          <w:sz w:val="24"/>
          <w:szCs w:val="24"/>
          <w:lang w:eastAsia="zh-CN"/>
        </w:rPr>
        <w:t>出行轨迹记录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出发时间</w:t>
      </w:r>
      <w:r w:rsidR="00A44F91">
        <w:rPr>
          <w:rFonts w:ascii="宋体" w:eastAsia="宋体" w:hAnsi="宋体" w:cs="宋体"/>
          <w:sz w:val="24"/>
          <w:szCs w:val="24"/>
          <w:lang w:eastAsia="zh-CN"/>
        </w:rPr>
        <w:t>集</w:t>
      </w:r>
      <w:r w:rsidR="00A44F91">
        <w:rPr>
          <w:rFonts w:ascii="宋体" w:eastAsia="宋体" w:hAnsi="宋体" w:cs="宋体" w:hint="eastAsia"/>
          <w:sz w:val="24"/>
          <w:szCs w:val="24"/>
          <w:lang w:eastAsia="zh-CN"/>
        </w:rPr>
        <w:t>为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A44F91">
        <w:rPr>
          <w:rFonts w:ascii="宋体" w:eastAsia="宋体" w:hAnsi="宋体" w:cs="宋体"/>
          <w:sz w:val="24"/>
          <w:szCs w:val="24"/>
          <w:lang w:eastAsia="zh-CN"/>
        </w:rPr>
        <w:t>[0..n-1]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4D030F">
        <w:rPr>
          <w:rFonts w:ascii="宋体" w:eastAsia="宋体" w:hAnsi="宋体" w:cs="宋体" w:hint="eastAsia"/>
          <w:sz w:val="24"/>
          <w:szCs w:val="24"/>
          <w:lang w:eastAsia="zh-CN"/>
        </w:rPr>
        <w:t>出发地点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经纬度集</w:t>
      </w:r>
      <w:r w:rsidR="004D030F">
        <w:rPr>
          <w:rFonts w:ascii="宋体" w:eastAsia="宋体" w:hAnsi="宋体" w:cs="宋体" w:hint="eastAsia"/>
          <w:sz w:val="24"/>
          <w:szCs w:val="24"/>
          <w:lang w:eastAsia="zh-CN"/>
        </w:rPr>
        <w:t>为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location[0..n-1]</w:t>
      </w:r>
      <w:r w:rsidR="00C7373A">
        <w:rPr>
          <w:rFonts w:ascii="宋体" w:eastAsia="宋体" w:hAnsi="宋体" w:cs="宋体"/>
          <w:sz w:val="24"/>
          <w:szCs w:val="24"/>
          <w:lang w:eastAsia="zh-CN"/>
        </w:rPr>
        <w:t>＝{(x</w:t>
      </w:r>
      <w:r w:rsidR="00C7373A" w:rsidRPr="00C7373A">
        <w:rPr>
          <w:rFonts w:ascii="宋体" w:eastAsia="宋体" w:hAnsi="宋体" w:cs="宋体"/>
          <w:sz w:val="24"/>
          <w:szCs w:val="24"/>
          <w:vertAlign w:val="subscript"/>
          <w:lang w:eastAsia="zh-CN"/>
        </w:rPr>
        <w:t>0</w:t>
      </w:r>
      <w:r w:rsidR="00C7373A">
        <w:rPr>
          <w:rFonts w:ascii="宋体" w:eastAsia="宋体" w:hAnsi="宋体" w:cs="宋体"/>
          <w:sz w:val="24"/>
          <w:szCs w:val="24"/>
          <w:lang w:eastAsia="zh-CN"/>
        </w:rPr>
        <w:t>,y</w:t>
      </w:r>
      <w:r w:rsidR="00C7373A" w:rsidRPr="00C7373A">
        <w:rPr>
          <w:rFonts w:ascii="宋体" w:eastAsia="宋体" w:hAnsi="宋体" w:cs="宋体"/>
          <w:sz w:val="24"/>
          <w:szCs w:val="24"/>
          <w:vertAlign w:val="subscript"/>
          <w:lang w:eastAsia="zh-CN"/>
        </w:rPr>
        <w:t>0</w:t>
      </w:r>
      <w:r w:rsidR="00C7373A">
        <w:rPr>
          <w:rFonts w:ascii="宋体" w:eastAsia="宋体" w:hAnsi="宋体" w:cs="宋体"/>
          <w:sz w:val="24"/>
          <w:szCs w:val="24"/>
          <w:lang w:eastAsia="zh-CN"/>
        </w:rPr>
        <w:t>),(x</w:t>
      </w:r>
      <w:r w:rsidR="00C7373A" w:rsidRPr="00C7373A">
        <w:rPr>
          <w:rFonts w:ascii="宋体" w:eastAsia="宋体" w:hAnsi="宋体" w:cs="宋体"/>
          <w:sz w:val="24"/>
          <w:szCs w:val="24"/>
          <w:vertAlign w:val="subscript"/>
          <w:lang w:eastAsia="zh-CN"/>
        </w:rPr>
        <w:t>1</w:t>
      </w:r>
      <w:r w:rsidR="00C7373A">
        <w:rPr>
          <w:rFonts w:ascii="宋体" w:eastAsia="宋体" w:hAnsi="宋体" w:cs="宋体"/>
          <w:sz w:val="24"/>
          <w:szCs w:val="24"/>
          <w:lang w:eastAsia="zh-CN"/>
        </w:rPr>
        <w:t>,y</w:t>
      </w:r>
      <w:r w:rsidR="00C7373A" w:rsidRPr="00C7373A">
        <w:rPr>
          <w:rFonts w:ascii="宋体" w:eastAsia="宋体" w:hAnsi="宋体" w:cs="宋体"/>
          <w:sz w:val="24"/>
          <w:szCs w:val="24"/>
          <w:vertAlign w:val="subscript"/>
          <w:lang w:eastAsia="zh-CN"/>
        </w:rPr>
        <w:t>1</w:t>
      </w:r>
      <w:r w:rsidR="00C7373A">
        <w:rPr>
          <w:rFonts w:ascii="宋体" w:eastAsia="宋体" w:hAnsi="宋体" w:cs="宋体"/>
          <w:sz w:val="24"/>
          <w:szCs w:val="24"/>
          <w:lang w:eastAsia="zh-CN"/>
        </w:rPr>
        <w:t>),…,(x</w:t>
      </w:r>
      <w:r w:rsidR="00C7373A" w:rsidRPr="00C7373A">
        <w:rPr>
          <w:rFonts w:ascii="宋体" w:eastAsia="宋体" w:hAnsi="宋体" w:cs="宋体"/>
          <w:sz w:val="24"/>
          <w:szCs w:val="24"/>
          <w:vertAlign w:val="subscript"/>
          <w:lang w:eastAsia="zh-CN"/>
        </w:rPr>
        <w:t>n-1</w:t>
      </w:r>
      <w:r w:rsidR="00C7373A">
        <w:rPr>
          <w:rFonts w:ascii="宋体" w:eastAsia="宋体" w:hAnsi="宋体" w:cs="宋体"/>
          <w:sz w:val="24"/>
          <w:szCs w:val="24"/>
          <w:lang w:eastAsia="zh-CN"/>
        </w:rPr>
        <w:t>,y</w:t>
      </w:r>
      <w:r w:rsidR="00C7373A" w:rsidRPr="00C7373A">
        <w:rPr>
          <w:rFonts w:ascii="宋体" w:eastAsia="宋体" w:hAnsi="宋体" w:cs="宋体"/>
          <w:sz w:val="24"/>
          <w:szCs w:val="24"/>
          <w:vertAlign w:val="subscript"/>
          <w:lang w:eastAsia="zh-CN"/>
        </w:rPr>
        <w:t>n-1</w:t>
      </w:r>
      <w:r w:rsidR="00C7373A">
        <w:rPr>
          <w:rFonts w:ascii="宋体" w:eastAsia="宋体" w:hAnsi="宋体" w:cs="宋体"/>
          <w:sz w:val="24"/>
          <w:szCs w:val="24"/>
          <w:lang w:eastAsia="zh-CN"/>
        </w:rPr>
        <w:t>)}</w:t>
      </w:r>
      <w:r w:rsidR="00A47F59">
        <w:rPr>
          <w:rFonts w:ascii="宋体" w:eastAsia="宋体" w:hAnsi="宋体" w:cs="宋体"/>
          <w:sz w:val="24"/>
          <w:szCs w:val="24"/>
          <w:lang w:eastAsia="zh-CN"/>
        </w:rPr>
        <w:t>。</w:t>
      </w:r>
    </w:p>
    <w:p w14:paraId="5BEBE7DE" w14:textId="232E5B8A" w:rsidR="00FE3696" w:rsidRDefault="00135A00">
      <w:pPr>
        <w:ind w:firstLine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以出发时间为维度，</w:t>
      </w:r>
      <w:r w:rsidR="00C70AAC">
        <w:rPr>
          <w:rFonts w:ascii="宋体" w:eastAsia="宋体" w:hAnsi="宋体" w:cs="宋体"/>
          <w:sz w:val="24"/>
          <w:szCs w:val="24"/>
          <w:lang w:eastAsia="zh-CN"/>
        </w:rPr>
        <w:t>聚类分析方法如下：</w:t>
      </w:r>
    </w:p>
    <w:p w14:paraId="2DA0571C" w14:textId="5E1901C5" w:rsidR="00C70AAC" w:rsidRPr="00265F96" w:rsidRDefault="001E66E7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对出行记录的出发时间转化为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十进制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如</w:t>
      </w:r>
      <w:r>
        <w:rPr>
          <w:rFonts w:ascii="宋体" w:eastAsia="宋体" w:hAnsi="宋体" w:cs="宋体"/>
          <w:sz w:val="24"/>
          <w:szCs w:val="24"/>
          <w:lang w:eastAsia="zh-CN"/>
        </w:rPr>
        <w:t>时间11:30则为11.5，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选取出行轨迹记录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出发时间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的</w:t>
      </w:r>
      <w:r w:rsidR="00237BF7">
        <w:rPr>
          <w:rFonts w:ascii="宋体" w:eastAsia="宋体" w:hAnsi="宋体" w:cs="宋体" w:hint="eastAsia"/>
          <w:sz w:val="24"/>
          <w:szCs w:val="24"/>
          <w:lang w:eastAsia="zh-CN"/>
        </w:rPr>
        <w:t>m</w:t>
      </w:r>
      <w:r w:rsidR="0039782E" w:rsidRPr="00265F96">
        <w:rPr>
          <w:rFonts w:ascii="宋体" w:eastAsia="宋体" w:hAnsi="宋体" w:cs="宋体" w:hint="eastAsia"/>
          <w:sz w:val="24"/>
          <w:szCs w:val="24"/>
          <w:lang w:eastAsia="zh-CN"/>
        </w:rPr>
        <w:t>个</w:t>
      </w:r>
      <w:r w:rsidR="004A4006">
        <w:rPr>
          <w:rFonts w:ascii="宋体" w:eastAsia="宋体" w:hAnsi="宋体" w:cs="宋体" w:hint="eastAsia"/>
          <w:sz w:val="24"/>
          <w:szCs w:val="24"/>
          <w:lang w:eastAsia="zh-CN"/>
        </w:rPr>
        <w:t>为</w:t>
      </w:r>
      <w:r w:rsidR="0039782E" w:rsidRPr="00265F96">
        <w:rPr>
          <w:rFonts w:ascii="宋体" w:eastAsia="宋体" w:hAnsi="宋体" w:cs="宋体"/>
          <w:sz w:val="24"/>
          <w:szCs w:val="24"/>
          <w:lang w:eastAsia="zh-CN"/>
        </w:rPr>
        <w:t>初始中心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4A4006">
        <w:rPr>
          <w:rFonts w:ascii="宋体" w:eastAsia="宋体" w:hAnsi="宋体" w:cs="宋体" w:hint="eastAsia"/>
          <w:sz w:val="24"/>
          <w:szCs w:val="24"/>
          <w:lang w:eastAsia="zh-CN"/>
        </w:rPr>
        <w:t>记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为</w:t>
      </w:r>
      <w:r w:rsidR="002D1AFC">
        <w:rPr>
          <w:rFonts w:ascii="宋体" w:eastAsia="宋体" w:hAnsi="宋体" w:cs="宋体" w:hint="eastAsia"/>
          <w:sz w:val="24"/>
          <w:szCs w:val="24"/>
          <w:lang w:eastAsia="zh-CN"/>
        </w:rPr>
        <w:t>a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[0]=</w:t>
      </w:r>
      <w:r w:rsidR="004D030F" w:rsidRPr="004D030F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4A4006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,a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[1]=</w:t>
      </w:r>
      <w:r w:rsidR="004D030F" w:rsidRPr="004D030F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4A4006">
        <w:rPr>
          <w:rFonts w:ascii="宋体" w:eastAsia="宋体" w:hAnsi="宋体" w:cs="宋体"/>
          <w:sz w:val="24"/>
          <w:szCs w:val="24"/>
          <w:lang w:eastAsia="zh-CN"/>
        </w:rPr>
        <w:t>[1]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,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..,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m-1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]=</w:t>
      </w:r>
      <w:r w:rsidR="004D030F" w:rsidRPr="004D030F"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4A4006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m-1</w:t>
      </w:r>
      <w:r w:rsidR="004A4006">
        <w:rPr>
          <w:rFonts w:ascii="宋体" w:eastAsia="宋体" w:hAnsi="宋体" w:cs="宋体"/>
          <w:sz w:val="24"/>
          <w:szCs w:val="24"/>
          <w:lang w:eastAsia="zh-CN"/>
        </w:rPr>
        <w:t>]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(m&lt;n)</w:t>
      </w:r>
      <w:r>
        <w:rPr>
          <w:rFonts w:ascii="宋体" w:eastAsia="宋体" w:hAnsi="宋体" w:cs="宋体"/>
          <w:sz w:val="24"/>
          <w:szCs w:val="24"/>
          <w:lang w:eastAsia="zh-CN"/>
        </w:rPr>
        <w:t>；</w:t>
      </w:r>
    </w:p>
    <w:p w14:paraId="4252F5EB" w14:textId="1FDB1399" w:rsidR="00265F96" w:rsidRDefault="00265F96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与</w:t>
      </w:r>
      <w:r w:rsidR="00570541">
        <w:rPr>
          <w:rFonts w:ascii="Arial" w:eastAsiaTheme="minorEastAsia" w:hAnsi="Arial" w:cs="Arial"/>
          <w:color w:val="262626"/>
          <w:kern w:val="0"/>
          <w:sz w:val="28"/>
          <w:szCs w:val="28"/>
          <w:lang w:eastAsia="zh-CN"/>
        </w:rPr>
        <w:t>对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于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4D030F">
        <w:rPr>
          <w:rFonts w:ascii="宋体" w:eastAsia="宋体" w:hAnsi="宋体" w:cs="宋体"/>
          <w:sz w:val="24"/>
          <w:szCs w:val="24"/>
          <w:lang w:eastAsia="zh-CN"/>
        </w:rPr>
        <w:t>，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[n</w:t>
      </w:r>
      <w:r w:rsidR="00570541">
        <w:rPr>
          <w:rFonts w:ascii="宋体" w:eastAsia="宋体" w:hAnsi="宋体" w:cs="宋体"/>
          <w:sz w:val="24"/>
          <w:szCs w:val="24"/>
          <w:lang w:eastAsia="zh-CN"/>
        </w:rPr>
        <w:t>-1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], 分别与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,a[1]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237BF7">
        <w:rPr>
          <w:rFonts w:ascii="宋体" w:eastAsia="宋体" w:hAnsi="宋体" w:cs="宋体"/>
          <w:sz w:val="24"/>
          <w:szCs w:val="24"/>
          <w:lang w:eastAsia="zh-CN"/>
        </w:rPr>
        <w:t>m-1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]比较，假定与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a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 w:rsidR="005F3956">
        <w:rPr>
          <w:rFonts w:ascii="宋体" w:eastAsia="宋体" w:hAnsi="宋体" w:cs="宋体"/>
          <w:sz w:val="24"/>
          <w:szCs w:val="24"/>
          <w:lang w:eastAsia="zh-CN"/>
        </w:rPr>
        <w:t>差值最</w:t>
      </w:r>
      <w:r w:rsidR="005F3956">
        <w:rPr>
          <w:rFonts w:ascii="宋体" w:eastAsia="宋体" w:hAnsi="宋体" w:cs="宋体" w:hint="eastAsia"/>
          <w:sz w:val="24"/>
          <w:szCs w:val="24"/>
          <w:lang w:eastAsia="zh-CN"/>
        </w:rPr>
        <w:t>小</w:t>
      </w:r>
      <w:r w:rsidR="00570541" w:rsidRPr="00570541">
        <w:rPr>
          <w:rFonts w:ascii="宋体" w:eastAsia="宋体" w:hAnsi="宋体" w:cs="宋体"/>
          <w:sz w:val="24"/>
          <w:szCs w:val="24"/>
          <w:lang w:eastAsia="zh-CN"/>
        </w:rPr>
        <w:t>，就标记为</w:t>
      </w:r>
      <w:proofErr w:type="spellStart"/>
      <w:r w:rsid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570541"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3DA0FAE8" w14:textId="62CEDFBB" w:rsidR="00265F96" w:rsidRDefault="00466624" w:rsidP="00265F96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对于所有标记为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的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重新计算a</w:t>
      </w:r>
      <w:r w:rsidR="002D1AFC"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="002D1AFC"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2D1AFC"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={所有标记为</w:t>
      </w:r>
      <w:proofErr w:type="spellStart"/>
      <w:r w:rsidR="002D1AFC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2D1AFC">
        <w:rPr>
          <w:rFonts w:ascii="宋体" w:eastAsia="宋体" w:hAnsi="宋体" w:cs="宋体"/>
          <w:sz w:val="24"/>
          <w:szCs w:val="24"/>
          <w:lang w:eastAsia="zh-CN"/>
        </w:rPr>
        <w:t>的</w:t>
      </w:r>
      <w:proofErr w:type="spellStart"/>
      <w:r w:rsidR="004D030F">
        <w:rPr>
          <w:rFonts w:ascii="宋体" w:eastAsia="宋体" w:hAnsi="宋体" w:cs="宋体"/>
          <w:sz w:val="24"/>
          <w:szCs w:val="24"/>
          <w:lang w:eastAsia="zh-CN"/>
        </w:rPr>
        <w:t>sttime</w:t>
      </w:r>
      <w:proofErr w:type="spellEnd"/>
      <w:r w:rsidR="002D1AFC">
        <w:rPr>
          <w:rFonts w:ascii="宋体" w:eastAsia="宋体" w:hAnsi="宋体" w:cs="宋体"/>
          <w:sz w:val="24"/>
          <w:szCs w:val="24"/>
          <w:lang w:eastAsia="zh-CN"/>
        </w:rPr>
        <w:t>[j]之和}／</w:t>
      </w:r>
      <w:r w:rsidR="002D1AFC">
        <w:rPr>
          <w:rFonts w:ascii="宋体" w:eastAsia="宋体" w:hAnsi="宋体" w:cs="宋体" w:hint="eastAsia"/>
          <w:sz w:val="24"/>
          <w:szCs w:val="24"/>
          <w:lang w:eastAsia="zh-CN"/>
        </w:rPr>
        <w:t>标记</w:t>
      </w:r>
      <w:r w:rsidR="002D1AFC">
        <w:rPr>
          <w:rFonts w:ascii="宋体" w:eastAsia="宋体" w:hAnsi="宋体" w:cs="宋体"/>
          <w:sz w:val="24"/>
          <w:szCs w:val="24"/>
          <w:lang w:eastAsia="zh-CN"/>
        </w:rPr>
        <w:t>为</w:t>
      </w:r>
      <w:proofErr w:type="spellStart"/>
      <w:r w:rsidR="002D1AFC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="002D1AFC">
        <w:rPr>
          <w:rFonts w:ascii="宋体" w:eastAsia="宋体" w:hAnsi="宋体" w:cs="宋体"/>
          <w:sz w:val="24"/>
          <w:szCs w:val="24"/>
          <w:lang w:eastAsia="zh-CN"/>
        </w:rPr>
        <w:t>的个数；</w:t>
      </w:r>
    </w:p>
    <w:p w14:paraId="1E557A05" w14:textId="77777777" w:rsidR="0029647A" w:rsidRDefault="002D1AFC" w:rsidP="0029647A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重复</w:t>
      </w:r>
      <w:r>
        <w:rPr>
          <w:rFonts w:ascii="宋体" w:eastAsia="宋体" w:hAnsi="宋体" w:cs="宋体"/>
          <w:sz w:val="24"/>
          <w:szCs w:val="24"/>
          <w:lang w:eastAsia="zh-CN"/>
        </w:rPr>
        <w:t>2,3,直到所有a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z w:val="24"/>
          <w:szCs w:val="24"/>
          <w:lang w:eastAsia="zh-CN"/>
        </w:rPr>
        <w:t>值的变化小于给定阈值。</w:t>
      </w:r>
    </w:p>
    <w:p w14:paraId="769120AF" w14:textId="5036D194" w:rsidR="00135A00" w:rsidRPr="0029647A" w:rsidRDefault="00135A00" w:rsidP="0029647A">
      <w:pPr>
        <w:ind w:left="420"/>
        <w:rPr>
          <w:rFonts w:ascii="宋体" w:eastAsia="宋体" w:hAnsi="宋体" w:cs="宋体"/>
          <w:sz w:val="24"/>
          <w:szCs w:val="24"/>
          <w:lang w:eastAsia="zh-CN"/>
        </w:rPr>
      </w:pPr>
      <w:r w:rsidRPr="0029647A">
        <w:rPr>
          <w:rFonts w:ascii="宋体" w:eastAsia="宋体" w:hAnsi="宋体" w:cs="宋体" w:hint="eastAsia"/>
          <w:sz w:val="24"/>
          <w:szCs w:val="24"/>
          <w:lang w:eastAsia="zh-CN"/>
        </w:rPr>
        <w:t>同时</w:t>
      </w:r>
      <w:r w:rsidRPr="0029647A">
        <w:rPr>
          <w:rFonts w:ascii="宋体" w:eastAsia="宋体" w:hAnsi="宋体" w:cs="宋体"/>
          <w:sz w:val="24"/>
          <w:szCs w:val="24"/>
          <w:lang w:eastAsia="zh-CN"/>
        </w:rPr>
        <w:t>以</w:t>
      </w:r>
      <w:r w:rsidRPr="0029647A">
        <w:rPr>
          <w:rFonts w:ascii="宋体" w:eastAsia="宋体" w:hAnsi="宋体" w:cs="宋体" w:hint="eastAsia"/>
          <w:sz w:val="24"/>
          <w:szCs w:val="24"/>
          <w:lang w:eastAsia="zh-CN"/>
        </w:rPr>
        <w:t>出发</w:t>
      </w:r>
      <w:r w:rsidRPr="0029647A">
        <w:rPr>
          <w:rFonts w:ascii="宋体" w:eastAsia="宋体" w:hAnsi="宋体" w:cs="宋体"/>
          <w:sz w:val="24"/>
          <w:szCs w:val="24"/>
          <w:lang w:eastAsia="zh-CN"/>
        </w:rPr>
        <w:t>地点</w:t>
      </w:r>
      <w:r w:rsidR="00B47209" w:rsidRPr="0029647A">
        <w:rPr>
          <w:rFonts w:ascii="宋体" w:eastAsia="宋体" w:hAnsi="宋体" w:cs="宋体"/>
          <w:sz w:val="24"/>
          <w:szCs w:val="24"/>
          <w:lang w:eastAsia="zh-CN"/>
        </w:rPr>
        <w:t>为维度，</w:t>
      </w:r>
      <w:r w:rsidR="00B47209" w:rsidRPr="0029647A">
        <w:rPr>
          <w:rFonts w:ascii="宋体" w:eastAsia="宋体" w:hAnsi="宋体" w:cs="宋体" w:hint="eastAsia"/>
          <w:sz w:val="24"/>
          <w:szCs w:val="24"/>
          <w:lang w:eastAsia="zh-CN"/>
        </w:rPr>
        <w:t>聚类</w:t>
      </w:r>
      <w:r w:rsidR="00B47209" w:rsidRPr="0029647A">
        <w:rPr>
          <w:rFonts w:ascii="宋体" w:eastAsia="宋体" w:hAnsi="宋体" w:cs="宋体"/>
          <w:sz w:val="24"/>
          <w:szCs w:val="24"/>
          <w:lang w:eastAsia="zh-CN"/>
        </w:rPr>
        <w:t>分析方法如下：</w:t>
      </w:r>
    </w:p>
    <w:p w14:paraId="086DE85E" w14:textId="32949B63" w:rsidR="00AF3736" w:rsidRPr="00AF3736" w:rsidRDefault="00CC242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 w:rsidRPr="00AF3736">
        <w:rPr>
          <w:rFonts w:ascii="宋体" w:eastAsia="宋体" w:hAnsi="宋体" w:cs="宋体" w:hint="eastAsia"/>
          <w:sz w:val="24"/>
          <w:szCs w:val="24"/>
          <w:lang w:eastAsia="zh-CN"/>
        </w:rPr>
        <w:lastRenderedPageBreak/>
        <w:t>选取出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出行轨迹记录出发</w:t>
      </w:r>
      <w:r w:rsidR="00573D91">
        <w:rPr>
          <w:rFonts w:ascii="宋体" w:eastAsia="宋体" w:hAnsi="宋体" w:cs="宋体"/>
          <w:sz w:val="24"/>
          <w:szCs w:val="24"/>
          <w:lang w:eastAsia="zh-CN"/>
        </w:rPr>
        <w:t>地点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的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 w:hint="eastAsia"/>
          <w:sz w:val="24"/>
          <w:szCs w:val="24"/>
          <w:lang w:eastAsia="zh-CN"/>
        </w:rPr>
        <w:t>个为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初始中心，</w:t>
      </w:r>
      <w:r w:rsidR="00AF3736" w:rsidRPr="00AF3736">
        <w:rPr>
          <w:rFonts w:ascii="宋体" w:eastAsia="宋体" w:hAnsi="宋体" w:cs="宋体" w:hint="eastAsia"/>
          <w:sz w:val="24"/>
          <w:szCs w:val="24"/>
          <w:lang w:eastAsia="zh-CN"/>
        </w:rPr>
        <w:t>记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为</w:t>
      </w:r>
      <w:r w:rsidR="00D457CB">
        <w:rPr>
          <w:rFonts w:ascii="宋体" w:eastAsia="宋体" w:hAnsi="宋体" w:cs="宋体" w:hint="eastAsia"/>
          <w:sz w:val="24"/>
          <w:szCs w:val="24"/>
          <w:lang w:eastAsia="zh-CN"/>
        </w:rPr>
        <w:t>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[0]=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[1]=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[1],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,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 xml:space="preserve">-1]= 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-1](</w:t>
      </w:r>
      <w:r w:rsidR="00AF3736">
        <w:rPr>
          <w:rFonts w:ascii="宋体" w:eastAsia="宋体" w:hAnsi="宋体" w:cs="宋体"/>
          <w:sz w:val="24"/>
          <w:szCs w:val="24"/>
          <w:lang w:eastAsia="zh-CN"/>
        </w:rPr>
        <w:t>k</w:t>
      </w:r>
      <w:r w:rsidR="00AF3736" w:rsidRPr="00AF3736">
        <w:rPr>
          <w:rFonts w:ascii="宋体" w:eastAsia="宋体" w:hAnsi="宋体" w:cs="宋体"/>
          <w:sz w:val="24"/>
          <w:szCs w:val="24"/>
          <w:lang w:eastAsia="zh-CN"/>
        </w:rPr>
        <w:t>&lt;n)；</w:t>
      </w:r>
    </w:p>
    <w:p w14:paraId="7B781C43" w14:textId="7811B679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与</w:t>
      </w:r>
      <w:r>
        <w:rPr>
          <w:rFonts w:ascii="Arial" w:eastAsiaTheme="minorEastAsia" w:hAnsi="Arial" w:cs="Arial"/>
          <w:color w:val="262626"/>
          <w:kern w:val="0"/>
          <w:sz w:val="28"/>
          <w:szCs w:val="28"/>
          <w:lang w:eastAsia="zh-CN"/>
        </w:rPr>
        <w:t>对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于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[n</w:t>
      </w:r>
      <w:r>
        <w:rPr>
          <w:rFonts w:ascii="宋体" w:eastAsia="宋体" w:hAnsi="宋体" w:cs="宋体"/>
          <w:sz w:val="24"/>
          <w:szCs w:val="24"/>
          <w:lang w:eastAsia="zh-CN"/>
        </w:rPr>
        <w:t>-1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], 分别与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[0]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>
        <w:rPr>
          <w:rFonts w:ascii="宋体" w:eastAsia="宋体" w:hAnsi="宋体" w:cs="宋体"/>
          <w:sz w:val="24"/>
          <w:szCs w:val="24"/>
          <w:lang w:eastAsia="zh-CN"/>
        </w:rPr>
        <w:t>[1]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…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,b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k</w:t>
      </w:r>
      <w:r>
        <w:rPr>
          <w:rFonts w:ascii="宋体" w:eastAsia="宋体" w:hAnsi="宋体" w:cs="宋体"/>
          <w:sz w:val="24"/>
          <w:szCs w:val="24"/>
          <w:lang w:eastAsia="zh-CN"/>
        </w:rPr>
        <w:t>-1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]比较，假定与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 w:rsidR="005F3956">
        <w:rPr>
          <w:rFonts w:ascii="宋体" w:eastAsia="宋体" w:hAnsi="宋体" w:cs="宋体"/>
          <w:sz w:val="24"/>
          <w:szCs w:val="24"/>
          <w:lang w:eastAsia="zh-CN"/>
        </w:rPr>
        <w:t>距离最</w:t>
      </w:r>
      <w:r w:rsidR="005F3956">
        <w:rPr>
          <w:rFonts w:ascii="宋体" w:eastAsia="宋体" w:hAnsi="宋体" w:cs="宋体" w:hint="eastAsia"/>
          <w:sz w:val="24"/>
          <w:szCs w:val="24"/>
          <w:lang w:eastAsia="zh-CN"/>
        </w:rPr>
        <w:t>小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，就标记为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;</w:t>
      </w:r>
    </w:p>
    <w:p w14:paraId="49E1266F" w14:textId="02DEE125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对于所有标记为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的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点</w:t>
      </w:r>
      <w:r>
        <w:rPr>
          <w:rFonts w:ascii="宋体" w:eastAsia="宋体" w:hAnsi="宋体" w:cs="宋体"/>
          <w:sz w:val="24"/>
          <w:szCs w:val="24"/>
          <w:lang w:eastAsia="zh-CN"/>
        </w:rPr>
        <w:t>，重新计算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z w:val="24"/>
          <w:szCs w:val="24"/>
          <w:lang w:eastAsia="zh-CN"/>
        </w:rPr>
        <w:t>={所有标记为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的</w:t>
      </w:r>
      <w:r w:rsidR="00AF771A">
        <w:rPr>
          <w:rFonts w:ascii="宋体" w:eastAsia="宋体" w:hAnsi="宋体" w:cs="宋体"/>
          <w:sz w:val="24"/>
          <w:szCs w:val="24"/>
          <w:lang w:eastAsia="zh-CN"/>
        </w:rPr>
        <w:t>location</w:t>
      </w:r>
      <w:r>
        <w:rPr>
          <w:rFonts w:ascii="宋体" w:eastAsia="宋体" w:hAnsi="宋体" w:cs="宋体"/>
          <w:sz w:val="24"/>
          <w:szCs w:val="24"/>
          <w:lang w:eastAsia="zh-CN"/>
        </w:rPr>
        <w:t>[j]之和}／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标记</w:t>
      </w:r>
      <w:r>
        <w:rPr>
          <w:rFonts w:ascii="宋体" w:eastAsia="宋体" w:hAnsi="宋体" w:cs="宋体"/>
          <w:sz w:val="24"/>
          <w:szCs w:val="24"/>
          <w:lang w:eastAsia="zh-CN"/>
        </w:rPr>
        <w:t>为</w:t>
      </w: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的个数；</w:t>
      </w:r>
    </w:p>
    <w:p w14:paraId="5D8C3FF9" w14:textId="51907E83" w:rsidR="00AF3736" w:rsidRDefault="00AF3736" w:rsidP="00AF3736">
      <w:pPr>
        <w:pStyle w:val="a5"/>
        <w:numPr>
          <w:ilvl w:val="0"/>
          <w:numId w:val="2"/>
        </w:numPr>
        <w:ind w:firstLineChars="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重复</w:t>
      </w:r>
      <w:r>
        <w:rPr>
          <w:rFonts w:ascii="宋体" w:eastAsia="宋体" w:hAnsi="宋体" w:cs="宋体"/>
          <w:sz w:val="24"/>
          <w:szCs w:val="24"/>
          <w:lang w:eastAsia="zh-CN"/>
        </w:rPr>
        <w:t>2,3,直到所有</w:t>
      </w:r>
      <w:r w:rsidR="00D457CB">
        <w:rPr>
          <w:rFonts w:ascii="宋体" w:eastAsia="宋体" w:hAnsi="宋体" w:cs="宋体"/>
          <w:sz w:val="24"/>
          <w:szCs w:val="24"/>
          <w:lang w:eastAsia="zh-CN"/>
        </w:rPr>
        <w:t>b</w:t>
      </w:r>
      <w:r w:rsidRPr="00570541">
        <w:rPr>
          <w:rFonts w:ascii="宋体" w:eastAsia="宋体" w:hAnsi="宋体" w:cs="宋体"/>
          <w:sz w:val="24"/>
          <w:szCs w:val="24"/>
          <w:lang w:eastAsia="zh-CN"/>
        </w:rPr>
        <w:t>[</w:t>
      </w:r>
      <w:proofErr w:type="spellStart"/>
      <w:r w:rsidRPr="00570541">
        <w:rPr>
          <w:rFonts w:ascii="宋体" w:eastAsia="宋体" w:hAnsi="宋体" w:cs="宋体"/>
          <w:sz w:val="24"/>
          <w:szCs w:val="24"/>
          <w:lang w:eastAsia="zh-CN"/>
        </w:rPr>
        <w:t>i</w:t>
      </w:r>
      <w:proofErr w:type="spellEnd"/>
      <w:r w:rsidRPr="00570541">
        <w:rPr>
          <w:rFonts w:ascii="宋体" w:eastAsia="宋体" w:hAnsi="宋体" w:cs="宋体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z w:val="24"/>
          <w:szCs w:val="24"/>
          <w:lang w:eastAsia="zh-CN"/>
        </w:rPr>
        <w:t>值的变化小于给定阈值。</w:t>
      </w:r>
    </w:p>
    <w:p w14:paraId="273B95CA" w14:textId="48A6B21D" w:rsidR="00374E9E" w:rsidRPr="00374E9E" w:rsidRDefault="00374E9E" w:rsidP="00374E9E">
      <w:pPr>
        <w:ind w:left="420"/>
        <w:rPr>
          <w:rFonts w:ascii="宋体" w:eastAsia="宋体" w:hAnsi="宋体" w:cs="宋体"/>
          <w:sz w:val="24"/>
          <w:szCs w:val="24"/>
          <w:lang w:eastAsia="zh-CN"/>
        </w:rPr>
      </w:pPr>
      <w:r w:rsidRPr="00374E9E">
        <w:rPr>
          <w:rFonts w:ascii="宋体" w:eastAsia="宋体" w:hAnsi="宋体" w:cs="宋体"/>
          <w:sz w:val="24"/>
          <w:szCs w:val="24"/>
          <w:lang w:eastAsia="zh-CN"/>
        </w:rPr>
        <w:t>定义某区域时间</w:t>
      </w:r>
      <w:r w:rsidRPr="00374E9E">
        <w:rPr>
          <w:rFonts w:ascii="宋体" w:eastAsia="宋体" w:hAnsi="宋体" w:cs="宋体" w:hint="eastAsia"/>
          <w:sz w:val="24"/>
          <w:szCs w:val="24"/>
          <w:lang w:eastAsia="zh-CN"/>
        </w:rPr>
        <w:t>权值</w:t>
      </w:r>
      <w:proofErr w:type="spellStart"/>
      <w:r w:rsidR="00775C14">
        <w:rPr>
          <w:rFonts w:ascii="宋体" w:eastAsia="宋体" w:hAnsi="宋体" w:cs="宋体" w:hint="eastAsia"/>
          <w:sz w:val="24"/>
          <w:szCs w:val="24"/>
          <w:lang w:eastAsia="zh-CN"/>
        </w:rPr>
        <w:t>T</w:t>
      </w:r>
      <w:r w:rsidRPr="00374E9E">
        <w:rPr>
          <w:rFonts w:ascii="宋体" w:eastAsia="宋体" w:hAnsi="宋体" w:cs="宋体" w:hint="eastAsia"/>
          <w:sz w:val="24"/>
          <w:szCs w:val="24"/>
          <w:lang w:eastAsia="zh-CN"/>
        </w:rPr>
        <w:t>ime</w:t>
      </w:r>
      <w:r w:rsidR="00775C14">
        <w:rPr>
          <w:rFonts w:ascii="宋体" w:eastAsia="宋体" w:hAnsi="宋体" w:cs="宋体" w:hint="eastAsia"/>
          <w:sz w:val="24"/>
          <w:szCs w:val="24"/>
          <w:lang w:eastAsia="zh-CN"/>
        </w:rPr>
        <w:t>W</w:t>
      </w:r>
      <w:r w:rsidRPr="00374E9E">
        <w:rPr>
          <w:rFonts w:ascii="宋体" w:eastAsia="宋体" w:hAnsi="宋体" w:cs="宋体"/>
          <w:sz w:val="24"/>
          <w:szCs w:val="24"/>
          <w:lang w:eastAsia="zh-CN"/>
        </w:rPr>
        <w:t>ei</w:t>
      </w:r>
      <w:r w:rsidRPr="00374E9E">
        <w:rPr>
          <w:rFonts w:ascii="宋体" w:eastAsia="宋体" w:hAnsi="宋体" w:cs="宋体" w:hint="eastAsia"/>
          <w:sz w:val="24"/>
          <w:szCs w:val="24"/>
          <w:lang w:eastAsia="zh-CN"/>
        </w:rPr>
        <w:t>ght</w:t>
      </w:r>
      <w:proofErr w:type="spellEnd"/>
      <w:r w:rsidRPr="00374E9E">
        <w:rPr>
          <w:rFonts w:ascii="宋体" w:eastAsia="宋体" w:hAnsi="宋体" w:cs="宋体"/>
          <w:sz w:val="24"/>
          <w:szCs w:val="24"/>
          <w:lang w:eastAsia="zh-CN"/>
        </w:rPr>
        <w:t>＝所在区域类的出行时间总和／总</w:t>
      </w:r>
      <w:r w:rsidRPr="00374E9E">
        <w:rPr>
          <w:rFonts w:ascii="宋体" w:eastAsia="宋体" w:hAnsi="宋体" w:cs="宋体" w:hint="eastAsia"/>
          <w:sz w:val="24"/>
          <w:szCs w:val="24"/>
          <w:lang w:eastAsia="zh-CN"/>
        </w:rPr>
        <w:t>出行</w:t>
      </w:r>
      <w:r w:rsidRPr="00374E9E">
        <w:rPr>
          <w:rFonts w:ascii="宋体" w:eastAsia="宋体" w:hAnsi="宋体" w:cs="宋体"/>
          <w:sz w:val="24"/>
          <w:szCs w:val="24"/>
          <w:lang w:eastAsia="zh-CN"/>
        </w:rPr>
        <w:t>时间总和</w:t>
      </w:r>
    </w:p>
    <w:p w14:paraId="73CC03A1" w14:textId="21A1B638" w:rsidR="005044B4" w:rsidRPr="005044B4" w:rsidRDefault="005044B4" w:rsidP="005044B4">
      <w:pPr>
        <w:ind w:left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定义</w:t>
      </w:r>
      <w:r w:rsidR="00374E9E">
        <w:rPr>
          <w:rFonts w:ascii="宋体" w:eastAsia="宋体" w:hAnsi="宋体" w:cs="宋体"/>
          <w:sz w:val="24"/>
          <w:szCs w:val="24"/>
          <w:lang w:eastAsia="zh-CN"/>
        </w:rPr>
        <w:t>某</w:t>
      </w:r>
      <w:r>
        <w:rPr>
          <w:rFonts w:ascii="宋体" w:eastAsia="宋体" w:hAnsi="宋体" w:cs="宋体"/>
          <w:sz w:val="24"/>
          <w:szCs w:val="24"/>
          <w:lang w:eastAsia="zh-CN"/>
        </w:rPr>
        <w:t>区域权值</w:t>
      </w:r>
      <w:proofErr w:type="spellStart"/>
      <w:r w:rsidR="00775C14">
        <w:rPr>
          <w:rFonts w:ascii="宋体" w:eastAsia="宋体" w:hAnsi="宋体" w:cs="宋体" w:hint="eastAsia"/>
          <w:sz w:val="24"/>
          <w:szCs w:val="24"/>
          <w:lang w:eastAsia="zh-CN"/>
        </w:rPr>
        <w:t>Z</w:t>
      </w:r>
      <w:r w:rsidR="00775C14">
        <w:rPr>
          <w:rFonts w:ascii="宋体" w:eastAsia="宋体" w:hAnsi="宋体" w:cs="宋体"/>
          <w:sz w:val="24"/>
          <w:szCs w:val="24"/>
          <w:lang w:eastAsia="zh-CN"/>
        </w:rPr>
        <w:t>one</w:t>
      </w:r>
      <w:r w:rsidR="00775C14">
        <w:rPr>
          <w:rFonts w:ascii="宋体" w:eastAsia="宋体" w:hAnsi="宋体" w:cs="宋体" w:hint="eastAsia"/>
          <w:sz w:val="24"/>
          <w:szCs w:val="24"/>
          <w:lang w:eastAsia="zh-CN"/>
        </w:rPr>
        <w:t>W</w:t>
      </w:r>
      <w:r>
        <w:rPr>
          <w:rFonts w:ascii="宋体" w:eastAsia="宋体" w:hAnsi="宋体" w:cs="宋体"/>
          <w:sz w:val="24"/>
          <w:szCs w:val="24"/>
          <w:lang w:eastAsia="zh-CN"/>
        </w:rPr>
        <w:t>eight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=所在区域类的记录数／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总</w:t>
      </w:r>
      <w:r>
        <w:rPr>
          <w:rFonts w:ascii="宋体" w:eastAsia="宋体" w:hAnsi="宋体" w:cs="宋体"/>
          <w:sz w:val="24"/>
          <w:szCs w:val="24"/>
          <w:lang w:eastAsia="zh-CN"/>
        </w:rPr>
        <w:t>记录数</w:t>
      </w:r>
    </w:p>
    <w:p w14:paraId="745CD208" w14:textId="6D759D54" w:rsidR="0069436F" w:rsidRPr="0069436F" w:rsidRDefault="0069436F" w:rsidP="0069436F">
      <w:pPr>
        <w:ind w:left="420"/>
        <w:rPr>
          <w:rFonts w:ascii="宋体" w:eastAsia="宋体" w:hAnsi="宋体" w:cs="宋体"/>
          <w:sz w:val="24"/>
          <w:szCs w:val="24"/>
          <w:lang w:eastAsia="zh-CN"/>
        </w:rPr>
      </w:pPr>
      <w:r w:rsidRPr="0069436F">
        <w:rPr>
          <w:rFonts w:ascii="宋体" w:eastAsia="宋体" w:hAnsi="宋体" w:cs="宋体"/>
          <w:sz w:val="24"/>
          <w:szCs w:val="24"/>
          <w:lang w:eastAsia="zh-CN"/>
        </w:rPr>
        <w:t>基于以上的</w:t>
      </w:r>
      <w:r w:rsidRPr="0069436F">
        <w:rPr>
          <w:rFonts w:ascii="宋体" w:eastAsia="宋体" w:hAnsi="宋体" w:cs="宋体" w:hint="eastAsia"/>
          <w:sz w:val="24"/>
          <w:szCs w:val="24"/>
          <w:lang w:eastAsia="zh-CN"/>
        </w:rPr>
        <w:t>聚类</w:t>
      </w:r>
      <w:r w:rsidRPr="0069436F">
        <w:rPr>
          <w:rFonts w:ascii="宋体" w:eastAsia="宋体" w:hAnsi="宋体" w:cs="宋体"/>
          <w:sz w:val="24"/>
          <w:szCs w:val="24"/>
          <w:lang w:eastAsia="zh-CN"/>
        </w:rPr>
        <w:t>分析方法，</w:t>
      </w:r>
      <w:r w:rsidR="00930E53">
        <w:rPr>
          <w:rFonts w:ascii="宋体" w:eastAsia="宋体" w:hAnsi="宋体" w:cs="宋体"/>
          <w:sz w:val="24"/>
          <w:szCs w:val="24"/>
          <w:lang w:eastAsia="zh-CN"/>
        </w:rPr>
        <w:t>并定义</w:t>
      </w:r>
      <w:r w:rsidR="00483C02">
        <w:rPr>
          <w:rFonts w:ascii="宋体" w:eastAsia="宋体" w:hAnsi="宋体" w:cs="宋体"/>
          <w:sz w:val="24"/>
          <w:szCs w:val="24"/>
          <w:lang w:eastAsia="zh-CN"/>
        </w:rPr>
        <w:t>某</w:t>
      </w:r>
      <w:r>
        <w:rPr>
          <w:rFonts w:ascii="宋体" w:eastAsia="宋体" w:hAnsi="宋体" w:cs="宋体"/>
          <w:sz w:val="24"/>
          <w:szCs w:val="24"/>
          <w:lang w:eastAsia="zh-CN"/>
        </w:rPr>
        <w:t>地区</w:t>
      </w:r>
      <w:r w:rsidR="00483C02">
        <w:rPr>
          <w:rFonts w:ascii="宋体" w:eastAsia="宋体" w:hAnsi="宋体" w:cs="宋体"/>
          <w:sz w:val="24"/>
          <w:szCs w:val="24"/>
          <w:lang w:eastAsia="zh-CN"/>
        </w:rPr>
        <w:t>p</w:t>
      </w:r>
      <w:r w:rsidRPr="0069436F">
        <w:rPr>
          <w:rFonts w:ascii="宋体" w:eastAsia="宋体" w:hAnsi="宋体" w:cs="宋体"/>
          <w:sz w:val="24"/>
          <w:szCs w:val="24"/>
          <w:lang w:eastAsia="zh-CN"/>
        </w:rPr>
        <w:t>的出行意愿强度</w:t>
      </w:r>
      <w:r w:rsidR="00930E53">
        <w:rPr>
          <w:rFonts w:ascii="宋体" w:eastAsia="宋体" w:hAnsi="宋体" w:cs="宋体" w:hint="eastAsia"/>
          <w:sz w:val="24"/>
          <w:szCs w:val="24"/>
          <w:lang w:eastAsia="zh-CN"/>
        </w:rPr>
        <w:t>函数</w:t>
      </w:r>
      <w:r w:rsidR="00930E53">
        <w:rPr>
          <w:rFonts w:ascii="宋体" w:eastAsia="宋体" w:hAnsi="宋体" w:cs="宋体"/>
          <w:sz w:val="24"/>
          <w:szCs w:val="24"/>
          <w:lang w:eastAsia="zh-CN"/>
        </w:rPr>
        <w:t>如下：</w:t>
      </w:r>
    </w:p>
    <w:p w14:paraId="37467BF1" w14:textId="7632EB38" w:rsidR="003D0799" w:rsidRDefault="004045E5" w:rsidP="0039782E">
      <w:pPr>
        <w:ind w:firstLine="420"/>
        <w:rPr>
          <w:rFonts w:ascii="宋体" w:eastAsia="宋体" w:hAnsi="宋体" w:cs="宋体"/>
          <w:sz w:val="24"/>
          <w:szCs w:val="24"/>
          <w:lang w:eastAsia="zh-CN"/>
        </w:rPr>
      </w:pPr>
      <w:proofErr w:type="spellStart"/>
      <w:r>
        <w:rPr>
          <w:rFonts w:ascii="宋体" w:eastAsia="宋体" w:hAnsi="宋体" w:cs="宋体"/>
          <w:sz w:val="24"/>
          <w:szCs w:val="24"/>
          <w:lang w:eastAsia="zh-CN"/>
        </w:rPr>
        <w:t>TravelStrength</w:t>
      </w:r>
      <w:proofErr w:type="spellEnd"/>
      <w:r>
        <w:rPr>
          <w:rFonts w:ascii="宋体" w:eastAsia="宋体" w:hAnsi="宋体" w:cs="宋体"/>
          <w:sz w:val="24"/>
          <w:szCs w:val="24"/>
          <w:lang w:eastAsia="zh-CN"/>
        </w:rPr>
        <w:t>=</w:t>
      </w:r>
      <w:proofErr w:type="spellStart"/>
      <w:r w:rsidR="00C92C8A">
        <w:rPr>
          <w:rFonts w:ascii="宋体" w:eastAsia="宋体" w:hAnsi="宋体" w:cs="宋体" w:hint="eastAsia"/>
          <w:sz w:val="24"/>
          <w:szCs w:val="24"/>
          <w:lang w:eastAsia="zh-CN"/>
        </w:rPr>
        <w:t>Z</w:t>
      </w:r>
      <w:r w:rsidR="00C92C8A">
        <w:rPr>
          <w:rFonts w:ascii="宋体" w:eastAsia="宋体" w:hAnsi="宋体" w:cs="宋体"/>
          <w:sz w:val="24"/>
          <w:szCs w:val="24"/>
          <w:lang w:eastAsia="zh-CN"/>
        </w:rPr>
        <w:t>one</w:t>
      </w:r>
      <w:r w:rsidR="00C92C8A">
        <w:rPr>
          <w:rFonts w:ascii="宋体" w:eastAsia="宋体" w:hAnsi="宋体" w:cs="宋体" w:hint="eastAsia"/>
          <w:sz w:val="24"/>
          <w:szCs w:val="24"/>
          <w:lang w:eastAsia="zh-CN"/>
        </w:rPr>
        <w:t>W</w:t>
      </w:r>
      <w:r w:rsidR="00282F86">
        <w:rPr>
          <w:rFonts w:ascii="宋体" w:eastAsia="宋体" w:hAnsi="宋体" w:cs="宋体"/>
          <w:sz w:val="24"/>
          <w:szCs w:val="24"/>
          <w:lang w:eastAsia="zh-CN"/>
        </w:rPr>
        <w:t>eight</w:t>
      </w:r>
      <w:proofErr w:type="spellEnd"/>
      <w:r w:rsidR="00282F86">
        <w:rPr>
          <w:rFonts w:ascii="宋体" w:eastAsia="宋体" w:hAnsi="宋体" w:cs="宋体"/>
          <w:sz w:val="24"/>
          <w:szCs w:val="24"/>
          <w:lang w:eastAsia="zh-CN"/>
        </w:rPr>
        <w:t>＊</w:t>
      </w:r>
      <w:proofErr w:type="spellStart"/>
      <w:r w:rsidR="00C92C8A">
        <w:rPr>
          <w:rFonts w:ascii="宋体" w:eastAsia="宋体" w:hAnsi="宋体" w:cs="宋体" w:hint="eastAsia"/>
          <w:sz w:val="24"/>
          <w:szCs w:val="24"/>
          <w:lang w:eastAsia="zh-CN"/>
        </w:rPr>
        <w:t>T</w:t>
      </w:r>
      <w:r w:rsidR="00282F86">
        <w:rPr>
          <w:rFonts w:ascii="宋体" w:eastAsia="宋体" w:hAnsi="宋体" w:cs="宋体" w:hint="eastAsia"/>
          <w:sz w:val="24"/>
          <w:szCs w:val="24"/>
          <w:lang w:eastAsia="zh-CN"/>
        </w:rPr>
        <w:t>ime</w:t>
      </w:r>
      <w:r w:rsidR="00C92C8A">
        <w:rPr>
          <w:rFonts w:ascii="宋体" w:eastAsia="宋体" w:hAnsi="宋体" w:cs="宋体" w:hint="eastAsia"/>
          <w:sz w:val="24"/>
          <w:szCs w:val="24"/>
          <w:lang w:eastAsia="zh-CN"/>
        </w:rPr>
        <w:t>W</w:t>
      </w:r>
      <w:r w:rsidR="00282F86">
        <w:rPr>
          <w:rFonts w:ascii="宋体" w:eastAsia="宋体" w:hAnsi="宋体" w:cs="宋体"/>
          <w:sz w:val="24"/>
          <w:szCs w:val="24"/>
          <w:lang w:eastAsia="zh-CN"/>
        </w:rPr>
        <w:t>ei</w:t>
      </w:r>
      <w:r w:rsidR="00282F86">
        <w:rPr>
          <w:rFonts w:ascii="宋体" w:eastAsia="宋体" w:hAnsi="宋体" w:cs="宋体" w:hint="eastAsia"/>
          <w:sz w:val="24"/>
          <w:szCs w:val="24"/>
          <w:lang w:eastAsia="zh-CN"/>
        </w:rPr>
        <w:t>ght</w:t>
      </w:r>
      <w:proofErr w:type="spellEnd"/>
    </w:p>
    <w:p w14:paraId="47597549" w14:textId="77777777" w:rsidR="0039782E" w:rsidRDefault="0039782E">
      <w:pPr>
        <w:ind w:firstLine="420"/>
        <w:rPr>
          <w:rFonts w:ascii="宋体" w:eastAsia="宋体" w:hAnsi="宋体" w:cs="宋体"/>
          <w:sz w:val="24"/>
          <w:szCs w:val="24"/>
          <w:lang w:eastAsia="zh-CN"/>
        </w:rPr>
      </w:pPr>
    </w:p>
    <w:p w14:paraId="10C3B46D" w14:textId="6C562475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 w:rsidR="00614648"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1D2902">
        <w:rPr>
          <w:rFonts w:ascii="宋体" w:eastAsia="宋体" w:hAnsi="宋体" w:cs="宋体"/>
          <w:sz w:val="24"/>
          <w:szCs w:val="24"/>
          <w:lang w:val="zh-TW" w:eastAsia="zh-TW"/>
        </w:rPr>
        <w:t>区域出行意愿强度分析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14:paraId="3EED626F" w14:textId="5C0A64AF" w:rsidR="002D2076" w:rsidRDefault="00DF0037">
      <w:pPr>
        <w:ind w:firstLine="480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该装置部署在</w:t>
      </w:r>
      <w:r w:rsidR="00436154">
        <w:rPr>
          <w:rFonts w:ascii="宋体" w:eastAsia="宋体" w:hAnsi="宋体" w:cs="宋体"/>
          <w:sz w:val="24"/>
          <w:szCs w:val="24"/>
          <w:lang w:val="zh-TW" w:eastAsia="zh-TW"/>
        </w:rPr>
        <w:t>互联网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环境下，</w:t>
      </w:r>
      <w:r w:rsidR="00C36522">
        <w:rPr>
          <w:rFonts w:ascii="宋体" w:eastAsia="宋体" w:hAnsi="宋体" w:cs="宋体"/>
          <w:sz w:val="24"/>
          <w:szCs w:val="24"/>
          <w:lang w:val="zh-TW" w:eastAsia="zh-TW"/>
        </w:rPr>
        <w:t>通过数据采集器自行爬取</w:t>
      </w:r>
      <w:r w:rsidR="00EB0D67">
        <w:rPr>
          <w:rFonts w:ascii="宋体" w:eastAsia="宋体" w:hAnsi="宋体" w:cs="宋体"/>
          <w:sz w:val="24"/>
          <w:szCs w:val="24"/>
          <w:lang w:val="zh-TW" w:eastAsia="zh-TW"/>
        </w:rPr>
        <w:t>互联网中的</w:t>
      </w:r>
      <w:r w:rsidR="003F5FF8">
        <w:rPr>
          <w:rFonts w:ascii="宋体" w:eastAsia="宋体" w:hAnsi="宋体" w:cs="宋体"/>
          <w:sz w:val="24"/>
          <w:szCs w:val="24"/>
          <w:lang w:eastAsia="zh-CN"/>
        </w:rPr>
        <w:t>出行数据，</w:t>
      </w:r>
      <w:r w:rsidR="003F5FF8">
        <w:rPr>
          <w:rFonts w:ascii="宋体" w:eastAsia="宋体" w:hAnsi="宋体" w:cs="宋体" w:hint="eastAsia"/>
          <w:sz w:val="24"/>
          <w:szCs w:val="24"/>
          <w:lang w:eastAsia="zh-CN"/>
        </w:rPr>
        <w:t>并</w:t>
      </w:r>
      <w:r w:rsidR="003F5FF8">
        <w:rPr>
          <w:rFonts w:ascii="宋体" w:eastAsia="宋体" w:hAnsi="宋体" w:cs="宋体"/>
          <w:sz w:val="24"/>
          <w:szCs w:val="24"/>
          <w:lang w:eastAsia="zh-CN"/>
        </w:rPr>
        <w:t>通过数据分拣器</w:t>
      </w:r>
      <w:r w:rsidR="0085736D">
        <w:rPr>
          <w:rFonts w:ascii="宋体" w:eastAsia="宋体" w:hAnsi="宋体" w:cs="宋体"/>
          <w:sz w:val="24"/>
          <w:szCs w:val="24"/>
          <w:lang w:eastAsia="zh-CN"/>
        </w:rPr>
        <w:t>进行数据清洗，</w:t>
      </w:r>
      <w:r w:rsidR="00B73266">
        <w:rPr>
          <w:rFonts w:ascii="宋体" w:eastAsia="宋体" w:hAnsi="宋体" w:cs="宋体"/>
          <w:sz w:val="24"/>
          <w:szCs w:val="24"/>
          <w:lang w:eastAsia="zh-CN"/>
        </w:rPr>
        <w:t>清洗后的出行数据存入海量数据存储器</w:t>
      </w:r>
      <w:r w:rsidR="00D40D45">
        <w:rPr>
          <w:rFonts w:ascii="宋体" w:eastAsia="宋体" w:hAnsi="宋体" w:cs="宋体"/>
          <w:sz w:val="24"/>
          <w:szCs w:val="24"/>
          <w:lang w:eastAsia="zh-CN"/>
        </w:rPr>
        <w:t>。</w:t>
      </w:r>
      <w:r w:rsidR="00B73266">
        <w:rPr>
          <w:rFonts w:ascii="宋体" w:eastAsia="宋体" w:hAnsi="宋体" w:cs="宋体"/>
          <w:sz w:val="24"/>
          <w:szCs w:val="24"/>
          <w:lang w:val="zh-TW" w:eastAsia="zh-TW"/>
        </w:rPr>
        <w:t>聚类分析器</w:t>
      </w:r>
      <w:r w:rsidR="004A2A72">
        <w:rPr>
          <w:rFonts w:ascii="宋体" w:eastAsia="宋体" w:hAnsi="宋体" w:cs="宋体"/>
          <w:sz w:val="24"/>
          <w:szCs w:val="24"/>
          <w:lang w:val="zh-TW" w:eastAsia="zh-TW"/>
        </w:rPr>
        <w:t>基于清洗的数据，以出发时间</w:t>
      </w:r>
      <w:r w:rsidR="00B420F1">
        <w:rPr>
          <w:rFonts w:ascii="宋体" w:eastAsia="宋体" w:hAnsi="宋体" w:cs="宋体" w:hint="eastAsia"/>
          <w:sz w:val="24"/>
          <w:szCs w:val="24"/>
          <w:lang w:val="zh-TW" w:eastAsia="zh-TW"/>
        </w:rPr>
        <w:t>和</w:t>
      </w:r>
      <w:r w:rsidR="004A2A72">
        <w:rPr>
          <w:rFonts w:ascii="宋体" w:eastAsia="宋体" w:hAnsi="宋体" w:cs="宋体"/>
          <w:sz w:val="24"/>
          <w:szCs w:val="24"/>
          <w:lang w:val="zh-TW" w:eastAsia="zh-TW"/>
        </w:rPr>
        <w:t>出发区域为维度，</w:t>
      </w:r>
      <w:r w:rsidR="004A2A72">
        <w:rPr>
          <w:rFonts w:ascii="宋体" w:eastAsia="宋体" w:hAnsi="宋体" w:cs="宋体" w:hint="eastAsia"/>
          <w:sz w:val="24"/>
          <w:szCs w:val="24"/>
          <w:lang w:val="zh-TW" w:eastAsia="zh-TW"/>
        </w:rPr>
        <w:t>通过</w:t>
      </w:r>
      <w:r w:rsidR="004A2A72">
        <w:rPr>
          <w:rFonts w:ascii="宋体" w:eastAsia="宋体" w:hAnsi="宋体" w:cs="宋体"/>
          <w:sz w:val="24"/>
          <w:szCs w:val="24"/>
          <w:lang w:val="zh-TW" w:eastAsia="zh-TW"/>
        </w:rPr>
        <w:t>聚类分析，</w:t>
      </w:r>
      <w:r w:rsidR="00B420F1">
        <w:rPr>
          <w:rFonts w:ascii="宋体" w:eastAsia="宋体" w:hAnsi="宋体" w:cs="宋体"/>
          <w:sz w:val="24"/>
          <w:szCs w:val="24"/>
          <w:lang w:val="zh-TW" w:eastAsia="zh-TW"/>
        </w:rPr>
        <w:t>并结合出行意愿强度函数，</w:t>
      </w:r>
      <w:r w:rsidR="00B420F1">
        <w:rPr>
          <w:rFonts w:ascii="宋体" w:eastAsia="宋体" w:hAnsi="宋体" w:cs="宋体" w:hint="eastAsia"/>
          <w:sz w:val="24"/>
          <w:szCs w:val="24"/>
          <w:lang w:val="zh-TW" w:eastAsia="zh-TW"/>
        </w:rPr>
        <w:t>最终</w:t>
      </w:r>
      <w:r w:rsidR="00B420F1">
        <w:rPr>
          <w:rFonts w:ascii="宋体" w:eastAsia="宋体" w:hAnsi="宋体" w:cs="宋体"/>
          <w:sz w:val="24"/>
          <w:szCs w:val="24"/>
          <w:lang w:val="zh-TW" w:eastAsia="zh-TW"/>
        </w:rPr>
        <w:t>输出各个地区的出行意愿强度</w:t>
      </w:r>
      <w:r w:rsidR="00BD6C6B">
        <w:rPr>
          <w:rFonts w:ascii="宋体" w:eastAsia="宋体" w:hAnsi="宋体" w:cs="宋体"/>
          <w:sz w:val="24"/>
          <w:szCs w:val="24"/>
          <w:lang w:val="zh-TW" w:eastAsia="zh-TW"/>
        </w:rPr>
        <w:t>列表。</w:t>
      </w:r>
      <w:r w:rsidR="00C36522">
        <w:rPr>
          <w:rFonts w:ascii="宋体" w:eastAsia="宋体" w:hAnsi="宋体" w:cs="宋体"/>
          <w:sz w:val="24"/>
          <w:szCs w:val="24"/>
          <w:lang w:val="zh-TW" w:eastAsia="zh-TW"/>
        </w:rPr>
        <w:t xml:space="preserve">  </w:t>
      </w:r>
    </w:p>
    <w:p w14:paraId="33E615F1" w14:textId="21A409A3" w:rsidR="002D2076" w:rsidRDefault="00DF0037">
      <w:pPr>
        <w:ind w:firstLine="480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</w:rPr>
        <w:t>1</w:t>
      </w:r>
      <w:r w:rsidR="0023084C"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23084C">
        <w:rPr>
          <w:rFonts w:ascii="宋体" w:eastAsia="宋体" w:hAnsi="宋体" w:cs="宋体" w:hint="eastAsia"/>
          <w:sz w:val="24"/>
          <w:szCs w:val="24"/>
          <w:lang w:val="zh-TW" w:eastAsia="zh-TW"/>
        </w:rPr>
        <w:t>数据</w:t>
      </w:r>
      <w:r w:rsidR="0023084C">
        <w:rPr>
          <w:rFonts w:ascii="宋体" w:eastAsia="宋体" w:hAnsi="宋体" w:cs="宋体"/>
          <w:sz w:val="24"/>
          <w:szCs w:val="24"/>
          <w:lang w:val="zh-TW" w:eastAsia="zh-TW"/>
        </w:rPr>
        <w:t>采集器：</w:t>
      </w:r>
      <w:r w:rsidR="00AF69DD">
        <w:rPr>
          <w:rFonts w:ascii="宋体" w:eastAsia="宋体" w:hAnsi="宋体" w:cs="宋体"/>
          <w:sz w:val="24"/>
          <w:szCs w:val="24"/>
          <w:lang w:val="zh-TW" w:eastAsia="zh-TW"/>
        </w:rPr>
        <w:t>该部件</w:t>
      </w:r>
      <w:r w:rsidR="00FB3B5D">
        <w:rPr>
          <w:rFonts w:ascii="宋体" w:eastAsia="宋体" w:hAnsi="宋体" w:cs="宋体"/>
          <w:sz w:val="24"/>
          <w:szCs w:val="24"/>
          <w:lang w:val="zh-TW" w:eastAsia="zh-TW"/>
        </w:rPr>
        <w:t>基于爬虫技术，</w:t>
      </w:r>
      <w:r w:rsidR="00FB3B5D">
        <w:rPr>
          <w:rFonts w:ascii="宋体" w:eastAsia="宋体" w:hAnsi="宋体" w:cs="宋体" w:hint="eastAsia"/>
          <w:sz w:val="24"/>
          <w:szCs w:val="24"/>
          <w:lang w:val="zh-TW" w:eastAsia="zh-TW"/>
        </w:rPr>
        <w:t>采集公交</w:t>
      </w:r>
      <w:r w:rsidR="00FB3B5D"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FB3B5D">
        <w:rPr>
          <w:rFonts w:ascii="宋体" w:eastAsia="宋体" w:hAnsi="宋体" w:cs="宋体" w:hint="eastAsia"/>
          <w:sz w:val="24"/>
          <w:szCs w:val="24"/>
          <w:lang w:val="zh-TW" w:eastAsia="zh-TW"/>
        </w:rPr>
        <w:t>出租车</w:t>
      </w:r>
      <w:r w:rsidR="00FB3B5D">
        <w:rPr>
          <w:rFonts w:ascii="宋体" w:eastAsia="宋体" w:hAnsi="宋体" w:cs="宋体"/>
          <w:sz w:val="24"/>
          <w:szCs w:val="24"/>
          <w:lang w:val="zh-TW" w:eastAsia="zh-TW"/>
        </w:rPr>
        <w:t>、自行车</w:t>
      </w:r>
      <w:r w:rsidR="00FB3B5D">
        <w:rPr>
          <w:rFonts w:ascii="宋体" w:eastAsia="宋体" w:hAnsi="宋体" w:cs="宋体" w:hint="eastAsia"/>
          <w:sz w:val="24"/>
          <w:szCs w:val="24"/>
          <w:lang w:val="zh-TW" w:eastAsia="zh-TW"/>
        </w:rPr>
        <w:t>等出行</w:t>
      </w:r>
      <w:r w:rsidR="00FB3B5D">
        <w:rPr>
          <w:rFonts w:ascii="宋体" w:eastAsia="宋体" w:hAnsi="宋体" w:cs="宋体"/>
          <w:sz w:val="24"/>
          <w:szCs w:val="24"/>
          <w:lang w:val="zh-TW" w:eastAsia="zh-TW"/>
        </w:rPr>
        <w:t>数据，</w:t>
      </w:r>
      <w:r w:rsidR="00FB3B5D">
        <w:rPr>
          <w:rFonts w:ascii="宋体" w:eastAsia="宋体" w:hAnsi="宋体" w:cs="宋体" w:hint="eastAsia"/>
          <w:sz w:val="24"/>
          <w:szCs w:val="24"/>
          <w:lang w:val="zh-TW" w:eastAsia="zh-TW"/>
        </w:rPr>
        <w:t>支持</w:t>
      </w:r>
      <w:r w:rsidR="00FB3B5D">
        <w:rPr>
          <w:rFonts w:ascii="宋体" w:eastAsia="宋体" w:hAnsi="宋体" w:cs="宋体"/>
          <w:sz w:val="24"/>
          <w:szCs w:val="24"/>
          <w:lang w:val="zh-TW" w:eastAsia="zh-TW"/>
        </w:rPr>
        <w:t>分布式部署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1CE47B52" w14:textId="0D3F783D" w:rsidR="002D2076" w:rsidRDefault="00DF0037">
      <w:pPr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</w:rPr>
        <w:t>2</w:t>
      </w:r>
      <w:r w:rsidR="0023084C"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23084C">
        <w:rPr>
          <w:rFonts w:ascii="宋体" w:eastAsia="宋体" w:hAnsi="宋体" w:cs="宋体" w:hint="eastAsia"/>
          <w:sz w:val="24"/>
          <w:szCs w:val="24"/>
          <w:lang w:val="zh-TW" w:eastAsia="zh-TW"/>
        </w:rPr>
        <w:t>数据</w:t>
      </w:r>
      <w:r w:rsidR="0023084C">
        <w:rPr>
          <w:rFonts w:ascii="宋体" w:eastAsia="宋体" w:hAnsi="宋体" w:cs="宋体"/>
          <w:sz w:val="24"/>
          <w:szCs w:val="24"/>
          <w:lang w:val="zh-TW" w:eastAsia="zh-TW"/>
        </w:rPr>
        <w:t>分拣器</w:t>
      </w:r>
      <w:r w:rsidR="00CF650D"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 w:rsidR="00AF69DD">
        <w:rPr>
          <w:rFonts w:ascii="宋体" w:eastAsia="宋体" w:hAnsi="宋体" w:cs="宋体"/>
          <w:sz w:val="24"/>
          <w:szCs w:val="24"/>
          <w:lang w:val="zh-TW" w:eastAsia="zh-TW"/>
        </w:rPr>
        <w:t>该部件主要进行清洗数据，</w:t>
      </w:r>
      <w:r w:rsidR="00AF69DD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AF69DD">
        <w:rPr>
          <w:rFonts w:ascii="宋体" w:eastAsia="宋体" w:hAnsi="宋体" w:cs="宋体"/>
          <w:sz w:val="24"/>
          <w:szCs w:val="24"/>
          <w:lang w:val="zh-TW" w:eastAsia="zh-TW"/>
        </w:rPr>
        <w:t>结构化存储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5B386520" w14:textId="1B083C6C" w:rsidR="0023084C" w:rsidRDefault="0023084C">
      <w:pPr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）聚类分析器</w:t>
      </w:r>
      <w:r w:rsidR="00535BB6"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 w:rsidR="00AF69DD">
        <w:rPr>
          <w:rFonts w:ascii="宋体" w:eastAsia="宋体" w:hAnsi="宋体" w:cs="宋体"/>
          <w:sz w:val="24"/>
          <w:szCs w:val="24"/>
          <w:lang w:val="zh-TW" w:eastAsia="zh-TW"/>
        </w:rPr>
        <w:t>该部件基于聚类算法，</w:t>
      </w:r>
      <w:r w:rsidR="00AF69DD">
        <w:rPr>
          <w:rFonts w:ascii="宋体" w:eastAsia="宋体" w:hAnsi="宋体" w:cs="宋体" w:hint="eastAsia"/>
          <w:sz w:val="24"/>
          <w:szCs w:val="24"/>
          <w:lang w:val="zh-TW" w:eastAsia="zh-TW"/>
        </w:rPr>
        <w:t>对</w:t>
      </w:r>
      <w:r w:rsidR="00AF69DD">
        <w:rPr>
          <w:rFonts w:ascii="宋体" w:eastAsia="宋体" w:hAnsi="宋体" w:cs="宋体"/>
          <w:sz w:val="24"/>
          <w:szCs w:val="24"/>
          <w:lang w:val="zh-TW" w:eastAsia="zh-TW"/>
        </w:rPr>
        <w:t>出行数据进行时空网络分析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DA28A24" w14:textId="1D76475D" w:rsidR="008571A8" w:rsidRDefault="008571A8">
      <w:pPr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    （</w:t>
      </w:r>
      <w:r>
        <w:rPr>
          <w:rFonts w:ascii="Trebuchet MS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）出行意愿强度分析器：</w:t>
      </w:r>
      <w:r w:rsidR="00AF69DD">
        <w:rPr>
          <w:rFonts w:ascii="宋体" w:eastAsia="宋体" w:hAnsi="宋体" w:cs="宋体"/>
          <w:sz w:val="24"/>
          <w:szCs w:val="24"/>
          <w:lang w:val="zh-TW" w:eastAsia="zh-TW"/>
        </w:rPr>
        <w:t>该部件基于聚类分析结构，</w:t>
      </w:r>
      <w:r w:rsidR="00AF69DD">
        <w:rPr>
          <w:rFonts w:ascii="宋体" w:eastAsia="宋体" w:hAnsi="宋体" w:cs="宋体" w:hint="eastAsia"/>
          <w:sz w:val="24"/>
          <w:szCs w:val="24"/>
          <w:lang w:val="zh-TW" w:eastAsia="zh-TW"/>
        </w:rPr>
        <w:t>计算</w:t>
      </w:r>
      <w:r w:rsidR="00AF69DD">
        <w:rPr>
          <w:rFonts w:ascii="宋体" w:eastAsia="宋体" w:hAnsi="宋体" w:cs="宋体"/>
          <w:sz w:val="24"/>
          <w:szCs w:val="24"/>
          <w:lang w:val="zh-TW" w:eastAsia="zh-TW"/>
        </w:rPr>
        <w:t>各个区域的出行意愿强度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045BB82F" w14:textId="1F9A5575" w:rsidR="002D2076" w:rsidRDefault="00DF0037">
      <w:pP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具体实施例</w:t>
      </w:r>
    </w:p>
    <w:p w14:paraId="2CCE6116" w14:textId="1935367C" w:rsidR="00614648" w:rsidRDefault="00614648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本发明提供的一种基于聚类的区域出行意愿强度分析方法：</w:t>
      </w:r>
    </w:p>
    <w:p w14:paraId="4DB589D0" w14:textId="0E5B4222" w:rsidR="002D2076" w:rsidRDefault="00DF0037">
      <w:pPr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sz w:val="24"/>
          <w:szCs w:val="24"/>
        </w:rPr>
        <w:t>1</w:t>
      </w:r>
      <w:r w:rsidR="002E754D"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B74932">
        <w:rPr>
          <w:rFonts w:ascii="宋体" w:eastAsia="宋体" w:hAnsi="宋体" w:cs="宋体"/>
          <w:sz w:val="24"/>
          <w:szCs w:val="24"/>
          <w:lang w:val="zh-TW" w:eastAsia="zh-TW"/>
        </w:rPr>
        <w:t>基于爬虫技术，</w:t>
      </w:r>
      <w:r w:rsidR="002E754D">
        <w:rPr>
          <w:rFonts w:ascii="宋体" w:eastAsia="宋体" w:hAnsi="宋体" w:cs="宋体"/>
          <w:sz w:val="24"/>
          <w:szCs w:val="24"/>
          <w:lang w:val="zh-TW" w:eastAsia="zh-TW"/>
        </w:rPr>
        <w:t>采集</w:t>
      </w:r>
      <w:r w:rsidR="009C1F3F">
        <w:rPr>
          <w:rFonts w:ascii="宋体" w:eastAsia="宋体" w:hAnsi="宋体" w:cs="宋体" w:hint="eastAsia"/>
          <w:sz w:val="24"/>
          <w:szCs w:val="24"/>
          <w:lang w:val="zh-TW" w:eastAsia="zh-TW"/>
        </w:rPr>
        <w:t>公交</w:t>
      </w:r>
      <w:r w:rsidR="009C1F3F"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9C1F3F">
        <w:rPr>
          <w:rFonts w:ascii="宋体" w:eastAsia="宋体" w:hAnsi="宋体" w:cs="宋体" w:hint="eastAsia"/>
          <w:sz w:val="24"/>
          <w:szCs w:val="24"/>
          <w:lang w:val="zh-TW" w:eastAsia="zh-TW"/>
        </w:rPr>
        <w:t>出租车</w:t>
      </w:r>
      <w:r w:rsidR="009C1F3F">
        <w:rPr>
          <w:rFonts w:ascii="宋体" w:eastAsia="宋体" w:hAnsi="宋体" w:cs="宋体"/>
          <w:sz w:val="24"/>
          <w:szCs w:val="24"/>
          <w:lang w:val="zh-TW" w:eastAsia="zh-TW"/>
        </w:rPr>
        <w:t>、自行车</w:t>
      </w:r>
      <w:r w:rsidR="009C1F3F">
        <w:rPr>
          <w:rFonts w:ascii="宋体" w:eastAsia="宋体" w:hAnsi="宋体" w:cs="宋体" w:hint="eastAsia"/>
          <w:sz w:val="24"/>
          <w:szCs w:val="24"/>
          <w:lang w:val="zh-TW" w:eastAsia="zh-TW"/>
        </w:rPr>
        <w:t>等</w:t>
      </w:r>
      <w:r w:rsidR="002E754D">
        <w:rPr>
          <w:rFonts w:ascii="宋体" w:eastAsia="宋体" w:hAnsi="宋体" w:cs="宋体" w:hint="eastAsia"/>
          <w:sz w:val="24"/>
          <w:szCs w:val="24"/>
          <w:lang w:val="zh-TW" w:eastAsia="zh-TW"/>
        </w:rPr>
        <w:t>出行</w:t>
      </w:r>
      <w:r w:rsidR="002E754D">
        <w:rPr>
          <w:rFonts w:ascii="宋体" w:eastAsia="宋体" w:hAnsi="宋体" w:cs="宋体"/>
          <w:sz w:val="24"/>
          <w:szCs w:val="24"/>
          <w:lang w:val="zh-TW" w:eastAsia="zh-TW"/>
        </w:rPr>
        <w:t>数据</w:t>
      </w:r>
      <w:r w:rsidR="009C1F3F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B74932">
        <w:rPr>
          <w:sz w:val="24"/>
          <w:szCs w:val="24"/>
        </w:rPr>
        <w:t xml:space="preserve"> </w:t>
      </w:r>
      <w:proofErr w:type="spellStart"/>
      <w:r w:rsidR="006F41B2">
        <w:rPr>
          <w:sz w:val="24"/>
          <w:szCs w:val="24"/>
        </w:rPr>
        <w:t>本发明提供的架构支持多节点方式进行爬虫</w:t>
      </w:r>
      <w:proofErr w:type="spellEnd"/>
      <w:r w:rsidR="006F41B2">
        <w:rPr>
          <w:sz w:val="24"/>
          <w:szCs w:val="24"/>
        </w:rPr>
        <w:t>。</w:t>
      </w:r>
    </w:p>
    <w:p w14:paraId="3F74E9FC" w14:textId="77777777" w:rsidR="002D2076" w:rsidRDefault="002D2076">
      <w:pPr>
        <w:spacing w:line="240" w:lineRule="auto"/>
        <w:ind w:firstLine="480"/>
        <w:jc w:val="left"/>
        <w:rPr>
          <w:sz w:val="24"/>
          <w:szCs w:val="24"/>
        </w:rPr>
      </w:pPr>
    </w:p>
    <w:p w14:paraId="03414CA8" w14:textId="53F1EBC4" w:rsidR="002D2076" w:rsidRDefault="00DF0037">
      <w:pPr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val="zh-TW" w:eastAsia="zh-TW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BA5380">
        <w:rPr>
          <w:rFonts w:ascii="宋体" w:eastAsia="宋体" w:hAnsi="宋体" w:cs="宋体"/>
          <w:sz w:val="24"/>
          <w:szCs w:val="24"/>
          <w:lang w:val="zh-TW" w:eastAsia="zh-TW"/>
        </w:rPr>
        <w:t>分拣采集的出行数据</w:t>
      </w:r>
      <w:r w:rsidR="005D490F"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 w:rsidR="00895C9A">
        <w:rPr>
          <w:rFonts w:ascii="宋体" w:eastAsia="宋体" w:hAnsi="宋体" w:cs="宋体"/>
          <w:sz w:val="24"/>
          <w:szCs w:val="24"/>
          <w:lang w:val="zh-TW" w:eastAsia="zh-TW"/>
        </w:rPr>
        <w:t>清洗掉爬虫的脏数据，</w:t>
      </w:r>
      <w:r w:rsidR="009C1F3F">
        <w:rPr>
          <w:rFonts w:ascii="Arial" w:eastAsiaTheme="minorEastAsia" w:hAnsi="Arial" w:cs="Arial"/>
          <w:color w:val="262626"/>
          <w:kern w:val="0"/>
          <w:sz w:val="26"/>
          <w:szCs w:val="26"/>
          <w:lang w:eastAsia="zh-CN"/>
        </w:rPr>
        <w:t>并结构化放入到海量数据存储库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4A723F9A" w14:textId="50989AB2" w:rsidR="009C1F3F" w:rsidRDefault="009C1F3F" w:rsidP="009C1F3F">
      <w:pPr>
        <w:ind w:firstLine="480"/>
        <w:jc w:val="left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每一笔</w:t>
      </w:r>
      <w:r w:rsidR="008B0EE6">
        <w:rPr>
          <w:rFonts w:ascii="宋体" w:eastAsia="宋体" w:hAnsi="宋体" w:cs="宋体"/>
          <w:sz w:val="24"/>
          <w:szCs w:val="24"/>
          <w:lang w:val="zh-TW" w:eastAsia="zh-TW"/>
        </w:rPr>
        <w:t>清洗后的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出行数据结构如下：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9C1F3F" w14:paraId="6758AA36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EC15A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数据项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C5B56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释义</w:t>
            </w:r>
          </w:p>
        </w:tc>
      </w:tr>
      <w:tr w:rsidR="009C1F3F" w14:paraId="18EB045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6CDC1" w14:textId="77777777" w:rsidR="009C1F3F" w:rsidRDefault="009C1F3F" w:rsidP="00E44A05">
            <w:pPr>
              <w:jc w:val="left"/>
            </w:pPr>
            <w:r>
              <w:t>ID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53C9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身份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ID</w:t>
            </w:r>
            <w:r>
              <w:t xml:space="preserve"> </w:t>
            </w:r>
          </w:p>
        </w:tc>
      </w:tr>
      <w:tr w:rsidR="009C1F3F" w14:paraId="5D4EFCA1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1C10" w14:textId="77777777" w:rsidR="009C1F3F" w:rsidRDefault="009C1F3F" w:rsidP="00E44A05">
            <w:pPr>
              <w:jc w:val="left"/>
            </w:pPr>
            <w:proofErr w:type="spellStart"/>
            <w:r w:rsidRPr="00876B9E">
              <w:t>Start</w:t>
            </w:r>
            <w:r>
              <w:rPr>
                <w:rFonts w:hint="eastAsia"/>
              </w:rPr>
              <w:t>L</w:t>
            </w:r>
            <w:r w:rsidRPr="00876B9E">
              <w:t>ongitude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83A3C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出发地点经度</w:t>
            </w:r>
          </w:p>
        </w:tc>
      </w:tr>
      <w:tr w:rsidR="009C1F3F" w14:paraId="2E132E06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E9337" w14:textId="77777777" w:rsidR="009C1F3F" w:rsidRDefault="009C1F3F" w:rsidP="00E44A05">
            <w:pPr>
              <w:jc w:val="left"/>
            </w:pPr>
            <w:proofErr w:type="spellStart"/>
            <w:r>
              <w:rPr>
                <w:sz w:val="24"/>
                <w:szCs w:val="24"/>
              </w:rPr>
              <w:t>StartLatitude</w:t>
            </w:r>
            <w:proofErr w:type="spellEnd"/>
            <w:r>
              <w:rPr>
                <w:sz w:val="24"/>
                <w:szCs w:val="24"/>
              </w:rP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27FF2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出发地点纬度</w:t>
            </w:r>
          </w:p>
        </w:tc>
      </w:tr>
      <w:tr w:rsidR="009C1F3F" w14:paraId="79B0F4A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5E1E" w14:textId="77777777" w:rsidR="009C1F3F" w:rsidRDefault="009C1F3F" w:rsidP="00E44A05">
            <w:pPr>
              <w:jc w:val="left"/>
            </w:pPr>
            <w:proofErr w:type="spellStart"/>
            <w:r>
              <w:t>Dest</w:t>
            </w:r>
            <w:r>
              <w:rPr>
                <w:rFonts w:hint="eastAsia"/>
              </w:rPr>
              <w:t>L</w:t>
            </w:r>
            <w:r w:rsidRPr="00876B9E">
              <w:t>ongitude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C78BF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目的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地点经度</w:t>
            </w:r>
          </w:p>
        </w:tc>
      </w:tr>
      <w:tr w:rsidR="009C1F3F" w14:paraId="0E55645A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78105" w14:textId="77777777" w:rsidR="009C1F3F" w:rsidRDefault="009C1F3F" w:rsidP="00E44A05">
            <w:pPr>
              <w:jc w:val="left"/>
            </w:pPr>
            <w:proofErr w:type="spellStart"/>
            <w:r>
              <w:rPr>
                <w:rFonts w:hint="eastAsia"/>
                <w:sz w:val="24"/>
                <w:szCs w:val="24"/>
              </w:rPr>
              <w:t>Dest</w:t>
            </w:r>
            <w:r>
              <w:rPr>
                <w:sz w:val="24"/>
                <w:szCs w:val="24"/>
              </w:rPr>
              <w:t>Latitude</w:t>
            </w:r>
            <w:proofErr w:type="spellEnd"/>
            <w:r>
              <w:rPr>
                <w:sz w:val="24"/>
                <w:szCs w:val="24"/>
              </w:rP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4D24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目的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地点纬度</w:t>
            </w:r>
          </w:p>
        </w:tc>
      </w:tr>
      <w:tr w:rsidR="009C1F3F" w14:paraId="6FFDB394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79759" w14:textId="77777777" w:rsidR="009C1F3F" w:rsidRDefault="009C1F3F" w:rsidP="00E44A05">
            <w:pPr>
              <w:jc w:val="left"/>
            </w:pPr>
            <w:proofErr w:type="spellStart"/>
            <w:r>
              <w:t>StartTime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3C8D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出发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时间</w:t>
            </w:r>
          </w:p>
        </w:tc>
      </w:tr>
      <w:tr w:rsidR="009C1F3F" w14:paraId="425AEA03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241B" w14:textId="77777777" w:rsidR="009C1F3F" w:rsidRDefault="009C1F3F" w:rsidP="00E44A05">
            <w:pPr>
              <w:jc w:val="left"/>
              <w:rPr>
                <w:lang w:eastAsia="zh-CN"/>
              </w:rPr>
            </w:pPr>
            <w:proofErr w:type="spellStart"/>
            <w:r>
              <w:t>DestTime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91D03" w14:textId="77777777" w:rsidR="009C1F3F" w:rsidRDefault="009C1F3F" w:rsidP="00E44A05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到达时间</w:t>
            </w:r>
          </w:p>
        </w:tc>
      </w:tr>
    </w:tbl>
    <w:p w14:paraId="0610DBC4" w14:textId="77777777" w:rsidR="009C1F3F" w:rsidRDefault="009C1F3F">
      <w:pPr>
        <w:jc w:val="left"/>
        <w:rPr>
          <w:sz w:val="24"/>
          <w:szCs w:val="24"/>
          <w:lang w:val="zh-TW" w:eastAsia="zh-TW"/>
        </w:rPr>
      </w:pPr>
    </w:p>
    <w:p w14:paraId="28B1ABB9" w14:textId="749CDABF" w:rsidR="005D2E88" w:rsidRPr="00862406" w:rsidRDefault="00DF0037">
      <w:pPr>
        <w:jc w:val="left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val="zh-TW" w:eastAsia="zh-TW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0006B2">
        <w:rPr>
          <w:rFonts w:ascii="宋体" w:eastAsia="宋体" w:hAnsi="宋体" w:cs="宋体"/>
          <w:sz w:val="24"/>
          <w:szCs w:val="24"/>
          <w:lang w:eastAsia="zh-CN"/>
        </w:rPr>
        <w:t>基于发明内容提及的</w:t>
      </w:r>
      <w:r w:rsidR="00BA5380">
        <w:rPr>
          <w:rFonts w:ascii="宋体" w:eastAsia="宋体" w:hAnsi="宋体" w:cs="宋体"/>
          <w:sz w:val="24"/>
          <w:szCs w:val="24"/>
          <w:lang w:val="zh-TW" w:eastAsia="zh-TW"/>
        </w:rPr>
        <w:t>聚类分析采集的出行数据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5D2E88">
        <w:rPr>
          <w:rFonts w:ascii="宋体" w:eastAsia="宋体" w:hAnsi="宋体" w:cs="宋体" w:hint="eastAsia"/>
          <w:sz w:val="24"/>
          <w:szCs w:val="24"/>
          <w:lang w:eastAsia="zh-CN"/>
        </w:rPr>
        <w:t>以</w:t>
      </w:r>
      <w:r w:rsidR="005D2E88">
        <w:rPr>
          <w:rFonts w:ascii="宋体" w:eastAsia="宋体" w:hAnsi="宋体" w:cs="宋体"/>
          <w:sz w:val="24"/>
          <w:szCs w:val="24"/>
          <w:lang w:eastAsia="zh-CN"/>
        </w:rPr>
        <w:t>出发地点为维度，</w:t>
      </w:r>
      <w:r w:rsidR="00862406">
        <w:rPr>
          <w:rFonts w:ascii="宋体" w:eastAsia="宋体" w:hAnsi="宋体" w:cs="宋体"/>
          <w:sz w:val="24"/>
          <w:szCs w:val="24"/>
          <w:lang w:eastAsia="zh-CN"/>
        </w:rPr>
        <w:t>定义k＝15，</w:t>
      </w:r>
      <w:r w:rsidR="00862406">
        <w:rPr>
          <w:rFonts w:ascii="宋体" w:eastAsia="宋体" w:hAnsi="宋体" w:cs="宋体" w:hint="eastAsia"/>
          <w:sz w:val="24"/>
          <w:szCs w:val="24"/>
          <w:lang w:eastAsia="zh-CN"/>
        </w:rPr>
        <w:t>则</w:t>
      </w:r>
      <w:r w:rsidR="00862406">
        <w:rPr>
          <w:rFonts w:ascii="宋体" w:eastAsia="宋体" w:hAnsi="宋体" w:cs="宋体"/>
          <w:sz w:val="24"/>
          <w:szCs w:val="24"/>
          <w:lang w:eastAsia="zh-CN"/>
        </w:rPr>
        <w:t>区域权值分为15</w:t>
      </w:r>
      <w:r w:rsidR="00862406">
        <w:rPr>
          <w:rFonts w:ascii="宋体" w:eastAsia="宋体" w:hAnsi="宋体" w:cs="宋体" w:hint="eastAsia"/>
          <w:sz w:val="24"/>
          <w:szCs w:val="24"/>
          <w:lang w:eastAsia="zh-CN"/>
        </w:rPr>
        <w:t>类</w:t>
      </w:r>
      <w:r w:rsidR="00862406">
        <w:rPr>
          <w:rFonts w:ascii="宋体" w:eastAsia="宋体" w:hAnsi="宋体" w:cs="宋体"/>
          <w:sz w:val="24"/>
          <w:szCs w:val="24"/>
          <w:lang w:eastAsia="zh-CN"/>
        </w:rPr>
        <w:t>，</w:t>
      </w:r>
      <w:r w:rsidR="00862406">
        <w:rPr>
          <w:rFonts w:ascii="宋体" w:eastAsia="宋体" w:hAnsi="宋体" w:cs="宋体" w:hint="eastAsia"/>
          <w:sz w:val="24"/>
          <w:szCs w:val="24"/>
          <w:lang w:eastAsia="zh-CN"/>
        </w:rPr>
        <w:t>每一类</w:t>
      </w:r>
      <w:r w:rsidR="00862406">
        <w:rPr>
          <w:rFonts w:ascii="宋体" w:eastAsia="宋体" w:hAnsi="宋体" w:cs="宋体"/>
          <w:sz w:val="24"/>
          <w:szCs w:val="24"/>
          <w:lang w:eastAsia="zh-CN"/>
        </w:rPr>
        <w:t>包含相对应的区域ID列表。</w:t>
      </w:r>
    </w:p>
    <w:p w14:paraId="32C0A7EE" w14:textId="3290A03C" w:rsidR="00206FE7" w:rsidRPr="00DC6306" w:rsidRDefault="00DF0037" w:rsidP="00A269E2">
      <w:pPr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val="zh-TW" w:eastAsia="zh-TW"/>
        </w:rPr>
        <w:t>4</w:t>
      </w:r>
      <w:r w:rsidR="00A269E2"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A269E2">
        <w:rPr>
          <w:rFonts w:ascii="宋体" w:eastAsia="宋体" w:hAnsi="宋体" w:cs="宋体" w:hint="eastAsia"/>
          <w:sz w:val="24"/>
          <w:szCs w:val="24"/>
          <w:lang w:val="zh-TW" w:eastAsia="zh-TW"/>
        </w:rPr>
        <w:t>计算</w:t>
      </w:r>
      <w:r w:rsidR="00A269E2">
        <w:rPr>
          <w:rFonts w:ascii="宋体" w:eastAsia="宋体" w:hAnsi="宋体" w:cs="宋体"/>
          <w:sz w:val="24"/>
          <w:szCs w:val="24"/>
          <w:lang w:val="zh-TW" w:eastAsia="zh-TW"/>
        </w:rPr>
        <w:t>各个区域的出行意愿强度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0006B2">
        <w:rPr>
          <w:rFonts w:ascii="宋体" w:eastAsia="宋体" w:hAnsi="宋体" w:cs="宋体"/>
          <w:sz w:val="24"/>
          <w:szCs w:val="24"/>
          <w:lang w:val="zh-TW" w:eastAsia="zh-TW"/>
        </w:rPr>
        <w:t>数据结构定义如下：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206FE7" w14:paraId="5692DD23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72736" w14:textId="77777777" w:rsidR="00206FE7" w:rsidRDefault="00206FE7" w:rsidP="00E44A05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数据项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7FC9C" w14:textId="77777777" w:rsidR="00206FE7" w:rsidRDefault="00206FE7" w:rsidP="00E44A05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释义</w:t>
            </w:r>
          </w:p>
        </w:tc>
      </w:tr>
      <w:tr w:rsidR="00206FE7" w14:paraId="58211165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A7A34" w14:textId="333E122C" w:rsidR="00206FE7" w:rsidRDefault="00206FE7" w:rsidP="00E44A05">
            <w:pPr>
              <w:jc w:val="left"/>
            </w:pPr>
            <w:proofErr w:type="spellStart"/>
            <w:r>
              <w:t>ZoneID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0BB5" w14:textId="4FBB2E53" w:rsidR="00206FE7" w:rsidRDefault="00206FE7" w:rsidP="00E44A05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区域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ID</w:t>
            </w:r>
            <w:r>
              <w:t xml:space="preserve"> </w:t>
            </w:r>
          </w:p>
        </w:tc>
      </w:tr>
      <w:tr w:rsidR="00775C14" w14:paraId="5B12A409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0205" w14:textId="2D5E13DF" w:rsidR="00775C14" w:rsidRDefault="00775C14" w:rsidP="00E44A05">
            <w:pPr>
              <w:jc w:val="left"/>
            </w:pPr>
            <w:proofErr w:type="spellStart"/>
            <w:r>
              <w:t>ZoneWeight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2F8B" w14:textId="2FE93327" w:rsidR="00775C14" w:rsidRDefault="00775C14" w:rsidP="00E44A05">
            <w:pPr>
              <w:jc w:val="lef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区域权值</w:t>
            </w:r>
          </w:p>
        </w:tc>
      </w:tr>
      <w:tr w:rsidR="00775C14" w14:paraId="41758A2D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28159" w14:textId="0D2D0E2F" w:rsidR="00775C14" w:rsidRDefault="00775C14" w:rsidP="00E44A05">
            <w:pPr>
              <w:jc w:val="left"/>
            </w:pPr>
            <w:proofErr w:type="spellStart"/>
            <w:r>
              <w:t>TimeWeight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3BC" w14:textId="7A27698A" w:rsidR="00775C14" w:rsidRDefault="00775C14" w:rsidP="00E44A05">
            <w:pPr>
              <w:jc w:val="lef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时间权值</w:t>
            </w:r>
          </w:p>
        </w:tc>
      </w:tr>
      <w:tr w:rsidR="00206FE7" w14:paraId="76895D77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263D" w14:textId="5656AA1D" w:rsidR="00206FE7" w:rsidRDefault="00E22373" w:rsidP="00E44A05">
            <w:pPr>
              <w:jc w:val="left"/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TravelStrength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89DC4" w14:textId="4C121AC3" w:rsidR="00206FE7" w:rsidRDefault="00E22373" w:rsidP="00E44A05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出行意愿强度</w:t>
            </w:r>
          </w:p>
        </w:tc>
      </w:tr>
      <w:tr w:rsidR="00C56C84" w14:paraId="62F0A342" w14:textId="77777777" w:rsidTr="00E44A05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5DEBD" w14:textId="4B8690C3" w:rsidR="00C56C84" w:rsidRDefault="00C56C84" w:rsidP="00E44A05">
            <w:pPr>
              <w:jc w:val="lef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NextNode</w:t>
            </w:r>
            <w:proofErr w:type="spellEnd"/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EC3F6" w14:textId="002BE6D4" w:rsidR="00C56C84" w:rsidRDefault="00C56C84" w:rsidP="00E44A05">
            <w:pPr>
              <w:jc w:val="left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指向下一结点</w:t>
            </w:r>
          </w:p>
        </w:tc>
      </w:tr>
    </w:tbl>
    <w:p w14:paraId="01C0E265" w14:textId="225F07F3" w:rsidR="002D2076" w:rsidRDefault="002D2076" w:rsidP="00A269E2">
      <w:pPr>
        <w:jc w:val="left"/>
        <w:rPr>
          <w:sz w:val="24"/>
          <w:szCs w:val="24"/>
          <w:lang w:val="zh-TW" w:eastAsia="zh-TW"/>
        </w:rPr>
      </w:pPr>
    </w:p>
    <w:p w14:paraId="5FB9F03E" w14:textId="77777777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14:paraId="7B42532A" w14:textId="5464F49C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CA422C">
        <w:rPr>
          <w:rFonts w:ascii="宋体" w:eastAsia="宋体" w:hAnsi="宋体" w:cs="宋体"/>
          <w:sz w:val="24"/>
          <w:szCs w:val="24"/>
          <w:lang w:val="zh-TW" w:eastAsia="zh-TW"/>
        </w:rPr>
        <w:t>出行意愿强度分析装置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5B658F">
        <w:rPr>
          <w:rFonts w:ascii="宋体" w:eastAsia="宋体" w:hAnsi="宋体" w:cs="宋体"/>
          <w:sz w:val="24"/>
          <w:szCs w:val="24"/>
          <w:lang w:val="zh-TW" w:eastAsia="zh-TW"/>
        </w:rPr>
        <w:t>装置</w:t>
      </w:r>
      <w:r w:rsidR="00695331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695331">
        <w:rPr>
          <w:rFonts w:ascii="宋体" w:eastAsia="宋体" w:hAnsi="宋体" w:cs="宋体"/>
          <w:sz w:val="24"/>
          <w:szCs w:val="24"/>
          <w:lang w:val="zh-TW" w:eastAsia="zh-TW"/>
        </w:rPr>
        <w:t>出行意愿强度分析全流程</w:t>
      </w:r>
      <w:r w:rsidR="00D02EC9">
        <w:rPr>
          <w:rFonts w:ascii="宋体" w:eastAsia="宋体" w:hAnsi="宋体" w:cs="宋体" w:hint="eastAsia"/>
          <w:sz w:val="24"/>
          <w:szCs w:val="24"/>
          <w:lang w:val="zh-TW" w:eastAsia="zh-TW"/>
        </w:rPr>
        <w:t>架构</w:t>
      </w:r>
      <w:r w:rsidR="00695331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D02EC9">
        <w:rPr>
          <w:rFonts w:ascii="宋体" w:eastAsia="宋体" w:hAnsi="宋体" w:cs="宋体"/>
          <w:sz w:val="24"/>
          <w:szCs w:val="24"/>
          <w:lang w:val="zh-TW" w:eastAsia="zh-TW"/>
        </w:rPr>
        <w:t>解决了市民出行强度分析的实时性以及准确性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3A7D5E88" w14:textId="1EDCCEE8"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聚类分析方法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发明给出了一种</w:t>
      </w:r>
      <w:r w:rsidR="00317912">
        <w:rPr>
          <w:rFonts w:ascii="宋体" w:eastAsia="宋体" w:hAnsi="宋体" w:cs="宋体"/>
          <w:sz w:val="24"/>
          <w:szCs w:val="24"/>
        </w:rPr>
        <w:t>聚类分析方法，</w:t>
      </w:r>
      <w:r w:rsidR="00317912">
        <w:rPr>
          <w:rFonts w:ascii="宋体" w:eastAsia="宋体" w:hAnsi="宋体" w:cs="宋体" w:hint="eastAsia"/>
          <w:sz w:val="24"/>
          <w:szCs w:val="24"/>
        </w:rPr>
        <w:t>对</w:t>
      </w:r>
      <w:r w:rsidR="00317912">
        <w:rPr>
          <w:rFonts w:ascii="宋体" w:eastAsia="宋体" w:hAnsi="宋体" w:cs="宋体"/>
          <w:sz w:val="24"/>
          <w:szCs w:val="24"/>
        </w:rPr>
        <w:t>市民出行轨迹进行时空分析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90185C">
        <w:rPr>
          <w:rFonts w:ascii="宋体" w:eastAsia="宋体" w:hAnsi="宋体" w:cs="宋体"/>
          <w:sz w:val="24"/>
          <w:szCs w:val="24"/>
          <w:lang w:val="zh-TW" w:eastAsia="zh-TW"/>
        </w:rPr>
        <w:t>同时</w:t>
      </w:r>
      <w:r w:rsidR="00317912">
        <w:rPr>
          <w:rFonts w:ascii="宋体" w:eastAsia="宋体" w:hAnsi="宋体" w:cs="宋体" w:hint="eastAsia"/>
          <w:sz w:val="24"/>
          <w:szCs w:val="24"/>
          <w:lang w:val="zh-TW" w:eastAsia="zh-TW"/>
        </w:rPr>
        <w:t>提供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了市民出行意愿强度</w:t>
      </w:r>
      <w:r w:rsidR="0090185C">
        <w:rPr>
          <w:rFonts w:ascii="宋体" w:eastAsia="宋体" w:hAnsi="宋体" w:cs="宋体" w:hint="eastAsia"/>
          <w:sz w:val="24"/>
          <w:szCs w:val="24"/>
          <w:lang w:val="zh-TW" w:eastAsia="zh-TW"/>
        </w:rPr>
        <w:t>计算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方法，最</w:t>
      </w:r>
      <w:r w:rsidR="00317912">
        <w:rPr>
          <w:rFonts w:ascii="宋体" w:eastAsia="宋体" w:hAnsi="宋体" w:cs="宋体" w:hint="eastAsia"/>
          <w:sz w:val="24"/>
          <w:szCs w:val="24"/>
          <w:lang w:val="zh-TW" w:eastAsia="zh-TW"/>
        </w:rPr>
        <w:t>终</w:t>
      </w:r>
      <w:r w:rsidR="00317912">
        <w:rPr>
          <w:rFonts w:ascii="宋体" w:eastAsia="宋体" w:hAnsi="宋体" w:cs="宋体"/>
          <w:sz w:val="24"/>
          <w:szCs w:val="24"/>
          <w:lang w:val="zh-TW" w:eastAsia="zh-TW"/>
        </w:rPr>
        <w:t>为充电桩选址部署提供参考依据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14:paraId="76A04D03" w14:textId="77777777" w:rsidR="002D2076" w:rsidRDefault="00DF0037">
      <w:pPr>
        <w:widowControl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kern w:val="0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14:paraId="43BB65B6" w14:textId="02FA16E6" w:rsidR="00642F59" w:rsidRPr="002D5B1A" w:rsidRDefault="00DF0037" w:rsidP="002D5B1A">
      <w:pPr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685031D4" wp14:editId="679490CB">
                <wp:simplePos x="0" y="0"/>
                <wp:positionH relativeFrom="column">
                  <wp:posOffset>57150</wp:posOffset>
                </wp:positionH>
                <wp:positionV relativeFrom="line">
                  <wp:posOffset>113029</wp:posOffset>
                </wp:positionV>
                <wp:extent cx="6057900" cy="0"/>
                <wp:effectExtent l="0" t="0" r="0" b="0"/>
                <wp:wrapSquare wrapText="bothSides" distT="57150" distB="57150" distL="57150" distR="5715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247A3" id="officeArt_x0020_object" o:spid="_x0000_s1026" style="position:absolute;left:0;text-align:left;z-index:251660288;visibility:visible;mso-wrap-style:square;mso-wrap-distance-left:4.5pt;mso-wrap-distance-top:4.5pt;mso-wrap-distance-right:4.5pt;mso-wrap-distance-bottom:4.5pt;mso-position-horizontal:absolute;mso-position-horizontal-relative:text;mso-position-vertical:absolute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    <w10:wrap type="square" anchory="line"/>
              </v:line>
            </w:pict>
          </mc:Fallback>
        </mc:AlternateContent>
      </w:r>
    </w:p>
    <w:p w14:paraId="0AF24B8C" w14:textId="5385B80D" w:rsidR="009C117D" w:rsidRDefault="00D67529" w:rsidP="00D67529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26B0D3CA" wp14:editId="02B8F701">
            <wp:extent cx="6108700" cy="1841500"/>
            <wp:effectExtent l="0" t="0" r="12700" b="12700"/>
            <wp:docPr id="25" name="图片 25" descr="../../../../../Library/Containers/com.tencent.qq/Data/Library/Application%20Support/QQ/Users/19303091/QQ/Temp.db/FCA652BC-4E82-431F-9618-F17F3BA333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19303091/QQ/Temp.db/FCA652BC-4E82-431F-9618-F17F3BA333F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0EB5" w14:textId="061BF05C" w:rsidR="002D2076" w:rsidRDefault="00DF0037">
      <w:pPr>
        <w:jc w:val="center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图</w:t>
      </w:r>
      <w:r w:rsidR="002D5B1A">
        <w:rPr>
          <w:rFonts w:ascii="Trebuchet MS"/>
        </w:rPr>
        <w:t>1</w:t>
      </w:r>
      <w:r>
        <w:rPr>
          <w:rFonts w:ascii="Trebuchet MS"/>
        </w:rPr>
        <w:t xml:space="preserve"> </w:t>
      </w:r>
      <w:r w:rsidR="009C117D">
        <w:rPr>
          <w:rFonts w:ascii="宋体" w:eastAsia="宋体" w:hAnsi="宋体" w:cs="宋体"/>
          <w:sz w:val="24"/>
          <w:szCs w:val="24"/>
          <w:lang w:val="zh-TW" w:eastAsia="zh-TW"/>
        </w:rPr>
        <w:t>区域出行意愿强度分析</w:t>
      </w:r>
      <w:r>
        <w:rPr>
          <w:rFonts w:ascii="宋体" w:eastAsia="宋体" w:hAnsi="宋体" w:cs="宋体"/>
          <w:lang w:val="zh-TW" w:eastAsia="zh-TW"/>
        </w:rPr>
        <w:t>装置</w:t>
      </w:r>
    </w:p>
    <w:p w14:paraId="028BAB9C" w14:textId="77777777" w:rsidR="002D5B1A" w:rsidRDefault="002D5B1A">
      <w:pPr>
        <w:jc w:val="center"/>
      </w:pPr>
    </w:p>
    <w:sectPr w:rsidR="002D5B1A">
      <w:headerReference w:type="default" r:id="rId8"/>
      <w:footerReference w:type="default" r:id="rId9"/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921512" w14:textId="77777777" w:rsidR="0074063B" w:rsidRDefault="0074063B">
      <w:pPr>
        <w:spacing w:line="240" w:lineRule="auto"/>
      </w:pPr>
      <w:r>
        <w:separator/>
      </w:r>
    </w:p>
  </w:endnote>
  <w:endnote w:type="continuationSeparator" w:id="0">
    <w:p w14:paraId="6446ADB3" w14:textId="77777777" w:rsidR="0074063B" w:rsidRDefault="00740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新宋体">
    <w:altName w:val="Angsana New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B9772" w14:textId="77777777" w:rsidR="002D2076" w:rsidRDefault="002D2076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A09A2" w14:textId="77777777" w:rsidR="0074063B" w:rsidRDefault="0074063B">
      <w:pPr>
        <w:spacing w:line="240" w:lineRule="auto"/>
      </w:pPr>
      <w:r>
        <w:separator/>
      </w:r>
    </w:p>
  </w:footnote>
  <w:footnote w:type="continuationSeparator" w:id="0">
    <w:p w14:paraId="4528A464" w14:textId="77777777" w:rsidR="0074063B" w:rsidRDefault="00740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547B0" w14:textId="77777777" w:rsidR="002D2076" w:rsidRDefault="002D2076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C211E"/>
    <w:multiLevelType w:val="hybridMultilevel"/>
    <w:tmpl w:val="64D4A49C"/>
    <w:lvl w:ilvl="0" w:tplc="017EB9FA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8030180"/>
    <w:multiLevelType w:val="hybridMultilevel"/>
    <w:tmpl w:val="D2E4082A"/>
    <w:lvl w:ilvl="0" w:tplc="669E4B1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076"/>
    <w:rsid w:val="000006B2"/>
    <w:rsid w:val="00010AC4"/>
    <w:rsid w:val="00021C0C"/>
    <w:rsid w:val="00036166"/>
    <w:rsid w:val="00075EA7"/>
    <w:rsid w:val="00135A00"/>
    <w:rsid w:val="00142021"/>
    <w:rsid w:val="00152BC0"/>
    <w:rsid w:val="00166C02"/>
    <w:rsid w:val="001B142C"/>
    <w:rsid w:val="001D2902"/>
    <w:rsid w:val="001D52DB"/>
    <w:rsid w:val="001E66E7"/>
    <w:rsid w:val="00206FE7"/>
    <w:rsid w:val="0022288B"/>
    <w:rsid w:val="0023084C"/>
    <w:rsid w:val="00237BF7"/>
    <w:rsid w:val="00265F96"/>
    <w:rsid w:val="00282F86"/>
    <w:rsid w:val="0029117F"/>
    <w:rsid w:val="0029647A"/>
    <w:rsid w:val="002D1AFC"/>
    <w:rsid w:val="002D2076"/>
    <w:rsid w:val="002D5B1A"/>
    <w:rsid w:val="002E754D"/>
    <w:rsid w:val="002F4396"/>
    <w:rsid w:val="002F4754"/>
    <w:rsid w:val="00317912"/>
    <w:rsid w:val="00321466"/>
    <w:rsid w:val="0033740F"/>
    <w:rsid w:val="00340A9A"/>
    <w:rsid w:val="00355259"/>
    <w:rsid w:val="003715FB"/>
    <w:rsid w:val="00374E9E"/>
    <w:rsid w:val="003951CC"/>
    <w:rsid w:val="0039782E"/>
    <w:rsid w:val="003C3959"/>
    <w:rsid w:val="003C4B86"/>
    <w:rsid w:val="003D0799"/>
    <w:rsid w:val="003E1A42"/>
    <w:rsid w:val="003F5FF8"/>
    <w:rsid w:val="004045E5"/>
    <w:rsid w:val="004072BC"/>
    <w:rsid w:val="004268DC"/>
    <w:rsid w:val="00436154"/>
    <w:rsid w:val="004375D5"/>
    <w:rsid w:val="004628BA"/>
    <w:rsid w:val="00466624"/>
    <w:rsid w:val="004772F6"/>
    <w:rsid w:val="00483C02"/>
    <w:rsid w:val="004A2A72"/>
    <w:rsid w:val="004A4006"/>
    <w:rsid w:val="004D030F"/>
    <w:rsid w:val="005044B4"/>
    <w:rsid w:val="00535BB6"/>
    <w:rsid w:val="005422D9"/>
    <w:rsid w:val="0055098C"/>
    <w:rsid w:val="00570541"/>
    <w:rsid w:val="00573D91"/>
    <w:rsid w:val="005A2CA9"/>
    <w:rsid w:val="005B2719"/>
    <w:rsid w:val="005B307B"/>
    <w:rsid w:val="005B658F"/>
    <w:rsid w:val="005D2E88"/>
    <w:rsid w:val="005D490F"/>
    <w:rsid w:val="005F3956"/>
    <w:rsid w:val="00614648"/>
    <w:rsid w:val="00642F59"/>
    <w:rsid w:val="0064402C"/>
    <w:rsid w:val="00680F94"/>
    <w:rsid w:val="006829AB"/>
    <w:rsid w:val="0069436F"/>
    <w:rsid w:val="00695331"/>
    <w:rsid w:val="00696509"/>
    <w:rsid w:val="006A2738"/>
    <w:rsid w:val="006C5E1B"/>
    <w:rsid w:val="006D4B3D"/>
    <w:rsid w:val="006E6B26"/>
    <w:rsid w:val="006F41B2"/>
    <w:rsid w:val="0074063B"/>
    <w:rsid w:val="0077136C"/>
    <w:rsid w:val="00775C14"/>
    <w:rsid w:val="007827B7"/>
    <w:rsid w:val="008222DB"/>
    <w:rsid w:val="008514DD"/>
    <w:rsid w:val="008571A8"/>
    <w:rsid w:val="0085736D"/>
    <w:rsid w:val="00861583"/>
    <w:rsid w:val="00862406"/>
    <w:rsid w:val="00876B9E"/>
    <w:rsid w:val="00887253"/>
    <w:rsid w:val="00895C9A"/>
    <w:rsid w:val="008B0EE6"/>
    <w:rsid w:val="008E1F93"/>
    <w:rsid w:val="0090185C"/>
    <w:rsid w:val="00921747"/>
    <w:rsid w:val="009230E1"/>
    <w:rsid w:val="00930E53"/>
    <w:rsid w:val="009319BD"/>
    <w:rsid w:val="009436EB"/>
    <w:rsid w:val="0096226F"/>
    <w:rsid w:val="009A18F3"/>
    <w:rsid w:val="009C08B8"/>
    <w:rsid w:val="009C117D"/>
    <w:rsid w:val="009C1F3F"/>
    <w:rsid w:val="009E76C1"/>
    <w:rsid w:val="00A02B43"/>
    <w:rsid w:val="00A269E2"/>
    <w:rsid w:val="00A44F91"/>
    <w:rsid w:val="00A47F59"/>
    <w:rsid w:val="00A60F0C"/>
    <w:rsid w:val="00AA3069"/>
    <w:rsid w:val="00AE6597"/>
    <w:rsid w:val="00AF3736"/>
    <w:rsid w:val="00AF69DD"/>
    <w:rsid w:val="00AF771A"/>
    <w:rsid w:val="00B018DD"/>
    <w:rsid w:val="00B35CD9"/>
    <w:rsid w:val="00B420F1"/>
    <w:rsid w:val="00B4301C"/>
    <w:rsid w:val="00B47209"/>
    <w:rsid w:val="00B73266"/>
    <w:rsid w:val="00B74932"/>
    <w:rsid w:val="00BA5380"/>
    <w:rsid w:val="00BA6067"/>
    <w:rsid w:val="00BC60E4"/>
    <w:rsid w:val="00BD6C6B"/>
    <w:rsid w:val="00C0621C"/>
    <w:rsid w:val="00C36522"/>
    <w:rsid w:val="00C36BFD"/>
    <w:rsid w:val="00C47AB9"/>
    <w:rsid w:val="00C56C84"/>
    <w:rsid w:val="00C70AAC"/>
    <w:rsid w:val="00C7373A"/>
    <w:rsid w:val="00C8734B"/>
    <w:rsid w:val="00C92C8A"/>
    <w:rsid w:val="00CA422C"/>
    <w:rsid w:val="00CA5001"/>
    <w:rsid w:val="00CB06C8"/>
    <w:rsid w:val="00CC2426"/>
    <w:rsid w:val="00CF2889"/>
    <w:rsid w:val="00CF650D"/>
    <w:rsid w:val="00D02EC9"/>
    <w:rsid w:val="00D148BB"/>
    <w:rsid w:val="00D40D45"/>
    <w:rsid w:val="00D457CB"/>
    <w:rsid w:val="00D52F62"/>
    <w:rsid w:val="00D56592"/>
    <w:rsid w:val="00D67529"/>
    <w:rsid w:val="00D724B7"/>
    <w:rsid w:val="00D77D89"/>
    <w:rsid w:val="00D87340"/>
    <w:rsid w:val="00D97ECD"/>
    <w:rsid w:val="00DC6306"/>
    <w:rsid w:val="00DC6CF3"/>
    <w:rsid w:val="00DF0037"/>
    <w:rsid w:val="00DF7F49"/>
    <w:rsid w:val="00E22373"/>
    <w:rsid w:val="00E24430"/>
    <w:rsid w:val="00E47F20"/>
    <w:rsid w:val="00E779B6"/>
    <w:rsid w:val="00EA191A"/>
    <w:rsid w:val="00EB0D67"/>
    <w:rsid w:val="00ED4BC9"/>
    <w:rsid w:val="00ED50BE"/>
    <w:rsid w:val="00FB3B5D"/>
    <w:rsid w:val="00FC0ADA"/>
    <w:rsid w:val="00FE3696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FAC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pacing w:line="360" w:lineRule="auto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List Paragraph"/>
    <w:basedOn w:val="a"/>
    <w:uiPriority w:val="34"/>
    <w:qFormat/>
    <w:rsid w:val="00265F9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42F5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kern w:val="0"/>
      <w:sz w:val="24"/>
      <w:szCs w:val="24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80</cp:revision>
  <dcterms:created xsi:type="dcterms:W3CDTF">2016-02-01T12:37:00Z</dcterms:created>
  <dcterms:modified xsi:type="dcterms:W3CDTF">2016-02-06T13:06:00Z</dcterms:modified>
</cp:coreProperties>
</file>