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97E" w:rsidRPr="0060497E" w:rsidRDefault="0060497E" w:rsidP="0060497E">
      <w:pPr>
        <w:pStyle w:val="a3"/>
        <w:widowControl/>
        <w:adjustRightInd w:val="0"/>
        <w:spacing w:line="440" w:lineRule="exact"/>
        <w:ind w:firstLineChars="200" w:firstLine="482"/>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变更客户需要提供的材料</w:t>
      </w:r>
    </w:p>
    <w:p w:rsidR="0060497E" w:rsidRPr="0060497E" w:rsidRDefault="0060497E" w:rsidP="0060497E">
      <w:pPr>
        <w:pStyle w:val="a3"/>
        <w:widowControl/>
        <w:adjustRightInd w:val="0"/>
        <w:spacing w:line="440" w:lineRule="exact"/>
        <w:ind w:firstLineChars="200" w:firstLine="482"/>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第一步 地税</w:t>
      </w:r>
      <w:proofErr w:type="gramStart"/>
      <w:r w:rsidRPr="0060497E">
        <w:rPr>
          <w:rFonts w:ascii="宋体" w:hAnsi="宋体" w:cs="宋体" w:hint="eastAsia"/>
          <w:b/>
          <w:bCs/>
          <w:color w:val="000000"/>
          <w:szCs w:val="24"/>
          <w:shd w:val="clear" w:color="auto" w:fill="FFFFFF"/>
        </w:rPr>
        <w:t>办股东</w:t>
      </w:r>
      <w:proofErr w:type="gramEnd"/>
      <w:r w:rsidRPr="0060497E">
        <w:rPr>
          <w:rFonts w:ascii="宋体" w:hAnsi="宋体" w:cs="宋体" w:hint="eastAsia"/>
          <w:b/>
          <w:bCs/>
          <w:color w:val="000000"/>
          <w:szCs w:val="24"/>
          <w:shd w:val="clear" w:color="auto" w:fill="FFFFFF"/>
        </w:rPr>
        <w:t>股权转让备案</w:t>
      </w:r>
    </w:p>
    <w:p w:rsidR="0060497E" w:rsidRPr="0060497E" w:rsidRDefault="0060497E" w:rsidP="0060497E">
      <w:pPr>
        <w:pStyle w:val="a3"/>
        <w:widowControl/>
        <w:adjustRightInd w:val="0"/>
        <w:spacing w:line="440" w:lineRule="exact"/>
        <w:ind w:firstLineChars="200" w:firstLine="482"/>
        <w:jc w:val="left"/>
        <w:rPr>
          <w:rFonts w:ascii="宋体" w:hAnsi="宋体" w:cs="宋体"/>
          <w:b/>
          <w:bCs/>
          <w:color w:val="000000"/>
          <w:szCs w:val="24"/>
          <w:shd w:val="clear" w:color="auto" w:fill="FFFFFF"/>
        </w:rPr>
      </w:pPr>
    </w:p>
    <w:p w:rsidR="0060497E" w:rsidRPr="0060497E" w:rsidRDefault="0060497E" w:rsidP="0060497E">
      <w:pPr>
        <w:pStyle w:val="a3"/>
        <w:widowControl/>
        <w:numPr>
          <w:ilvl w:val="0"/>
          <w:numId w:val="1"/>
        </w:numPr>
        <w:adjustRightInd w:val="0"/>
        <w:spacing w:line="440" w:lineRule="exact"/>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税务登记证正副本原件</w:t>
      </w:r>
    </w:p>
    <w:p w:rsidR="0060497E" w:rsidRPr="0060497E" w:rsidRDefault="0060497E" w:rsidP="0060497E">
      <w:pPr>
        <w:pStyle w:val="a3"/>
        <w:widowControl/>
        <w:numPr>
          <w:ilvl w:val="0"/>
          <w:numId w:val="1"/>
        </w:numPr>
        <w:adjustRightInd w:val="0"/>
        <w:spacing w:line="440" w:lineRule="exact"/>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公章</w:t>
      </w:r>
    </w:p>
    <w:p w:rsidR="0060497E" w:rsidRPr="0060497E" w:rsidRDefault="0060497E" w:rsidP="0060497E">
      <w:pPr>
        <w:pStyle w:val="a3"/>
        <w:widowControl/>
        <w:numPr>
          <w:ilvl w:val="0"/>
          <w:numId w:val="1"/>
        </w:numPr>
        <w:adjustRightInd w:val="0"/>
        <w:spacing w:line="440" w:lineRule="exact"/>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法人章</w:t>
      </w:r>
    </w:p>
    <w:p w:rsidR="0060497E" w:rsidRPr="0060497E" w:rsidRDefault="007E7FFB" w:rsidP="0060497E">
      <w:pPr>
        <w:pStyle w:val="a3"/>
        <w:widowControl/>
        <w:numPr>
          <w:ilvl w:val="0"/>
          <w:numId w:val="1"/>
        </w:numPr>
        <w:adjustRightInd w:val="0"/>
        <w:spacing w:line="440" w:lineRule="exact"/>
        <w:jc w:val="left"/>
        <w:rPr>
          <w:rFonts w:ascii="宋体" w:hAnsi="宋体" w:cs="宋体"/>
          <w:b/>
          <w:bCs/>
          <w:color w:val="000000"/>
          <w:szCs w:val="24"/>
          <w:shd w:val="clear" w:color="auto" w:fill="FFFFFF"/>
        </w:rPr>
      </w:pPr>
      <w:r>
        <w:rPr>
          <w:rFonts w:ascii="宋体" w:hAnsi="宋体" w:hint="eastAsia"/>
          <w:spacing w:val="10"/>
        </w:rPr>
        <w:t>转让双方</w:t>
      </w:r>
      <w:r w:rsidR="0060497E" w:rsidRPr="0060497E">
        <w:rPr>
          <w:rFonts w:ascii="宋体" w:hAnsi="宋体" w:cs="宋体" w:hint="eastAsia"/>
          <w:b/>
          <w:bCs/>
          <w:color w:val="000000"/>
          <w:szCs w:val="24"/>
          <w:shd w:val="clear" w:color="auto" w:fill="FFFFFF"/>
        </w:rPr>
        <w:t>身份证复印件各一份</w:t>
      </w:r>
    </w:p>
    <w:p w:rsidR="0060497E" w:rsidRDefault="009A5BA0" w:rsidP="0060497E">
      <w:pPr>
        <w:pStyle w:val="a3"/>
        <w:widowControl/>
        <w:adjustRightInd w:val="0"/>
        <w:spacing w:line="440" w:lineRule="exact"/>
        <w:jc w:val="left"/>
        <w:rPr>
          <w:rFonts w:ascii="宋体" w:hAnsi="宋体" w:cs="宋体"/>
          <w:b/>
          <w:bCs/>
          <w:color w:val="000000"/>
          <w:szCs w:val="24"/>
          <w:shd w:val="clear" w:color="auto" w:fill="FFFFFF"/>
        </w:rPr>
      </w:pPr>
      <w:r>
        <w:rPr>
          <w:rFonts w:ascii="宋体" w:hAnsi="宋体" w:cs="宋体" w:hint="eastAsia"/>
          <w:b/>
          <w:bCs/>
          <w:color w:val="000000"/>
          <w:szCs w:val="24"/>
          <w:shd w:val="clear" w:color="auto" w:fill="FFFFFF"/>
        </w:rPr>
        <w:t>转让</w:t>
      </w:r>
      <w:r w:rsidR="007E7FFB">
        <w:rPr>
          <w:rFonts w:ascii="宋体" w:hAnsi="宋体" w:cs="宋体" w:hint="eastAsia"/>
          <w:b/>
          <w:bCs/>
          <w:color w:val="000000"/>
          <w:szCs w:val="24"/>
          <w:shd w:val="clear" w:color="auto" w:fill="FFFFFF"/>
        </w:rPr>
        <w:t>双方没人</w:t>
      </w:r>
      <w:r>
        <w:rPr>
          <w:rFonts w:ascii="宋体" w:hAnsi="宋体" w:cs="宋体" w:hint="eastAsia"/>
          <w:b/>
          <w:bCs/>
          <w:color w:val="000000"/>
          <w:szCs w:val="24"/>
          <w:shd w:val="clear" w:color="auto" w:fill="FFFFFF"/>
        </w:rPr>
        <w:t>需要交纳</w:t>
      </w:r>
      <w:r w:rsidR="007E7FFB">
        <w:rPr>
          <w:rFonts w:ascii="宋体" w:hAnsi="宋体" w:cs="宋体" w:hint="eastAsia"/>
          <w:b/>
          <w:bCs/>
          <w:color w:val="000000"/>
          <w:szCs w:val="24"/>
          <w:shd w:val="clear" w:color="auto" w:fill="FFFFFF"/>
        </w:rPr>
        <w:t>万分之五</w:t>
      </w:r>
      <w:r>
        <w:rPr>
          <w:rFonts w:ascii="宋体" w:hAnsi="宋体" w:cs="宋体" w:hint="eastAsia"/>
          <w:b/>
          <w:bCs/>
          <w:color w:val="000000"/>
          <w:szCs w:val="24"/>
          <w:shd w:val="clear" w:color="auto" w:fill="FFFFFF"/>
        </w:rPr>
        <w:t>印花税（转让份额的千分之一）</w:t>
      </w:r>
    </w:p>
    <w:p w:rsidR="009A5BA0" w:rsidRDefault="009A5BA0" w:rsidP="0060497E">
      <w:pPr>
        <w:pStyle w:val="a3"/>
        <w:widowControl/>
        <w:adjustRightInd w:val="0"/>
        <w:spacing w:line="440" w:lineRule="exact"/>
        <w:jc w:val="left"/>
        <w:rPr>
          <w:rFonts w:ascii="宋体" w:hAnsi="宋体" w:cs="宋体"/>
          <w:b/>
          <w:bCs/>
          <w:color w:val="000000"/>
          <w:szCs w:val="24"/>
          <w:shd w:val="clear" w:color="auto" w:fill="FFFFFF"/>
        </w:rPr>
      </w:pPr>
    </w:p>
    <w:p w:rsidR="009A5BA0" w:rsidRPr="0060497E" w:rsidRDefault="009A5BA0" w:rsidP="0060497E">
      <w:pPr>
        <w:pStyle w:val="a3"/>
        <w:widowControl/>
        <w:adjustRightInd w:val="0"/>
        <w:spacing w:line="440" w:lineRule="exact"/>
        <w:jc w:val="left"/>
        <w:rPr>
          <w:rFonts w:ascii="宋体" w:hAnsi="宋体" w:cs="宋体"/>
          <w:b/>
          <w:bCs/>
          <w:color w:val="000000"/>
          <w:szCs w:val="24"/>
          <w:shd w:val="clear" w:color="auto" w:fill="FFFFFF"/>
        </w:rPr>
      </w:pPr>
    </w:p>
    <w:p w:rsidR="0060497E" w:rsidRPr="0060497E" w:rsidRDefault="0060497E" w:rsidP="0060497E">
      <w:pPr>
        <w:pStyle w:val="a3"/>
        <w:widowControl/>
        <w:adjustRightInd w:val="0"/>
        <w:spacing w:line="440" w:lineRule="exact"/>
        <w:jc w:val="left"/>
        <w:rPr>
          <w:rFonts w:ascii="宋体" w:hAnsi="宋体" w:cs="宋体"/>
          <w:b/>
          <w:bCs/>
          <w:color w:val="000000"/>
          <w:szCs w:val="24"/>
          <w:shd w:val="clear" w:color="auto" w:fill="FFFFFF"/>
        </w:rPr>
      </w:pPr>
      <w:r w:rsidRPr="0060497E">
        <w:rPr>
          <w:rFonts w:ascii="宋体" w:hAnsi="宋体" w:cs="宋体" w:hint="eastAsia"/>
          <w:b/>
          <w:bCs/>
          <w:color w:val="000000"/>
          <w:szCs w:val="24"/>
          <w:shd w:val="clear" w:color="auto" w:fill="FFFFFF"/>
        </w:rPr>
        <w:t xml:space="preserve">  第二步 工商变更</w:t>
      </w:r>
    </w:p>
    <w:p w:rsidR="0060497E" w:rsidRPr="0060497E" w:rsidRDefault="0060497E" w:rsidP="0060497E">
      <w:pPr>
        <w:pStyle w:val="a3"/>
        <w:widowControl/>
        <w:numPr>
          <w:ilvl w:val="0"/>
          <w:numId w:val="2"/>
        </w:numPr>
        <w:adjustRightInd w:val="0"/>
        <w:spacing w:line="440" w:lineRule="exact"/>
        <w:jc w:val="left"/>
        <w:rPr>
          <w:rFonts w:ascii="宋体" w:hAnsi="宋体" w:cs="宋体"/>
          <w:color w:val="000000"/>
          <w:szCs w:val="24"/>
          <w:shd w:val="clear" w:color="auto" w:fill="FFFFFF"/>
        </w:rPr>
      </w:pPr>
      <w:r w:rsidRPr="0060497E">
        <w:rPr>
          <w:rFonts w:ascii="宋体" w:hAnsi="宋体" w:cs="宋体" w:hint="eastAsia"/>
          <w:color w:val="000000"/>
          <w:szCs w:val="24"/>
          <w:shd w:val="clear" w:color="auto" w:fill="FFFFFF"/>
        </w:rPr>
        <w:t>营业执照正副本原件</w:t>
      </w:r>
    </w:p>
    <w:p w:rsidR="0060497E" w:rsidRPr="0060497E" w:rsidRDefault="0060497E" w:rsidP="0060497E">
      <w:pPr>
        <w:pStyle w:val="a3"/>
        <w:widowControl/>
        <w:numPr>
          <w:ilvl w:val="0"/>
          <w:numId w:val="2"/>
        </w:numPr>
        <w:adjustRightInd w:val="0"/>
        <w:spacing w:line="440" w:lineRule="exact"/>
        <w:jc w:val="left"/>
        <w:rPr>
          <w:rFonts w:ascii="宋体" w:hAnsi="宋体" w:cs="宋体"/>
          <w:color w:val="000000"/>
          <w:szCs w:val="24"/>
          <w:shd w:val="clear" w:color="auto" w:fill="FFFFFF"/>
        </w:rPr>
      </w:pPr>
      <w:r w:rsidRPr="0060497E">
        <w:rPr>
          <w:rFonts w:ascii="宋体" w:hAnsi="宋体" w:cs="宋体" w:hint="eastAsia"/>
          <w:color w:val="000000"/>
          <w:szCs w:val="24"/>
          <w:shd w:val="clear" w:color="auto" w:fill="FFFFFF"/>
        </w:rPr>
        <w:t>公章</w:t>
      </w:r>
    </w:p>
    <w:p w:rsidR="0060497E" w:rsidRDefault="009A5BA0" w:rsidP="0060497E">
      <w:pPr>
        <w:pStyle w:val="a3"/>
        <w:widowControl/>
        <w:numPr>
          <w:ilvl w:val="0"/>
          <w:numId w:val="2"/>
        </w:numPr>
        <w:adjustRightInd w:val="0"/>
        <w:spacing w:line="440" w:lineRule="exact"/>
        <w:jc w:val="left"/>
        <w:rPr>
          <w:rFonts w:ascii="宋体" w:hAnsi="宋体" w:cs="宋体"/>
          <w:color w:val="000000"/>
          <w:szCs w:val="24"/>
          <w:shd w:val="clear" w:color="auto" w:fill="FFFFFF"/>
        </w:rPr>
      </w:pPr>
      <w:r>
        <w:rPr>
          <w:rFonts w:ascii="宋体" w:hAnsi="宋体" w:cs="宋体" w:hint="eastAsia"/>
          <w:color w:val="000000"/>
          <w:szCs w:val="24"/>
          <w:shd w:val="clear" w:color="auto" w:fill="FFFFFF"/>
        </w:rPr>
        <w:t>变更材料签字</w:t>
      </w:r>
    </w:p>
    <w:p w:rsidR="009A5BA0" w:rsidRPr="0060497E" w:rsidRDefault="009A5BA0" w:rsidP="0060497E">
      <w:pPr>
        <w:pStyle w:val="a3"/>
        <w:widowControl/>
        <w:numPr>
          <w:ilvl w:val="0"/>
          <w:numId w:val="2"/>
        </w:numPr>
        <w:adjustRightInd w:val="0"/>
        <w:spacing w:line="440" w:lineRule="exact"/>
        <w:jc w:val="left"/>
        <w:rPr>
          <w:rFonts w:ascii="宋体" w:hAnsi="宋体" w:cs="宋体"/>
          <w:color w:val="000000"/>
          <w:szCs w:val="24"/>
          <w:shd w:val="clear" w:color="auto" w:fill="FFFFFF"/>
        </w:rPr>
      </w:pPr>
      <w:r>
        <w:rPr>
          <w:rFonts w:ascii="宋体" w:hAnsi="宋体" w:cs="宋体" w:hint="eastAsia"/>
          <w:color w:val="000000"/>
          <w:szCs w:val="24"/>
          <w:shd w:val="clear" w:color="auto" w:fill="FFFFFF"/>
        </w:rPr>
        <w:t>如果领导班子变更提供相应的身份证复印件</w:t>
      </w:r>
    </w:p>
    <w:p w:rsidR="0060497E" w:rsidRPr="0060497E" w:rsidRDefault="0060497E" w:rsidP="0060497E">
      <w:pPr>
        <w:pStyle w:val="a3"/>
        <w:widowControl/>
        <w:adjustRightInd w:val="0"/>
        <w:spacing w:line="440" w:lineRule="exact"/>
        <w:jc w:val="left"/>
        <w:rPr>
          <w:rFonts w:ascii="宋体" w:hAnsi="宋体" w:cs="宋体"/>
          <w:color w:val="000000"/>
          <w:szCs w:val="24"/>
          <w:shd w:val="clear" w:color="auto" w:fill="FFFFFF"/>
        </w:rPr>
      </w:pPr>
    </w:p>
    <w:p w:rsidR="0060497E" w:rsidRPr="0060497E" w:rsidRDefault="0060497E" w:rsidP="0060497E">
      <w:pPr>
        <w:pStyle w:val="a3"/>
        <w:widowControl/>
        <w:adjustRightInd w:val="0"/>
        <w:spacing w:line="440" w:lineRule="exact"/>
        <w:jc w:val="left"/>
        <w:rPr>
          <w:rFonts w:ascii="宋体" w:hAnsi="宋体" w:cs="宋体"/>
          <w:color w:val="000000"/>
          <w:szCs w:val="24"/>
          <w:shd w:val="clear" w:color="auto" w:fill="FFFFFF"/>
        </w:rPr>
      </w:pPr>
      <w:r w:rsidRPr="0060497E">
        <w:rPr>
          <w:rFonts w:ascii="宋体" w:hAnsi="宋体" w:cs="宋体" w:hint="eastAsia"/>
          <w:color w:val="000000"/>
          <w:szCs w:val="24"/>
          <w:shd w:val="clear" w:color="auto" w:fill="FFFFFF"/>
        </w:rPr>
        <w:t xml:space="preserve">  第三步 变更税务登记证</w:t>
      </w:r>
      <w:r w:rsidR="009A5BA0">
        <w:rPr>
          <w:rFonts w:ascii="宋体" w:hAnsi="宋体" w:cs="宋体" w:hint="eastAsia"/>
          <w:color w:val="000000"/>
          <w:szCs w:val="24"/>
          <w:shd w:val="clear" w:color="auto" w:fill="FFFFFF"/>
        </w:rPr>
        <w:t xml:space="preserve"> </w:t>
      </w:r>
    </w:p>
    <w:p w:rsidR="0060497E" w:rsidRPr="0060497E" w:rsidRDefault="0060497E" w:rsidP="0060497E">
      <w:pPr>
        <w:pStyle w:val="a3"/>
        <w:widowControl/>
        <w:numPr>
          <w:ilvl w:val="0"/>
          <w:numId w:val="3"/>
        </w:numPr>
        <w:adjustRightInd w:val="0"/>
        <w:spacing w:line="440" w:lineRule="exact"/>
        <w:jc w:val="left"/>
        <w:rPr>
          <w:rFonts w:ascii="宋体" w:hAnsi="宋体" w:cs="宋体"/>
          <w:color w:val="000000"/>
          <w:szCs w:val="24"/>
          <w:shd w:val="clear" w:color="auto" w:fill="FFFFFF"/>
        </w:rPr>
      </w:pPr>
      <w:r w:rsidRPr="0060497E">
        <w:rPr>
          <w:rFonts w:ascii="宋体" w:hAnsi="宋体" w:cs="宋体" w:hint="eastAsia"/>
          <w:color w:val="000000"/>
          <w:szCs w:val="24"/>
          <w:shd w:val="clear" w:color="auto" w:fill="FFFFFF"/>
        </w:rPr>
        <w:t>税务登记证正副本原件</w:t>
      </w:r>
    </w:p>
    <w:p w:rsidR="0060497E" w:rsidRPr="009A5BA0" w:rsidRDefault="0060497E" w:rsidP="009A5BA0">
      <w:pPr>
        <w:pStyle w:val="a3"/>
        <w:widowControl/>
        <w:numPr>
          <w:ilvl w:val="0"/>
          <w:numId w:val="3"/>
        </w:numPr>
        <w:adjustRightInd w:val="0"/>
        <w:spacing w:line="440" w:lineRule="exact"/>
        <w:jc w:val="left"/>
        <w:rPr>
          <w:rFonts w:ascii="宋体" w:hAnsi="宋体" w:cs="宋体"/>
          <w:color w:val="000000"/>
          <w:szCs w:val="24"/>
          <w:shd w:val="clear" w:color="auto" w:fill="FFFFFF"/>
        </w:rPr>
      </w:pPr>
      <w:r w:rsidRPr="009A5BA0">
        <w:rPr>
          <w:rFonts w:ascii="宋体" w:hAnsi="宋体" w:cs="宋体" w:hint="eastAsia"/>
          <w:color w:val="000000"/>
          <w:szCs w:val="24"/>
          <w:shd w:val="clear" w:color="auto" w:fill="FFFFFF"/>
        </w:rPr>
        <w:t>公章</w:t>
      </w:r>
    </w:p>
    <w:p w:rsidR="0060497E" w:rsidRPr="0060497E" w:rsidRDefault="0060497E" w:rsidP="0060497E">
      <w:pPr>
        <w:pStyle w:val="a3"/>
        <w:widowControl/>
        <w:adjustRightInd w:val="0"/>
        <w:spacing w:line="440" w:lineRule="exact"/>
        <w:jc w:val="left"/>
        <w:rPr>
          <w:rFonts w:ascii="宋体" w:hAnsi="宋体" w:cs="宋体"/>
          <w:color w:val="000000"/>
          <w:szCs w:val="24"/>
          <w:shd w:val="clear" w:color="auto" w:fill="FFFFFF"/>
        </w:rPr>
      </w:pPr>
    </w:p>
    <w:p w:rsidR="0060497E" w:rsidRPr="0060497E" w:rsidRDefault="0060497E" w:rsidP="0060497E">
      <w:pPr>
        <w:pStyle w:val="a3"/>
        <w:widowControl/>
        <w:adjustRightInd w:val="0"/>
        <w:spacing w:line="440" w:lineRule="exact"/>
        <w:jc w:val="left"/>
        <w:rPr>
          <w:rFonts w:ascii="宋体" w:hAnsi="宋体" w:cs="宋体"/>
          <w:color w:val="000000"/>
          <w:szCs w:val="24"/>
          <w:shd w:val="clear" w:color="auto" w:fill="FFFFFF"/>
        </w:rPr>
      </w:pPr>
      <w:r w:rsidRPr="0060497E">
        <w:rPr>
          <w:rFonts w:ascii="宋体" w:hAnsi="宋体" w:cs="宋体" w:hint="eastAsia"/>
          <w:color w:val="000000"/>
          <w:szCs w:val="24"/>
          <w:shd w:val="clear" w:color="auto" w:fill="FFFFFF"/>
        </w:rPr>
        <w:t>注：其余的材料都在这个电子</w:t>
      </w:r>
      <w:proofErr w:type="gramStart"/>
      <w:r w:rsidRPr="0060497E">
        <w:rPr>
          <w:rFonts w:ascii="宋体" w:hAnsi="宋体" w:cs="宋体" w:hint="eastAsia"/>
          <w:color w:val="000000"/>
          <w:szCs w:val="24"/>
          <w:shd w:val="clear" w:color="auto" w:fill="FFFFFF"/>
        </w:rPr>
        <w:t>档</w:t>
      </w:r>
      <w:proofErr w:type="gramEnd"/>
      <w:r w:rsidRPr="0060497E">
        <w:rPr>
          <w:rFonts w:ascii="宋体" w:hAnsi="宋体" w:cs="宋体" w:hint="eastAsia"/>
          <w:color w:val="000000"/>
          <w:szCs w:val="24"/>
          <w:shd w:val="clear" w:color="auto" w:fill="FFFFFF"/>
        </w:rPr>
        <w:t>文件夹中  需要股东签字的已标明</w:t>
      </w:r>
    </w:p>
    <w:p w:rsidR="0060497E" w:rsidRPr="0060497E" w:rsidRDefault="0060497E" w:rsidP="0060497E">
      <w:pPr>
        <w:pStyle w:val="a3"/>
        <w:widowControl/>
        <w:adjustRightInd w:val="0"/>
        <w:spacing w:line="440" w:lineRule="exact"/>
        <w:jc w:val="left"/>
        <w:rPr>
          <w:rFonts w:ascii="宋体" w:hAnsi="宋体" w:cs="宋体"/>
          <w:color w:val="000000"/>
          <w:szCs w:val="24"/>
          <w:shd w:val="clear" w:color="auto" w:fill="FFFFFF"/>
        </w:rPr>
      </w:pPr>
    </w:p>
    <w:p w:rsidR="0001267E" w:rsidRDefault="0001267E">
      <w:pPr>
        <w:rPr>
          <w:sz w:val="24"/>
          <w:szCs w:val="24"/>
        </w:rPr>
      </w:pPr>
    </w:p>
    <w:p w:rsidR="0027708A" w:rsidRDefault="0027708A">
      <w:pPr>
        <w:rPr>
          <w:sz w:val="24"/>
          <w:szCs w:val="24"/>
        </w:rPr>
      </w:pPr>
      <w:r>
        <w:rPr>
          <w:rFonts w:hint="eastAsia"/>
          <w:sz w:val="24"/>
          <w:szCs w:val="24"/>
        </w:rPr>
        <w:t>地税备案材料</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1、变更前一个月财务报表</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2、转让方和被转让方身份证复印件两份（本人签字写上与原件一致，一份</w:t>
      </w:r>
      <w:proofErr w:type="gramStart"/>
      <w:r>
        <w:rPr>
          <w:rFonts w:ascii="宋体" w:hAnsi="宋体" w:cs="宋体" w:hint="eastAsia"/>
          <w:sz w:val="24"/>
          <w:szCs w:val="24"/>
        </w:rPr>
        <w:t>交税管</w:t>
      </w:r>
      <w:proofErr w:type="gramEnd"/>
      <w:r>
        <w:rPr>
          <w:rFonts w:ascii="宋体" w:hAnsi="宋体" w:cs="宋体" w:hint="eastAsia"/>
          <w:sz w:val="24"/>
          <w:szCs w:val="24"/>
        </w:rPr>
        <w:t>员处，一份用来在窗口交印花税及个税）股东为单位则提供该单位营业执照副本</w:t>
      </w:r>
      <w:proofErr w:type="gramStart"/>
      <w:r>
        <w:rPr>
          <w:rFonts w:ascii="宋体" w:hAnsi="宋体" w:cs="宋体" w:hint="eastAsia"/>
          <w:sz w:val="24"/>
          <w:szCs w:val="24"/>
        </w:rPr>
        <w:t>复印件盖该企业</w:t>
      </w:r>
      <w:proofErr w:type="gramEnd"/>
      <w:r>
        <w:rPr>
          <w:rFonts w:ascii="宋体" w:hAnsi="宋体" w:cs="宋体" w:hint="eastAsia"/>
          <w:sz w:val="24"/>
          <w:szCs w:val="24"/>
        </w:rPr>
        <w:t>公章</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3、股权转让协议一式一份</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4、同意转让股权的决议或决定一份</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5、变更后的公司新章程各一份 （该章程增资的部分不要写进去）</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6、股东变动情况表一式三份或四份（去所属区地税领取）</w:t>
      </w:r>
    </w:p>
    <w:p w:rsidR="0027708A" w:rsidRDefault="0027708A" w:rsidP="0027708A">
      <w:pPr>
        <w:ind w:firstLineChars="200" w:firstLine="480"/>
        <w:rPr>
          <w:rFonts w:ascii="宋体" w:hAnsi="宋体" w:cs="宋体"/>
          <w:sz w:val="24"/>
          <w:szCs w:val="24"/>
        </w:rPr>
      </w:pPr>
      <w:r>
        <w:rPr>
          <w:rFonts w:ascii="宋体" w:hAnsi="宋体" w:cs="宋体" w:hint="eastAsia"/>
          <w:sz w:val="24"/>
          <w:szCs w:val="24"/>
        </w:rPr>
        <w:t>7、税务附送清单一式两份（去所属区地税领取）。</w:t>
      </w:r>
    </w:p>
    <w:p w:rsidR="0027708A" w:rsidRDefault="0027708A" w:rsidP="0027708A">
      <w:pPr>
        <w:ind w:firstLineChars="200" w:firstLine="480"/>
        <w:rPr>
          <w:sz w:val="24"/>
          <w:szCs w:val="24"/>
        </w:rPr>
      </w:pPr>
      <w:r>
        <w:rPr>
          <w:rFonts w:hint="eastAsia"/>
          <w:sz w:val="24"/>
          <w:szCs w:val="24"/>
        </w:rPr>
        <w:t>8</w:t>
      </w:r>
      <w:r>
        <w:rPr>
          <w:rFonts w:hint="eastAsia"/>
          <w:sz w:val="24"/>
          <w:szCs w:val="24"/>
        </w:rPr>
        <w:t>、公章</w:t>
      </w:r>
    </w:p>
    <w:p w:rsidR="0027708A" w:rsidRDefault="0027708A" w:rsidP="0027708A">
      <w:pPr>
        <w:ind w:firstLineChars="200" w:firstLine="480"/>
        <w:rPr>
          <w:sz w:val="24"/>
          <w:szCs w:val="24"/>
        </w:rPr>
      </w:pPr>
      <w:r>
        <w:rPr>
          <w:rFonts w:hint="eastAsia"/>
          <w:sz w:val="24"/>
          <w:szCs w:val="24"/>
        </w:rPr>
        <w:t>9</w:t>
      </w:r>
      <w:r>
        <w:rPr>
          <w:rFonts w:hint="eastAsia"/>
          <w:sz w:val="24"/>
          <w:szCs w:val="24"/>
        </w:rPr>
        <w:t>、若有三年或三年以上连续亏损，需提供验资报告</w:t>
      </w:r>
    </w:p>
    <w:p w:rsidR="0027708A" w:rsidRDefault="0027708A" w:rsidP="0027708A">
      <w:pPr>
        <w:ind w:firstLineChars="200" w:firstLine="480"/>
        <w:rPr>
          <w:sz w:val="24"/>
          <w:szCs w:val="24"/>
        </w:rPr>
      </w:pPr>
      <w:r>
        <w:rPr>
          <w:rFonts w:hint="eastAsia"/>
          <w:sz w:val="24"/>
          <w:szCs w:val="24"/>
        </w:rPr>
        <w:lastRenderedPageBreak/>
        <w:t>10</w:t>
      </w:r>
      <w:r>
        <w:rPr>
          <w:rFonts w:hint="eastAsia"/>
          <w:sz w:val="24"/>
          <w:szCs w:val="24"/>
        </w:rPr>
        <w:t>、税务登记证副本原件及复印件</w:t>
      </w:r>
    </w:p>
    <w:p w:rsidR="0027708A" w:rsidRDefault="0027708A" w:rsidP="0027708A">
      <w:pPr>
        <w:ind w:firstLineChars="200" w:firstLine="480"/>
        <w:rPr>
          <w:sz w:val="24"/>
          <w:szCs w:val="24"/>
        </w:rPr>
      </w:pPr>
      <w:r>
        <w:rPr>
          <w:rFonts w:hint="eastAsia"/>
          <w:sz w:val="24"/>
          <w:szCs w:val="24"/>
        </w:rPr>
        <w:t>11</w:t>
      </w:r>
      <w:r>
        <w:rPr>
          <w:rFonts w:hint="eastAsia"/>
          <w:sz w:val="24"/>
          <w:szCs w:val="24"/>
        </w:rPr>
        <w:t>、营业执照副本复印件</w:t>
      </w:r>
    </w:p>
    <w:p w:rsidR="0027708A" w:rsidRDefault="0027708A" w:rsidP="0027708A">
      <w:pPr>
        <w:ind w:firstLineChars="200" w:firstLine="480"/>
        <w:rPr>
          <w:sz w:val="24"/>
          <w:szCs w:val="24"/>
        </w:rPr>
      </w:pPr>
      <w:r>
        <w:rPr>
          <w:rFonts w:hint="eastAsia"/>
          <w:sz w:val="24"/>
          <w:szCs w:val="24"/>
        </w:rPr>
        <w:t>12</w:t>
      </w:r>
      <w:r>
        <w:rPr>
          <w:rFonts w:hint="eastAsia"/>
          <w:sz w:val="24"/>
          <w:szCs w:val="24"/>
        </w:rPr>
        <w:t>、委托书</w:t>
      </w:r>
    </w:p>
    <w:p w:rsidR="0027708A" w:rsidRDefault="0027708A" w:rsidP="0027708A">
      <w:pPr>
        <w:ind w:firstLineChars="200" w:firstLine="480"/>
        <w:rPr>
          <w:sz w:val="24"/>
          <w:szCs w:val="24"/>
        </w:rPr>
      </w:pPr>
      <w:r>
        <w:rPr>
          <w:rFonts w:hint="eastAsia"/>
          <w:sz w:val="24"/>
          <w:szCs w:val="24"/>
        </w:rPr>
        <w:t>13</w:t>
      </w:r>
      <w:r>
        <w:rPr>
          <w:rFonts w:hint="eastAsia"/>
          <w:sz w:val="24"/>
          <w:szCs w:val="24"/>
        </w:rPr>
        <w:t>、经办人身份证复印件（签字写上于原件一致）</w:t>
      </w:r>
    </w:p>
    <w:p w:rsidR="0027708A" w:rsidRDefault="0027708A" w:rsidP="0027708A">
      <w:pPr>
        <w:ind w:firstLineChars="200" w:firstLine="480"/>
        <w:rPr>
          <w:sz w:val="24"/>
          <w:szCs w:val="24"/>
        </w:rPr>
      </w:pPr>
      <w:r>
        <w:rPr>
          <w:rFonts w:hint="eastAsia"/>
          <w:sz w:val="24"/>
          <w:szCs w:val="24"/>
        </w:rPr>
        <w:t>注：所有材料均需要盖公章</w:t>
      </w:r>
    </w:p>
    <w:p w:rsidR="0027708A" w:rsidRP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Pr="000D24D0" w:rsidRDefault="0027708A" w:rsidP="0027708A">
      <w:pPr>
        <w:rPr>
          <w:rFonts w:ascii="宋体" w:hAnsi="宋体" w:cs="宋体"/>
          <w:kern w:val="0"/>
          <w:sz w:val="24"/>
        </w:rPr>
      </w:pPr>
      <w:r>
        <w:rPr>
          <w:rFonts w:ascii="宋体" w:hAnsi="宋体" w:cs="宋体" w:hint="eastAsia"/>
          <w:kern w:val="0"/>
          <w:sz w:val="24"/>
        </w:rPr>
        <w:t>工商</w:t>
      </w:r>
      <w:r w:rsidRPr="000D24D0">
        <w:rPr>
          <w:rFonts w:ascii="宋体" w:hAnsi="宋体" w:cs="宋体" w:hint="eastAsia"/>
          <w:kern w:val="0"/>
          <w:sz w:val="24"/>
        </w:rPr>
        <w:t>变更公司股东或变更法定代表人</w:t>
      </w:r>
      <w:r>
        <w:rPr>
          <w:rFonts w:ascii="宋体" w:hAnsi="宋体" w:cs="宋体" w:hint="eastAsia"/>
          <w:kern w:val="0"/>
          <w:sz w:val="24"/>
        </w:rPr>
        <w:t>材料清单</w:t>
      </w:r>
    </w:p>
    <w:p w:rsidR="0027708A" w:rsidRPr="00B235DF" w:rsidRDefault="0027708A" w:rsidP="0027708A">
      <w:pPr>
        <w:rPr>
          <w:sz w:val="24"/>
          <w:szCs w:val="24"/>
        </w:rPr>
      </w:pPr>
      <w:r w:rsidRPr="00B235DF">
        <w:rPr>
          <w:rFonts w:hint="eastAsia"/>
          <w:sz w:val="24"/>
          <w:szCs w:val="24"/>
        </w:rPr>
        <w:t>1</w:t>
      </w:r>
      <w:r w:rsidRPr="00B235DF">
        <w:rPr>
          <w:rFonts w:hint="eastAsia"/>
          <w:sz w:val="24"/>
          <w:szCs w:val="24"/>
        </w:rPr>
        <w:t>、营业执照正副本原件</w:t>
      </w:r>
    </w:p>
    <w:p w:rsidR="0027708A" w:rsidRPr="00B235DF" w:rsidRDefault="0027708A" w:rsidP="0027708A">
      <w:pPr>
        <w:rPr>
          <w:sz w:val="24"/>
          <w:szCs w:val="24"/>
        </w:rPr>
      </w:pPr>
      <w:r w:rsidRPr="00B235DF">
        <w:rPr>
          <w:rFonts w:hint="eastAsia"/>
          <w:sz w:val="24"/>
          <w:szCs w:val="24"/>
        </w:rPr>
        <w:t>2</w:t>
      </w:r>
      <w:r w:rsidRPr="00B235DF">
        <w:rPr>
          <w:rFonts w:hint="eastAsia"/>
          <w:sz w:val="24"/>
          <w:szCs w:val="24"/>
        </w:rPr>
        <w:t>、公司变更登记（备案）申请书一份</w:t>
      </w:r>
    </w:p>
    <w:p w:rsidR="0027708A" w:rsidRPr="00B235DF" w:rsidRDefault="0027708A" w:rsidP="0027708A">
      <w:pPr>
        <w:rPr>
          <w:sz w:val="24"/>
          <w:szCs w:val="24"/>
        </w:rPr>
      </w:pPr>
      <w:r w:rsidRPr="00B235DF">
        <w:rPr>
          <w:rFonts w:hint="eastAsia"/>
          <w:sz w:val="24"/>
          <w:szCs w:val="24"/>
        </w:rPr>
        <w:t>3</w:t>
      </w:r>
      <w:r w:rsidRPr="00B235DF">
        <w:rPr>
          <w:rFonts w:hint="eastAsia"/>
          <w:sz w:val="24"/>
          <w:szCs w:val="24"/>
        </w:rPr>
        <w:t>、指定代表或者共同委托代理人授权委托书一份</w:t>
      </w:r>
    </w:p>
    <w:p w:rsidR="0027708A" w:rsidRPr="00B235DF" w:rsidRDefault="0027708A" w:rsidP="0027708A">
      <w:pPr>
        <w:rPr>
          <w:sz w:val="24"/>
          <w:szCs w:val="24"/>
        </w:rPr>
      </w:pPr>
      <w:r w:rsidRPr="00B235DF">
        <w:rPr>
          <w:rFonts w:hint="eastAsia"/>
          <w:sz w:val="24"/>
          <w:szCs w:val="24"/>
        </w:rPr>
        <w:t>4</w:t>
      </w:r>
      <w:r w:rsidRPr="00B235DF">
        <w:rPr>
          <w:rFonts w:hint="eastAsia"/>
          <w:sz w:val="24"/>
          <w:szCs w:val="24"/>
        </w:rPr>
        <w:t>、修改后的新章程一份</w:t>
      </w:r>
    </w:p>
    <w:p w:rsidR="0027708A" w:rsidRPr="00B235DF" w:rsidRDefault="0027708A" w:rsidP="0027708A">
      <w:pPr>
        <w:rPr>
          <w:sz w:val="24"/>
          <w:szCs w:val="24"/>
        </w:rPr>
      </w:pPr>
      <w:r w:rsidRPr="00B235DF">
        <w:rPr>
          <w:rFonts w:hint="eastAsia"/>
          <w:sz w:val="24"/>
          <w:szCs w:val="24"/>
        </w:rPr>
        <w:t>5</w:t>
      </w:r>
      <w:r w:rsidRPr="00B235DF">
        <w:rPr>
          <w:rFonts w:hint="eastAsia"/>
          <w:sz w:val="24"/>
          <w:szCs w:val="24"/>
        </w:rPr>
        <w:t>、关于同意修改公司章程的股东会决议或股东决定</w:t>
      </w:r>
      <w:r>
        <w:rPr>
          <w:rFonts w:hint="eastAsia"/>
          <w:sz w:val="24"/>
          <w:szCs w:val="24"/>
        </w:rPr>
        <w:t>一份</w:t>
      </w:r>
    </w:p>
    <w:p w:rsidR="0027708A" w:rsidRDefault="0027708A" w:rsidP="0027708A">
      <w:pPr>
        <w:rPr>
          <w:sz w:val="24"/>
          <w:szCs w:val="24"/>
        </w:rPr>
      </w:pPr>
      <w:r>
        <w:rPr>
          <w:rFonts w:hint="eastAsia"/>
          <w:sz w:val="24"/>
          <w:szCs w:val="24"/>
        </w:rPr>
        <w:t>6</w:t>
      </w:r>
      <w:r>
        <w:rPr>
          <w:rFonts w:hint="eastAsia"/>
          <w:sz w:val="24"/>
          <w:szCs w:val="24"/>
        </w:rPr>
        <w:t>、股权转让协议一份</w:t>
      </w:r>
    </w:p>
    <w:p w:rsidR="0027708A" w:rsidRDefault="0027708A" w:rsidP="0027708A">
      <w:pPr>
        <w:rPr>
          <w:sz w:val="24"/>
          <w:szCs w:val="24"/>
        </w:rPr>
      </w:pPr>
      <w:r>
        <w:rPr>
          <w:rFonts w:hint="eastAsia"/>
          <w:sz w:val="24"/>
          <w:szCs w:val="24"/>
        </w:rPr>
        <w:t>7</w:t>
      </w:r>
      <w:r>
        <w:rPr>
          <w:rFonts w:hint="eastAsia"/>
          <w:sz w:val="24"/>
          <w:szCs w:val="24"/>
        </w:rPr>
        <w:t>、同意转让股权的股东会决议或股东决定一份</w:t>
      </w:r>
    </w:p>
    <w:p w:rsidR="0027708A" w:rsidRDefault="0027708A" w:rsidP="0027708A">
      <w:pPr>
        <w:rPr>
          <w:sz w:val="24"/>
          <w:szCs w:val="24"/>
        </w:rPr>
      </w:pPr>
      <w:r>
        <w:rPr>
          <w:rFonts w:hint="eastAsia"/>
          <w:sz w:val="24"/>
          <w:szCs w:val="24"/>
        </w:rPr>
        <w:t>8</w:t>
      </w:r>
      <w:r>
        <w:rPr>
          <w:rFonts w:hint="eastAsia"/>
          <w:sz w:val="24"/>
          <w:szCs w:val="24"/>
        </w:rPr>
        <w:t>、同意增加注册资本的决议或决定</w:t>
      </w:r>
    </w:p>
    <w:p w:rsidR="0027708A" w:rsidRPr="009F70E5" w:rsidRDefault="0027708A" w:rsidP="0027708A">
      <w:pPr>
        <w:rPr>
          <w:b/>
          <w:color w:val="FF0000"/>
          <w:sz w:val="24"/>
          <w:szCs w:val="24"/>
        </w:rPr>
      </w:pPr>
      <w:r>
        <w:rPr>
          <w:rFonts w:hint="eastAsia"/>
          <w:b/>
          <w:color w:val="FF0000"/>
          <w:sz w:val="24"/>
          <w:szCs w:val="24"/>
        </w:rPr>
        <w:t>9</w:t>
      </w:r>
      <w:r w:rsidRPr="009F70E5">
        <w:rPr>
          <w:rFonts w:hint="eastAsia"/>
          <w:b/>
          <w:color w:val="FF0000"/>
          <w:sz w:val="24"/>
          <w:szCs w:val="24"/>
        </w:rPr>
        <w:t>、法定代表人信息表一份</w:t>
      </w:r>
    </w:p>
    <w:p w:rsidR="0027708A" w:rsidRPr="009F70E5" w:rsidRDefault="0027708A" w:rsidP="0027708A">
      <w:pPr>
        <w:rPr>
          <w:b/>
          <w:color w:val="FF0000"/>
          <w:sz w:val="24"/>
          <w:szCs w:val="24"/>
        </w:rPr>
      </w:pPr>
      <w:r>
        <w:rPr>
          <w:rFonts w:hint="eastAsia"/>
          <w:b/>
          <w:color w:val="FF0000"/>
          <w:sz w:val="24"/>
          <w:szCs w:val="24"/>
        </w:rPr>
        <w:t>10</w:t>
      </w:r>
      <w:r w:rsidRPr="009F70E5">
        <w:rPr>
          <w:rFonts w:hint="eastAsia"/>
          <w:b/>
          <w:color w:val="FF0000"/>
          <w:sz w:val="24"/>
          <w:szCs w:val="24"/>
        </w:rPr>
        <w:t>、董事监事经理信息表一份</w:t>
      </w:r>
    </w:p>
    <w:p w:rsidR="0027708A" w:rsidRPr="009F70E5" w:rsidRDefault="0027708A" w:rsidP="0027708A">
      <w:pPr>
        <w:rPr>
          <w:b/>
          <w:color w:val="FF0000"/>
          <w:sz w:val="24"/>
          <w:szCs w:val="24"/>
        </w:rPr>
      </w:pPr>
      <w:r>
        <w:rPr>
          <w:rFonts w:hint="eastAsia"/>
          <w:b/>
          <w:color w:val="FF0000"/>
          <w:sz w:val="24"/>
          <w:szCs w:val="24"/>
        </w:rPr>
        <w:t>11</w:t>
      </w:r>
      <w:r w:rsidRPr="009F70E5">
        <w:rPr>
          <w:rFonts w:hint="eastAsia"/>
          <w:b/>
          <w:color w:val="FF0000"/>
          <w:sz w:val="24"/>
          <w:szCs w:val="24"/>
        </w:rPr>
        <w:t>、选举公司法定代表人、执行董事、监事的股东会决议或者委派公司董事（执行董事）、监事的股东决定一份</w:t>
      </w:r>
    </w:p>
    <w:p w:rsidR="0027708A" w:rsidRDefault="0027708A" w:rsidP="0027708A">
      <w:pPr>
        <w:rPr>
          <w:rFonts w:hint="eastAsia"/>
          <w:b/>
          <w:color w:val="FF0000"/>
          <w:sz w:val="24"/>
          <w:szCs w:val="24"/>
        </w:rPr>
      </w:pPr>
      <w:r>
        <w:rPr>
          <w:rFonts w:hint="eastAsia"/>
          <w:b/>
          <w:color w:val="FF0000"/>
          <w:sz w:val="24"/>
          <w:szCs w:val="24"/>
        </w:rPr>
        <w:t>12</w:t>
      </w:r>
      <w:r w:rsidRPr="009F70E5">
        <w:rPr>
          <w:rFonts w:hint="eastAsia"/>
          <w:b/>
          <w:color w:val="FF0000"/>
          <w:sz w:val="24"/>
          <w:szCs w:val="24"/>
        </w:rPr>
        <w:t>、聘任或兼任公司经理的决定一份</w:t>
      </w:r>
    </w:p>
    <w:p w:rsidR="00574B36" w:rsidRPr="00574B36" w:rsidRDefault="00574B36" w:rsidP="0027708A">
      <w:pPr>
        <w:rPr>
          <w:b/>
          <w:color w:val="FF0000"/>
          <w:sz w:val="24"/>
          <w:szCs w:val="24"/>
        </w:rPr>
      </w:pPr>
      <w:r>
        <w:rPr>
          <w:rFonts w:hint="eastAsia"/>
          <w:b/>
          <w:color w:val="FF0000"/>
          <w:sz w:val="24"/>
          <w:szCs w:val="24"/>
        </w:rPr>
        <w:t>13</w:t>
      </w:r>
      <w:r>
        <w:rPr>
          <w:rFonts w:hint="eastAsia"/>
          <w:b/>
          <w:color w:val="FF0000"/>
          <w:sz w:val="24"/>
          <w:szCs w:val="24"/>
        </w:rPr>
        <w:t>、地税盖好章的股东变动情况表原件一份</w:t>
      </w:r>
    </w:p>
    <w:p w:rsidR="0027708A" w:rsidRDefault="0027708A" w:rsidP="0027708A">
      <w:pPr>
        <w:rPr>
          <w:color w:val="000000" w:themeColor="text1"/>
          <w:sz w:val="24"/>
          <w:szCs w:val="24"/>
        </w:rPr>
      </w:pPr>
      <w:r>
        <w:rPr>
          <w:rFonts w:hint="eastAsia"/>
          <w:color w:val="000000" w:themeColor="text1"/>
          <w:sz w:val="24"/>
          <w:szCs w:val="24"/>
        </w:rPr>
        <w:t>1</w:t>
      </w:r>
      <w:r w:rsidR="00574B36">
        <w:rPr>
          <w:rFonts w:hint="eastAsia"/>
          <w:color w:val="000000" w:themeColor="text1"/>
          <w:sz w:val="24"/>
          <w:szCs w:val="24"/>
        </w:rPr>
        <w:t>4</w:t>
      </w:r>
      <w:r w:rsidRPr="009F70E5">
        <w:rPr>
          <w:rFonts w:hint="eastAsia"/>
          <w:color w:val="000000" w:themeColor="text1"/>
          <w:sz w:val="24"/>
          <w:szCs w:val="24"/>
        </w:rPr>
        <w:t>、公章</w:t>
      </w:r>
    </w:p>
    <w:p w:rsidR="0027708A" w:rsidRDefault="0027708A" w:rsidP="0027708A">
      <w:pPr>
        <w:rPr>
          <w:rFonts w:ascii="黑体" w:eastAsia="黑体"/>
          <w:i/>
          <w:color w:val="000000" w:themeColor="text1"/>
          <w:sz w:val="28"/>
          <w:szCs w:val="28"/>
        </w:rPr>
      </w:pPr>
      <w:r w:rsidRPr="00EF02F5">
        <w:rPr>
          <w:rFonts w:ascii="黑体" w:eastAsia="黑体" w:hint="eastAsia"/>
          <w:i/>
          <w:color w:val="000000" w:themeColor="text1"/>
          <w:sz w:val="28"/>
          <w:szCs w:val="28"/>
        </w:rPr>
        <w:t>注：加粗的是涉及到法人及领导班子变更需要提供的资料</w:t>
      </w:r>
      <w:r>
        <w:rPr>
          <w:rFonts w:ascii="黑体" w:eastAsia="黑体" w:hint="eastAsia"/>
          <w:i/>
          <w:color w:val="000000" w:themeColor="text1"/>
          <w:sz w:val="28"/>
          <w:szCs w:val="28"/>
        </w:rPr>
        <w:t>，西湖、滨江、萧山、下城新股东需要提供身份证原件，涉及股权转让的，在去工商变更之前需要先去注册地址所属区地税局找对应的税管员办理股权转让备案，拿到完税证明后再办理工商变更</w:t>
      </w:r>
    </w:p>
    <w:p w:rsidR="0027708A" w:rsidRP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Default="0027708A">
      <w:pPr>
        <w:rPr>
          <w:sz w:val="24"/>
          <w:szCs w:val="24"/>
        </w:rPr>
      </w:pPr>
    </w:p>
    <w:p w:rsidR="0027708A" w:rsidRPr="0060497E" w:rsidRDefault="0027708A">
      <w:pPr>
        <w:rPr>
          <w:sz w:val="24"/>
          <w:szCs w:val="24"/>
        </w:rPr>
      </w:pPr>
    </w:p>
    <w:sectPr w:rsidR="0027708A" w:rsidRPr="0060497E" w:rsidSect="00F84D07">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37B11"/>
    <w:multiLevelType w:val="hybridMultilevel"/>
    <w:tmpl w:val="7918F1BE"/>
    <w:lvl w:ilvl="0" w:tplc="AF586C56">
      <w:start w:val="1"/>
      <w:numFmt w:val="decimal"/>
      <w:lvlText w:val="%1、"/>
      <w:lvlJc w:val="left"/>
      <w:pPr>
        <w:ind w:left="1400" w:hanging="72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
    <w:nsid w:val="7A8B7241"/>
    <w:multiLevelType w:val="hybridMultilevel"/>
    <w:tmpl w:val="51688342"/>
    <w:lvl w:ilvl="0" w:tplc="753C16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570530"/>
    <w:multiLevelType w:val="hybridMultilevel"/>
    <w:tmpl w:val="20769492"/>
    <w:lvl w:ilvl="0" w:tplc="8070C3E8">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497E"/>
    <w:rsid w:val="0001267E"/>
    <w:rsid w:val="0027708A"/>
    <w:rsid w:val="004F59A7"/>
    <w:rsid w:val="00574B36"/>
    <w:rsid w:val="0060497E"/>
    <w:rsid w:val="007E7FFB"/>
    <w:rsid w:val="009A5BA0"/>
    <w:rsid w:val="009C4C4E"/>
    <w:rsid w:val="00EE3C20"/>
    <w:rsid w:val="00F84D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D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497E"/>
    <w:rPr>
      <w:rFonts w:ascii="Times New Roman" w:eastAsia="宋体"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dc:creator>
  <cp:keywords/>
  <dc:description/>
  <cp:lastModifiedBy>hhw</cp:lastModifiedBy>
  <cp:revision>6</cp:revision>
  <dcterms:created xsi:type="dcterms:W3CDTF">2015-02-28T07:03:00Z</dcterms:created>
  <dcterms:modified xsi:type="dcterms:W3CDTF">2015-03-27T04:35:00Z</dcterms:modified>
</cp:coreProperties>
</file>