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2"/>
        <w:gridCol w:w="8028"/>
      </w:tblGrid>
      <w:tr w:rsidR="00812673" w:rsidRPr="004D192F" w:rsidTr="00C86315">
        <w:trPr>
          <w:trHeight w:val="1691"/>
        </w:trPr>
        <w:tc>
          <w:tcPr>
            <w:tcW w:w="1061" w:type="pct"/>
            <w:tcBorders>
              <w:bottom w:val="thickThinSmallGap" w:sz="12" w:space="0" w:color="auto"/>
            </w:tcBorders>
            <w:vAlign w:val="center"/>
          </w:tcPr>
          <w:p w:rsidR="00812673" w:rsidRPr="004D192F" w:rsidRDefault="00812673" w:rsidP="00AB0C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6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9" w:type="pct"/>
            <w:tcBorders>
              <w:bottom w:val="thickThinSmallGap" w:sz="12" w:space="0" w:color="auto"/>
            </w:tcBorders>
            <w:vAlign w:val="center"/>
          </w:tcPr>
          <w:p w:rsidR="00812673" w:rsidRPr="004D192F" w:rsidRDefault="00812673" w:rsidP="00AB0C29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812673" w:rsidRPr="004D192F" w:rsidRDefault="00812673" w:rsidP="00AB0C29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812673" w:rsidRPr="004D192F" w:rsidRDefault="00812673" w:rsidP="00AB0C29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812673" w:rsidRPr="004D192F" w:rsidRDefault="00812673" w:rsidP="00AB0C29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812673" w:rsidRPr="004D192F" w:rsidRDefault="00812673" w:rsidP="00AB0C29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812673" w:rsidRPr="004D192F" w:rsidRDefault="00812673" w:rsidP="00AB0C2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812673" w:rsidRPr="004D192F" w:rsidRDefault="00812673" w:rsidP="00AB0C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812673" w:rsidRDefault="00812673" w:rsidP="00AB0C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58D" w:rsidRDefault="00FD5F41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SURAT </w:t>
      </w:r>
      <w:r w:rsidR="00365D10">
        <w:rPr>
          <w:rFonts w:ascii="Times New Roman" w:hAnsi="Times New Roman" w:cs="Times New Roman"/>
          <w:b/>
          <w:sz w:val="24"/>
          <w:szCs w:val="24"/>
        </w:rPr>
        <w:t>KEPUTUSAN</w:t>
      </w:r>
    </w:p>
    <w:p w:rsidR="00365D10" w:rsidRDefault="00FD5F41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KEPALA  </w:t>
      </w:r>
      <w:r w:rsidR="00365D10">
        <w:rPr>
          <w:rFonts w:ascii="Times New Roman" w:hAnsi="Times New Roman" w:cs="Times New Roman"/>
          <w:b/>
          <w:sz w:val="24"/>
          <w:szCs w:val="24"/>
        </w:rPr>
        <w:t xml:space="preserve">SEKOLAH DASAR NEGERI KALITENGAH 2 </w:t>
      </w:r>
    </w:p>
    <w:p w:rsidR="007603A2" w:rsidRDefault="007603A2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NOMOR : </w:t>
      </w:r>
      <w:r w:rsidR="00FD5F41">
        <w:rPr>
          <w:rFonts w:ascii="Times New Roman" w:hAnsi="Times New Roman" w:cs="Times New Roman"/>
          <w:b/>
          <w:sz w:val="24"/>
          <w:szCs w:val="24"/>
        </w:rPr>
        <w:t>423.5/     /404.3.1.7.149.07/2017</w:t>
      </w:r>
    </w:p>
    <w:p w:rsidR="00FD5F41" w:rsidRDefault="00FD5F41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D10" w:rsidRDefault="00365D10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7663E0" w:rsidRDefault="007663E0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D10" w:rsidRDefault="00FD5F41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 PENGEMBANGAN KURIKULUM TINGKAT SATUAN PENDIDIKAN (KTSP) INTEGRASI KARAKTER</w:t>
      </w:r>
    </w:p>
    <w:p w:rsidR="00FD5F41" w:rsidRDefault="00FD5F41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2017-2018</w:t>
      </w:r>
    </w:p>
    <w:p w:rsidR="0077304A" w:rsidRDefault="0077304A" w:rsidP="00AB0C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0"/>
        <w:gridCol w:w="283"/>
        <w:gridCol w:w="8097"/>
      </w:tblGrid>
      <w:tr w:rsidR="007603A2" w:rsidTr="00C86315">
        <w:tc>
          <w:tcPr>
            <w:tcW w:w="888" w:type="pct"/>
          </w:tcPr>
          <w:p w:rsidR="007603A2" w:rsidRPr="00C86315" w:rsidRDefault="007603A2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139" w:type="pct"/>
          </w:tcPr>
          <w:p w:rsidR="007603A2" w:rsidRDefault="007603A2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7603A2" w:rsidRPr="00FD5F4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dalam rangka memperlancar Kurikulum Tingkat Satuan Pendidikan SD Negeri Kalitengah 2, maka perlu menunjuk tim pengembang Kurikulum Tingkat Satuan Pendidikan SD Negeri Kalitengah 2.</w:t>
            </w:r>
          </w:p>
        </w:tc>
      </w:tr>
      <w:tr w:rsidR="00F74D4D" w:rsidTr="00C86315">
        <w:tc>
          <w:tcPr>
            <w:tcW w:w="888" w:type="pct"/>
          </w:tcPr>
          <w:p w:rsidR="00F74D4D" w:rsidRPr="00C86315" w:rsidRDefault="00F74D4D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139" w:type="pct"/>
          </w:tcPr>
          <w:p w:rsidR="00F74D4D" w:rsidRDefault="00F74D4D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F74D4D" w:rsidRDefault="00ED152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20 Tahun 2003 tentang Sistem Pendidikan Nasional.</w:t>
            </w:r>
          </w:p>
          <w:p w:rsidR="00ED152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</w:t>
            </w:r>
            <w:r w:rsidR="00ED1521">
              <w:rPr>
                <w:rFonts w:ascii="Times New Roman" w:hAnsi="Times New Roman" w:cs="Times New Roman"/>
                <w:sz w:val="24"/>
                <w:szCs w:val="24"/>
              </w:rPr>
              <w:t xml:space="preserve"> Nomor 19 Tahun 2005 tentang Standar Nasional Pendidikan.</w:t>
            </w:r>
          </w:p>
          <w:p w:rsidR="00ED152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</w:t>
            </w:r>
            <w:r w:rsidR="00ED1521">
              <w:rPr>
                <w:rFonts w:ascii="Times New Roman" w:hAnsi="Times New Roman" w:cs="Times New Roman"/>
                <w:sz w:val="24"/>
                <w:szCs w:val="24"/>
              </w:rPr>
              <w:t xml:space="preserve"> Nomor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D1521">
              <w:rPr>
                <w:rFonts w:ascii="Times New Roman" w:hAnsi="Times New Roman" w:cs="Times New Roman"/>
                <w:sz w:val="24"/>
                <w:szCs w:val="24"/>
              </w:rPr>
              <w:t xml:space="preserve"> Tahun 2007 tentang Standar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r w:rsidR="00ED15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152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22 Tahun 2006 tentang Standar Isi.</w:t>
            </w:r>
          </w:p>
          <w:p w:rsidR="00ED1521" w:rsidRDefault="00ED152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</w:t>
            </w:r>
            <w:r w:rsidR="00FD5F41">
              <w:rPr>
                <w:rFonts w:ascii="Times New Roman" w:hAnsi="Times New Roman" w:cs="Times New Roman"/>
                <w:sz w:val="24"/>
                <w:szCs w:val="24"/>
              </w:rPr>
              <w:t>bud Nomor 23 Tahun 2006 tentang Standar Kompetensi Kelulusan.</w:t>
            </w:r>
          </w:p>
          <w:p w:rsidR="00FD5F4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24 Tahun 2006 tentang pelaksanaan Pemendiknas Republik Indonesia Nomor 22 dan Nomor 23.</w:t>
            </w:r>
          </w:p>
          <w:p w:rsidR="00FD5F4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67 Tahun 2013 tentang Struktur Kurikulum.</w:t>
            </w:r>
          </w:p>
          <w:p w:rsidR="00FD5F4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65 Tahun 2013 tentang Standar Proses.</w:t>
            </w:r>
          </w:p>
          <w:p w:rsidR="00ED152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66 Tahun 2013 tentang Standar Penilaian.</w:t>
            </w:r>
          </w:p>
          <w:p w:rsidR="00FD5F41" w:rsidRPr="00FD5F4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54 lampiran SKLTahun 2013.</w:t>
            </w:r>
          </w:p>
        </w:tc>
      </w:tr>
      <w:tr w:rsidR="00F92BA9" w:rsidTr="00C86315">
        <w:tc>
          <w:tcPr>
            <w:tcW w:w="888" w:type="pct"/>
          </w:tcPr>
          <w:p w:rsidR="00F92BA9" w:rsidRPr="00C86315" w:rsidRDefault="00F92BA9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139" w:type="pct"/>
          </w:tcPr>
          <w:p w:rsidR="00F92BA9" w:rsidRDefault="00F92BA9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F92BA9" w:rsidRP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Juknis model KTSP di Sekolah Dasar oleh Deartemen Pendidikan Nasional.</w:t>
            </w:r>
          </w:p>
        </w:tc>
      </w:tr>
      <w:tr w:rsidR="00070871" w:rsidTr="00C86315">
        <w:tc>
          <w:tcPr>
            <w:tcW w:w="888" w:type="pct"/>
          </w:tcPr>
          <w:p w:rsidR="00070871" w:rsidRPr="00C86315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C86315">
        <w:tc>
          <w:tcPr>
            <w:tcW w:w="5000" w:type="pct"/>
            <w:gridSpan w:val="3"/>
          </w:tcPr>
          <w:p w:rsidR="00070871" w:rsidRPr="00C86315" w:rsidRDefault="00070871" w:rsidP="00AB0C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b/>
                <w:sz w:val="24"/>
                <w:szCs w:val="24"/>
              </w:rPr>
              <w:t>MEMUTUSKAN</w:t>
            </w:r>
          </w:p>
        </w:tc>
      </w:tr>
      <w:tr w:rsidR="00070871" w:rsidTr="00C86315">
        <w:tc>
          <w:tcPr>
            <w:tcW w:w="888" w:type="pct"/>
          </w:tcPr>
          <w:p w:rsidR="00070871" w:rsidRPr="00C86315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139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C86315">
        <w:tc>
          <w:tcPr>
            <w:tcW w:w="888" w:type="pct"/>
          </w:tcPr>
          <w:p w:rsidR="00070871" w:rsidRPr="00C86315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139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Membentuk tim pengembangan Kurikulum Tingkat Satuan Pendidikan (KTSP) SD Negeri Kalitengah 2 dengan susunan keanggotaan sebagaimana tersebut dalam lampiran surat keputusan ini.</w:t>
            </w:r>
          </w:p>
        </w:tc>
      </w:tr>
      <w:tr w:rsidR="00070871" w:rsidTr="00C86315">
        <w:tc>
          <w:tcPr>
            <w:tcW w:w="888" w:type="pct"/>
          </w:tcPr>
          <w:p w:rsidR="00070871" w:rsidRPr="00C86315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139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pengembang mempunyai tugas untuk menyusun KTSP Integrasi Karakter SD Negeri Kalitengah 2 sesuai dengan peraturan perundang-undangan yang berlaku.</w:t>
            </w:r>
          </w:p>
        </w:tc>
      </w:tr>
      <w:tr w:rsidR="00070871" w:rsidTr="00C86315">
        <w:tc>
          <w:tcPr>
            <w:tcW w:w="888" w:type="pct"/>
          </w:tcPr>
          <w:p w:rsidR="00070871" w:rsidRPr="00C86315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139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Apabila dikemudian hari terdapat kekeliruan dalam keputusan ini, akan diadakan perbaikan sebagaimana mestinya.</w:t>
            </w:r>
          </w:p>
        </w:tc>
      </w:tr>
      <w:tr w:rsidR="00070871" w:rsidTr="00C86315">
        <w:tc>
          <w:tcPr>
            <w:tcW w:w="888" w:type="pct"/>
          </w:tcPr>
          <w:p w:rsidR="00070871" w:rsidRPr="00C86315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139" w:type="pct"/>
          </w:tcPr>
          <w:p w:rsid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berlaku sejak tanggal ditetapkan.</w:t>
            </w:r>
          </w:p>
        </w:tc>
      </w:tr>
    </w:tbl>
    <w:p w:rsidR="00991666" w:rsidRDefault="00150D58" w:rsidP="00AB0C2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 w:rsidR="00635151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width:185.35pt;height:119.45pt;mso-position-horizontal-relative:char;mso-position-vertical-relative:line;mso-width-relative:margin;mso-height-relative:margin" stroked="f">
            <v:textbox style="mso-next-textbox:#_x0000_s2051">
              <w:txbxContent>
                <w:p w:rsidR="00991666" w:rsidRDefault="00991666" w:rsidP="00C863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0A5B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</w:t>
                  </w:r>
                </w:p>
                <w:p w:rsidR="00070871" w:rsidRPr="00927202" w:rsidRDefault="00991666" w:rsidP="00C863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0A5B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</w:t>
                  </w:r>
                  <w:r w:rsidR="000A5B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991666" w:rsidRPr="00927202" w:rsidRDefault="00991666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35151" w:rsidRPr="00927202" w:rsidRDefault="00635151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17C2E" w:rsidRDefault="00817C2E" w:rsidP="00AB0C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2673" w:rsidRPr="00635151" w:rsidRDefault="00812673" w:rsidP="0063515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  <w:sectPr w:rsidR="00812673" w:rsidRPr="00635151" w:rsidSect="00C86315">
          <w:pgSz w:w="12242" w:h="18722" w:code="267"/>
          <w:pgMar w:top="567" w:right="1134" w:bottom="1134" w:left="1134" w:header="720" w:footer="720" w:gutter="0"/>
          <w:cols w:space="720"/>
          <w:docGrid w:linePitch="360"/>
        </w:sectPr>
      </w:pPr>
    </w:p>
    <w:p w:rsidR="00991666" w:rsidRDefault="00A63F6F" w:rsidP="00AB0C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Keputusan Kepala SD</w:t>
      </w:r>
      <w:r w:rsidR="00FF4F78">
        <w:rPr>
          <w:rFonts w:ascii="Times New Roman" w:hAnsi="Times New Roman" w:cs="Times New Roman"/>
          <w:b/>
          <w:sz w:val="24"/>
          <w:szCs w:val="24"/>
        </w:rPr>
        <w:t xml:space="preserve"> Negeri</w:t>
      </w:r>
      <w:r>
        <w:rPr>
          <w:rFonts w:ascii="Times New Roman" w:hAnsi="Times New Roman" w:cs="Times New Roman"/>
          <w:b/>
          <w:sz w:val="24"/>
          <w:szCs w:val="24"/>
        </w:rPr>
        <w:t xml:space="preserve"> Kalitengah 2</w:t>
      </w:r>
    </w:p>
    <w:p w:rsidR="00A63F6F" w:rsidRDefault="00A63F6F" w:rsidP="00AB0C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Nomor  :  </w:t>
      </w:r>
      <w:r w:rsidR="00AB0C29">
        <w:rPr>
          <w:rFonts w:ascii="Times New Roman" w:hAnsi="Times New Roman" w:cs="Times New Roman"/>
          <w:b/>
          <w:sz w:val="24"/>
          <w:szCs w:val="24"/>
        </w:rPr>
        <w:t>423.5/     /404.3.1.7.149.07/2017</w:t>
      </w:r>
    </w:p>
    <w:p w:rsidR="00FF4F78" w:rsidRDefault="00FF4F78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0C29" w:rsidRDefault="00AB0C29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 PENGEMBANGAN KURIKULUM TINGKAT SATUAN PENDIDIKAN (KTSP) INTEGRASI KARAKTER</w:t>
      </w:r>
    </w:p>
    <w:p w:rsidR="00AB0C29" w:rsidRDefault="00AB0C29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2017-2018</w:t>
      </w:r>
    </w:p>
    <w:p w:rsidR="00FF4F78" w:rsidRDefault="00FF4F78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5000" w:type="pct"/>
        <w:tblLook w:val="04A0"/>
      </w:tblPr>
      <w:tblGrid>
        <w:gridCol w:w="711"/>
        <w:gridCol w:w="3651"/>
        <w:gridCol w:w="2942"/>
        <w:gridCol w:w="2274"/>
      </w:tblGrid>
      <w:tr w:rsidR="00733CFE" w:rsidRPr="00482C49" w:rsidTr="00733CFE">
        <w:trPr>
          <w:trHeight w:val="567"/>
        </w:trPr>
        <w:tc>
          <w:tcPr>
            <w:tcW w:w="371" w:type="pct"/>
            <w:vAlign w:val="center"/>
          </w:tcPr>
          <w:p w:rsidR="00733CFE" w:rsidRPr="00482C49" w:rsidRDefault="00733CF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06" w:type="pct"/>
            <w:vAlign w:val="center"/>
          </w:tcPr>
          <w:p w:rsidR="00733CFE" w:rsidRPr="00482C49" w:rsidRDefault="00733CF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536" w:type="pct"/>
            <w:vAlign w:val="center"/>
          </w:tcPr>
          <w:p w:rsidR="00733CFE" w:rsidRPr="00482C49" w:rsidRDefault="00733CF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DALAM TIM</w:t>
            </w:r>
          </w:p>
        </w:tc>
        <w:tc>
          <w:tcPr>
            <w:tcW w:w="1187" w:type="pct"/>
          </w:tcPr>
          <w:p w:rsidR="00733CFE" w:rsidRPr="00482C49" w:rsidRDefault="00733CFE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JABATAN DALAM KEDINASAN</w:t>
            </w:r>
          </w:p>
        </w:tc>
      </w:tr>
      <w:tr w:rsidR="00733CFE" w:rsidTr="00733CFE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153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153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33CFE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</w:tcPr>
          <w:p w:rsidR="00733CFE" w:rsidRDefault="00733CFE" w:rsidP="0015742D"/>
        </w:tc>
      </w:tr>
    </w:tbl>
    <w:p w:rsidR="00B16001" w:rsidRPr="005B4F82" w:rsidRDefault="00B16001" w:rsidP="00485F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B16001" w:rsidRPr="005B4F82" w:rsidSect="00812673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D60" w:rsidRDefault="00F24D60" w:rsidP="000B3F98">
      <w:pPr>
        <w:spacing w:after="0" w:line="240" w:lineRule="auto"/>
      </w:pPr>
      <w:r>
        <w:separator/>
      </w:r>
    </w:p>
  </w:endnote>
  <w:endnote w:type="continuationSeparator" w:id="1">
    <w:p w:rsidR="00F24D60" w:rsidRDefault="00F24D60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D60" w:rsidRDefault="00F24D60" w:rsidP="000B3F98">
      <w:pPr>
        <w:spacing w:after="0" w:line="240" w:lineRule="auto"/>
      </w:pPr>
      <w:r>
        <w:separator/>
      </w:r>
    </w:p>
  </w:footnote>
  <w:footnote w:type="continuationSeparator" w:id="1">
    <w:p w:rsidR="00F24D60" w:rsidRDefault="00F24D60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107"/>
    <w:multiLevelType w:val="hybridMultilevel"/>
    <w:tmpl w:val="93300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12E05B9D"/>
    <w:multiLevelType w:val="hybridMultilevel"/>
    <w:tmpl w:val="BBB21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17412"/>
    <w:multiLevelType w:val="hybridMultilevel"/>
    <w:tmpl w:val="85EE6FDC"/>
    <w:lvl w:ilvl="0" w:tplc="04163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>
    <w:nsid w:val="208B3F5F"/>
    <w:multiLevelType w:val="hybridMultilevel"/>
    <w:tmpl w:val="1A86C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275C29"/>
    <w:multiLevelType w:val="hybridMultilevel"/>
    <w:tmpl w:val="3954B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847A33"/>
    <w:multiLevelType w:val="hybridMultilevel"/>
    <w:tmpl w:val="BA40D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DB6C11"/>
    <w:multiLevelType w:val="hybridMultilevel"/>
    <w:tmpl w:val="39C0E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D86504"/>
    <w:multiLevelType w:val="hybridMultilevel"/>
    <w:tmpl w:val="4E6C03F4"/>
    <w:lvl w:ilvl="0" w:tplc="36A85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E057A2"/>
    <w:multiLevelType w:val="hybridMultilevel"/>
    <w:tmpl w:val="F03E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421B09"/>
    <w:multiLevelType w:val="hybridMultilevel"/>
    <w:tmpl w:val="CE8C765E"/>
    <w:lvl w:ilvl="0" w:tplc="C3FE8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8F7AF3"/>
    <w:multiLevelType w:val="hybridMultilevel"/>
    <w:tmpl w:val="ACEC8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6460CC"/>
    <w:multiLevelType w:val="hybridMultilevel"/>
    <w:tmpl w:val="326E0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EB59B1"/>
    <w:multiLevelType w:val="hybridMultilevel"/>
    <w:tmpl w:val="D034F7B0"/>
    <w:lvl w:ilvl="0" w:tplc="9F72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DC73CE"/>
    <w:multiLevelType w:val="hybridMultilevel"/>
    <w:tmpl w:val="ECDA2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70C2C"/>
    <w:multiLevelType w:val="hybridMultilevel"/>
    <w:tmpl w:val="87962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450917"/>
    <w:multiLevelType w:val="hybridMultilevel"/>
    <w:tmpl w:val="96B40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603642"/>
    <w:multiLevelType w:val="hybridMultilevel"/>
    <w:tmpl w:val="11EC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64CF4"/>
    <w:multiLevelType w:val="hybridMultilevel"/>
    <w:tmpl w:val="5A1C67A8"/>
    <w:lvl w:ilvl="0" w:tplc="7EEE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1575C4"/>
    <w:multiLevelType w:val="hybridMultilevel"/>
    <w:tmpl w:val="FA22A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EF324A"/>
    <w:multiLevelType w:val="hybridMultilevel"/>
    <w:tmpl w:val="245A0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857BC3"/>
    <w:multiLevelType w:val="hybridMultilevel"/>
    <w:tmpl w:val="234A0F38"/>
    <w:lvl w:ilvl="0" w:tplc="5DD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730146"/>
    <w:multiLevelType w:val="hybridMultilevel"/>
    <w:tmpl w:val="771E4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7D126F5"/>
    <w:multiLevelType w:val="hybridMultilevel"/>
    <w:tmpl w:val="575E3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644F4D"/>
    <w:multiLevelType w:val="hybridMultilevel"/>
    <w:tmpl w:val="F5100C22"/>
    <w:lvl w:ilvl="0" w:tplc="CAC6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835067"/>
    <w:multiLevelType w:val="hybridMultilevel"/>
    <w:tmpl w:val="9FACF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4654CC"/>
    <w:multiLevelType w:val="hybridMultilevel"/>
    <w:tmpl w:val="90324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84704C"/>
    <w:multiLevelType w:val="hybridMultilevel"/>
    <w:tmpl w:val="22903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1221CB"/>
    <w:multiLevelType w:val="hybridMultilevel"/>
    <w:tmpl w:val="E7625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34"/>
  </w:num>
  <w:num w:numId="4">
    <w:abstractNumId w:val="36"/>
  </w:num>
  <w:num w:numId="5">
    <w:abstractNumId w:val="26"/>
  </w:num>
  <w:num w:numId="6">
    <w:abstractNumId w:val="1"/>
  </w:num>
  <w:num w:numId="7">
    <w:abstractNumId w:val="2"/>
  </w:num>
  <w:num w:numId="8">
    <w:abstractNumId w:val="25"/>
  </w:num>
  <w:num w:numId="9">
    <w:abstractNumId w:val="31"/>
  </w:num>
  <w:num w:numId="10">
    <w:abstractNumId w:val="19"/>
  </w:num>
  <w:num w:numId="11">
    <w:abstractNumId w:val="7"/>
  </w:num>
  <w:num w:numId="12">
    <w:abstractNumId w:val="22"/>
  </w:num>
  <w:num w:numId="13">
    <w:abstractNumId w:val="20"/>
  </w:num>
  <w:num w:numId="14">
    <w:abstractNumId w:val="27"/>
  </w:num>
  <w:num w:numId="15">
    <w:abstractNumId w:val="32"/>
  </w:num>
  <w:num w:numId="16">
    <w:abstractNumId w:val="12"/>
  </w:num>
  <w:num w:numId="17">
    <w:abstractNumId w:val="4"/>
  </w:num>
  <w:num w:numId="18">
    <w:abstractNumId w:val="10"/>
  </w:num>
  <w:num w:numId="19">
    <w:abstractNumId w:val="28"/>
  </w:num>
  <w:num w:numId="20">
    <w:abstractNumId w:val="15"/>
  </w:num>
  <w:num w:numId="21">
    <w:abstractNumId w:val="33"/>
  </w:num>
  <w:num w:numId="22">
    <w:abstractNumId w:val="0"/>
  </w:num>
  <w:num w:numId="23">
    <w:abstractNumId w:val="30"/>
  </w:num>
  <w:num w:numId="24">
    <w:abstractNumId w:val="35"/>
  </w:num>
  <w:num w:numId="25">
    <w:abstractNumId w:val="14"/>
  </w:num>
  <w:num w:numId="26">
    <w:abstractNumId w:val="23"/>
  </w:num>
  <w:num w:numId="27">
    <w:abstractNumId w:val="9"/>
  </w:num>
  <w:num w:numId="28">
    <w:abstractNumId w:val="18"/>
  </w:num>
  <w:num w:numId="29">
    <w:abstractNumId w:val="8"/>
  </w:num>
  <w:num w:numId="30">
    <w:abstractNumId w:val="17"/>
  </w:num>
  <w:num w:numId="31">
    <w:abstractNumId w:val="29"/>
  </w:num>
  <w:num w:numId="32">
    <w:abstractNumId w:val="11"/>
  </w:num>
  <w:num w:numId="33">
    <w:abstractNumId w:val="24"/>
  </w:num>
  <w:num w:numId="34">
    <w:abstractNumId w:val="5"/>
  </w:num>
  <w:num w:numId="35">
    <w:abstractNumId w:val="16"/>
  </w:num>
  <w:num w:numId="36">
    <w:abstractNumId w:val="21"/>
  </w:num>
  <w:num w:numId="37">
    <w:abstractNumId w:val="21"/>
    <w:lvlOverride w:ilvl="0">
      <w:lvl w:ilvl="0" w:tplc="7EEEF6B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5593C"/>
    <w:rsid w:val="00070871"/>
    <w:rsid w:val="00085264"/>
    <w:rsid w:val="00086A87"/>
    <w:rsid w:val="000A5B1A"/>
    <w:rsid w:val="000B3F98"/>
    <w:rsid w:val="000B4086"/>
    <w:rsid w:val="000B6694"/>
    <w:rsid w:val="000D4082"/>
    <w:rsid w:val="00103580"/>
    <w:rsid w:val="00137920"/>
    <w:rsid w:val="001463E6"/>
    <w:rsid w:val="00150D58"/>
    <w:rsid w:val="00171695"/>
    <w:rsid w:val="00172EA7"/>
    <w:rsid w:val="0019760C"/>
    <w:rsid w:val="00210AC8"/>
    <w:rsid w:val="00270044"/>
    <w:rsid w:val="00273FF7"/>
    <w:rsid w:val="002D1F9D"/>
    <w:rsid w:val="00302801"/>
    <w:rsid w:val="00322364"/>
    <w:rsid w:val="00323C6F"/>
    <w:rsid w:val="00355623"/>
    <w:rsid w:val="00365D10"/>
    <w:rsid w:val="003833F4"/>
    <w:rsid w:val="003A3DA5"/>
    <w:rsid w:val="003A4AD4"/>
    <w:rsid w:val="00416E4F"/>
    <w:rsid w:val="00426DBB"/>
    <w:rsid w:val="00442240"/>
    <w:rsid w:val="00475532"/>
    <w:rsid w:val="00485FAB"/>
    <w:rsid w:val="00490CE8"/>
    <w:rsid w:val="004E47BE"/>
    <w:rsid w:val="004E4AF7"/>
    <w:rsid w:val="00520796"/>
    <w:rsid w:val="0052209B"/>
    <w:rsid w:val="00526A01"/>
    <w:rsid w:val="005373A7"/>
    <w:rsid w:val="00582997"/>
    <w:rsid w:val="00585EC3"/>
    <w:rsid w:val="005B4F82"/>
    <w:rsid w:val="005C5442"/>
    <w:rsid w:val="005C5FCD"/>
    <w:rsid w:val="005D5185"/>
    <w:rsid w:val="005E10B2"/>
    <w:rsid w:val="0060609F"/>
    <w:rsid w:val="00612DCD"/>
    <w:rsid w:val="00635151"/>
    <w:rsid w:val="006408C7"/>
    <w:rsid w:val="006423DA"/>
    <w:rsid w:val="00643788"/>
    <w:rsid w:val="00660F5B"/>
    <w:rsid w:val="00684396"/>
    <w:rsid w:val="006D63D2"/>
    <w:rsid w:val="00733CFE"/>
    <w:rsid w:val="007439D3"/>
    <w:rsid w:val="007603A2"/>
    <w:rsid w:val="007663E0"/>
    <w:rsid w:val="0077304A"/>
    <w:rsid w:val="00786B48"/>
    <w:rsid w:val="00795606"/>
    <w:rsid w:val="007B3AE0"/>
    <w:rsid w:val="007E15CD"/>
    <w:rsid w:val="007E4E9B"/>
    <w:rsid w:val="00812673"/>
    <w:rsid w:val="00817C2E"/>
    <w:rsid w:val="00846631"/>
    <w:rsid w:val="00854035"/>
    <w:rsid w:val="00890B4F"/>
    <w:rsid w:val="008D3930"/>
    <w:rsid w:val="008E65DF"/>
    <w:rsid w:val="00927202"/>
    <w:rsid w:val="009527C4"/>
    <w:rsid w:val="00991666"/>
    <w:rsid w:val="009A0AA9"/>
    <w:rsid w:val="009B2BFD"/>
    <w:rsid w:val="009E125E"/>
    <w:rsid w:val="00A30515"/>
    <w:rsid w:val="00A418A2"/>
    <w:rsid w:val="00A50FD7"/>
    <w:rsid w:val="00A63F6F"/>
    <w:rsid w:val="00A857AA"/>
    <w:rsid w:val="00A864B2"/>
    <w:rsid w:val="00AA354C"/>
    <w:rsid w:val="00AB0C29"/>
    <w:rsid w:val="00AD7A06"/>
    <w:rsid w:val="00AF2134"/>
    <w:rsid w:val="00B06119"/>
    <w:rsid w:val="00B16001"/>
    <w:rsid w:val="00B61ED4"/>
    <w:rsid w:val="00B763C1"/>
    <w:rsid w:val="00B85A61"/>
    <w:rsid w:val="00BA658E"/>
    <w:rsid w:val="00BB3D11"/>
    <w:rsid w:val="00BC5365"/>
    <w:rsid w:val="00BD22B4"/>
    <w:rsid w:val="00BD677C"/>
    <w:rsid w:val="00C02C14"/>
    <w:rsid w:val="00C0349A"/>
    <w:rsid w:val="00C252A6"/>
    <w:rsid w:val="00C659F8"/>
    <w:rsid w:val="00C86315"/>
    <w:rsid w:val="00CA2D0D"/>
    <w:rsid w:val="00CA50F6"/>
    <w:rsid w:val="00CF2356"/>
    <w:rsid w:val="00D103EB"/>
    <w:rsid w:val="00D14C32"/>
    <w:rsid w:val="00D16548"/>
    <w:rsid w:val="00D17C42"/>
    <w:rsid w:val="00D2470D"/>
    <w:rsid w:val="00D326E7"/>
    <w:rsid w:val="00D809A0"/>
    <w:rsid w:val="00D934FE"/>
    <w:rsid w:val="00DB09F6"/>
    <w:rsid w:val="00DD025E"/>
    <w:rsid w:val="00DD2F00"/>
    <w:rsid w:val="00E022E5"/>
    <w:rsid w:val="00E1317E"/>
    <w:rsid w:val="00E3353A"/>
    <w:rsid w:val="00E3458D"/>
    <w:rsid w:val="00E508CF"/>
    <w:rsid w:val="00E549BB"/>
    <w:rsid w:val="00E869B0"/>
    <w:rsid w:val="00E91AF9"/>
    <w:rsid w:val="00E9414A"/>
    <w:rsid w:val="00EB61AB"/>
    <w:rsid w:val="00EC2CDD"/>
    <w:rsid w:val="00EC60D1"/>
    <w:rsid w:val="00EC7A0C"/>
    <w:rsid w:val="00ED1521"/>
    <w:rsid w:val="00EE5BF8"/>
    <w:rsid w:val="00F220BF"/>
    <w:rsid w:val="00F24D60"/>
    <w:rsid w:val="00F64212"/>
    <w:rsid w:val="00F74D4D"/>
    <w:rsid w:val="00F8528F"/>
    <w:rsid w:val="00F92BA9"/>
    <w:rsid w:val="00FA1145"/>
    <w:rsid w:val="00FA6A14"/>
    <w:rsid w:val="00FD5870"/>
    <w:rsid w:val="00FD5F41"/>
    <w:rsid w:val="00FE5FCD"/>
    <w:rsid w:val="00FF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48BDF-DE72-49B5-8A1E-C81A1EF4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13</cp:revision>
  <dcterms:created xsi:type="dcterms:W3CDTF">2019-07-21T08:44:00Z</dcterms:created>
  <dcterms:modified xsi:type="dcterms:W3CDTF">2019-07-21T09:05:00Z</dcterms:modified>
</cp:coreProperties>
</file>