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cs="Arial"/>
          <w:b/>
          <w:sz w:val="22"/>
        </w:rPr>
        <w:t>Evidências de ocorrencia</w:t>
      </w:r>
    </w:p>
    <w:p>
      <w:pPr>
        <w:spacing w:before="770" w:after="0" w:line="240" w:lineRule="auto"/>
      </w:pPr>
      <w:r>
        <w:rPr>
          <w:rFonts w:ascii="Arial" w:hAnsi="Arial" w:cs="Arial"/>
          <w:b w:val="0"/>
          <w:sz w:val="22"/>
        </w:rPr>
        <w:t>Usuário 123.3345</w:t>
      </w:r>
    </w:p>
    <w:p>
      <w:pPr>
        <w:spacing w:before="390" w:after="0" w:line="44" w:lineRule="exact"/>
        <w:ind w:left="720" w:right="7773" w:hanging="360"/>
        <w:shd xmlns:a="http://schemas.openxmlformats.org/drawingml/2006/main" xmlns:pic="http://schemas.openxmlformats.org/drawingml/2006/picture" w:val="clear" w:color="auto" w:fill="70AD47"/>
      </w:pPr>
      <w:r>
        <w:rPr>
          <w:sz w:val="4"/>
        </w:rPr>
      </w:r>
    </w:p>
    <w:p>
      <w:pPr>
        <w:spacing w:before="0" w:after="0" w:line="240" w:lineRule="auto"/>
        <w:ind w:left="720" w:right="7773" w:hanging="360"/>
        <w:shd xmlns:a="http://schemas.openxmlformats.org/drawingml/2006/main" xmlns:pic="http://schemas.openxmlformats.org/drawingml/2006/picture" w:val="clear" w:color="auto" w:fill="70AD47"/>
      </w:pPr>
      <w:r>
        <w:rPr>
          <w:rFonts w:ascii="Arial" w:hAnsi="Arial" w:cs="Arial"/>
          <w:b w:val="0"/>
          <w:sz w:val="18"/>
        </w:rPr>
        <w:t>1.</w:t>
        <w:tab/>
        <w:t>Print da falha</w:t>
      </w:r>
    </w:p>
    <w:p>
      <w:pPr>
        <w:spacing w:before="0" w:after="120" w:line="68" w:lineRule="exact"/>
        <w:ind w:left="720" w:right="7773" w:hanging="360"/>
        <w:shd xmlns:a="http://schemas.openxmlformats.org/drawingml/2006/main" xmlns:pic="http://schemas.openxmlformats.org/drawingml/2006/picture" w:val="clear" w:color="auto" w:fill="70AD47"/>
      </w:pPr>
      <w:r>
        <w:rPr>
          <w:sz w:val="4"/>
        </w:rPr>
      </w:r>
    </w:p>
    <w:p>
      <w:pPr>
        <w:spacing w:before="0" w:after="0" w:line="240" w:lineRule="auto"/>
        <w:jc w:val="center"/>
        <w:rPr xmlns:a="http://schemas.openxmlformats.org/drawingml/2006/main" xmlns:pic="http://schemas.openxmlformats.org/drawingml/2006/picture">
          <w:sz w:val="2"/>
          <w:szCs w:val="2"/>
        </w:rPr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4953000" cy="3377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77691"/>
                    </a:xfrm>
                    <a:prstGeom prst="rect"/>
                    <a:ln w="12700">
                      <a:solidFill>
                        <a:srgbClr val="70AD47"/>
                      </a:solidFill>
                    </a:ln>
                  </pic:spPr>
                </pic:pic>
              </a:graphicData>
            </a:graphic>
          </wp:inline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column">
              <wp:posOffset>1259867</wp:posOffset>
            </wp:positionH>
            <wp:positionV relativeFrom="paragraph">
              <wp:posOffset>61040</wp:posOffset>
            </wp:positionV>
            <wp:extent cx="1920211" cy="323961"/>
            <wp:effectExtent l="0" t="0" r="0" b="0"/>
            <wp:wrapNone/>
            <wp:docPr id="106" name="detail-box-A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0211" cy="32396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column">
              <wp:posOffset>5701665</wp:posOffset>
            </wp:positionH>
            <wp:positionV relativeFrom="paragraph">
              <wp:posOffset>730986</wp:posOffset>
            </wp:positionV>
            <wp:extent cx="355600" cy="558800"/>
            <wp:effectExtent l="0" t="0" r="0" b="0"/>
            <wp:wrapNone/>
            <wp:docPr id="107" name="letter-A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/>
                            <w:sz w:val="72"/>
                            <w:szCs w:val="72"/>
                          </w:rPr>
                          <w:t>A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column">
              <wp:posOffset>3180078</wp:posOffset>
            </wp:positionH>
            <wp:positionV relativeFrom="paragraph">
              <wp:posOffset>223020</wp:posOffset>
            </wp:positionV>
            <wp:extent cx="2458087" cy="787366"/>
            <wp:effectExtent l="0" t="0" r="0" b="0"/>
            <wp:wrapNone/>
            <wp:docPr id="108" name="arrow-A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8087" cy="787366"/>
                    </a:xfrm>
                    <a:prstGeom prst="straightConnector1">
                      <a:avLst/>
                    </a:prstGeom>
                    <a:noFill/>
                    <a:ln w="12700" cap="flat">
                      <a:solidFill>
                        <a:srgbClr val="ED7D31"/>
                      </a:solidFill>
                      <a:round/>
                      <a:headEnd type="none"/>
                      <a:tailEnd type="triangle" w="lg" len="lg"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200" w:after="0" w:line="240" w:lineRule="auto"/>
        <w:ind w:left="720" w:right="0"/>
      </w:pPr>
      <w:r>
        <w:rPr>
          <w:rFonts w:ascii="Arial" w:hAnsi="Arial" w:cs="Arial"/>
          <w:b w:val="0"/>
          <w:color w:val="FF0000"/>
          <w:sz w:val="18"/>
        </w:rPr>
        <w:t>Reconhecimento de Fala (Detalhe A)</w:t>
      </w:r>
      <w:r>
        <w:rPr>
          <w:rFonts w:ascii="Arial" w:hAnsi="Arial" w:cs="Arial"/>
          <w:b w:val="0"/>
          <w:sz w:val="18"/>
        </w:rPr>
        <w:t xml:space="preserve"> é importante e foi o que bloqueou a reunião.</w:t>
      </w:r>
    </w:p>
    <w:p>
      <w:pPr>
        <w:spacing w:before="200" w:after="0" w:line="44" w:lineRule="exact"/>
        <w:ind w:left="720" w:right="7253" w:hanging="360"/>
        <w:shd xmlns:a="http://schemas.openxmlformats.org/drawingml/2006/main" xmlns:pic="http://schemas.openxmlformats.org/drawingml/2006/picture" w:val="clear" w:color="auto" w:fill="70AD47"/>
      </w:pPr>
      <w:r>
        <w:rPr>
          <w:sz w:val="4"/>
        </w:rPr>
      </w:r>
    </w:p>
    <w:p>
      <w:pPr>
        <w:spacing w:before="0" w:after="0" w:line="240" w:lineRule="auto"/>
        <w:ind w:left="720" w:right="7253" w:hanging="360"/>
        <w:shd xmlns:a="http://schemas.openxmlformats.org/drawingml/2006/main" xmlns:pic="http://schemas.openxmlformats.org/drawingml/2006/picture" w:val="clear" w:color="auto" w:fill="70AD47"/>
      </w:pPr>
      <w:r>
        <w:rPr>
          <w:rFonts w:ascii="Arial" w:hAnsi="Arial" w:cs="Arial"/>
          <w:b w:val="0"/>
          <w:sz w:val="18"/>
        </w:rPr>
        <w:t>2.</w:t>
        <w:tab/>
        <w:t>Evidência do tempo</w:t>
      </w:r>
    </w:p>
    <w:p>
      <w:pPr>
        <w:spacing w:before="0" w:after="120" w:line="68" w:lineRule="exact"/>
        <w:ind w:left="720" w:right="7253" w:hanging="360"/>
        <w:shd xmlns:a="http://schemas.openxmlformats.org/drawingml/2006/main" xmlns:pic="http://schemas.openxmlformats.org/drawingml/2006/picture" w:val="clear" w:color="auto" w:fill="70AD47"/>
      </w:pPr>
      <w:r>
        <w:rPr>
          <w:sz w:val="4"/>
        </w:rPr>
      </w:r>
    </w:p>
    <w:p>
      <w:pPr>
        <w:spacing w:before="0" w:after="0" w:line="240" w:lineRule="auto"/>
        <w:jc w:val="center"/>
        <w:rPr xmlns:a="http://schemas.openxmlformats.org/drawingml/2006/main" xmlns:pic="http://schemas.openxmlformats.org/drawingml/2006/picture">
          <w:sz w:val="2"/>
          <w:szCs w:val="2"/>
        </w:rPr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3048000" cy="79248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92480"/>
                    </a:xfrm>
                    <a:prstGeom prst="rect"/>
                  </pic:spPr>
                </pic:pic>
              </a:graphicData>
            </a:graphic>
          </wp:inline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column">
              <wp:posOffset>3202305</wp:posOffset>
            </wp:positionH>
            <wp:positionV relativeFrom="paragraph">
              <wp:posOffset>52959</wp:posOffset>
            </wp:positionV>
            <wp:extent cx="1158240" cy="447040"/>
            <wp:effectExtent l="0" t="0" r="0" b="0"/>
            <wp:wrapNone/>
            <wp:docPr id="109" name="detail-box-B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8240" cy="44704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column">
              <wp:posOffset>4749165</wp:posOffset>
            </wp:positionH>
            <wp:positionV relativeFrom="paragraph">
              <wp:posOffset>108839</wp:posOffset>
            </wp:positionV>
            <wp:extent cx="355600" cy="558800"/>
            <wp:effectExtent l="0" t="0" r="0" b="0"/>
            <wp:wrapNone/>
            <wp:docPr id="110" name="letter-B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/>
                            <w:sz w:val="72"/>
                            <w:szCs w:val="72"/>
                          </w:rPr>
                          <w:t>B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column">
              <wp:posOffset>4360545</wp:posOffset>
            </wp:positionH>
            <wp:positionV relativeFrom="paragraph">
              <wp:posOffset>276479</wp:posOffset>
            </wp:positionV>
            <wp:extent cx="325120" cy="111760"/>
            <wp:effectExtent l="0" t="0" r="0" b="0"/>
            <wp:wrapNone/>
            <wp:docPr id="111" name="arrow-B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120" cy="111760"/>
                    </a:xfrm>
                    <a:prstGeom prst="straightConnector1">
                      <a:avLst/>
                    </a:prstGeom>
                    <a:noFill/>
                    <a:ln w="12700" cap="flat">
                      <a:solidFill>
                        <a:srgbClr val="ED7D31"/>
                      </a:solidFill>
                      <a:round/>
                      <a:headEnd type="none"/>
                      <a:tailEnd type="triangle" w="lg" len="lg"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200" w:after="0" w:line="240" w:lineRule="auto"/>
        <w:ind w:left="720" w:right="0"/>
      </w:pPr>
      <w:r>
        <w:rPr>
          <w:rFonts w:ascii="Arial" w:hAnsi="Arial" w:cs="Arial"/>
          <w:b w:val="0"/>
          <w:sz w:val="22"/>
        </w:rPr>
        <w:t xml:space="preserve">A </w:t>
      </w:r>
      <w:r>
        <w:rPr>
          <w:rFonts w:ascii="Arial" w:hAnsi="Arial" w:cs="Arial"/>
          <w:b w:val="0"/>
          <w:color w:val="00B0F0"/>
          <w:sz w:val="22"/>
        </w:rPr>
        <w:t>hora 6pm (mostrada no Detalhe B)</w:t>
      </w:r>
      <w:r>
        <w:rPr>
          <w:rFonts w:ascii="Arial" w:hAnsi="Arial" w:cs="Arial"/>
          <w:b w:val="0"/>
          <w:sz w:val="22"/>
        </w:rPr>
        <w:t xml:space="preserve"> marca o acontecimento do evento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78" w:right="1134" w:bottom="938" w:left="1134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Arial" w:hAnsi="Arial" w:cs="Arial"/>
        <w:b w:val="0"/>
        <w:sz w:val="24"/>
      </w:rPr>
      <w:t>Usuário 123.3345</w:t>
    </w:r>
    <w:r xmlns:a="http://schemas.openxmlformats.org/drawingml/2006/main" xmlns:pic="http://schemas.openxmlformats.org/drawingml/2006/picture"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10125710</wp:posOffset>
          </wp:positionV>
          <wp:extent cx="5782945" cy="309880"/>
          <wp:effectExtent l="0" t="0" r="0" b="0"/>
          <wp:wrapNone/>
          <wp:docPr id="103" name="footer-bar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782945" cy="309880"/>
                  </a:xfrm>
                  <a:prstGeom prst="rect">
                    <a:avLst/>
                  </a:prstGeom>
                  <a:solidFill>
                    <a:srgbClr val="70AD4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 xmlns:pic="http://schemas.openxmlformats.org/drawingml/2006/picture">
      <w:drawing>
        <wp:anchor distT="0" distB="0" distL="0" distR="0" simplePos="0" relativeHeight="3" behindDoc="0" locked="0" layoutInCell="1" allowOverlap="1">
          <wp:simplePos x="0" y="0"/>
          <wp:positionH relativeFrom="page">
            <wp:posOffset>6504940</wp:posOffset>
          </wp:positionH>
          <wp:positionV relativeFrom="page">
            <wp:posOffset>10393680</wp:posOffset>
          </wp:positionV>
          <wp:extent cx="223520" cy="259080"/>
          <wp:effectExtent l="0" t="0" r="0" b="0"/>
          <wp:wrapNone/>
          <wp:docPr id="105" name="apple"/>
          <wp:cNvGraphicFramePr/>
          <a:graphic>
            <a:graphicData uri="http://schemas.openxmlformats.org/drawingml/2006/picture">
              <pic:pic>
                <pic:nvPicPr>
                  <pic:cNvPr id="0" name="app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520" cy="25908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 w:line="240" w:lineRule="auto"/>
      <w:jc w:val="right"/>
    </w:pPr>
    <w:r>
      <w:rPr>
        <w:rFonts w:ascii="Arial" w:hAnsi="Arial" w:cs="Arial"/>
        <w:b w:val="0"/>
        <w:sz w:val="22"/>
      </w:rPr>
    </w:r>
    <w:fldSimple xmlns:a="http://schemas.openxmlformats.org/drawingml/2006/main" xmlns:pic="http://schemas.openxmlformats.org/drawingml/2006/picture" w:instr=" PAGE ">
      <w:r>
        <w:rPr>
          <w:rFonts w:ascii="Arial" w:hAnsi="Arial" w:cs="Arial"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sz w:val="2"/>
      </w:rPr>
    </w:r>
    <w:r xmlns:a="http://schemas.openxmlformats.org/drawingml/2006/main" xmlns:pic="http://schemas.openxmlformats.org/drawingml/2006/picture"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947420</wp:posOffset>
          </wp:positionV>
          <wp:extent cx="308610" cy="9150350"/>
          <wp:effectExtent l="0" t="0" r="0" b="0"/>
          <wp:wrapNone/>
          <wp:docPr id="100" name="left-bar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08610" cy="9150350"/>
                  </a:xfrm>
                  <a:prstGeom prst="rect">
                    <a:avLst/>
                  </a:prstGeom>
                  <a:solidFill>
                    <a:srgbClr val="70AD4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 xmlns:pic="http://schemas.openxmlformats.org/drawingml/2006/picture">
      <w:drawing>
        <wp:anchor distT="0" distB="0" distL="0" distR="0" simplePos="0" relativeHeight="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70610"/>
          <wp:effectExtent l="0" t="0" r="0" b="0"/>
          <wp:wrapNone/>
          <wp:docPr id="102" name="banner"/>
          <wp:cNvGraphicFramePr/>
          <a:graphic>
            <a:graphicData uri="http://schemas.openxmlformats.org/drawingml/2006/picture">
              <pic:pic>
                <pic:nvPicPr>
                  <pic:cNvPr id="0" name="bann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7061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/>
  <dc:creator>Usuário 123.3345</dc:creator>
  <cp:keywords/>
  <dc:description/>
  <cp:lastModifiedBy>Usuário 123.3345</cp:lastModifiedBy>
  <cp:revision>1</cp:revision>
  <dcterms:created xsi:type="dcterms:W3CDTF">2013-12-23T23:15:00Z</dcterms:created>
  <dcterms:modified xsi:type="dcterms:W3CDTF">2013-12-23T23:15:00Z</dcterms:modified>
  <cp:category/>
</cp:coreProperties>
</file>