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677676A7" w:rsidR="00B069E6" w:rsidRPr="00FE404E" w:rsidRDefault="006C1574"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Unit Testing</w:t>
      </w:r>
    </w:p>
    <w:p w14:paraId="0240515D" w14:textId="099EC0A8" w:rsidR="00ED7101" w:rsidRDefault="00B6735A" w:rsidP="00ED7101">
      <w:pPr>
        <w:spacing w:line="360" w:lineRule="auto"/>
        <w:jc w:val="both"/>
        <w:rPr>
          <w:rFonts w:ascii="Times New Roman" w:hAnsi="Times New Roman" w:cs="Times New Roman"/>
          <w:sz w:val="24"/>
          <w:szCs w:val="24"/>
          <w:lang w:val="en-US"/>
        </w:rPr>
      </w:pPr>
      <w:r w:rsidRPr="00B6735A">
        <w:rPr>
          <w:rFonts w:ascii="Times New Roman" w:hAnsi="Times New Roman" w:cs="Times New Roman"/>
          <w:b/>
          <w:bCs/>
          <w:i/>
          <w:iCs/>
          <w:sz w:val="24"/>
          <w:szCs w:val="24"/>
          <w:lang w:val="en-US"/>
        </w:rPr>
        <w:t>UNIT TESTING</w:t>
      </w:r>
      <w:r w:rsidRPr="00B6735A">
        <w:rPr>
          <w:rFonts w:ascii="Times New Roman" w:hAnsi="Times New Roman" w:cs="Times New Roman"/>
          <w:sz w:val="24"/>
          <w:szCs w:val="24"/>
          <w:lang w:val="en-US"/>
        </w:rP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w:t>
      </w:r>
    </w:p>
    <w:p w14:paraId="2A51A7A0" w14:textId="6A371AD8" w:rsidR="001B461F" w:rsidRDefault="001B461F" w:rsidP="00ED7101">
      <w:pPr>
        <w:spacing w:line="360" w:lineRule="auto"/>
        <w:jc w:val="both"/>
        <w:rPr>
          <w:rFonts w:ascii="Times New Roman" w:hAnsi="Times New Roman" w:cs="Times New Roman"/>
          <w:b/>
          <w:bCs/>
          <w:i/>
          <w:iCs/>
          <w:sz w:val="26"/>
          <w:szCs w:val="26"/>
          <w:lang w:val="en-US"/>
        </w:rPr>
      </w:pPr>
      <w:r w:rsidRPr="001B461F">
        <w:rPr>
          <w:rFonts w:ascii="Times New Roman" w:hAnsi="Times New Roman" w:cs="Times New Roman"/>
          <w:b/>
          <w:bCs/>
          <w:i/>
          <w:iCs/>
          <w:sz w:val="26"/>
          <w:szCs w:val="26"/>
          <w:lang w:val="en-US"/>
        </w:rPr>
        <w:t>Why Unit Testing?</w:t>
      </w:r>
    </w:p>
    <w:p w14:paraId="5F0DB3E6" w14:textId="7F2085E2" w:rsidR="001B461F" w:rsidRDefault="001B461F" w:rsidP="00ED7101">
      <w:pPr>
        <w:spacing w:line="360" w:lineRule="auto"/>
        <w:jc w:val="both"/>
        <w:rPr>
          <w:rFonts w:ascii="Times New Roman" w:hAnsi="Times New Roman" w:cs="Times New Roman"/>
          <w:sz w:val="24"/>
          <w:szCs w:val="24"/>
          <w:lang w:val="en-US"/>
        </w:rPr>
      </w:pPr>
      <w:r w:rsidRPr="001B461F">
        <w:rPr>
          <w:rFonts w:ascii="Times New Roman" w:hAnsi="Times New Roman" w:cs="Times New Roman"/>
          <w:sz w:val="24"/>
          <w:szCs w:val="24"/>
          <w:lang w:val="en-US"/>
        </w:rPr>
        <w:t>Unit Testing is important because software developers sometimes try saving time doing minimal unit testing and this is myth because inappropriate unit testing leads to high cost Defect fixing during System Testing, Integration Testing and even Beta Testing after application is built. If proper unit testing is done in early development, then it saves time and money in the end.</w:t>
      </w:r>
    </w:p>
    <w:p w14:paraId="1DBD3D65" w14:textId="0A4CEE98" w:rsidR="0027288E" w:rsidRDefault="0027288E" w:rsidP="00ED7101">
      <w:pPr>
        <w:spacing w:line="360" w:lineRule="auto"/>
        <w:jc w:val="both"/>
        <w:rPr>
          <w:rFonts w:ascii="Times New Roman" w:hAnsi="Times New Roman" w:cs="Times New Roman"/>
          <w:b/>
          <w:bCs/>
          <w:sz w:val="26"/>
          <w:szCs w:val="26"/>
          <w:lang w:val="en-US"/>
        </w:rPr>
      </w:pPr>
      <w:r w:rsidRPr="0027288E">
        <w:rPr>
          <w:rFonts w:ascii="Times New Roman" w:hAnsi="Times New Roman" w:cs="Times New Roman"/>
          <w:b/>
          <w:bCs/>
          <w:sz w:val="26"/>
          <w:szCs w:val="26"/>
          <w:lang w:val="en-US"/>
        </w:rPr>
        <w:t>K</w:t>
      </w:r>
      <w:r w:rsidRPr="0027288E">
        <w:rPr>
          <w:rFonts w:ascii="Times New Roman" w:hAnsi="Times New Roman" w:cs="Times New Roman"/>
          <w:b/>
          <w:bCs/>
          <w:sz w:val="26"/>
          <w:szCs w:val="26"/>
          <w:lang w:val="en-US"/>
        </w:rPr>
        <w:t>ey reasons to perform unit testing in software engineering:</w:t>
      </w:r>
    </w:p>
    <w:p w14:paraId="75BAE4BF" w14:textId="77777777" w:rsidR="00841874" w:rsidRPr="00841874" w:rsidRDefault="00841874" w:rsidP="00841874">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Unit tests help to fix bugs early in the development cycle and save costs.</w:t>
      </w:r>
    </w:p>
    <w:p w14:paraId="1DE66CD9" w14:textId="77777777" w:rsidR="00841874" w:rsidRPr="00841874" w:rsidRDefault="00841874" w:rsidP="00841874">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It helps the developers to understand the testing code base and enables them to make changes quickly</w:t>
      </w:r>
    </w:p>
    <w:p w14:paraId="2BEA853E" w14:textId="77777777" w:rsidR="00841874" w:rsidRPr="00841874" w:rsidRDefault="00841874" w:rsidP="00841874">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Good unit tests serve as project documentation</w:t>
      </w:r>
    </w:p>
    <w:p w14:paraId="4469F1E5" w14:textId="5B5704D1" w:rsidR="0027288E" w:rsidRDefault="00841874" w:rsidP="00EB7D8E">
      <w:pPr>
        <w:numPr>
          <w:ilvl w:val="0"/>
          <w:numId w:val="8"/>
        </w:numPr>
        <w:spacing w:line="360" w:lineRule="auto"/>
        <w:jc w:val="both"/>
        <w:rPr>
          <w:rFonts w:ascii="Times New Roman" w:hAnsi="Times New Roman" w:cs="Times New Roman"/>
          <w:sz w:val="24"/>
          <w:szCs w:val="24"/>
          <w:lang w:val="en-US"/>
        </w:rPr>
      </w:pPr>
      <w:r w:rsidRPr="00841874">
        <w:rPr>
          <w:rFonts w:ascii="Times New Roman" w:hAnsi="Times New Roman" w:cs="Times New Roman"/>
          <w:sz w:val="24"/>
          <w:szCs w:val="24"/>
          <w:lang w:val="en-US"/>
        </w:rPr>
        <w:t>Unit tests help with code re-use. Migrate both your code </w:t>
      </w:r>
      <w:r w:rsidRPr="00841874">
        <w:rPr>
          <w:rFonts w:ascii="Times New Roman" w:hAnsi="Times New Roman" w:cs="Times New Roman"/>
          <w:b/>
          <w:bCs/>
          <w:sz w:val="24"/>
          <w:szCs w:val="24"/>
          <w:lang w:val="en-US"/>
        </w:rPr>
        <w:t>and</w:t>
      </w:r>
      <w:r w:rsidRPr="00841874">
        <w:rPr>
          <w:rFonts w:ascii="Times New Roman" w:hAnsi="Times New Roman" w:cs="Times New Roman"/>
          <w:sz w:val="24"/>
          <w:szCs w:val="24"/>
          <w:lang w:val="en-US"/>
        </w:rPr>
        <w:t> your tests to your new project. Tweak the code until the tests run again.</w:t>
      </w:r>
    </w:p>
    <w:p w14:paraId="34609A72" w14:textId="1A2B6C1F" w:rsidR="00601A08" w:rsidRDefault="00601A08" w:rsidP="00601A08">
      <w:pPr>
        <w:spacing w:line="360" w:lineRule="auto"/>
        <w:jc w:val="both"/>
        <w:rPr>
          <w:rFonts w:ascii="Times New Roman" w:hAnsi="Times New Roman" w:cs="Times New Roman"/>
          <w:b/>
          <w:bCs/>
          <w:i/>
          <w:iCs/>
          <w:sz w:val="26"/>
          <w:szCs w:val="26"/>
          <w:lang w:val="en-US"/>
        </w:rPr>
      </w:pPr>
      <w:r w:rsidRPr="00601A08">
        <w:rPr>
          <w:rFonts w:ascii="Times New Roman" w:hAnsi="Times New Roman" w:cs="Times New Roman"/>
          <w:b/>
          <w:bCs/>
          <w:i/>
          <w:iCs/>
          <w:sz w:val="26"/>
          <w:szCs w:val="26"/>
          <w:lang w:val="en-US"/>
        </w:rPr>
        <w:t>What Do Unit Tests Look Like?</w:t>
      </w:r>
    </w:p>
    <w:p w14:paraId="0EDF94BE" w14:textId="315B4195" w:rsidR="00601A08" w:rsidRDefault="00587888" w:rsidP="00601A08">
      <w:pPr>
        <w:spacing w:line="360" w:lineRule="auto"/>
        <w:jc w:val="both"/>
        <w:rPr>
          <w:rFonts w:ascii="Times New Roman" w:hAnsi="Times New Roman" w:cs="Times New Roman"/>
          <w:sz w:val="24"/>
          <w:szCs w:val="24"/>
          <w:lang w:val="en-US"/>
        </w:rPr>
      </w:pPr>
      <w:r w:rsidRPr="00587888">
        <w:rPr>
          <w:rFonts w:ascii="Times New Roman" w:hAnsi="Times New Roman" w:cs="Times New Roman"/>
          <w:sz w:val="24"/>
          <w:szCs w:val="24"/>
          <w:lang w:val="en-US"/>
        </w:rPr>
        <w:t>A unit can be almost anything you want it to be a line of code, a method, or a class. Generally though, smaller is better. Smaller tests give you a much more granular view of how your code is performing. There is also the practical aspect that when you test very small units, your tests can be run fast; like a thousand tests in a second fast.</w:t>
      </w:r>
    </w:p>
    <w:p w14:paraId="14EFB983" w14:textId="4BAC9BE6" w:rsidR="004F4845" w:rsidRDefault="004F4845" w:rsidP="00601A08">
      <w:pPr>
        <w:spacing w:line="360" w:lineRule="auto"/>
        <w:jc w:val="both"/>
        <w:rPr>
          <w:rFonts w:ascii="Times New Roman" w:hAnsi="Times New Roman" w:cs="Times New Roman"/>
          <w:sz w:val="24"/>
          <w:szCs w:val="24"/>
          <w:lang w:val="en-US"/>
        </w:rPr>
      </w:pPr>
    </w:p>
    <w:p w14:paraId="37E5A112" w14:textId="7F60F332" w:rsidR="004F4845" w:rsidRDefault="004F4845" w:rsidP="00601A08">
      <w:pPr>
        <w:spacing w:line="360" w:lineRule="auto"/>
        <w:jc w:val="both"/>
        <w:rPr>
          <w:rFonts w:ascii="Times New Roman" w:hAnsi="Times New Roman" w:cs="Times New Roman"/>
          <w:sz w:val="24"/>
          <w:szCs w:val="24"/>
          <w:lang w:val="en-US"/>
        </w:rPr>
      </w:pPr>
    </w:p>
    <w:p w14:paraId="5E5E23E7" w14:textId="5C9443BC" w:rsidR="004F4845" w:rsidRDefault="004F4845" w:rsidP="00601A08">
      <w:pPr>
        <w:spacing w:line="360" w:lineRule="auto"/>
        <w:jc w:val="both"/>
        <w:rPr>
          <w:rFonts w:ascii="Times New Roman" w:hAnsi="Times New Roman" w:cs="Times New Roman"/>
          <w:sz w:val="24"/>
          <w:szCs w:val="24"/>
          <w:lang w:val="en-US"/>
        </w:rPr>
      </w:pPr>
    </w:p>
    <w:p w14:paraId="69773EE5" w14:textId="7375D937" w:rsidR="004F4845" w:rsidRPr="004F4845" w:rsidRDefault="004F4845" w:rsidP="004F4845">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lastRenderedPageBreak/>
        <w:t xml:space="preserve">Advantages of </w:t>
      </w:r>
      <w:r w:rsidR="00206B7D">
        <w:rPr>
          <w:rFonts w:ascii="Times New Roman" w:hAnsi="Times New Roman" w:cs="Times New Roman"/>
          <w:b/>
          <w:bCs/>
          <w:i/>
          <w:iCs/>
          <w:sz w:val="26"/>
          <w:szCs w:val="26"/>
          <w:lang w:val="en-US"/>
        </w:rPr>
        <w:t>Unit Testing</w:t>
      </w:r>
    </w:p>
    <w:p w14:paraId="36C297B0" w14:textId="18B8C1EB" w:rsidR="00206B7D" w:rsidRPr="00206B7D" w:rsidRDefault="00206B7D" w:rsidP="00206B7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F4845" w:rsidRPr="00206B7D">
        <w:rPr>
          <w:rFonts w:ascii="Times New Roman" w:hAnsi="Times New Roman" w:cs="Times New Roman"/>
          <w:sz w:val="24"/>
          <w:szCs w:val="24"/>
          <w:lang w:val="en-US"/>
        </w:rPr>
        <w:t>t reduces or prevents production bugs</w:t>
      </w:r>
    </w:p>
    <w:p w14:paraId="19B14429" w14:textId="6B672D41" w:rsidR="00206B7D" w:rsidRPr="00206B7D" w:rsidRDefault="00206B7D" w:rsidP="00206B7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F4845" w:rsidRPr="00206B7D">
        <w:rPr>
          <w:rFonts w:ascii="Times New Roman" w:hAnsi="Times New Roman" w:cs="Times New Roman"/>
          <w:sz w:val="24"/>
          <w:szCs w:val="24"/>
          <w:lang w:val="en-US"/>
        </w:rPr>
        <w:t>ncreases developer productivity</w:t>
      </w:r>
    </w:p>
    <w:p w14:paraId="23868048" w14:textId="635C93C2" w:rsidR="004F4845" w:rsidRPr="00206B7D" w:rsidRDefault="00206B7D" w:rsidP="00206B7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4F4845" w:rsidRPr="00206B7D">
        <w:rPr>
          <w:rFonts w:ascii="Times New Roman" w:hAnsi="Times New Roman" w:cs="Times New Roman"/>
          <w:sz w:val="24"/>
          <w:szCs w:val="24"/>
          <w:lang w:val="en-US"/>
        </w:rPr>
        <w:t>ncourages modular programming</w:t>
      </w:r>
    </w:p>
    <w:p w14:paraId="79F41AA0" w14:textId="591EF41F" w:rsidR="004F4845" w:rsidRPr="006A0FFE" w:rsidRDefault="006A0FFE" w:rsidP="004F4845">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 of Unit Testing</w:t>
      </w:r>
    </w:p>
    <w:p w14:paraId="51C45BA3" w14:textId="6C1A527C" w:rsidR="00511E36" w:rsidRPr="00511E36" w:rsidRDefault="00511E36" w:rsidP="00511E36">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F4845" w:rsidRPr="00511E36">
        <w:rPr>
          <w:rFonts w:ascii="Times New Roman" w:hAnsi="Times New Roman" w:cs="Times New Roman"/>
          <w:sz w:val="24"/>
          <w:szCs w:val="24"/>
          <w:lang w:val="en-US"/>
        </w:rPr>
        <w:t>t is time-consuming</w:t>
      </w:r>
    </w:p>
    <w:p w14:paraId="100DE24B" w14:textId="5AC4E32F" w:rsidR="00511E36" w:rsidRPr="00511E36" w:rsidRDefault="00511E36" w:rsidP="00511E36">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4F4845" w:rsidRPr="00511E36">
        <w:rPr>
          <w:rFonts w:ascii="Times New Roman" w:hAnsi="Times New Roman" w:cs="Times New Roman"/>
          <w:sz w:val="24"/>
          <w:szCs w:val="24"/>
          <w:lang w:val="en-US"/>
        </w:rPr>
        <w:t>an’t be challenging to cover all the code</w:t>
      </w:r>
    </w:p>
    <w:p w14:paraId="3EF775F0" w14:textId="66B62068" w:rsidR="004F4845" w:rsidRPr="00511E36" w:rsidRDefault="00511E36" w:rsidP="00511E36">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4F4845" w:rsidRPr="00511E36">
        <w:rPr>
          <w:rFonts w:ascii="Times New Roman" w:hAnsi="Times New Roman" w:cs="Times New Roman"/>
          <w:sz w:val="24"/>
          <w:szCs w:val="24"/>
          <w:lang w:val="en-US"/>
        </w:rPr>
        <w:t>nd won’t catch all bugs</w:t>
      </w:r>
    </w:p>
    <w:sectPr w:rsidR="004F4845" w:rsidRPr="00511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6"/>
  </w:num>
  <w:num w:numId="2" w16cid:durableId="1864395142">
    <w:abstractNumId w:val="0"/>
  </w:num>
  <w:num w:numId="3" w16cid:durableId="1989245520">
    <w:abstractNumId w:val="4"/>
  </w:num>
  <w:num w:numId="4" w16cid:durableId="1039359809">
    <w:abstractNumId w:val="1"/>
  </w:num>
  <w:num w:numId="5" w16cid:durableId="1523279042">
    <w:abstractNumId w:val="8"/>
  </w:num>
  <w:num w:numId="6" w16cid:durableId="569121132">
    <w:abstractNumId w:val="3"/>
  </w:num>
  <w:num w:numId="7" w16cid:durableId="1071850450">
    <w:abstractNumId w:val="9"/>
  </w:num>
  <w:num w:numId="8" w16cid:durableId="1346589950">
    <w:abstractNumId w:val="2"/>
  </w:num>
  <w:num w:numId="9" w16cid:durableId="367607907">
    <w:abstractNumId w:val="5"/>
  </w:num>
  <w:num w:numId="10" w16cid:durableId="440345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576A9"/>
    <w:rsid w:val="0027288E"/>
    <w:rsid w:val="004F4845"/>
    <w:rsid w:val="00511E36"/>
    <w:rsid w:val="0054697B"/>
    <w:rsid w:val="00587888"/>
    <w:rsid w:val="00601A08"/>
    <w:rsid w:val="00671AA8"/>
    <w:rsid w:val="006A0FFE"/>
    <w:rsid w:val="006C1574"/>
    <w:rsid w:val="007C4415"/>
    <w:rsid w:val="00841874"/>
    <w:rsid w:val="00B069E6"/>
    <w:rsid w:val="00B477E5"/>
    <w:rsid w:val="00B6735A"/>
    <w:rsid w:val="00BC672B"/>
    <w:rsid w:val="00EB7D8E"/>
    <w:rsid w:val="00ED346D"/>
    <w:rsid w:val="00ED7101"/>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17</cp:revision>
  <dcterms:created xsi:type="dcterms:W3CDTF">2022-05-23T07:59:00Z</dcterms:created>
  <dcterms:modified xsi:type="dcterms:W3CDTF">2022-05-25T11:39:00Z</dcterms:modified>
</cp:coreProperties>
</file>