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19873" w14:textId="0D3C27E5" w:rsidR="00BC0716" w:rsidRPr="00777C47" w:rsidRDefault="00BC0716" w:rsidP="00BC0716">
      <w:pPr>
        <w:pStyle w:val="2"/>
        <w:numPr>
          <w:ilvl w:val="0"/>
          <w:numId w:val="2"/>
        </w:numPr>
        <w:rPr>
          <w:rFonts w:ascii="Times New Roman" w:hAnsi="Times New Roman" w:cs="Times New Roman"/>
        </w:rPr>
      </w:pPr>
      <w:r w:rsidRPr="00777C47">
        <w:rPr>
          <w:rFonts w:ascii="Times New Roman" w:hAnsi="Times New Roman" w:cs="Times New Roman"/>
        </w:rPr>
        <w:t>Market Survey</w:t>
      </w:r>
    </w:p>
    <w:p w14:paraId="15EBF577" w14:textId="3F437CD1" w:rsidR="00BC0716" w:rsidRPr="00777C47" w:rsidRDefault="00BC0716" w:rsidP="00BC0716">
      <w:pPr>
        <w:pStyle w:val="3"/>
        <w:rPr>
          <w:rFonts w:ascii="Times New Roman" w:hAnsi="Times New Roman" w:cs="Times New Roman"/>
        </w:rPr>
      </w:pPr>
      <w:r w:rsidRPr="00777C47">
        <w:rPr>
          <w:rFonts w:ascii="Times New Roman" w:hAnsi="Times New Roman" w:cs="Times New Roman"/>
        </w:rPr>
        <w:t>1.1 Background</w:t>
      </w:r>
    </w:p>
    <w:p w14:paraId="01159264" w14:textId="77777777" w:rsidR="00200374" w:rsidRPr="00777C47" w:rsidRDefault="00BC0716" w:rsidP="00200374">
      <w:pPr>
        <w:ind w:firstLineChars="100" w:firstLine="210"/>
        <w:rPr>
          <w:rFonts w:ascii="Times New Roman" w:hAnsi="Times New Roman" w:cs="Times New Roman"/>
        </w:rPr>
      </w:pPr>
      <w:r w:rsidRPr="00777C47">
        <w:rPr>
          <w:rFonts w:ascii="Times New Roman" w:hAnsi="Times New Roman" w:cs="Times New Roman"/>
        </w:rPr>
        <w:t xml:space="preserve">As the population surges, food security may be the most vital problem in the world. According to United Nations </w:t>
      </w:r>
      <w:r w:rsidR="00094AD9" w:rsidRPr="00777C47">
        <w:rPr>
          <w:rFonts w:ascii="Times New Roman" w:hAnsi="Times New Roman" w:cs="Times New Roman"/>
        </w:rPr>
        <w:t>[1]</w:t>
      </w:r>
      <w:r w:rsidRPr="00777C47">
        <w:rPr>
          <w:rFonts w:ascii="Times New Roman" w:hAnsi="Times New Roman" w:cs="Times New Roman"/>
        </w:rPr>
        <w:t xml:space="preserve">, customers tend to waste about 17% of all food they can gain and about 2 billion people suffer from Micronutrient deficiencies. Meanwhile, some FAO officials also appeal that technological innovations may be effective pathways to relief or even solve this problem </w:t>
      </w:r>
      <w:r w:rsidR="00094AD9" w:rsidRPr="00777C47">
        <w:rPr>
          <w:rFonts w:ascii="Times New Roman" w:hAnsi="Times New Roman" w:cs="Times New Roman"/>
        </w:rPr>
        <w:t>[1]</w:t>
      </w:r>
      <w:r w:rsidRPr="00777C47">
        <w:rPr>
          <w:rFonts w:ascii="Times New Roman" w:hAnsi="Times New Roman" w:cs="Times New Roman"/>
        </w:rPr>
        <w:t>.</w:t>
      </w:r>
    </w:p>
    <w:p w14:paraId="41FCC764" w14:textId="77777777" w:rsidR="00200374" w:rsidRPr="00777C47" w:rsidRDefault="00200374" w:rsidP="00200374">
      <w:pPr>
        <w:ind w:firstLineChars="100" w:firstLine="210"/>
        <w:rPr>
          <w:rFonts w:ascii="Times New Roman" w:hAnsi="Times New Roman" w:cs="Times New Roman"/>
        </w:rPr>
      </w:pPr>
    </w:p>
    <w:p w14:paraId="0138655B" w14:textId="77777777" w:rsidR="00200374" w:rsidRPr="00777C47" w:rsidRDefault="00737A02" w:rsidP="00200374">
      <w:pPr>
        <w:ind w:firstLineChars="100" w:firstLine="210"/>
        <w:rPr>
          <w:rFonts w:ascii="Times New Roman" w:hAnsi="Times New Roman" w:cs="Times New Roman"/>
        </w:rPr>
      </w:pPr>
      <w:r w:rsidRPr="00777C47">
        <w:rPr>
          <w:rFonts w:ascii="Times New Roman" w:hAnsi="Times New Roman" w:cs="Times New Roman"/>
        </w:rPr>
        <w:t>In recent years, there has been a growing need for effective systems to quantify and analyze food waste in canteens and restaurants, leveraging advanced computer science techniques such as computer vision, artificial intelligence, and database management. Multiple software solutions, including SafetyCulture Food Waste Management Software and Winnow, have been developed to address this issue. These systems typically provide functionalities such as identifying food waste categories and quantities through image analysis, maintaining historical records, and generating periodic reports (e.g., weekly or monthly) with recommendations aimed at reducing waste.</w:t>
      </w:r>
    </w:p>
    <w:p w14:paraId="51151002" w14:textId="77777777" w:rsidR="00200374" w:rsidRPr="00777C47" w:rsidRDefault="00200374" w:rsidP="00200374">
      <w:pPr>
        <w:ind w:firstLineChars="100" w:firstLine="210"/>
        <w:rPr>
          <w:rFonts w:ascii="Times New Roman" w:hAnsi="Times New Roman" w:cs="Times New Roman"/>
        </w:rPr>
      </w:pPr>
    </w:p>
    <w:p w14:paraId="74227A45" w14:textId="6B95135F" w:rsidR="00737A02" w:rsidRPr="00777C47" w:rsidRDefault="00737A02" w:rsidP="00200374">
      <w:pPr>
        <w:ind w:firstLineChars="100" w:firstLine="210"/>
        <w:rPr>
          <w:rFonts w:ascii="Times New Roman" w:hAnsi="Times New Roman" w:cs="Times New Roman"/>
        </w:rPr>
      </w:pPr>
      <w:r w:rsidRPr="00777C47">
        <w:rPr>
          <w:rFonts w:ascii="Times New Roman" w:hAnsi="Times New Roman" w:cs="Times New Roman"/>
        </w:rPr>
        <w:t>While these solutions are effective, their focus tends to be primarily on optimizing the commercial operations of restaurants</w:t>
      </w:r>
      <w:r w:rsidR="003F176A" w:rsidRPr="00777C47">
        <w:rPr>
          <w:rFonts w:ascii="Times New Roman" w:hAnsi="Times New Roman" w:cs="Times New Roman"/>
        </w:rPr>
        <w:t>, providing statistics solely to food sellers</w:t>
      </w:r>
      <w:r w:rsidRPr="00777C47">
        <w:rPr>
          <w:rFonts w:ascii="Times New Roman" w:hAnsi="Times New Roman" w:cs="Times New Roman"/>
        </w:rPr>
        <w:t xml:space="preserve">. However, our proposed system expands upon this approach by establishing a direct link between food waste and individual users through face recognition technology. This enables us to provide personalized waste statistics for each user, alongside aggregated data for canteen or restaurant operators. Thus, we aim to implement features that include </w:t>
      </w:r>
      <w:r w:rsidR="0089484A" w:rsidRPr="00777C47">
        <w:rPr>
          <w:rFonts w:ascii="Times New Roman" w:hAnsi="Times New Roman" w:cs="Times New Roman"/>
        </w:rPr>
        <w:t>facial recognition [2]</w:t>
      </w:r>
      <w:r w:rsidRPr="00777C47">
        <w:rPr>
          <w:rFonts w:ascii="Times New Roman" w:hAnsi="Times New Roman" w:cs="Times New Roman"/>
        </w:rPr>
        <w:t>,</w:t>
      </w:r>
      <w:r w:rsidR="0089484A" w:rsidRPr="00777C47">
        <w:rPr>
          <w:rFonts w:ascii="Times New Roman" w:hAnsi="Times New Roman" w:cs="Times New Roman"/>
        </w:rPr>
        <w:t xml:space="preserve"> food category</w:t>
      </w:r>
      <w:r w:rsidR="003F176A" w:rsidRPr="00777C47">
        <w:rPr>
          <w:rFonts w:ascii="Times New Roman" w:hAnsi="Times New Roman" w:cs="Times New Roman"/>
        </w:rPr>
        <w:t xml:space="preserve"> and quantity</w:t>
      </w:r>
      <w:r w:rsidR="0089484A" w:rsidRPr="00777C47">
        <w:rPr>
          <w:rFonts w:ascii="Times New Roman" w:hAnsi="Times New Roman" w:cs="Times New Roman"/>
        </w:rPr>
        <w:t xml:space="preserve"> recognition [3] [4</w:t>
      </w:r>
      <w:r w:rsidR="003F176A" w:rsidRPr="00777C47">
        <w:rPr>
          <w:rFonts w:ascii="Times New Roman" w:hAnsi="Times New Roman" w:cs="Times New Roman"/>
        </w:rPr>
        <w:t>],</w:t>
      </w:r>
      <w:r w:rsidRPr="00777C47">
        <w:rPr>
          <w:rFonts w:ascii="Times New Roman" w:hAnsi="Times New Roman" w:cs="Times New Roman"/>
        </w:rPr>
        <w:t xml:space="preserve"> and </w:t>
      </w:r>
    </w:p>
    <w:p w14:paraId="10701D49" w14:textId="77777777" w:rsidR="004033AC" w:rsidRPr="00777C47" w:rsidRDefault="004033AC" w:rsidP="004033AC">
      <w:pPr>
        <w:rPr>
          <w:rFonts w:ascii="Times New Roman" w:hAnsi="Times New Roman" w:cs="Times New Roman"/>
        </w:rPr>
      </w:pPr>
    </w:p>
    <w:p w14:paraId="7BC5DB6B" w14:textId="7D3745EE" w:rsidR="00873878" w:rsidRPr="00777C47" w:rsidRDefault="00873878" w:rsidP="00873878">
      <w:pPr>
        <w:ind w:firstLineChars="100" w:firstLine="210"/>
        <w:rPr>
          <w:rFonts w:ascii="Times New Roman" w:hAnsi="Times New Roman" w:cs="Times New Roman"/>
        </w:rPr>
      </w:pPr>
      <w:r w:rsidRPr="00777C47">
        <w:rPr>
          <w:rFonts w:ascii="Times New Roman" w:hAnsi="Times New Roman" w:cs="Times New Roman"/>
        </w:rPr>
        <w:t>Some existing systems are discussed in the following section.</w:t>
      </w:r>
    </w:p>
    <w:p w14:paraId="011A417C" w14:textId="7635DA2B" w:rsidR="00BC0716" w:rsidRPr="00777C47" w:rsidRDefault="00737A02" w:rsidP="00737A02">
      <w:pPr>
        <w:pStyle w:val="3"/>
        <w:rPr>
          <w:rFonts w:ascii="Times New Roman" w:hAnsi="Times New Roman" w:cs="Times New Roman"/>
        </w:rPr>
      </w:pPr>
      <w:r w:rsidRPr="00777C47">
        <w:rPr>
          <w:rFonts w:ascii="Times New Roman" w:eastAsiaTheme="minorEastAsia" w:hAnsi="Times New Roman" w:cs="Times New Roman"/>
          <w:color w:val="auto"/>
          <w:sz w:val="21"/>
          <w:szCs w:val="22"/>
        </w:rPr>
        <w:t>.</w:t>
      </w:r>
      <w:r w:rsidR="00BC0716" w:rsidRPr="00777C47">
        <w:rPr>
          <w:rFonts w:ascii="Times New Roman" w:hAnsi="Times New Roman" w:cs="Times New Roman"/>
        </w:rPr>
        <w:t>1.2 Similar System</w:t>
      </w:r>
    </w:p>
    <w:p w14:paraId="690E0626" w14:textId="7B6DAF74" w:rsidR="00200374" w:rsidRPr="00777C47" w:rsidRDefault="00C86397" w:rsidP="00C86397">
      <w:pPr>
        <w:pStyle w:val="4"/>
        <w:rPr>
          <w:rFonts w:ascii="Times New Roman" w:hAnsi="Times New Roman" w:cs="Times New Roman"/>
        </w:rPr>
      </w:pPr>
      <w:r w:rsidRPr="00777C47">
        <w:rPr>
          <w:rFonts w:ascii="Times New Roman" w:hAnsi="Times New Roman" w:cs="Times New Roman"/>
        </w:rPr>
        <w:t xml:space="preserve">1.2.1 </w:t>
      </w:r>
      <w:r w:rsidR="00873878" w:rsidRPr="00777C47">
        <w:rPr>
          <w:rFonts w:ascii="Times New Roman" w:hAnsi="Times New Roman" w:cs="Times New Roman"/>
        </w:rPr>
        <w:t>SafetyCulture Food Waste Management Software</w:t>
      </w:r>
    </w:p>
    <w:p w14:paraId="48C153D6" w14:textId="594C642A" w:rsidR="004033AC" w:rsidRPr="00777C47" w:rsidRDefault="004033AC" w:rsidP="00200374">
      <w:pPr>
        <w:ind w:firstLineChars="100" w:firstLine="210"/>
        <w:rPr>
          <w:rFonts w:ascii="Times New Roman" w:hAnsi="Times New Roman" w:cs="Times New Roman"/>
        </w:rPr>
      </w:pPr>
      <w:r w:rsidRPr="00777C47">
        <w:rPr>
          <w:rFonts w:ascii="Times New Roman" w:hAnsi="Times New Roman" w:cs="Times New Roman"/>
        </w:rPr>
        <w:t xml:space="preserve">SafetyCulture Food Waste Management Software provides a comprehensive solution to improve and streamline the food waste management process. </w:t>
      </w:r>
      <w:r w:rsidR="00782640" w:rsidRPr="00777C47">
        <w:rPr>
          <w:rFonts w:ascii="Times New Roman" w:hAnsi="Times New Roman" w:cs="Times New Roman"/>
        </w:rPr>
        <w:t>I</w:t>
      </w:r>
      <w:r w:rsidRPr="00777C47">
        <w:rPr>
          <w:rFonts w:ascii="Times New Roman" w:hAnsi="Times New Roman" w:cs="Times New Roman"/>
        </w:rPr>
        <w:t>t allows workers to conduct inspections using checklists, ensuring thoroughness in monitoring waste management facilities. Additionally, smart sensors can be integrated into the system to monitor factors like air quality</w:t>
      </w:r>
      <w:r w:rsidR="00782640" w:rsidRPr="00777C47">
        <w:rPr>
          <w:rFonts w:ascii="Times New Roman" w:hAnsi="Times New Roman" w:cs="Times New Roman"/>
        </w:rPr>
        <w:t xml:space="preserve"> in the kitchen</w:t>
      </w:r>
      <w:r w:rsidRPr="00777C47">
        <w:rPr>
          <w:rFonts w:ascii="Times New Roman" w:hAnsi="Times New Roman" w:cs="Times New Roman"/>
        </w:rPr>
        <w:t xml:space="preserve"> and automatically notify food sellers when waste disposal is necessary.</w:t>
      </w:r>
    </w:p>
    <w:p w14:paraId="7EF493FB" w14:textId="77777777" w:rsidR="00200374" w:rsidRPr="00777C47" w:rsidRDefault="00200374" w:rsidP="00200374">
      <w:pPr>
        <w:ind w:firstLineChars="100" w:firstLine="210"/>
        <w:rPr>
          <w:rFonts w:ascii="Times New Roman" w:hAnsi="Times New Roman" w:cs="Times New Roman"/>
        </w:rPr>
      </w:pPr>
    </w:p>
    <w:p w14:paraId="6C2592C6" w14:textId="7982AF89" w:rsidR="004033AC" w:rsidRPr="00777C47" w:rsidRDefault="004033AC" w:rsidP="004033AC">
      <w:pPr>
        <w:ind w:firstLineChars="100" w:firstLine="210"/>
        <w:rPr>
          <w:rFonts w:ascii="Times New Roman" w:hAnsi="Times New Roman" w:cs="Times New Roman"/>
        </w:rPr>
      </w:pPr>
      <w:r w:rsidRPr="00777C47">
        <w:rPr>
          <w:rFonts w:ascii="Times New Roman" w:hAnsi="Times New Roman" w:cs="Times New Roman"/>
        </w:rPr>
        <w:t>Key features of SafetyCulture’s platform include:</w:t>
      </w:r>
    </w:p>
    <w:p w14:paraId="5F8C6586" w14:textId="77777777" w:rsidR="004033AC" w:rsidRPr="00777C47" w:rsidRDefault="004033AC" w:rsidP="004033AC">
      <w:pPr>
        <w:ind w:firstLineChars="100" w:firstLine="210"/>
        <w:rPr>
          <w:rFonts w:ascii="Times New Roman" w:hAnsi="Times New Roman" w:cs="Times New Roman"/>
        </w:rPr>
      </w:pPr>
    </w:p>
    <w:p w14:paraId="659FE3F6" w14:textId="4A4AC31E" w:rsidR="004033AC" w:rsidRPr="00777C47" w:rsidRDefault="004033AC" w:rsidP="004033AC">
      <w:pPr>
        <w:pStyle w:val="a9"/>
        <w:numPr>
          <w:ilvl w:val="0"/>
          <w:numId w:val="3"/>
        </w:numPr>
        <w:rPr>
          <w:rFonts w:ascii="Times New Roman" w:hAnsi="Times New Roman" w:cs="Times New Roman"/>
        </w:rPr>
      </w:pPr>
      <w:r w:rsidRPr="00777C47">
        <w:rPr>
          <w:rFonts w:ascii="Times New Roman" w:hAnsi="Times New Roman" w:cs="Times New Roman"/>
          <w:b/>
          <w:bCs/>
        </w:rPr>
        <w:t>Standardized Processes</w:t>
      </w:r>
      <w:r w:rsidRPr="00777C47">
        <w:rPr>
          <w:rFonts w:ascii="Times New Roman" w:hAnsi="Times New Roman" w:cs="Times New Roman"/>
        </w:rPr>
        <w:t>: The software offers audit forms, inspection guides, waste logs, and hazard control checklists, accessible from any device</w:t>
      </w:r>
      <w:r w:rsidR="00782640" w:rsidRPr="00777C47">
        <w:rPr>
          <w:rFonts w:ascii="Times New Roman" w:hAnsi="Times New Roman" w:cs="Times New Roman"/>
        </w:rPr>
        <w:t xml:space="preserve"> to ensure</w:t>
      </w:r>
      <w:r w:rsidRPr="00777C47">
        <w:rPr>
          <w:rFonts w:ascii="Times New Roman" w:hAnsi="Times New Roman" w:cs="Times New Roman"/>
        </w:rPr>
        <w:t xml:space="preserve"> consistent and efficient management practices.</w:t>
      </w:r>
    </w:p>
    <w:p w14:paraId="0042D1F7" w14:textId="42B2BED7" w:rsidR="004033AC" w:rsidRPr="00777C47" w:rsidRDefault="004033AC" w:rsidP="004033AC">
      <w:pPr>
        <w:pStyle w:val="a9"/>
        <w:numPr>
          <w:ilvl w:val="0"/>
          <w:numId w:val="3"/>
        </w:numPr>
        <w:rPr>
          <w:rFonts w:ascii="Times New Roman" w:hAnsi="Times New Roman" w:cs="Times New Roman"/>
        </w:rPr>
      </w:pPr>
      <w:r w:rsidRPr="00777C47">
        <w:rPr>
          <w:rFonts w:ascii="Times New Roman" w:hAnsi="Times New Roman" w:cs="Times New Roman"/>
          <w:b/>
          <w:bCs/>
        </w:rPr>
        <w:t>Real-Time Reporting</w:t>
      </w:r>
      <w:r w:rsidRPr="00777C47">
        <w:rPr>
          <w:rFonts w:ascii="Times New Roman" w:hAnsi="Times New Roman" w:cs="Times New Roman"/>
        </w:rPr>
        <w:t>: During inspections, workers can report food waste issues instantly and assign corrective actions, allowing teams to address problems promptly.</w:t>
      </w:r>
    </w:p>
    <w:p w14:paraId="40631FB8" w14:textId="7D927567" w:rsidR="004033AC" w:rsidRPr="00777C47" w:rsidRDefault="004033AC" w:rsidP="004033AC">
      <w:pPr>
        <w:pStyle w:val="a9"/>
        <w:numPr>
          <w:ilvl w:val="0"/>
          <w:numId w:val="3"/>
        </w:numPr>
        <w:rPr>
          <w:rFonts w:ascii="Times New Roman" w:hAnsi="Times New Roman" w:cs="Times New Roman"/>
        </w:rPr>
      </w:pPr>
      <w:r w:rsidRPr="00777C47">
        <w:rPr>
          <w:rFonts w:ascii="Times New Roman" w:hAnsi="Times New Roman" w:cs="Times New Roman"/>
          <w:b/>
          <w:bCs/>
        </w:rPr>
        <w:lastRenderedPageBreak/>
        <w:t>System Integration</w:t>
      </w:r>
      <w:r w:rsidRPr="00777C47">
        <w:rPr>
          <w:rFonts w:ascii="Times New Roman" w:hAnsi="Times New Roman" w:cs="Times New Roman"/>
        </w:rPr>
        <w:t>: It can be integrated with other management platforms</w:t>
      </w:r>
      <w:r w:rsidR="00584E76" w:rsidRPr="00777C47">
        <w:rPr>
          <w:rFonts w:ascii="Times New Roman" w:hAnsi="Times New Roman" w:cs="Times New Roman"/>
        </w:rPr>
        <w:t xml:space="preserve"> (e.g. IoT sensors)</w:t>
      </w:r>
      <w:r w:rsidRPr="00777C47">
        <w:rPr>
          <w:rFonts w:ascii="Times New Roman" w:hAnsi="Times New Roman" w:cs="Times New Roman"/>
        </w:rPr>
        <w:t>, providing a unified workflow for greater efficiency.</w:t>
      </w:r>
    </w:p>
    <w:p w14:paraId="785B43B5" w14:textId="6E0C4A4D" w:rsidR="00584E76" w:rsidRPr="00777C47" w:rsidRDefault="004033AC" w:rsidP="00584E76">
      <w:pPr>
        <w:pStyle w:val="a9"/>
        <w:numPr>
          <w:ilvl w:val="0"/>
          <w:numId w:val="3"/>
        </w:numPr>
        <w:rPr>
          <w:rFonts w:ascii="Times New Roman" w:hAnsi="Times New Roman" w:cs="Times New Roman"/>
        </w:rPr>
      </w:pPr>
      <w:r w:rsidRPr="00777C47">
        <w:rPr>
          <w:rFonts w:ascii="Times New Roman" w:hAnsi="Times New Roman" w:cs="Times New Roman"/>
          <w:b/>
          <w:bCs/>
        </w:rPr>
        <w:t>Asset Monitoring</w:t>
      </w:r>
      <w:r w:rsidRPr="00777C47">
        <w:rPr>
          <w:rFonts w:ascii="Times New Roman" w:hAnsi="Times New Roman" w:cs="Times New Roman"/>
        </w:rPr>
        <w:t>: Equipment and assets related to food waste management can be tracked using QR codes, allowing easy access to critical information whenever needed.</w:t>
      </w:r>
    </w:p>
    <w:p w14:paraId="2B3F1C35" w14:textId="77777777" w:rsidR="001C6727" w:rsidRPr="00777C47" w:rsidRDefault="001C6727" w:rsidP="001C6727">
      <w:pPr>
        <w:ind w:left="210"/>
        <w:rPr>
          <w:rFonts w:ascii="Times New Roman" w:hAnsi="Times New Roman" w:cs="Times New Roman"/>
        </w:rPr>
      </w:pPr>
    </w:p>
    <w:p w14:paraId="559E5DE3" w14:textId="742F5956" w:rsidR="00584E76" w:rsidRPr="00777C47" w:rsidRDefault="00584E76" w:rsidP="00584E76">
      <w:pPr>
        <w:jc w:val="center"/>
        <w:rPr>
          <w:rFonts w:ascii="Times New Roman" w:hAnsi="Times New Roman" w:cs="Times New Roman"/>
        </w:rPr>
      </w:pPr>
      <w:r w:rsidRPr="00777C47">
        <w:rPr>
          <w:rFonts w:ascii="Times New Roman" w:hAnsi="Times New Roman" w:cs="Times New Roman"/>
        </w:rPr>
        <w:drawing>
          <wp:inline distT="0" distB="0" distL="0" distR="0" wp14:anchorId="57831E38" wp14:editId="77DA551E">
            <wp:extent cx="4295488" cy="3313928"/>
            <wp:effectExtent l="0" t="0" r="0" b="1270"/>
            <wp:docPr id="1667865743"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65743" name="图片 1" descr="图形用户界面, 应用程序, Teams&#10;&#10;描述已自动生成"/>
                    <pic:cNvPicPr/>
                  </pic:nvPicPr>
                  <pic:blipFill>
                    <a:blip r:embed="rId5"/>
                    <a:stretch>
                      <a:fillRect/>
                    </a:stretch>
                  </pic:blipFill>
                  <pic:spPr>
                    <a:xfrm>
                      <a:off x="0" y="0"/>
                      <a:ext cx="4310706" cy="3325669"/>
                    </a:xfrm>
                    <a:prstGeom prst="rect">
                      <a:avLst/>
                    </a:prstGeom>
                  </pic:spPr>
                </pic:pic>
              </a:graphicData>
            </a:graphic>
          </wp:inline>
        </w:drawing>
      </w:r>
    </w:p>
    <w:p w14:paraId="45FBA087" w14:textId="0AB03518" w:rsidR="00584E76" w:rsidRPr="00777C47" w:rsidRDefault="00584E76" w:rsidP="00584E76">
      <w:pPr>
        <w:jc w:val="center"/>
        <w:rPr>
          <w:rFonts w:ascii="Times New Roman" w:hAnsi="Times New Roman" w:cs="Times New Roman"/>
          <w:b/>
          <w:bCs/>
        </w:rPr>
      </w:pPr>
      <w:r w:rsidRPr="00777C47">
        <w:rPr>
          <w:rFonts w:ascii="Times New Roman" w:hAnsi="Times New Roman" w:cs="Times New Roman"/>
          <w:b/>
          <w:bCs/>
        </w:rPr>
        <w:t>Fig.1: a food waste checklist created in SafetyCulture</w:t>
      </w:r>
    </w:p>
    <w:p w14:paraId="67F5A92B" w14:textId="77777777" w:rsidR="0081310A" w:rsidRPr="00777C47" w:rsidRDefault="0081310A" w:rsidP="0081310A">
      <w:pPr>
        <w:rPr>
          <w:rFonts w:ascii="Times New Roman" w:hAnsi="Times New Roman" w:cs="Times New Roman"/>
          <w:b/>
          <w:bCs/>
        </w:rPr>
      </w:pPr>
    </w:p>
    <w:p w14:paraId="0B160A23" w14:textId="27802821" w:rsidR="0081310A" w:rsidRPr="00777C47" w:rsidRDefault="0081310A" w:rsidP="0081310A">
      <w:pPr>
        <w:ind w:firstLineChars="100" w:firstLine="210"/>
        <w:rPr>
          <w:rFonts w:ascii="Times New Roman" w:hAnsi="Times New Roman" w:cs="Times New Roman"/>
        </w:rPr>
      </w:pPr>
      <w:r w:rsidRPr="00777C47">
        <w:rPr>
          <w:rFonts w:ascii="Times New Roman" w:hAnsi="Times New Roman" w:cs="Times New Roman"/>
        </w:rPr>
        <w:t>The SafetyCulture food waste management software simply provides a platform for recording food waste statistics and generates reports about past food wastage. However, it is less intelligent in detecting food waste categories and quantity, despite allowing implementing multiple sensors to automatically record environmental factors, most processes are conducted by staff by creating and filling checklists,</w:t>
      </w:r>
      <w:r w:rsidRPr="00777C47">
        <w:rPr>
          <w:rFonts w:ascii="Times New Roman" w:hAnsi="Times New Roman" w:cs="Times New Roman"/>
        </w:rPr>
        <w:t xml:space="preserve"> while our system tries to detect food waste automatically with the help of </w:t>
      </w:r>
      <w:r w:rsidR="00666055" w:rsidRPr="00777C47">
        <w:rPr>
          <w:rFonts w:ascii="Times New Roman" w:hAnsi="Times New Roman" w:cs="Times New Roman"/>
        </w:rPr>
        <w:t>computer vision techniques,</w:t>
      </w:r>
      <w:r w:rsidRPr="00777C47">
        <w:rPr>
          <w:rFonts w:ascii="Times New Roman" w:hAnsi="Times New Roman" w:cs="Times New Roman"/>
        </w:rPr>
        <w:t xml:space="preserve"> but its functions about generating real-time reports with database bata and easy access to hardware monitoring still worth learning.</w:t>
      </w:r>
    </w:p>
    <w:p w14:paraId="63428C87" w14:textId="77777777" w:rsidR="0081310A" w:rsidRPr="00777C47" w:rsidRDefault="0081310A" w:rsidP="0081310A">
      <w:pPr>
        <w:rPr>
          <w:rFonts w:ascii="Times New Roman" w:hAnsi="Times New Roman" w:cs="Times New Roman"/>
          <w:b/>
          <w:bCs/>
        </w:rPr>
      </w:pPr>
    </w:p>
    <w:p w14:paraId="2DD31038" w14:textId="7DD00478" w:rsidR="00BC0716" w:rsidRPr="00777C47" w:rsidRDefault="00C86397" w:rsidP="00C86397">
      <w:pPr>
        <w:pStyle w:val="4"/>
        <w:rPr>
          <w:rFonts w:ascii="Times New Roman" w:hAnsi="Times New Roman" w:cs="Times New Roman"/>
        </w:rPr>
      </w:pPr>
      <w:r w:rsidRPr="00777C47">
        <w:rPr>
          <w:rFonts w:ascii="Times New Roman" w:hAnsi="Times New Roman" w:cs="Times New Roman"/>
        </w:rPr>
        <w:t xml:space="preserve">1.2.2 </w:t>
      </w:r>
      <w:r w:rsidR="00873878" w:rsidRPr="00777C47">
        <w:rPr>
          <w:rFonts w:ascii="Times New Roman" w:hAnsi="Times New Roman" w:cs="Times New Roman"/>
        </w:rPr>
        <w:t>Winnow</w:t>
      </w:r>
    </w:p>
    <w:p w14:paraId="6C6F0F4B" w14:textId="431CB9EE" w:rsidR="00200374" w:rsidRPr="00777C47" w:rsidRDefault="00200374" w:rsidP="00200374">
      <w:pPr>
        <w:ind w:firstLineChars="100" w:firstLine="210"/>
        <w:rPr>
          <w:rFonts w:ascii="Times New Roman" w:hAnsi="Times New Roman" w:cs="Times New Roman"/>
        </w:rPr>
      </w:pPr>
      <w:r w:rsidRPr="00777C47">
        <w:rPr>
          <w:rFonts w:ascii="Times New Roman" w:hAnsi="Times New Roman" w:cs="Times New Roman"/>
        </w:rPr>
        <w:t>This platform utilizes advanced technology including VisionAI+ and VisionPW+ to track and analyze food waste, providing actionable insights to help kitchens minimize waste and optimize their operations.</w:t>
      </w:r>
    </w:p>
    <w:p w14:paraId="1B337F01" w14:textId="77777777" w:rsidR="00200374" w:rsidRPr="00777C47" w:rsidRDefault="00200374" w:rsidP="00200374">
      <w:pPr>
        <w:ind w:firstLineChars="100" w:firstLine="210"/>
        <w:rPr>
          <w:rFonts w:ascii="Times New Roman" w:hAnsi="Times New Roman" w:cs="Times New Roman"/>
        </w:rPr>
      </w:pPr>
    </w:p>
    <w:p w14:paraId="77BE3B98" w14:textId="25A2C530" w:rsidR="00200374" w:rsidRPr="00777C47" w:rsidRDefault="00200374" w:rsidP="00200374">
      <w:pPr>
        <w:ind w:firstLineChars="100" w:firstLine="210"/>
        <w:rPr>
          <w:rFonts w:ascii="Times New Roman" w:hAnsi="Times New Roman" w:cs="Times New Roman"/>
        </w:rPr>
      </w:pPr>
      <w:r w:rsidRPr="00777C47">
        <w:rPr>
          <w:rFonts w:ascii="Times New Roman" w:hAnsi="Times New Roman" w:cs="Times New Roman"/>
        </w:rPr>
        <w:t>The key features of this system are:</w:t>
      </w:r>
    </w:p>
    <w:p w14:paraId="19261C2E" w14:textId="77777777" w:rsidR="00200374" w:rsidRPr="00777C47" w:rsidRDefault="00200374" w:rsidP="00200374">
      <w:pPr>
        <w:ind w:firstLineChars="100" w:firstLine="210"/>
        <w:rPr>
          <w:rFonts w:ascii="Times New Roman" w:hAnsi="Times New Roman" w:cs="Times New Roman"/>
        </w:rPr>
      </w:pPr>
    </w:p>
    <w:p w14:paraId="23B584EF" w14:textId="08151579" w:rsidR="00200374" w:rsidRPr="00777C47" w:rsidRDefault="00200374" w:rsidP="00200374">
      <w:pPr>
        <w:pStyle w:val="a9"/>
        <w:numPr>
          <w:ilvl w:val="0"/>
          <w:numId w:val="4"/>
        </w:numPr>
        <w:rPr>
          <w:rFonts w:ascii="Times New Roman" w:hAnsi="Times New Roman" w:cs="Times New Roman"/>
        </w:rPr>
      </w:pPr>
      <w:r w:rsidRPr="00777C47">
        <w:rPr>
          <w:rFonts w:ascii="Times New Roman" w:hAnsi="Times New Roman" w:cs="Times New Roman"/>
          <w:b/>
          <w:bCs/>
        </w:rPr>
        <w:t>Waste Tracking</w:t>
      </w:r>
      <w:r w:rsidRPr="00777C47">
        <w:rPr>
          <w:rFonts w:ascii="Times New Roman" w:hAnsi="Times New Roman" w:cs="Times New Roman"/>
        </w:rPr>
        <w:t>: Kitchen staff can easily input data about the types and amounts of food being discarded by taking pictures of food waste, allowing for precise tracking and analysis.</w:t>
      </w:r>
    </w:p>
    <w:p w14:paraId="2ECF1AE9" w14:textId="70D4A8D7" w:rsidR="00200374" w:rsidRPr="00777C47" w:rsidRDefault="00200374" w:rsidP="00200374">
      <w:pPr>
        <w:pStyle w:val="a9"/>
        <w:numPr>
          <w:ilvl w:val="0"/>
          <w:numId w:val="4"/>
        </w:numPr>
        <w:rPr>
          <w:rFonts w:ascii="Times New Roman" w:hAnsi="Times New Roman" w:cs="Times New Roman"/>
        </w:rPr>
      </w:pPr>
      <w:r w:rsidRPr="00777C47">
        <w:rPr>
          <w:rFonts w:ascii="Times New Roman" w:hAnsi="Times New Roman" w:cs="Times New Roman"/>
          <w:b/>
          <w:bCs/>
        </w:rPr>
        <w:t>Data Analytics</w:t>
      </w:r>
      <w:r w:rsidRPr="00777C47">
        <w:rPr>
          <w:rFonts w:ascii="Times New Roman" w:hAnsi="Times New Roman" w:cs="Times New Roman"/>
        </w:rPr>
        <w:t xml:space="preserve">: It analyzes the collected data </w:t>
      </w:r>
      <w:r w:rsidR="00782640" w:rsidRPr="00777C47">
        <w:rPr>
          <w:rFonts w:ascii="Times New Roman" w:hAnsi="Times New Roman" w:cs="Times New Roman"/>
        </w:rPr>
        <w:t xml:space="preserve">and provides </w:t>
      </w:r>
      <w:r w:rsidR="00E53538" w:rsidRPr="00777C47">
        <w:rPr>
          <w:rFonts w:ascii="Times New Roman" w:hAnsi="Times New Roman" w:cs="Times New Roman"/>
        </w:rPr>
        <w:t>statistics</w:t>
      </w:r>
      <w:r w:rsidR="00782640" w:rsidRPr="00777C47">
        <w:rPr>
          <w:rFonts w:ascii="Times New Roman" w:hAnsi="Times New Roman" w:cs="Times New Roman"/>
        </w:rPr>
        <w:t xml:space="preserve"> like </w:t>
      </w:r>
      <w:r w:rsidRPr="00777C47">
        <w:rPr>
          <w:rFonts w:ascii="Times New Roman" w:hAnsi="Times New Roman" w:cs="Times New Roman"/>
        </w:rPr>
        <w:t xml:space="preserve">which foods are being wasted most frequently. </w:t>
      </w:r>
      <w:r w:rsidR="00782640" w:rsidRPr="00777C47">
        <w:rPr>
          <w:rFonts w:ascii="Times New Roman" w:hAnsi="Times New Roman" w:cs="Times New Roman"/>
        </w:rPr>
        <w:t>Which</w:t>
      </w:r>
      <w:r w:rsidRPr="00777C47">
        <w:rPr>
          <w:rFonts w:ascii="Times New Roman" w:hAnsi="Times New Roman" w:cs="Times New Roman"/>
        </w:rPr>
        <w:t xml:space="preserve"> can be used to make decisions about menu changes, </w:t>
      </w:r>
      <w:r w:rsidRPr="00777C47">
        <w:rPr>
          <w:rFonts w:ascii="Times New Roman" w:hAnsi="Times New Roman" w:cs="Times New Roman"/>
        </w:rPr>
        <w:lastRenderedPageBreak/>
        <w:t>portion sizes, and purchasing practices.</w:t>
      </w:r>
    </w:p>
    <w:p w14:paraId="0B3E7C15" w14:textId="79FFAD58" w:rsidR="00782640" w:rsidRPr="00777C47" w:rsidRDefault="00782640" w:rsidP="00200374">
      <w:pPr>
        <w:pStyle w:val="a9"/>
        <w:numPr>
          <w:ilvl w:val="0"/>
          <w:numId w:val="4"/>
        </w:numPr>
        <w:rPr>
          <w:rFonts w:ascii="Times New Roman" w:hAnsi="Times New Roman" w:cs="Times New Roman"/>
        </w:rPr>
      </w:pPr>
      <w:r w:rsidRPr="00777C47">
        <w:rPr>
          <w:rFonts w:ascii="Times New Roman" w:hAnsi="Times New Roman" w:cs="Times New Roman"/>
          <w:b/>
          <w:bCs/>
        </w:rPr>
        <w:t>User-Friendly Interface</w:t>
      </w:r>
      <w:r w:rsidRPr="00777C47">
        <w:rPr>
          <w:rFonts w:ascii="Times New Roman" w:hAnsi="Times New Roman" w:cs="Times New Roman"/>
        </w:rPr>
        <w:t>: The system features an intuitive interface that allows kitchen staff to quickly log waste and access reports.</w:t>
      </w:r>
    </w:p>
    <w:p w14:paraId="76FAC59F" w14:textId="2D909AF7" w:rsidR="00782640" w:rsidRPr="00777C47" w:rsidRDefault="00782640" w:rsidP="00200374">
      <w:pPr>
        <w:pStyle w:val="a9"/>
        <w:numPr>
          <w:ilvl w:val="0"/>
          <w:numId w:val="4"/>
        </w:numPr>
        <w:rPr>
          <w:rFonts w:ascii="Times New Roman" w:hAnsi="Times New Roman" w:cs="Times New Roman"/>
        </w:rPr>
      </w:pPr>
      <w:r w:rsidRPr="00777C47">
        <w:rPr>
          <w:rFonts w:ascii="Times New Roman" w:hAnsi="Times New Roman" w:cs="Times New Roman"/>
          <w:b/>
          <w:bCs/>
        </w:rPr>
        <w:t>Reporting</w:t>
      </w:r>
      <w:r w:rsidRPr="00777C47">
        <w:rPr>
          <w:rFonts w:ascii="Times New Roman" w:hAnsi="Times New Roman" w:cs="Times New Roman"/>
        </w:rPr>
        <w:t>: Winnow generates detailed reports that summarize waste data, enabling managers to track progress over time and measure the effectiveness of waste reduction initiatives.</w:t>
      </w:r>
    </w:p>
    <w:p w14:paraId="7D5F624F" w14:textId="553975E3" w:rsidR="00782640" w:rsidRPr="00777C47" w:rsidRDefault="00782640" w:rsidP="00782640">
      <w:pPr>
        <w:pStyle w:val="a9"/>
        <w:numPr>
          <w:ilvl w:val="0"/>
          <w:numId w:val="4"/>
        </w:numPr>
        <w:rPr>
          <w:rFonts w:ascii="Times New Roman" w:hAnsi="Times New Roman" w:cs="Times New Roman"/>
        </w:rPr>
      </w:pPr>
      <w:r w:rsidRPr="00777C47">
        <w:rPr>
          <w:rFonts w:ascii="Times New Roman" w:hAnsi="Times New Roman" w:cs="Times New Roman"/>
          <w:b/>
          <w:bCs/>
        </w:rPr>
        <w:t>Integration with Other Systems</w:t>
      </w:r>
      <w:r w:rsidRPr="00777C47">
        <w:rPr>
          <w:rFonts w:ascii="Times New Roman" w:hAnsi="Times New Roman" w:cs="Times New Roman"/>
        </w:rPr>
        <w:t>: The platform also can integrate with existing kitchen management systems.</w:t>
      </w:r>
    </w:p>
    <w:p w14:paraId="3EEF5D24" w14:textId="77777777" w:rsidR="001C6727" w:rsidRPr="00777C47" w:rsidRDefault="001C6727" w:rsidP="001C6727">
      <w:pPr>
        <w:ind w:left="210"/>
        <w:rPr>
          <w:rFonts w:ascii="Times New Roman" w:hAnsi="Times New Roman" w:cs="Times New Roman"/>
        </w:rPr>
      </w:pPr>
    </w:p>
    <w:p w14:paraId="79FB3256" w14:textId="52B0A58C" w:rsidR="00584E76" w:rsidRPr="00777C47" w:rsidRDefault="00584E76" w:rsidP="00584E76">
      <w:pPr>
        <w:jc w:val="center"/>
        <w:rPr>
          <w:rFonts w:ascii="Times New Roman" w:hAnsi="Times New Roman" w:cs="Times New Roman"/>
        </w:rPr>
      </w:pPr>
      <w:r w:rsidRPr="00777C47">
        <w:rPr>
          <w:rFonts w:ascii="Times New Roman" w:hAnsi="Times New Roman" w:cs="Times New Roman"/>
        </w:rPr>
        <w:drawing>
          <wp:inline distT="0" distB="0" distL="0" distR="0" wp14:anchorId="5DCBD402" wp14:editId="2F275ADA">
            <wp:extent cx="5274310" cy="3516630"/>
            <wp:effectExtent l="0" t="0" r="2540" b="7620"/>
            <wp:docPr id="493944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44978" name=""/>
                    <pic:cNvPicPr/>
                  </pic:nvPicPr>
                  <pic:blipFill>
                    <a:blip r:embed="rId6"/>
                    <a:stretch>
                      <a:fillRect/>
                    </a:stretch>
                  </pic:blipFill>
                  <pic:spPr>
                    <a:xfrm>
                      <a:off x="0" y="0"/>
                      <a:ext cx="5274310" cy="3516630"/>
                    </a:xfrm>
                    <a:prstGeom prst="rect">
                      <a:avLst/>
                    </a:prstGeom>
                  </pic:spPr>
                </pic:pic>
              </a:graphicData>
            </a:graphic>
          </wp:inline>
        </w:drawing>
      </w:r>
    </w:p>
    <w:p w14:paraId="6949FE23" w14:textId="344C1BD4" w:rsidR="00E53538" w:rsidRPr="00777C47" w:rsidRDefault="00584E76" w:rsidP="00584E76">
      <w:pPr>
        <w:jc w:val="center"/>
        <w:rPr>
          <w:rFonts w:ascii="Times New Roman" w:hAnsi="Times New Roman" w:cs="Times New Roman"/>
          <w:b/>
          <w:bCs/>
        </w:rPr>
      </w:pPr>
      <w:r w:rsidRPr="00777C47">
        <w:rPr>
          <w:rFonts w:ascii="Times New Roman" w:hAnsi="Times New Roman" w:cs="Times New Roman"/>
          <w:b/>
          <w:bCs/>
        </w:rPr>
        <w:t xml:space="preserve">Fig.2: </w:t>
      </w:r>
      <w:r w:rsidR="00631232" w:rsidRPr="00777C47">
        <w:rPr>
          <w:rFonts w:ascii="Times New Roman" w:hAnsi="Times New Roman" w:cs="Times New Roman"/>
          <w:b/>
          <w:bCs/>
        </w:rPr>
        <w:t>waste detection interface in Winnow’s system</w:t>
      </w:r>
    </w:p>
    <w:p w14:paraId="2E843A7C" w14:textId="77777777" w:rsidR="00F30318" w:rsidRPr="00777C47" w:rsidRDefault="00F30318" w:rsidP="0081310A">
      <w:pPr>
        <w:rPr>
          <w:rFonts w:ascii="Times New Roman" w:hAnsi="Times New Roman" w:cs="Times New Roman"/>
        </w:rPr>
      </w:pPr>
    </w:p>
    <w:p w14:paraId="2E0B464C" w14:textId="273DDDB8" w:rsidR="00626BB3" w:rsidRPr="00777C47" w:rsidRDefault="00F30318" w:rsidP="00E53538">
      <w:pPr>
        <w:ind w:firstLineChars="100" w:firstLine="210"/>
        <w:rPr>
          <w:rFonts w:ascii="Times New Roman" w:hAnsi="Times New Roman" w:cs="Times New Roman"/>
        </w:rPr>
      </w:pPr>
      <w:r w:rsidRPr="00777C47">
        <w:rPr>
          <w:rFonts w:ascii="Times New Roman" w:hAnsi="Times New Roman" w:cs="Times New Roman"/>
        </w:rPr>
        <w:t>Winnow</w:t>
      </w:r>
      <w:r w:rsidR="00626BB3" w:rsidRPr="00777C47">
        <w:rPr>
          <w:rFonts w:ascii="Times New Roman" w:hAnsi="Times New Roman" w:cs="Times New Roman"/>
        </w:rPr>
        <w:t xml:space="preserve"> is more intelligent and automated, utilizing C</w:t>
      </w:r>
      <w:r w:rsidRPr="00777C47">
        <w:rPr>
          <w:rFonts w:ascii="Times New Roman" w:hAnsi="Times New Roman" w:cs="Times New Roman"/>
        </w:rPr>
        <w:t>omputer Vision</w:t>
      </w:r>
      <w:r w:rsidR="00626BB3" w:rsidRPr="00777C47">
        <w:rPr>
          <w:rFonts w:ascii="Times New Roman" w:hAnsi="Times New Roman" w:cs="Times New Roman"/>
        </w:rPr>
        <w:t xml:space="preserve"> and AI techniques to </w:t>
      </w:r>
      <w:r w:rsidRPr="00777C47">
        <w:rPr>
          <w:rFonts w:ascii="Times New Roman" w:hAnsi="Times New Roman" w:cs="Times New Roman"/>
        </w:rPr>
        <w:t xml:space="preserve">detect food waste categories and </w:t>
      </w:r>
      <w:r w:rsidR="00631232" w:rsidRPr="00777C47">
        <w:rPr>
          <w:rFonts w:ascii="Times New Roman" w:hAnsi="Times New Roman" w:cs="Times New Roman"/>
        </w:rPr>
        <w:t>using sensors at the waste bin to measure the weight of that type of food waste. It also</w:t>
      </w:r>
      <w:r w:rsidRPr="00777C47">
        <w:rPr>
          <w:rFonts w:ascii="Times New Roman" w:hAnsi="Times New Roman" w:cs="Times New Roman"/>
        </w:rPr>
        <w:t xml:space="preserve"> </w:t>
      </w:r>
      <w:r w:rsidR="001C6727" w:rsidRPr="00777C47">
        <w:rPr>
          <w:rFonts w:ascii="Times New Roman" w:hAnsi="Times New Roman" w:cs="Times New Roman"/>
        </w:rPr>
        <w:t>provides</w:t>
      </w:r>
      <w:r w:rsidRPr="00777C47">
        <w:rPr>
          <w:rFonts w:ascii="Times New Roman" w:hAnsi="Times New Roman" w:cs="Times New Roman"/>
        </w:rPr>
        <w:t xml:space="preserve"> detailed reports about overall statistics and suggestions on menu changes</w:t>
      </w:r>
      <w:r w:rsidR="001C6727" w:rsidRPr="00777C47">
        <w:rPr>
          <w:rFonts w:ascii="Times New Roman" w:hAnsi="Times New Roman" w:cs="Times New Roman"/>
        </w:rPr>
        <w:t>, making</w:t>
      </w:r>
      <w:r w:rsidRPr="00777C47">
        <w:rPr>
          <w:rFonts w:ascii="Times New Roman" w:hAnsi="Times New Roman" w:cs="Times New Roman"/>
        </w:rPr>
        <w:t xml:space="preserve"> </w:t>
      </w:r>
      <w:r w:rsidR="001C6727" w:rsidRPr="00777C47">
        <w:rPr>
          <w:rFonts w:ascii="Times New Roman" w:hAnsi="Times New Roman" w:cs="Times New Roman"/>
        </w:rPr>
        <w:t>t</w:t>
      </w:r>
      <w:r w:rsidRPr="00777C47">
        <w:rPr>
          <w:rFonts w:ascii="Times New Roman" w:hAnsi="Times New Roman" w:cs="Times New Roman"/>
        </w:rPr>
        <w:t xml:space="preserve">his system more in line with the goals of our project, </w:t>
      </w:r>
      <w:r w:rsidR="00631232" w:rsidRPr="00777C47">
        <w:rPr>
          <w:rFonts w:ascii="Times New Roman" w:hAnsi="Times New Roman" w:cs="Times New Roman"/>
        </w:rPr>
        <w:t>providing</w:t>
      </w:r>
      <w:r w:rsidR="0041204B" w:rsidRPr="00777C47">
        <w:rPr>
          <w:rFonts w:ascii="Times New Roman" w:hAnsi="Times New Roman" w:cs="Times New Roman"/>
        </w:rPr>
        <w:t xml:space="preserve"> convenience for food sellers to minimize food wastage</w:t>
      </w:r>
      <w:r w:rsidR="001C6727" w:rsidRPr="00777C47">
        <w:rPr>
          <w:rFonts w:ascii="Times New Roman" w:hAnsi="Times New Roman" w:cs="Times New Roman"/>
        </w:rPr>
        <w:t xml:space="preserve">. However, </w:t>
      </w:r>
      <w:r w:rsidR="0041204B" w:rsidRPr="00777C47">
        <w:rPr>
          <w:rFonts w:ascii="Times New Roman" w:hAnsi="Times New Roman" w:cs="Times New Roman"/>
        </w:rPr>
        <w:t xml:space="preserve">this system involves using multiple sensors including cameras (to detect food waste category) and weight sensor (to </w:t>
      </w:r>
      <w:r w:rsidR="009A6DA9" w:rsidRPr="00777C47">
        <w:rPr>
          <w:rFonts w:ascii="Times New Roman" w:hAnsi="Times New Roman" w:cs="Times New Roman"/>
        </w:rPr>
        <w:t>measure food waste quantity</w:t>
      </w:r>
      <w:r w:rsidR="0041204B" w:rsidRPr="00777C47">
        <w:rPr>
          <w:rFonts w:ascii="Times New Roman" w:hAnsi="Times New Roman" w:cs="Times New Roman"/>
        </w:rPr>
        <w:t>)</w:t>
      </w:r>
      <w:r w:rsidR="009A6DA9" w:rsidRPr="00777C47">
        <w:rPr>
          <w:rFonts w:ascii="Times New Roman" w:hAnsi="Times New Roman" w:cs="Times New Roman"/>
        </w:rPr>
        <w:t>, while our system aims to depend solely on cameras to collect food waste information</w:t>
      </w:r>
      <w:r w:rsidR="00121285" w:rsidRPr="00777C47">
        <w:rPr>
          <w:rFonts w:ascii="Times New Roman" w:hAnsi="Times New Roman" w:cs="Times New Roman"/>
        </w:rPr>
        <w:t>, which simplify the system architecture and reduce system overhead. In addition,</w:t>
      </w:r>
      <w:r w:rsidR="0081310A" w:rsidRPr="00777C47">
        <w:rPr>
          <w:rFonts w:ascii="Times New Roman" w:hAnsi="Times New Roman" w:cs="Times New Roman"/>
        </w:rPr>
        <w:t xml:space="preserve"> compared to</w:t>
      </w:r>
      <w:r w:rsidR="00121285" w:rsidRPr="00777C47">
        <w:rPr>
          <w:rFonts w:ascii="Times New Roman" w:hAnsi="Times New Roman" w:cs="Times New Roman"/>
        </w:rPr>
        <w:t xml:space="preserve"> </w:t>
      </w:r>
      <w:r w:rsidR="0081310A" w:rsidRPr="00777C47">
        <w:rPr>
          <w:rFonts w:ascii="Times New Roman" w:hAnsi="Times New Roman" w:cs="Times New Roman"/>
        </w:rPr>
        <w:t>Winnow’s system, our system not only provides statistics and suggestions to food sellers to reduce food waste, but also allow individual users to record their food consumption and generate advice on nutritional intake and food waste, rising the awareness of food wastage.</w:t>
      </w:r>
    </w:p>
    <w:p w14:paraId="46BD74A4" w14:textId="77777777" w:rsidR="00F30318" w:rsidRPr="00777C47" w:rsidRDefault="00F30318" w:rsidP="00666055">
      <w:pPr>
        <w:rPr>
          <w:rFonts w:ascii="Times New Roman" w:hAnsi="Times New Roman" w:cs="Times New Roman"/>
        </w:rPr>
      </w:pPr>
    </w:p>
    <w:p w14:paraId="088EBB82" w14:textId="43225A5F" w:rsidR="00666055" w:rsidRPr="00777C47" w:rsidRDefault="00666055" w:rsidP="00666055">
      <w:pPr>
        <w:pStyle w:val="4"/>
        <w:rPr>
          <w:rFonts w:ascii="Times New Roman" w:hAnsi="Times New Roman" w:cs="Times New Roman"/>
        </w:rPr>
      </w:pPr>
      <w:r w:rsidRPr="00777C47">
        <w:rPr>
          <w:rFonts w:ascii="Times New Roman" w:hAnsi="Times New Roman" w:cs="Times New Roman"/>
        </w:rPr>
        <w:t>1.2.3 Discussion</w:t>
      </w:r>
    </w:p>
    <w:p w14:paraId="51A4D44F" w14:textId="77777777" w:rsidR="009F7DA8" w:rsidRPr="00777C47" w:rsidRDefault="00DA2436" w:rsidP="00E53538">
      <w:pPr>
        <w:ind w:firstLineChars="100" w:firstLine="210"/>
        <w:rPr>
          <w:rFonts w:ascii="Times New Roman" w:hAnsi="Times New Roman" w:cs="Times New Roman"/>
        </w:rPr>
      </w:pPr>
      <w:r w:rsidRPr="00777C47">
        <w:rPr>
          <w:rFonts w:ascii="Times New Roman" w:hAnsi="Times New Roman" w:cs="Times New Roman"/>
        </w:rPr>
        <w:t xml:space="preserve">Compared to two systems mentioned, our system </w:t>
      </w:r>
      <w:r w:rsidR="009F7DA8" w:rsidRPr="00777C47">
        <w:rPr>
          <w:rFonts w:ascii="Times New Roman" w:hAnsi="Times New Roman" w:cs="Times New Roman"/>
        </w:rPr>
        <w:t xml:space="preserve">features in several unique functions and </w:t>
      </w:r>
      <w:r w:rsidR="009F7DA8" w:rsidRPr="00777C47">
        <w:rPr>
          <w:rFonts w:ascii="Times New Roman" w:hAnsi="Times New Roman" w:cs="Times New Roman"/>
        </w:rPr>
        <w:lastRenderedPageBreak/>
        <w:t xml:space="preserve">architecture: </w:t>
      </w:r>
    </w:p>
    <w:p w14:paraId="1716220E" w14:textId="2D46F0AF" w:rsidR="009F7DA8" w:rsidRPr="00777C47" w:rsidRDefault="00775DDE" w:rsidP="009F7DA8">
      <w:pPr>
        <w:pStyle w:val="a9"/>
        <w:numPr>
          <w:ilvl w:val="0"/>
          <w:numId w:val="7"/>
        </w:numPr>
        <w:rPr>
          <w:rFonts w:ascii="Times New Roman" w:hAnsi="Times New Roman" w:cs="Times New Roman"/>
        </w:rPr>
      </w:pPr>
      <w:r w:rsidRPr="00777C47">
        <w:rPr>
          <w:rFonts w:ascii="Times New Roman" w:hAnsi="Times New Roman" w:cs="Times New Roman"/>
          <w:b/>
          <w:bCs/>
        </w:rPr>
        <w:t>Lightweight automatic food waste detection:</w:t>
      </w:r>
      <w:r w:rsidRPr="00777C47">
        <w:rPr>
          <w:rFonts w:ascii="Times New Roman" w:hAnsi="Times New Roman" w:cs="Times New Roman"/>
        </w:rPr>
        <w:t xml:space="preserve"> Our system detects food waste solely with a camera with the help of computer vision techniques, reduce system complexity and overhead.</w:t>
      </w:r>
    </w:p>
    <w:p w14:paraId="1F1F27AD" w14:textId="60EF1917" w:rsidR="00775DDE" w:rsidRPr="00777C47" w:rsidRDefault="00775DDE" w:rsidP="009F7DA8">
      <w:pPr>
        <w:pStyle w:val="a9"/>
        <w:numPr>
          <w:ilvl w:val="0"/>
          <w:numId w:val="7"/>
        </w:numPr>
        <w:rPr>
          <w:rFonts w:ascii="Times New Roman" w:hAnsi="Times New Roman" w:cs="Times New Roman"/>
          <w:b/>
          <w:bCs/>
        </w:rPr>
      </w:pPr>
      <w:r w:rsidRPr="00777C47">
        <w:rPr>
          <w:rFonts w:ascii="Times New Roman" w:hAnsi="Times New Roman" w:cs="Times New Roman"/>
          <w:b/>
          <w:bCs/>
        </w:rPr>
        <w:t xml:space="preserve">More informatic food waste statistics with face recognition: </w:t>
      </w:r>
      <w:r w:rsidRPr="00777C47">
        <w:rPr>
          <w:rFonts w:ascii="Times New Roman" w:hAnsi="Times New Roman" w:cs="Times New Roman"/>
        </w:rPr>
        <w:t>Our system not only provides basic information about wastage (e.g. most wasted food type, total waste quantity) but utilize face recognition technology to link one serving of food waste to a specific face (hint: the identity of face will not be accessible though), providing more informatic statistics.</w:t>
      </w:r>
    </w:p>
    <w:p w14:paraId="76A46FEA" w14:textId="502B3860" w:rsidR="00565365" w:rsidRPr="00777C47" w:rsidRDefault="00775DDE" w:rsidP="0092486B">
      <w:pPr>
        <w:pStyle w:val="a9"/>
        <w:numPr>
          <w:ilvl w:val="0"/>
          <w:numId w:val="7"/>
        </w:numPr>
        <w:rPr>
          <w:rFonts w:ascii="Times New Roman" w:hAnsi="Times New Roman" w:cs="Times New Roman"/>
          <w:b/>
          <w:bCs/>
        </w:rPr>
      </w:pPr>
      <w:r w:rsidRPr="00777C47">
        <w:rPr>
          <w:rFonts w:ascii="Times New Roman" w:hAnsi="Times New Roman" w:cs="Times New Roman"/>
          <w:b/>
          <w:bCs/>
        </w:rPr>
        <w:t xml:space="preserve">Service for both food sellers and individual users: </w:t>
      </w:r>
      <w:r w:rsidRPr="00777C47">
        <w:rPr>
          <w:rFonts w:ascii="Times New Roman" w:hAnsi="Times New Roman" w:cs="Times New Roman"/>
        </w:rPr>
        <w:t xml:space="preserve">Our system consists of two </w:t>
      </w:r>
      <w:r w:rsidR="00565365" w:rsidRPr="00777C47">
        <w:rPr>
          <w:rFonts w:ascii="Times New Roman" w:hAnsi="Times New Roman" w:cs="Times New Roman"/>
        </w:rPr>
        <w:t>subsystems</w:t>
      </w:r>
      <w:r w:rsidRPr="00777C47">
        <w:rPr>
          <w:rFonts w:ascii="Times New Roman" w:hAnsi="Times New Roman" w:cs="Times New Roman"/>
        </w:rPr>
        <w:t xml:space="preserve">, one </w:t>
      </w:r>
      <w:r w:rsidR="002F4EAE" w:rsidRPr="00777C47">
        <w:rPr>
          <w:rFonts w:ascii="Times New Roman" w:hAnsi="Times New Roman" w:cs="Times New Roman"/>
        </w:rPr>
        <w:t>for food sellers to detect food waste in canteens/restaurants to mitigate food waste, one for individual users to record</w:t>
      </w:r>
      <w:r w:rsidR="00565365" w:rsidRPr="00777C47">
        <w:rPr>
          <w:rFonts w:ascii="Times New Roman" w:hAnsi="Times New Roman" w:cs="Times New Roman"/>
        </w:rPr>
        <w:t xml:space="preserve"> food intake, getting advice on food consumption and waste.</w:t>
      </w:r>
    </w:p>
    <w:p w14:paraId="7CE854CA" w14:textId="3957EC4B" w:rsidR="00F30318" w:rsidRPr="00777C47" w:rsidRDefault="0092486B" w:rsidP="00E53538">
      <w:pPr>
        <w:ind w:firstLineChars="100" w:firstLine="210"/>
        <w:rPr>
          <w:rFonts w:ascii="Times New Roman" w:hAnsi="Times New Roman" w:cs="Times New Roman"/>
        </w:rPr>
      </w:pPr>
      <w:r w:rsidRPr="00777C47">
        <w:rPr>
          <w:rFonts w:ascii="Times New Roman" w:hAnsi="Times New Roman" w:cs="Times New Roman"/>
        </w:rPr>
        <w:t>However, b</w:t>
      </w:r>
      <w:r w:rsidR="00F30318" w:rsidRPr="00777C47">
        <w:rPr>
          <w:rFonts w:ascii="Times New Roman" w:hAnsi="Times New Roman" w:cs="Times New Roman"/>
        </w:rPr>
        <w:t xml:space="preserve">oth systems talk about the system’s integrability with other </w:t>
      </w:r>
      <w:r w:rsidR="00775DDE" w:rsidRPr="00777C47">
        <w:rPr>
          <w:rFonts w:ascii="Times New Roman" w:hAnsi="Times New Roman" w:cs="Times New Roman"/>
        </w:rPr>
        <w:t>management</w:t>
      </w:r>
      <w:r w:rsidR="00F30318" w:rsidRPr="00777C47">
        <w:rPr>
          <w:rFonts w:ascii="Times New Roman" w:hAnsi="Times New Roman" w:cs="Times New Roman"/>
        </w:rPr>
        <w:t xml:space="preserve"> systems, which should also be considered in our system.</w:t>
      </w:r>
    </w:p>
    <w:p w14:paraId="56F78FDC" w14:textId="7BF4B9AC" w:rsidR="00D56405" w:rsidRPr="00777C47" w:rsidRDefault="008B70E1" w:rsidP="00BC0716">
      <w:pPr>
        <w:pStyle w:val="2"/>
        <w:numPr>
          <w:ilvl w:val="0"/>
          <w:numId w:val="2"/>
        </w:numPr>
        <w:rPr>
          <w:rFonts w:ascii="Times New Roman" w:hAnsi="Times New Roman" w:cs="Times New Roman"/>
        </w:rPr>
      </w:pPr>
      <w:r w:rsidRPr="00777C47">
        <w:rPr>
          <w:rFonts w:ascii="Times New Roman" w:hAnsi="Times New Roman" w:cs="Times New Roman"/>
        </w:rPr>
        <w:t>F</w:t>
      </w:r>
      <w:r w:rsidR="00021713" w:rsidRPr="00777C47">
        <w:rPr>
          <w:rFonts w:ascii="Times New Roman" w:hAnsi="Times New Roman" w:cs="Times New Roman"/>
        </w:rPr>
        <w:t>ood</w:t>
      </w:r>
      <w:r w:rsidRPr="00777C47">
        <w:rPr>
          <w:rFonts w:ascii="Times New Roman" w:hAnsi="Times New Roman" w:cs="Times New Roman"/>
        </w:rPr>
        <w:t xml:space="preserve"> Recognition</w:t>
      </w:r>
    </w:p>
    <w:p w14:paraId="082796B2" w14:textId="6B583244" w:rsidR="00A07AE0" w:rsidRPr="00777C47" w:rsidRDefault="00A07AE0" w:rsidP="00A07AE0">
      <w:pPr>
        <w:pStyle w:val="3"/>
        <w:rPr>
          <w:rFonts w:ascii="Times New Roman" w:hAnsi="Times New Roman" w:cs="Times New Roman"/>
        </w:rPr>
      </w:pPr>
      <w:r w:rsidRPr="00777C47">
        <w:rPr>
          <w:rFonts w:ascii="Times New Roman" w:hAnsi="Times New Roman" w:cs="Times New Roman"/>
        </w:rPr>
        <w:t>2.1 Detecting Food</w:t>
      </w:r>
    </w:p>
    <w:p w14:paraId="7025CC09" w14:textId="43E23750" w:rsidR="00A07AE0" w:rsidRPr="00777C47" w:rsidRDefault="00021713" w:rsidP="00A07258">
      <w:pPr>
        <w:ind w:firstLineChars="100" w:firstLine="210"/>
        <w:rPr>
          <w:rFonts w:ascii="Times New Roman" w:hAnsi="Times New Roman" w:cs="Times New Roman"/>
        </w:rPr>
      </w:pPr>
      <w:r w:rsidRPr="00777C47">
        <w:rPr>
          <w:rFonts w:ascii="Times New Roman" w:hAnsi="Times New Roman" w:cs="Times New Roman"/>
        </w:rPr>
        <w:t xml:space="preserve">To distinguish different foods, it is important to concentrate on color, texture and shape, especially the color. [3], As a result, we need an appropriate pathway to analyze images and select proper models in current situations. CNN (Convolution Neural Network) [3] and YOLO (You Only Look Once) [5] are two main </w:t>
      </w:r>
      <w:r w:rsidR="00A439D8" w:rsidRPr="00777C47">
        <w:rPr>
          <w:rFonts w:ascii="Times New Roman" w:hAnsi="Times New Roman" w:cs="Times New Roman"/>
        </w:rPr>
        <w:t>model</w:t>
      </w:r>
      <w:r w:rsidRPr="00777C47">
        <w:rPr>
          <w:rFonts w:ascii="Times New Roman" w:hAnsi="Times New Roman" w:cs="Times New Roman"/>
        </w:rPr>
        <w:t>s frequently applied in similar systems. CNN is primarily designed for image classification and feature extraction, specialized models like Faster R-CNN [6] and Mask R-CNN [7] can provide various features based on practical requirements. While YOLO is a specialized model for real-time object detection, it features in detecting not only what the object is but where it is in the image and can process multiple objects in the same image at the same time.</w:t>
      </w:r>
    </w:p>
    <w:p w14:paraId="0114AC0A" w14:textId="198D755B" w:rsidR="00021713" w:rsidRPr="00777C47" w:rsidRDefault="00A07AE0" w:rsidP="00A07AE0">
      <w:pPr>
        <w:pStyle w:val="3"/>
        <w:rPr>
          <w:rFonts w:ascii="Times New Roman" w:hAnsi="Times New Roman" w:cs="Times New Roman"/>
        </w:rPr>
      </w:pPr>
      <w:r w:rsidRPr="00777C47">
        <w:rPr>
          <w:rFonts w:ascii="Times New Roman" w:hAnsi="Times New Roman" w:cs="Times New Roman"/>
        </w:rPr>
        <w:t>2.2 Measuring food quantity</w:t>
      </w:r>
    </w:p>
    <w:p w14:paraId="27333115" w14:textId="5C4E5365" w:rsidR="00A07AE0" w:rsidRPr="00777C47" w:rsidRDefault="00021713" w:rsidP="00A07258">
      <w:pPr>
        <w:ind w:firstLineChars="100" w:firstLine="210"/>
        <w:rPr>
          <w:rFonts w:ascii="Times New Roman" w:hAnsi="Times New Roman" w:cs="Times New Roman"/>
        </w:rPr>
      </w:pPr>
      <w:r w:rsidRPr="00777C47">
        <w:rPr>
          <w:rFonts w:ascii="Times New Roman" w:hAnsi="Times New Roman" w:cs="Times New Roman"/>
        </w:rPr>
        <w:t>Besides food recognition and categorization, another challenge is measuring the quality of food waste. The weight of an object can be influenced by various factors including density and size, thus measuring weight from image can be difficult. The solution could be first using object segmenting models like Mask R-CNN [7], PointNet [8] or PointRCNN [9] to measure the size of the food waste and use CNN to predict the weight of the food waste.</w:t>
      </w:r>
    </w:p>
    <w:p w14:paraId="1E29FA45" w14:textId="7E246E76" w:rsidR="00BC0716" w:rsidRPr="00777C47" w:rsidRDefault="00BC0716" w:rsidP="00BC0716">
      <w:pPr>
        <w:pStyle w:val="2"/>
        <w:numPr>
          <w:ilvl w:val="0"/>
          <w:numId w:val="2"/>
        </w:numPr>
        <w:rPr>
          <w:rFonts w:ascii="Times New Roman" w:hAnsi="Times New Roman" w:cs="Times New Roman"/>
        </w:rPr>
      </w:pPr>
      <w:r w:rsidRPr="00777C47">
        <w:rPr>
          <w:rFonts w:ascii="Times New Roman" w:hAnsi="Times New Roman" w:cs="Times New Roman"/>
        </w:rPr>
        <w:t>F</w:t>
      </w:r>
      <w:r w:rsidR="00021713" w:rsidRPr="00777C47">
        <w:rPr>
          <w:rFonts w:ascii="Times New Roman" w:hAnsi="Times New Roman" w:cs="Times New Roman"/>
        </w:rPr>
        <w:t>ace</w:t>
      </w:r>
      <w:r w:rsidRPr="00777C47">
        <w:rPr>
          <w:rFonts w:ascii="Times New Roman" w:hAnsi="Times New Roman" w:cs="Times New Roman"/>
        </w:rPr>
        <w:t xml:space="preserve"> Recognition</w:t>
      </w:r>
    </w:p>
    <w:p w14:paraId="6C869E8C" w14:textId="60F92BC7" w:rsidR="00A07AE0" w:rsidRPr="00777C47" w:rsidRDefault="00A07AE0" w:rsidP="00A07AE0">
      <w:pPr>
        <w:pStyle w:val="3"/>
        <w:rPr>
          <w:rFonts w:ascii="Times New Roman" w:hAnsi="Times New Roman" w:cs="Times New Roman"/>
        </w:rPr>
      </w:pPr>
      <w:r w:rsidRPr="00777C47">
        <w:rPr>
          <w:rFonts w:ascii="Times New Roman" w:hAnsi="Times New Roman" w:cs="Times New Roman"/>
        </w:rPr>
        <w:t>3.1 Detecting human face</w:t>
      </w:r>
    </w:p>
    <w:p w14:paraId="57E1594B" w14:textId="5870C7EF" w:rsidR="00A07AE0" w:rsidRPr="00777C47" w:rsidRDefault="003A5BA4" w:rsidP="00A07258">
      <w:pPr>
        <w:ind w:firstLineChars="100" w:firstLine="210"/>
        <w:rPr>
          <w:rFonts w:ascii="Times New Roman" w:hAnsi="Times New Roman" w:cs="Times New Roman"/>
        </w:rPr>
      </w:pPr>
      <w:r w:rsidRPr="00777C47">
        <w:rPr>
          <w:rFonts w:ascii="Times New Roman" w:hAnsi="Times New Roman" w:cs="Times New Roman"/>
        </w:rPr>
        <w:t xml:space="preserve">Our system involves </w:t>
      </w:r>
      <w:r w:rsidR="00FC5304" w:rsidRPr="00777C47">
        <w:rPr>
          <w:rFonts w:ascii="Times New Roman" w:hAnsi="Times New Roman" w:cs="Times New Roman"/>
        </w:rPr>
        <w:t xml:space="preserve">connecting food waste to the specific individual face contributing to it, thus, except recognizing food waste, the system also needs to </w:t>
      </w:r>
      <w:r w:rsidR="0012405F" w:rsidRPr="00777C47">
        <w:rPr>
          <w:rFonts w:ascii="Times New Roman" w:hAnsi="Times New Roman" w:cs="Times New Roman"/>
        </w:rPr>
        <w:t xml:space="preserve">detect and recognize the </w:t>
      </w:r>
      <w:r w:rsidR="006723A0" w:rsidRPr="00777C47">
        <w:rPr>
          <w:rFonts w:ascii="Times New Roman" w:hAnsi="Times New Roman" w:cs="Times New Roman"/>
        </w:rPr>
        <w:t xml:space="preserve">face of the individual holding it. </w:t>
      </w:r>
      <w:r w:rsidR="00683072" w:rsidRPr="00777C47">
        <w:rPr>
          <w:rFonts w:ascii="Times New Roman" w:hAnsi="Times New Roman" w:cs="Times New Roman"/>
        </w:rPr>
        <w:t>F</w:t>
      </w:r>
      <w:r w:rsidR="00BF2BF4" w:rsidRPr="00777C47">
        <w:rPr>
          <w:rFonts w:ascii="Times New Roman" w:hAnsi="Times New Roman" w:cs="Times New Roman"/>
        </w:rPr>
        <w:t>requently used tools and frameworks are OpenCV, Dlib, FaceNet</w:t>
      </w:r>
      <w:r w:rsidR="00C21B9C" w:rsidRPr="00777C47">
        <w:rPr>
          <w:rFonts w:ascii="Times New Roman" w:hAnsi="Times New Roman" w:cs="Times New Roman"/>
        </w:rPr>
        <w:t xml:space="preserve"> [12]</w:t>
      </w:r>
      <w:r w:rsidR="00BF2BF4" w:rsidRPr="00777C47">
        <w:rPr>
          <w:rFonts w:ascii="Times New Roman" w:hAnsi="Times New Roman" w:cs="Times New Roman"/>
        </w:rPr>
        <w:t xml:space="preserve">, </w:t>
      </w:r>
      <w:r w:rsidR="00BF2BF4" w:rsidRPr="00777C47">
        <w:rPr>
          <w:rFonts w:ascii="Times New Roman" w:hAnsi="Times New Roman" w:cs="Times New Roman"/>
        </w:rPr>
        <w:lastRenderedPageBreak/>
        <w:t>ArcFace</w:t>
      </w:r>
      <w:r w:rsidR="00C21B9C" w:rsidRPr="00777C47">
        <w:rPr>
          <w:rFonts w:ascii="Times New Roman" w:hAnsi="Times New Roman" w:cs="Times New Roman"/>
        </w:rPr>
        <w:t xml:space="preserve"> [13]</w:t>
      </w:r>
      <w:r w:rsidR="00BF2BF4" w:rsidRPr="00777C47">
        <w:rPr>
          <w:rFonts w:ascii="Times New Roman" w:hAnsi="Times New Roman" w:cs="Times New Roman"/>
        </w:rPr>
        <w:t xml:space="preserve"> and DeepFac</w:t>
      </w:r>
      <w:r w:rsidR="009D608B" w:rsidRPr="00777C47">
        <w:rPr>
          <w:rFonts w:ascii="Times New Roman" w:hAnsi="Times New Roman" w:cs="Times New Roman"/>
        </w:rPr>
        <w:t>e</w:t>
      </w:r>
      <w:r w:rsidR="00C21B9C" w:rsidRPr="00777C47">
        <w:rPr>
          <w:rFonts w:ascii="Times New Roman" w:hAnsi="Times New Roman" w:cs="Times New Roman"/>
        </w:rPr>
        <w:t xml:space="preserve"> [14] [15]</w:t>
      </w:r>
      <w:r w:rsidR="00683072" w:rsidRPr="00777C47">
        <w:rPr>
          <w:rFonts w:ascii="Times New Roman" w:hAnsi="Times New Roman" w:cs="Times New Roman"/>
        </w:rPr>
        <w:t>. S</w:t>
      </w:r>
      <w:r w:rsidR="009D608B" w:rsidRPr="00777C47">
        <w:rPr>
          <w:rFonts w:ascii="Times New Roman" w:hAnsi="Times New Roman" w:cs="Times New Roman"/>
        </w:rPr>
        <w:t xml:space="preserve">ome efficient algorithms include traditional algorithm based on </w:t>
      </w:r>
      <w:r w:rsidR="00AB5005" w:rsidRPr="00777C47">
        <w:rPr>
          <w:rFonts w:ascii="Times New Roman" w:hAnsi="Times New Roman" w:cs="Times New Roman"/>
        </w:rPr>
        <w:t>Haar features like Viola-Jones and Deep Learning-enabled algorithms like MTCNN (Multitask Cascaded Convolutional Networks) and SSD (Single Shot Multibox Detector)</w:t>
      </w:r>
      <w:r w:rsidR="00683072" w:rsidRPr="00777C47">
        <w:rPr>
          <w:rFonts w:ascii="Times New Roman" w:hAnsi="Times New Roman" w:cs="Times New Roman"/>
        </w:rPr>
        <w:t xml:space="preserve"> which can detect human faces from images.</w:t>
      </w:r>
    </w:p>
    <w:p w14:paraId="4DC9E38C" w14:textId="5E8CF731" w:rsidR="00A07AE0" w:rsidRPr="00777C47" w:rsidRDefault="00A07AE0" w:rsidP="00A07AE0">
      <w:pPr>
        <w:pStyle w:val="3"/>
        <w:rPr>
          <w:rFonts w:ascii="Times New Roman" w:hAnsi="Times New Roman" w:cs="Times New Roman"/>
        </w:rPr>
      </w:pPr>
      <w:r w:rsidRPr="00777C47">
        <w:rPr>
          <w:rFonts w:ascii="Times New Roman" w:hAnsi="Times New Roman" w:cs="Times New Roman"/>
        </w:rPr>
        <w:t>3.2 Extracting face features</w:t>
      </w:r>
    </w:p>
    <w:p w14:paraId="4FEE9DD3" w14:textId="587FBA72" w:rsidR="007E0809" w:rsidRPr="00777C47" w:rsidRDefault="00683072" w:rsidP="00690528">
      <w:pPr>
        <w:ind w:firstLineChars="100" w:firstLine="210"/>
        <w:rPr>
          <w:rFonts w:ascii="Times New Roman" w:hAnsi="Times New Roman" w:cs="Times New Roman"/>
        </w:rPr>
      </w:pPr>
      <w:r w:rsidRPr="00777C47">
        <w:rPr>
          <w:rFonts w:ascii="Times New Roman" w:hAnsi="Times New Roman" w:cs="Times New Roman"/>
        </w:rPr>
        <w:t>Another significant task of facial recognition is extracting facial features from human faces</w:t>
      </w:r>
      <w:r w:rsidR="00140941" w:rsidRPr="00777C47">
        <w:rPr>
          <w:rFonts w:ascii="Times New Roman" w:hAnsi="Times New Roman" w:cs="Times New Roman"/>
        </w:rPr>
        <w:t xml:space="preserve"> and linking them to corresponding food wastage</w:t>
      </w:r>
      <w:r w:rsidRPr="00777C47">
        <w:rPr>
          <w:rFonts w:ascii="Times New Roman" w:hAnsi="Times New Roman" w:cs="Times New Roman"/>
        </w:rPr>
        <w:t xml:space="preserve">. </w:t>
      </w:r>
      <w:r w:rsidR="00B05041" w:rsidRPr="00777C47">
        <w:rPr>
          <w:rFonts w:ascii="Times New Roman" w:hAnsi="Times New Roman" w:cs="Times New Roman"/>
        </w:rPr>
        <w:t xml:space="preserve">Deep learning helps to solve this problem effectively [11]. Some </w:t>
      </w:r>
      <w:r w:rsidR="005314D4" w:rsidRPr="00777C47">
        <w:rPr>
          <w:rFonts w:ascii="Times New Roman" w:hAnsi="Times New Roman" w:cs="Times New Roman"/>
        </w:rPr>
        <w:t>C</w:t>
      </w:r>
      <w:r w:rsidR="00B05041" w:rsidRPr="00777C47">
        <w:rPr>
          <w:rFonts w:ascii="Times New Roman" w:hAnsi="Times New Roman" w:cs="Times New Roman"/>
        </w:rPr>
        <w:t>NN (</w:t>
      </w:r>
      <w:r w:rsidR="005314D4" w:rsidRPr="00777C47">
        <w:rPr>
          <w:rFonts w:ascii="Times New Roman" w:hAnsi="Times New Roman" w:cs="Times New Roman"/>
        </w:rPr>
        <w:t>Convolutional</w:t>
      </w:r>
      <w:r w:rsidR="00B05041" w:rsidRPr="00777C47">
        <w:rPr>
          <w:rFonts w:ascii="Times New Roman" w:hAnsi="Times New Roman" w:cs="Times New Roman"/>
        </w:rPr>
        <w:t xml:space="preserve"> Neural Network)-enabled models are FaceNet as mentioned, VGGFace</w:t>
      </w:r>
      <w:r w:rsidR="00C21B9C" w:rsidRPr="00777C47">
        <w:rPr>
          <w:rFonts w:ascii="Times New Roman" w:hAnsi="Times New Roman" w:cs="Times New Roman"/>
        </w:rPr>
        <w:t xml:space="preserve"> [16]</w:t>
      </w:r>
      <w:r w:rsidR="00B05041" w:rsidRPr="00777C47">
        <w:rPr>
          <w:rFonts w:ascii="Times New Roman" w:hAnsi="Times New Roman" w:cs="Times New Roman"/>
        </w:rPr>
        <w:t xml:space="preserve"> which apply the VGG-16 neural network structure to extract high-dimensional features from </w:t>
      </w:r>
      <w:r w:rsidR="005314D4" w:rsidRPr="00777C47">
        <w:rPr>
          <w:rFonts w:ascii="Times New Roman" w:hAnsi="Times New Roman" w:cs="Times New Roman"/>
        </w:rPr>
        <w:t>faces, and ArcFace that provide more robustness and accuracy by introducing an angular margin to the softmax loss function [1</w:t>
      </w:r>
      <w:r w:rsidR="00C21B9C" w:rsidRPr="00777C47">
        <w:rPr>
          <w:rFonts w:ascii="Times New Roman" w:hAnsi="Times New Roman" w:cs="Times New Roman"/>
        </w:rPr>
        <w:t>3</w:t>
      </w:r>
      <w:r w:rsidR="005314D4" w:rsidRPr="00777C47">
        <w:rPr>
          <w:rFonts w:ascii="Times New Roman" w:hAnsi="Times New Roman" w:cs="Times New Roman"/>
        </w:rPr>
        <w:t>]. The capability of CNN to extract features from images allows us to utilize these models to identify specific faces and store them into the database with corresponding food waste statistics.</w:t>
      </w:r>
      <w:r w:rsidR="00C21B9C" w:rsidRPr="00777C47">
        <w:rPr>
          <w:rFonts w:ascii="Times New Roman" w:hAnsi="Times New Roman" w:cs="Times New Roman"/>
        </w:rPr>
        <w:t xml:space="preserve"> [11]</w:t>
      </w:r>
    </w:p>
    <w:p w14:paraId="2505DD2D" w14:textId="0DC80CBF" w:rsidR="007E0809" w:rsidRPr="00777C47" w:rsidRDefault="007E0809" w:rsidP="007E0809">
      <w:pPr>
        <w:pStyle w:val="3"/>
        <w:rPr>
          <w:rFonts w:ascii="Times New Roman" w:hAnsi="Times New Roman" w:cs="Times New Roman"/>
        </w:rPr>
      </w:pPr>
      <w:r w:rsidRPr="00777C47">
        <w:rPr>
          <w:rFonts w:ascii="Times New Roman" w:hAnsi="Times New Roman" w:cs="Times New Roman"/>
        </w:rPr>
        <w:t>3.3 Existing solutions</w:t>
      </w:r>
    </w:p>
    <w:p w14:paraId="01BC85AE" w14:textId="514709B0" w:rsidR="007E0809" w:rsidRPr="00777C47" w:rsidRDefault="007E0809" w:rsidP="007E0809">
      <w:pPr>
        <w:pStyle w:val="4"/>
        <w:rPr>
          <w:rFonts w:ascii="Times New Roman" w:hAnsi="Times New Roman" w:cs="Times New Roman"/>
        </w:rPr>
      </w:pPr>
      <w:r w:rsidRPr="00777C47">
        <w:rPr>
          <w:rFonts w:ascii="Times New Roman" w:hAnsi="Times New Roman" w:cs="Times New Roman"/>
        </w:rPr>
        <w:t>3.3.1 PaddleDetection</w:t>
      </w:r>
    </w:p>
    <w:p w14:paraId="4B2FC1D5" w14:textId="022BE8E4" w:rsidR="00690528" w:rsidRPr="00777C47" w:rsidRDefault="007E0809" w:rsidP="00690528">
      <w:pPr>
        <w:ind w:firstLineChars="100" w:firstLine="210"/>
        <w:rPr>
          <w:rFonts w:ascii="Times New Roman" w:hAnsi="Times New Roman" w:cs="Times New Roman"/>
        </w:rPr>
      </w:pPr>
      <w:r w:rsidRPr="00777C47">
        <w:rPr>
          <w:rFonts w:ascii="Times New Roman" w:hAnsi="Times New Roman" w:cs="Times New Roman"/>
        </w:rPr>
        <w:t xml:space="preserve">PaddleDetection is an open-source toolkit built on the PaddlePaddle deep learning framework developed by Baidu. It is designed for </w:t>
      </w:r>
      <w:r w:rsidRPr="00777C47">
        <w:rPr>
          <w:rFonts w:ascii="Times New Roman" w:hAnsi="Times New Roman" w:cs="Times New Roman"/>
        </w:rPr>
        <w:t>object detection and instance segmentation tasks</w:t>
      </w:r>
      <w:r w:rsidR="00690528" w:rsidRPr="00777C47">
        <w:rPr>
          <w:rFonts w:ascii="Times New Roman" w:hAnsi="Times New Roman" w:cs="Times New Roman"/>
        </w:rPr>
        <w:t xml:space="preserve"> with various advantages:</w:t>
      </w:r>
    </w:p>
    <w:p w14:paraId="13471A94" w14:textId="6CCFD930" w:rsidR="007E0809" w:rsidRPr="00777C47" w:rsidRDefault="00745E62" w:rsidP="00690528">
      <w:pPr>
        <w:pStyle w:val="a9"/>
        <w:numPr>
          <w:ilvl w:val="0"/>
          <w:numId w:val="8"/>
        </w:numPr>
        <w:rPr>
          <w:rFonts w:ascii="Times New Roman" w:hAnsi="Times New Roman" w:cs="Times New Roman"/>
        </w:rPr>
      </w:pPr>
      <w:r w:rsidRPr="00777C47">
        <w:rPr>
          <w:rFonts w:ascii="Times New Roman" w:hAnsi="Times New Roman" w:cs="Times New Roman"/>
          <w:b/>
          <w:bCs/>
        </w:rPr>
        <w:t>V</w:t>
      </w:r>
      <w:r w:rsidR="00690528" w:rsidRPr="00777C47">
        <w:rPr>
          <w:rFonts w:ascii="Times New Roman" w:hAnsi="Times New Roman" w:cs="Times New Roman"/>
          <w:b/>
          <w:bCs/>
        </w:rPr>
        <w:t xml:space="preserve">arious </w:t>
      </w:r>
      <w:r w:rsidR="00690528" w:rsidRPr="00777C47">
        <w:rPr>
          <w:rFonts w:ascii="Times New Roman" w:hAnsi="Times New Roman" w:cs="Times New Roman"/>
          <w:b/>
          <w:bCs/>
        </w:rPr>
        <w:t xml:space="preserve">models: </w:t>
      </w:r>
      <w:r w:rsidR="007E0809" w:rsidRPr="00777C47">
        <w:rPr>
          <w:rFonts w:ascii="Times New Roman" w:hAnsi="Times New Roman" w:cs="Times New Roman"/>
        </w:rPr>
        <w:t xml:space="preserve">It supports </w:t>
      </w:r>
      <w:r w:rsidR="006636AE" w:rsidRPr="00777C47">
        <w:rPr>
          <w:rFonts w:ascii="Times New Roman" w:hAnsi="Times New Roman" w:cs="Times New Roman"/>
        </w:rPr>
        <w:t>abundant</w:t>
      </w:r>
      <w:r w:rsidR="007E0809" w:rsidRPr="00777C47">
        <w:rPr>
          <w:rFonts w:ascii="Times New Roman" w:hAnsi="Times New Roman" w:cs="Times New Roman"/>
        </w:rPr>
        <w:t xml:space="preserve"> models</w:t>
      </w:r>
      <w:r w:rsidR="00690528" w:rsidRPr="00777C47">
        <w:rPr>
          <w:rFonts w:ascii="Times New Roman" w:hAnsi="Times New Roman" w:cs="Times New Roman"/>
        </w:rPr>
        <w:t xml:space="preserve"> mentioned</w:t>
      </w:r>
      <w:r w:rsidR="007E0809" w:rsidRPr="00777C47">
        <w:rPr>
          <w:rFonts w:ascii="Times New Roman" w:hAnsi="Times New Roman" w:cs="Times New Roman"/>
        </w:rPr>
        <w:t>, including YOLO, Faster R-CNN</w:t>
      </w:r>
      <w:r w:rsidR="00690528" w:rsidRPr="00777C47">
        <w:rPr>
          <w:rFonts w:ascii="Times New Roman" w:hAnsi="Times New Roman" w:cs="Times New Roman"/>
        </w:rPr>
        <w:t xml:space="preserve">, </w:t>
      </w:r>
      <w:r w:rsidR="00690528" w:rsidRPr="00777C47">
        <w:rPr>
          <w:rFonts w:ascii="Times New Roman" w:hAnsi="Times New Roman" w:cs="Times New Roman"/>
        </w:rPr>
        <w:t>Cascade-RCNN</w:t>
      </w:r>
      <w:r w:rsidR="007E0809" w:rsidRPr="00777C47">
        <w:rPr>
          <w:rFonts w:ascii="Times New Roman" w:hAnsi="Times New Roman" w:cs="Times New Roman"/>
        </w:rPr>
        <w:t>, and RetinaNet</w:t>
      </w:r>
      <w:r w:rsidR="00690528" w:rsidRPr="00777C47">
        <w:rPr>
          <w:rFonts w:ascii="Times New Roman" w:hAnsi="Times New Roman" w:cs="Times New Roman"/>
        </w:rPr>
        <w:t>, can fulfill various tasks based on actual requirements.</w:t>
      </w:r>
    </w:p>
    <w:p w14:paraId="0C0B6655" w14:textId="4494A9A1" w:rsidR="00690528" w:rsidRPr="00777C47" w:rsidRDefault="00745E62" w:rsidP="00690528">
      <w:pPr>
        <w:pStyle w:val="a9"/>
        <w:numPr>
          <w:ilvl w:val="0"/>
          <w:numId w:val="8"/>
        </w:numPr>
        <w:rPr>
          <w:rFonts w:ascii="Times New Roman" w:hAnsi="Times New Roman" w:cs="Times New Roman"/>
        </w:rPr>
      </w:pPr>
      <w:r w:rsidRPr="00777C47">
        <w:rPr>
          <w:rFonts w:ascii="Times New Roman" w:hAnsi="Times New Roman" w:cs="Times New Roman"/>
          <w:b/>
          <w:bCs/>
        </w:rPr>
        <w:t>V</w:t>
      </w:r>
      <w:r w:rsidR="00690528" w:rsidRPr="00777C47">
        <w:rPr>
          <w:rFonts w:ascii="Times New Roman" w:hAnsi="Times New Roman" w:cs="Times New Roman"/>
          <w:b/>
          <w:bCs/>
        </w:rPr>
        <w:t>arious pre-trained models</w:t>
      </w:r>
      <w:r w:rsidR="00690528" w:rsidRPr="00777C47">
        <w:rPr>
          <w:rFonts w:ascii="Times New Roman" w:hAnsi="Times New Roman" w:cs="Times New Roman"/>
        </w:rPr>
        <w:t xml:space="preserve">: It </w:t>
      </w:r>
      <w:r w:rsidR="00690528" w:rsidRPr="00777C47">
        <w:rPr>
          <w:rFonts w:ascii="Times New Roman" w:hAnsi="Times New Roman" w:cs="Times New Roman"/>
        </w:rPr>
        <w:t>provid</w:t>
      </w:r>
      <w:r w:rsidR="00690528" w:rsidRPr="00777C47">
        <w:rPr>
          <w:rFonts w:ascii="Times New Roman" w:hAnsi="Times New Roman" w:cs="Times New Roman"/>
        </w:rPr>
        <w:t>es</w:t>
      </w:r>
      <w:r w:rsidR="00690528" w:rsidRPr="00777C47">
        <w:rPr>
          <w:rFonts w:ascii="Times New Roman" w:hAnsi="Times New Roman" w:cs="Times New Roman"/>
        </w:rPr>
        <w:t xml:space="preserve"> pre-trained models for common datasets like COCO and VOC</w:t>
      </w:r>
      <w:r w:rsidR="00690528" w:rsidRPr="00777C47">
        <w:rPr>
          <w:rFonts w:ascii="Times New Roman" w:hAnsi="Times New Roman" w:cs="Times New Roman"/>
        </w:rPr>
        <w:t>, saving time for model training and data collection.</w:t>
      </w:r>
    </w:p>
    <w:p w14:paraId="57E04BC8" w14:textId="264FC913" w:rsidR="00745E62" w:rsidRPr="00777C47" w:rsidRDefault="00745E62" w:rsidP="00745E62">
      <w:pPr>
        <w:pStyle w:val="a9"/>
        <w:numPr>
          <w:ilvl w:val="0"/>
          <w:numId w:val="8"/>
        </w:numPr>
        <w:rPr>
          <w:rFonts w:ascii="Times New Roman" w:hAnsi="Times New Roman" w:cs="Times New Roman"/>
        </w:rPr>
      </w:pPr>
      <w:r w:rsidRPr="00777C47">
        <w:rPr>
          <w:rFonts w:ascii="Times New Roman" w:hAnsi="Times New Roman" w:cs="Times New Roman"/>
          <w:b/>
          <w:bCs/>
        </w:rPr>
        <w:t>U</w:t>
      </w:r>
      <w:r w:rsidR="00690528" w:rsidRPr="00777C47">
        <w:rPr>
          <w:rFonts w:ascii="Times New Roman" w:hAnsi="Times New Roman" w:cs="Times New Roman"/>
          <w:b/>
          <w:bCs/>
        </w:rPr>
        <w:t>ser-friendly API</w:t>
      </w:r>
      <w:r w:rsidR="00690528" w:rsidRPr="00777C47">
        <w:rPr>
          <w:rFonts w:ascii="Times New Roman" w:hAnsi="Times New Roman" w:cs="Times New Roman"/>
        </w:rPr>
        <w:t>:</w:t>
      </w:r>
      <w:r w:rsidR="00690528" w:rsidRPr="00777C47">
        <w:rPr>
          <w:rFonts w:ascii="Times New Roman" w:hAnsi="Times New Roman" w:cs="Times New Roman"/>
        </w:rPr>
        <w:t xml:space="preserve"> </w:t>
      </w:r>
      <w:r w:rsidR="00690528" w:rsidRPr="00777C47">
        <w:rPr>
          <w:rFonts w:ascii="Times New Roman" w:hAnsi="Times New Roman" w:cs="Times New Roman"/>
        </w:rPr>
        <w:t>I</w:t>
      </w:r>
      <w:r w:rsidR="00690528" w:rsidRPr="00777C47">
        <w:rPr>
          <w:rFonts w:ascii="Times New Roman" w:hAnsi="Times New Roman" w:cs="Times New Roman"/>
        </w:rPr>
        <w:t>t enables easy training and inference, making deep learning accessible to a wider audience</w:t>
      </w:r>
      <w:r w:rsidR="00690528" w:rsidRPr="00777C47">
        <w:rPr>
          <w:rFonts w:ascii="Times New Roman" w:hAnsi="Times New Roman" w:cs="Times New Roman"/>
        </w:rPr>
        <w:t xml:space="preserve">, suitable for software or embedded development, </w:t>
      </w:r>
      <w:r w:rsidR="00690528" w:rsidRPr="00777C47">
        <w:rPr>
          <w:rFonts w:ascii="Times New Roman" w:hAnsi="Times New Roman" w:cs="Times New Roman"/>
        </w:rPr>
        <w:t>offering high performance and flexibility for real-time detection solutions.</w:t>
      </w:r>
    </w:p>
    <w:p w14:paraId="2FBFCFB6" w14:textId="77777777" w:rsidR="00745E62" w:rsidRPr="00777C47" w:rsidRDefault="00745E62" w:rsidP="00745E62">
      <w:pPr>
        <w:rPr>
          <w:rFonts w:ascii="Times New Roman" w:hAnsi="Times New Roman" w:cs="Times New Roman"/>
        </w:rPr>
      </w:pPr>
    </w:p>
    <w:p w14:paraId="0BE550D8" w14:textId="4F17274F" w:rsidR="00745E62" w:rsidRPr="00777C47" w:rsidRDefault="00745E62" w:rsidP="00745E62">
      <w:pPr>
        <w:ind w:firstLineChars="100" w:firstLine="210"/>
        <w:rPr>
          <w:rFonts w:ascii="Times New Roman" w:hAnsi="Times New Roman" w:cs="Times New Roman"/>
          <w:noProof/>
        </w:rPr>
      </w:pPr>
      <w:r w:rsidRPr="00777C47">
        <w:rPr>
          <w:rFonts w:ascii="Times New Roman" w:hAnsi="Times New Roman" w:cs="Times New Roman"/>
          <w:noProof/>
        </w:rPr>
        <w:t>However, PaddleDetection also has several disadvantages:</w:t>
      </w:r>
    </w:p>
    <w:p w14:paraId="7F91F83F" w14:textId="18C4A068" w:rsidR="00745E62" w:rsidRPr="00777C47" w:rsidRDefault="00745E62" w:rsidP="00745E62">
      <w:pPr>
        <w:pStyle w:val="a9"/>
        <w:numPr>
          <w:ilvl w:val="0"/>
          <w:numId w:val="9"/>
        </w:numPr>
        <w:rPr>
          <w:rFonts w:ascii="Times New Roman" w:hAnsi="Times New Roman" w:cs="Times New Roman"/>
        </w:rPr>
      </w:pPr>
      <w:r w:rsidRPr="00777C47">
        <w:rPr>
          <w:rFonts w:ascii="Times New Roman" w:hAnsi="Times New Roman" w:cs="Times New Roman"/>
          <w:b/>
          <w:bCs/>
        </w:rPr>
        <w:t>Not specialized for face recognition:</w:t>
      </w:r>
      <w:r w:rsidRPr="00777C47">
        <w:rPr>
          <w:rFonts w:ascii="Times New Roman" w:hAnsi="Times New Roman" w:cs="Times New Roman"/>
        </w:rPr>
        <w:t xml:space="preserve"> </w:t>
      </w:r>
      <w:r w:rsidR="00360FEE" w:rsidRPr="00777C47">
        <w:rPr>
          <w:rFonts w:ascii="Times New Roman" w:hAnsi="Times New Roman" w:cs="Times New Roman"/>
        </w:rPr>
        <w:t>I</w:t>
      </w:r>
      <w:r w:rsidRPr="00777C47">
        <w:rPr>
          <w:rFonts w:ascii="Times New Roman" w:hAnsi="Times New Roman" w:cs="Times New Roman"/>
        </w:rPr>
        <w:t>t contains less models for face features extraction compared to other face recognition specialized, thus require more time on model training and adjusting while using.</w:t>
      </w:r>
    </w:p>
    <w:p w14:paraId="67C4A835" w14:textId="68AB08F7" w:rsidR="00745E62" w:rsidRPr="00777C47" w:rsidRDefault="00745E62" w:rsidP="00745E62">
      <w:pPr>
        <w:pStyle w:val="a9"/>
        <w:numPr>
          <w:ilvl w:val="0"/>
          <w:numId w:val="9"/>
        </w:numPr>
        <w:rPr>
          <w:rFonts w:ascii="Times New Roman" w:hAnsi="Times New Roman" w:cs="Times New Roman"/>
          <w:b/>
          <w:bCs/>
        </w:rPr>
      </w:pPr>
      <w:r w:rsidRPr="00777C47">
        <w:rPr>
          <w:rFonts w:ascii="Times New Roman" w:hAnsi="Times New Roman" w:cs="Times New Roman"/>
          <w:b/>
          <w:bCs/>
        </w:rPr>
        <w:t xml:space="preserve">Low </w:t>
      </w:r>
      <w:r w:rsidR="006636AE" w:rsidRPr="00777C47">
        <w:rPr>
          <w:rFonts w:ascii="Times New Roman" w:hAnsi="Times New Roman" w:cs="Times New Roman"/>
          <w:b/>
          <w:bCs/>
        </w:rPr>
        <w:t xml:space="preserve">performance for face recognition: </w:t>
      </w:r>
      <w:r w:rsidR="006636AE" w:rsidRPr="00777C47">
        <w:rPr>
          <w:rFonts w:ascii="Times New Roman" w:hAnsi="Times New Roman" w:cs="Times New Roman"/>
        </w:rPr>
        <w:t>Since</w:t>
      </w:r>
      <w:r w:rsidR="006636AE" w:rsidRPr="00777C47">
        <w:rPr>
          <w:rFonts w:ascii="Times New Roman" w:hAnsi="Times New Roman" w:cs="Times New Roman"/>
          <w:b/>
          <w:bCs/>
        </w:rPr>
        <w:t xml:space="preserve"> </w:t>
      </w:r>
      <w:r w:rsidR="006636AE" w:rsidRPr="00777C47">
        <w:rPr>
          <w:rFonts w:ascii="Times New Roman" w:hAnsi="Times New Roman" w:cs="Times New Roman"/>
        </w:rPr>
        <w:t>PaddleDetection is not specialized for face recognition, it requires more complicated processes to do face recognition, which causes heavier system overhead and low performance in real-time recognition.</w:t>
      </w:r>
    </w:p>
    <w:p w14:paraId="5221D6F7" w14:textId="00CC56B7" w:rsidR="006636AE" w:rsidRPr="00777C47" w:rsidRDefault="006636AE" w:rsidP="006636AE">
      <w:pPr>
        <w:pStyle w:val="4"/>
        <w:rPr>
          <w:rFonts w:ascii="Times New Roman" w:hAnsi="Times New Roman" w:cs="Times New Roman"/>
        </w:rPr>
      </w:pPr>
      <w:r w:rsidRPr="00777C47">
        <w:rPr>
          <w:rFonts w:ascii="Times New Roman" w:hAnsi="Times New Roman" w:cs="Times New Roman"/>
        </w:rPr>
        <w:t xml:space="preserve">3.3.2 </w:t>
      </w:r>
      <w:r w:rsidR="00451EFD" w:rsidRPr="00777C47">
        <w:rPr>
          <w:rFonts w:ascii="Times New Roman" w:hAnsi="Times New Roman" w:cs="Times New Roman"/>
        </w:rPr>
        <w:t>f</w:t>
      </w:r>
      <w:r w:rsidRPr="00777C47">
        <w:rPr>
          <w:rFonts w:ascii="Times New Roman" w:hAnsi="Times New Roman" w:cs="Times New Roman"/>
        </w:rPr>
        <w:t>ace_recognition</w:t>
      </w:r>
    </w:p>
    <w:p w14:paraId="519EE8A8" w14:textId="3DDA0D67" w:rsidR="006636AE" w:rsidRPr="00777C47" w:rsidRDefault="00451EFD" w:rsidP="006636AE">
      <w:pPr>
        <w:ind w:firstLineChars="100" w:firstLine="210"/>
        <w:rPr>
          <w:rFonts w:ascii="Times New Roman" w:hAnsi="Times New Roman" w:cs="Times New Roman"/>
        </w:rPr>
      </w:pPr>
      <w:r w:rsidRPr="00777C47">
        <w:rPr>
          <w:rFonts w:ascii="Times New Roman" w:hAnsi="Times New Roman" w:cs="Times New Roman"/>
        </w:rPr>
        <w:t>f</w:t>
      </w:r>
      <w:r w:rsidR="006636AE" w:rsidRPr="00777C47">
        <w:rPr>
          <w:rFonts w:ascii="Times New Roman" w:hAnsi="Times New Roman" w:cs="Times New Roman"/>
        </w:rPr>
        <w:t xml:space="preserve">ace_recognition is </w:t>
      </w:r>
      <w:r w:rsidRPr="00777C47">
        <w:rPr>
          <w:rFonts w:ascii="Times New Roman" w:hAnsi="Times New Roman" w:cs="Times New Roman"/>
        </w:rPr>
        <w:t>an</w:t>
      </w:r>
      <w:r w:rsidR="006636AE" w:rsidRPr="00777C47">
        <w:rPr>
          <w:rFonts w:ascii="Times New Roman" w:hAnsi="Times New Roman" w:cs="Times New Roman"/>
        </w:rPr>
        <w:t xml:space="preserve"> </w:t>
      </w:r>
      <w:r w:rsidRPr="00777C47">
        <w:rPr>
          <w:rFonts w:ascii="Times New Roman" w:hAnsi="Times New Roman" w:cs="Times New Roman"/>
        </w:rPr>
        <w:t xml:space="preserve">open-source </w:t>
      </w:r>
      <w:r w:rsidR="006636AE" w:rsidRPr="00777C47">
        <w:rPr>
          <w:rFonts w:ascii="Times New Roman" w:hAnsi="Times New Roman" w:cs="Times New Roman"/>
        </w:rPr>
        <w:t xml:space="preserve">python library specialized for face </w:t>
      </w:r>
      <w:r w:rsidRPr="00777C47">
        <w:rPr>
          <w:rFonts w:ascii="Times New Roman" w:hAnsi="Times New Roman" w:cs="Times New Roman"/>
        </w:rPr>
        <w:t>recognition,</w:t>
      </w:r>
      <w:r w:rsidR="006636AE" w:rsidRPr="00777C47">
        <w:rPr>
          <w:rFonts w:ascii="Times New Roman" w:hAnsi="Times New Roman" w:cs="Times New Roman"/>
        </w:rPr>
        <w:t xml:space="preserve"> which is extended on Dlib library, it has following advantages:</w:t>
      </w:r>
    </w:p>
    <w:p w14:paraId="40EDC79E" w14:textId="271770A8" w:rsidR="006636AE" w:rsidRPr="00777C47" w:rsidRDefault="006636AE" w:rsidP="006636AE">
      <w:pPr>
        <w:pStyle w:val="a9"/>
        <w:numPr>
          <w:ilvl w:val="0"/>
          <w:numId w:val="10"/>
        </w:numPr>
        <w:rPr>
          <w:rFonts w:ascii="Times New Roman" w:hAnsi="Times New Roman" w:cs="Times New Roman"/>
          <w:b/>
          <w:bCs/>
        </w:rPr>
      </w:pPr>
      <w:r w:rsidRPr="00777C47">
        <w:rPr>
          <w:rFonts w:ascii="Times New Roman" w:hAnsi="Times New Roman" w:cs="Times New Roman"/>
          <w:b/>
          <w:bCs/>
        </w:rPr>
        <w:t xml:space="preserve">Ease of use: </w:t>
      </w:r>
      <w:r w:rsidRPr="00777C47">
        <w:rPr>
          <w:rFonts w:ascii="Times New Roman" w:hAnsi="Times New Roman" w:cs="Times New Roman"/>
        </w:rPr>
        <w:t>It</w:t>
      </w:r>
      <w:r w:rsidR="009B081F" w:rsidRPr="00777C47">
        <w:rPr>
          <w:rFonts w:ascii="Times New Roman" w:hAnsi="Times New Roman" w:cs="Times New Roman"/>
        </w:rPr>
        <w:t xml:space="preserve"> packs multiple functions in Dlib and therefore</w:t>
      </w:r>
      <w:r w:rsidRPr="00777C47">
        <w:rPr>
          <w:rFonts w:ascii="Times New Roman" w:hAnsi="Times New Roman" w:cs="Times New Roman"/>
        </w:rPr>
        <w:t xml:space="preserve"> provides a simple and </w:t>
      </w:r>
      <w:r w:rsidRPr="00777C47">
        <w:rPr>
          <w:rFonts w:ascii="Times New Roman" w:hAnsi="Times New Roman" w:cs="Times New Roman"/>
        </w:rPr>
        <w:lastRenderedPageBreak/>
        <w:t>intuitive API, allowing for quick implementation of face recognition tasks.</w:t>
      </w:r>
    </w:p>
    <w:p w14:paraId="28C33FAC" w14:textId="5D2DE11F" w:rsidR="009B081F" w:rsidRPr="00777C47" w:rsidRDefault="009B081F" w:rsidP="006636AE">
      <w:pPr>
        <w:pStyle w:val="a9"/>
        <w:numPr>
          <w:ilvl w:val="0"/>
          <w:numId w:val="10"/>
        </w:numPr>
        <w:rPr>
          <w:rFonts w:ascii="Times New Roman" w:hAnsi="Times New Roman" w:cs="Times New Roman"/>
          <w:b/>
          <w:bCs/>
        </w:rPr>
      </w:pPr>
      <w:r w:rsidRPr="00777C47">
        <w:rPr>
          <w:rFonts w:ascii="Times New Roman" w:hAnsi="Times New Roman" w:cs="Times New Roman"/>
          <w:b/>
          <w:bCs/>
        </w:rPr>
        <w:t xml:space="preserve">High accuracy: </w:t>
      </w:r>
      <w:r w:rsidRPr="00777C47">
        <w:rPr>
          <w:rFonts w:ascii="Times New Roman" w:hAnsi="Times New Roman" w:cs="Times New Roman"/>
        </w:rPr>
        <w:t>It utilizes deep learning models that deliver high accuracy in face recognition.</w:t>
      </w:r>
    </w:p>
    <w:p w14:paraId="4DE73D30" w14:textId="7EFB76B4" w:rsidR="009B081F" w:rsidRPr="00777C47" w:rsidRDefault="009B081F" w:rsidP="006636AE">
      <w:pPr>
        <w:pStyle w:val="a9"/>
        <w:numPr>
          <w:ilvl w:val="0"/>
          <w:numId w:val="10"/>
        </w:numPr>
        <w:rPr>
          <w:rFonts w:ascii="Times New Roman" w:hAnsi="Times New Roman" w:cs="Times New Roman"/>
          <w:b/>
          <w:bCs/>
        </w:rPr>
      </w:pPr>
      <w:r w:rsidRPr="00777C47">
        <w:rPr>
          <w:rFonts w:ascii="Times New Roman" w:hAnsi="Times New Roman" w:cs="Times New Roman"/>
          <w:b/>
          <w:bCs/>
        </w:rPr>
        <w:t xml:space="preserve">Pre-trained models: </w:t>
      </w:r>
      <w:r w:rsidRPr="00777C47">
        <w:rPr>
          <w:rFonts w:ascii="Times New Roman" w:hAnsi="Times New Roman" w:cs="Times New Roman"/>
        </w:rPr>
        <w:t>It also provides abundant pre-trained models for face recognition, saving time and resources.</w:t>
      </w:r>
    </w:p>
    <w:p w14:paraId="0414E78A" w14:textId="77777777" w:rsidR="009B081F" w:rsidRPr="00777C47" w:rsidRDefault="009B081F" w:rsidP="009B081F">
      <w:pPr>
        <w:rPr>
          <w:rFonts w:ascii="Times New Roman" w:hAnsi="Times New Roman" w:cs="Times New Roman"/>
          <w:b/>
          <w:bCs/>
        </w:rPr>
      </w:pPr>
    </w:p>
    <w:p w14:paraId="3FD95438" w14:textId="22A77F9F" w:rsidR="00745E62" w:rsidRPr="00777C47" w:rsidRDefault="009B081F" w:rsidP="009B081F">
      <w:pPr>
        <w:ind w:firstLineChars="100" w:firstLine="210"/>
        <w:rPr>
          <w:rFonts w:ascii="Times New Roman" w:hAnsi="Times New Roman" w:cs="Times New Roman"/>
        </w:rPr>
      </w:pPr>
      <w:r w:rsidRPr="00777C47">
        <w:rPr>
          <w:rFonts w:ascii="Times New Roman" w:hAnsi="Times New Roman" w:cs="Times New Roman"/>
        </w:rPr>
        <w:t>It also has some unappealing disadvantages:</w:t>
      </w:r>
    </w:p>
    <w:p w14:paraId="3414102E" w14:textId="3B20CBE4" w:rsidR="009B081F" w:rsidRPr="00777C47" w:rsidRDefault="009B081F" w:rsidP="009B081F">
      <w:pPr>
        <w:pStyle w:val="a9"/>
        <w:numPr>
          <w:ilvl w:val="0"/>
          <w:numId w:val="11"/>
        </w:numPr>
        <w:rPr>
          <w:rFonts w:ascii="Times New Roman" w:hAnsi="Times New Roman" w:cs="Times New Roman"/>
          <w:b/>
          <w:bCs/>
        </w:rPr>
      </w:pPr>
      <w:r w:rsidRPr="00777C47">
        <w:rPr>
          <w:rFonts w:ascii="Times New Roman" w:hAnsi="Times New Roman" w:cs="Times New Roman"/>
          <w:b/>
          <w:bCs/>
        </w:rPr>
        <w:t xml:space="preserve">Performance on multiple faces: </w:t>
      </w:r>
      <w:r w:rsidRPr="00777C47">
        <w:rPr>
          <w:rFonts w:ascii="Times New Roman" w:hAnsi="Times New Roman" w:cs="Times New Roman"/>
        </w:rPr>
        <w:t>It struggles with performance and speed with trying to deal with very large datasets or when trying to recognize multiple faces simultaneously.</w:t>
      </w:r>
    </w:p>
    <w:p w14:paraId="2F3383E2" w14:textId="24FE3D77" w:rsidR="009B081F" w:rsidRPr="00777C47" w:rsidRDefault="009B081F" w:rsidP="009B081F">
      <w:pPr>
        <w:pStyle w:val="a9"/>
        <w:numPr>
          <w:ilvl w:val="0"/>
          <w:numId w:val="11"/>
        </w:numPr>
        <w:rPr>
          <w:rFonts w:ascii="Times New Roman" w:hAnsi="Times New Roman" w:cs="Times New Roman"/>
          <w:b/>
          <w:bCs/>
        </w:rPr>
      </w:pPr>
      <w:r w:rsidRPr="00777C47">
        <w:rPr>
          <w:rFonts w:ascii="Times New Roman" w:hAnsi="Times New Roman" w:cs="Times New Roman"/>
          <w:b/>
          <w:bCs/>
        </w:rPr>
        <w:t xml:space="preserve">Resources intensive: </w:t>
      </w:r>
      <w:r w:rsidR="00451EFD" w:rsidRPr="00777C47">
        <w:rPr>
          <w:rFonts w:ascii="Times New Roman" w:hAnsi="Times New Roman" w:cs="Times New Roman"/>
        </w:rPr>
        <w:t>Since it utilizes deep learning models, it requires a good amount of memory and computational power, especially for real-time applications.</w:t>
      </w:r>
    </w:p>
    <w:p w14:paraId="57F9EE75" w14:textId="08A35743" w:rsidR="00451EFD" w:rsidRPr="00777C47" w:rsidRDefault="00451EFD" w:rsidP="00451EFD">
      <w:pPr>
        <w:pStyle w:val="4"/>
        <w:rPr>
          <w:rFonts w:ascii="Times New Roman" w:hAnsi="Times New Roman" w:cs="Times New Roman"/>
        </w:rPr>
      </w:pPr>
      <w:r w:rsidRPr="00777C47">
        <w:rPr>
          <w:rFonts w:ascii="Times New Roman" w:hAnsi="Times New Roman" w:cs="Times New Roman"/>
        </w:rPr>
        <w:t>3.3.3 OpenFace</w:t>
      </w:r>
    </w:p>
    <w:p w14:paraId="1C8F493C" w14:textId="452F7A28" w:rsidR="00451EFD" w:rsidRPr="00777C47" w:rsidRDefault="00451EFD" w:rsidP="00451EFD">
      <w:pPr>
        <w:ind w:firstLineChars="100" w:firstLine="210"/>
        <w:rPr>
          <w:rFonts w:ascii="Times New Roman" w:hAnsi="Times New Roman" w:cs="Times New Roman"/>
        </w:rPr>
      </w:pPr>
      <w:r w:rsidRPr="00777C47">
        <w:rPr>
          <w:rFonts w:ascii="Times New Roman" w:hAnsi="Times New Roman" w:cs="Times New Roman"/>
        </w:rPr>
        <w:t>OpenFace is an open-source project designed for facial recognition and facial feature extraction, built on deep learning techniques. It has following advantages:</w:t>
      </w:r>
    </w:p>
    <w:p w14:paraId="22C3CB88" w14:textId="3292CEC7" w:rsidR="00451EFD" w:rsidRPr="00777C47" w:rsidRDefault="00451EFD" w:rsidP="00451EFD">
      <w:pPr>
        <w:pStyle w:val="a9"/>
        <w:numPr>
          <w:ilvl w:val="0"/>
          <w:numId w:val="12"/>
        </w:numPr>
        <w:rPr>
          <w:rFonts w:ascii="Times New Roman" w:hAnsi="Times New Roman" w:cs="Times New Roman"/>
          <w:b/>
          <w:bCs/>
        </w:rPr>
      </w:pPr>
      <w:r w:rsidRPr="00777C47">
        <w:rPr>
          <w:rFonts w:ascii="Times New Roman" w:hAnsi="Times New Roman" w:cs="Times New Roman"/>
          <w:b/>
          <w:bCs/>
        </w:rPr>
        <w:t xml:space="preserve">High-performance: </w:t>
      </w:r>
      <w:r w:rsidRPr="00777C47">
        <w:rPr>
          <w:rFonts w:ascii="Times New Roman" w:hAnsi="Times New Roman" w:cs="Times New Roman"/>
        </w:rPr>
        <w:t xml:space="preserve">It features pre-trained models that were trained on large scale datasets, </w:t>
      </w:r>
      <w:r w:rsidR="00360FEE" w:rsidRPr="00777C47">
        <w:rPr>
          <w:rFonts w:ascii="Times New Roman" w:hAnsi="Times New Roman" w:cs="Times New Roman"/>
        </w:rPr>
        <w:t>having advantages in both recognition accuracy and real-time processing speed.</w:t>
      </w:r>
    </w:p>
    <w:p w14:paraId="1828BDAD" w14:textId="522A1387" w:rsidR="00451EFD" w:rsidRPr="00777C47" w:rsidRDefault="00C32C75" w:rsidP="00451EFD">
      <w:pPr>
        <w:pStyle w:val="a9"/>
        <w:numPr>
          <w:ilvl w:val="0"/>
          <w:numId w:val="12"/>
        </w:numPr>
        <w:rPr>
          <w:rFonts w:ascii="Times New Roman" w:hAnsi="Times New Roman" w:cs="Times New Roman"/>
          <w:b/>
          <w:bCs/>
        </w:rPr>
      </w:pPr>
      <w:r w:rsidRPr="00777C47">
        <w:rPr>
          <w:rFonts w:ascii="Times New Roman" w:hAnsi="Times New Roman" w:cs="Times New Roman"/>
          <w:b/>
          <w:bCs/>
        </w:rPr>
        <w:t xml:space="preserve">Pre-trained models: </w:t>
      </w:r>
      <w:r w:rsidRPr="00777C47">
        <w:rPr>
          <w:rFonts w:ascii="Times New Roman" w:hAnsi="Times New Roman" w:cs="Times New Roman"/>
        </w:rPr>
        <w:t>It also provides multiple models for face recognition.</w:t>
      </w:r>
    </w:p>
    <w:p w14:paraId="22D2B564" w14:textId="4D4CABA3" w:rsidR="00C32C75" w:rsidRPr="00777C47" w:rsidRDefault="00C32C75" w:rsidP="00C32C75">
      <w:pPr>
        <w:ind w:firstLineChars="100" w:firstLine="210"/>
        <w:rPr>
          <w:rFonts w:ascii="Times New Roman" w:hAnsi="Times New Roman" w:cs="Times New Roman"/>
        </w:rPr>
      </w:pPr>
      <w:r w:rsidRPr="00777C47">
        <w:rPr>
          <w:rFonts w:ascii="Times New Roman" w:hAnsi="Times New Roman" w:cs="Times New Roman"/>
        </w:rPr>
        <w:t>Disadvantages:</w:t>
      </w:r>
    </w:p>
    <w:p w14:paraId="5FB1E2F9" w14:textId="17BD84E6" w:rsidR="00C32C75" w:rsidRPr="00777C47" w:rsidRDefault="00C32C75" w:rsidP="00C32C75">
      <w:pPr>
        <w:pStyle w:val="a9"/>
        <w:numPr>
          <w:ilvl w:val="0"/>
          <w:numId w:val="13"/>
        </w:numPr>
        <w:rPr>
          <w:rFonts w:ascii="Times New Roman" w:hAnsi="Times New Roman" w:cs="Times New Roman"/>
        </w:rPr>
      </w:pPr>
      <w:r w:rsidRPr="00777C47">
        <w:rPr>
          <w:rFonts w:ascii="Times New Roman" w:hAnsi="Times New Roman" w:cs="Times New Roman"/>
          <w:b/>
          <w:bCs/>
        </w:rPr>
        <w:t>Difficult to implement:</w:t>
      </w:r>
      <w:r w:rsidRPr="00777C47">
        <w:rPr>
          <w:rFonts w:ascii="Times New Roman" w:hAnsi="Times New Roman" w:cs="Times New Roman"/>
        </w:rPr>
        <w:t xml:space="preserve"> The complex structure of OpenFace makes it difficult to implement in software.</w:t>
      </w:r>
    </w:p>
    <w:p w14:paraId="5ED9F67F" w14:textId="557C64F6" w:rsidR="00C32C75" w:rsidRPr="00777C47" w:rsidRDefault="00C32C75" w:rsidP="00C32C75">
      <w:pPr>
        <w:pStyle w:val="a9"/>
        <w:numPr>
          <w:ilvl w:val="0"/>
          <w:numId w:val="13"/>
        </w:numPr>
        <w:rPr>
          <w:rFonts w:ascii="Times New Roman" w:hAnsi="Times New Roman" w:cs="Times New Roman"/>
        </w:rPr>
      </w:pPr>
      <w:r w:rsidRPr="00777C47">
        <w:rPr>
          <w:rFonts w:ascii="Times New Roman" w:hAnsi="Times New Roman" w:cs="Times New Roman"/>
          <w:b/>
          <w:bCs/>
        </w:rPr>
        <w:t>High demand on hardware:</w:t>
      </w:r>
      <w:r w:rsidRPr="00777C47">
        <w:rPr>
          <w:rFonts w:ascii="Times New Roman" w:hAnsi="Times New Roman" w:cs="Times New Roman"/>
        </w:rPr>
        <w:t xml:space="preserve"> The use of deep learning techniques makes the operation of OpenFace algorithms causing heavy computational overhead.</w:t>
      </w:r>
    </w:p>
    <w:p w14:paraId="6E5C7B75" w14:textId="0C1898B9" w:rsidR="00C32C75" w:rsidRPr="00777C47" w:rsidRDefault="00C32C75" w:rsidP="00C32C75">
      <w:pPr>
        <w:pStyle w:val="3"/>
        <w:rPr>
          <w:rFonts w:ascii="Times New Roman" w:hAnsi="Times New Roman" w:cs="Times New Roman"/>
        </w:rPr>
      </w:pPr>
      <w:r w:rsidRPr="00777C47">
        <w:rPr>
          <w:rFonts w:ascii="Times New Roman" w:hAnsi="Times New Roman" w:cs="Times New Roman"/>
        </w:rPr>
        <w:t xml:space="preserve">3.4 </w:t>
      </w:r>
      <w:r w:rsidR="00777C47" w:rsidRPr="00777C47">
        <w:rPr>
          <w:rFonts w:ascii="Times New Roman" w:hAnsi="Times New Roman" w:cs="Times New Roman"/>
        </w:rPr>
        <w:t>Discussion</w:t>
      </w:r>
    </w:p>
    <w:p w14:paraId="0654B70C" w14:textId="2AEF2126" w:rsidR="00777C47" w:rsidRPr="00777C47" w:rsidRDefault="007228C2" w:rsidP="00203FF5">
      <w:pPr>
        <w:ind w:firstLineChars="100" w:firstLine="210"/>
        <w:rPr>
          <w:rFonts w:ascii="Times New Roman" w:hAnsi="Times New Roman" w:cs="Times New Roman" w:hint="eastAsia"/>
        </w:rPr>
      </w:pPr>
      <w:r>
        <w:rPr>
          <w:rFonts w:ascii="Times New Roman" w:hAnsi="Times New Roman" w:cs="Times New Roman" w:hint="eastAsia"/>
        </w:rPr>
        <w:t xml:space="preserve">Our system eventually </w:t>
      </w:r>
      <w:r w:rsidR="00203FF5">
        <w:rPr>
          <w:rFonts w:ascii="Times New Roman" w:hAnsi="Times New Roman" w:cs="Times New Roman"/>
        </w:rPr>
        <w:t>chooses</w:t>
      </w:r>
      <w:r>
        <w:rPr>
          <w:rFonts w:ascii="Times New Roman" w:hAnsi="Times New Roman" w:cs="Times New Roman" w:hint="eastAsia"/>
        </w:rPr>
        <w:t xml:space="preserve"> to use face_recognition for face recognition, because it has high accuracy</w:t>
      </w:r>
      <w:r w:rsidR="00203FF5">
        <w:rPr>
          <w:rFonts w:ascii="Times New Roman" w:hAnsi="Times New Roman" w:cs="Times New Roman" w:hint="eastAsia"/>
        </w:rPr>
        <w:t xml:space="preserve"> in facial detection and facial feature extraction tasks. and it is easy to use, providing </w:t>
      </w:r>
      <w:r w:rsidR="00203FF5">
        <w:rPr>
          <w:rFonts w:ascii="Times New Roman" w:hAnsi="Times New Roman" w:cs="Times New Roman"/>
        </w:rPr>
        <w:t>efficiency</w:t>
      </w:r>
      <w:r w:rsidR="00203FF5">
        <w:rPr>
          <w:rFonts w:ascii="Times New Roman" w:hAnsi="Times New Roman" w:cs="Times New Roman" w:hint="eastAsia"/>
        </w:rPr>
        <w:t xml:space="preserve"> in software development. In addition, our system aims to detect only one person and one serving of food at a single time, thus its drawbacks in recognizing multiple faces simultaneously can be ignored.</w:t>
      </w:r>
    </w:p>
    <w:p w14:paraId="136DA57C" w14:textId="403372BF" w:rsidR="00BC0716" w:rsidRPr="00777C47" w:rsidRDefault="00BC0716" w:rsidP="00BC0716">
      <w:pPr>
        <w:pStyle w:val="2"/>
        <w:numPr>
          <w:ilvl w:val="0"/>
          <w:numId w:val="2"/>
        </w:numPr>
        <w:rPr>
          <w:rFonts w:ascii="Times New Roman" w:hAnsi="Times New Roman" w:cs="Times New Roman"/>
        </w:rPr>
      </w:pPr>
      <w:r w:rsidRPr="00777C47">
        <w:rPr>
          <w:rFonts w:ascii="Times New Roman" w:hAnsi="Times New Roman" w:cs="Times New Roman"/>
        </w:rPr>
        <w:t>Database</w:t>
      </w:r>
    </w:p>
    <w:p w14:paraId="08DE4059" w14:textId="7B651660" w:rsidR="00A07AE0" w:rsidRPr="00777C47" w:rsidRDefault="00A07AE0" w:rsidP="00A07AE0">
      <w:pPr>
        <w:pStyle w:val="3"/>
        <w:rPr>
          <w:rFonts w:ascii="Times New Roman" w:hAnsi="Times New Roman" w:cs="Times New Roman"/>
        </w:rPr>
      </w:pPr>
      <w:r w:rsidRPr="00777C47">
        <w:rPr>
          <w:rFonts w:ascii="Times New Roman" w:hAnsi="Times New Roman" w:cs="Times New Roman"/>
        </w:rPr>
        <w:t xml:space="preserve">4.1 </w:t>
      </w:r>
      <w:r w:rsidR="00E21ABA" w:rsidRPr="00777C47">
        <w:rPr>
          <w:rFonts w:ascii="Times New Roman" w:hAnsi="Times New Roman" w:cs="Times New Roman"/>
        </w:rPr>
        <w:t>PostgreSQL</w:t>
      </w:r>
    </w:p>
    <w:p w14:paraId="79575260" w14:textId="6BBE3C3F" w:rsidR="00E21ABA" w:rsidRPr="00777C47" w:rsidRDefault="00E21ABA" w:rsidP="00E21ABA">
      <w:pPr>
        <w:ind w:firstLineChars="100" w:firstLine="210"/>
        <w:rPr>
          <w:rFonts w:ascii="Times New Roman" w:hAnsi="Times New Roman" w:cs="Times New Roman"/>
        </w:rPr>
      </w:pPr>
      <w:r w:rsidRPr="00777C47">
        <w:rPr>
          <w:rFonts w:ascii="Times New Roman" w:hAnsi="Times New Roman" w:cs="Times New Roman"/>
        </w:rPr>
        <w:t>In this project, we have selected PostgreSQL as our database management system due to its advanced features and suitability for complex data handling. PostgreSQL is an open-source relational database that excels in maintaining data integrity and supporting sophisticated querying capabilities [17]. The database architecture will encompass several key components: it will store user account information, food waste metrics, and comprehensive analyses of food consumption patterns. Furthermore, it will incorporate facial recognition data to enable secure authentication for user logins.</w:t>
      </w:r>
    </w:p>
    <w:p w14:paraId="681A92A0" w14:textId="77777777" w:rsidR="00E21ABA" w:rsidRPr="00777C47" w:rsidRDefault="00E21ABA" w:rsidP="00E21ABA">
      <w:pPr>
        <w:ind w:firstLineChars="100" w:firstLine="210"/>
        <w:rPr>
          <w:rFonts w:ascii="Times New Roman" w:hAnsi="Times New Roman" w:cs="Times New Roman"/>
        </w:rPr>
      </w:pPr>
    </w:p>
    <w:p w14:paraId="1F588C56" w14:textId="278CFC50" w:rsidR="00A07AE0" w:rsidRPr="00777C47" w:rsidRDefault="00E21ABA" w:rsidP="00E21ABA">
      <w:pPr>
        <w:ind w:firstLineChars="100" w:firstLine="210"/>
        <w:rPr>
          <w:rFonts w:ascii="Times New Roman" w:hAnsi="Times New Roman" w:cs="Times New Roman"/>
        </w:rPr>
      </w:pPr>
      <w:r w:rsidRPr="00777C47">
        <w:rPr>
          <w:rFonts w:ascii="Times New Roman" w:hAnsi="Times New Roman" w:cs="Times New Roman"/>
        </w:rPr>
        <w:t>Utilizing PostgreSQL's robust analytical functions, the system will generate detailed reports that assess food waste alongside recent intake, facilitating the scoring and ranking of users based on their consumption behaviors. Additionally, the database will analyze food waste data to formulate predictive recommendations for cafeteria menus, thereby assisting management in making data-driven decisions.</w:t>
      </w:r>
    </w:p>
    <w:p w14:paraId="264F800F" w14:textId="064E2B56" w:rsidR="00FB2672" w:rsidRPr="00777C47" w:rsidRDefault="00A07AE0" w:rsidP="00A07AE0">
      <w:pPr>
        <w:pStyle w:val="3"/>
        <w:rPr>
          <w:rFonts w:ascii="Times New Roman" w:hAnsi="Times New Roman" w:cs="Times New Roman"/>
        </w:rPr>
      </w:pPr>
      <w:r w:rsidRPr="00777C47">
        <w:rPr>
          <w:rFonts w:ascii="Times New Roman" w:hAnsi="Times New Roman" w:cs="Times New Roman"/>
        </w:rPr>
        <w:t xml:space="preserve">4.2 Time-series </w:t>
      </w:r>
      <w:r w:rsidR="00E21ABA" w:rsidRPr="00777C47">
        <w:rPr>
          <w:rFonts w:ascii="Times New Roman" w:hAnsi="Times New Roman" w:cs="Times New Roman"/>
        </w:rPr>
        <w:t>analysis</w:t>
      </w:r>
    </w:p>
    <w:p w14:paraId="3237524C" w14:textId="03B3BE8B" w:rsidR="00FB2672" w:rsidRPr="00777C47" w:rsidRDefault="00E21ABA" w:rsidP="00E21ABA">
      <w:pPr>
        <w:ind w:firstLineChars="100" w:firstLine="210"/>
        <w:rPr>
          <w:rFonts w:ascii="Times New Roman" w:hAnsi="Times New Roman" w:cs="Times New Roman"/>
        </w:rPr>
      </w:pPr>
      <w:r w:rsidRPr="00777C47">
        <w:rPr>
          <w:rFonts w:ascii="Times New Roman" w:hAnsi="Times New Roman" w:cs="Times New Roman"/>
        </w:rPr>
        <w:t xml:space="preserve">To enhance decision-making, we will implement time series analysis on food waste data. This will involve collecting and preparing historical data, visualizing trends, and applying models (e.g. </w:t>
      </w:r>
      <w:bookmarkStart w:id="0" w:name="OLE_LINK1"/>
      <w:r w:rsidRPr="00777C47">
        <w:rPr>
          <w:rFonts w:ascii="Times New Roman" w:hAnsi="Times New Roman" w:cs="Times New Roman"/>
        </w:rPr>
        <w:t>ARIMA [18] or LSTM</w:t>
      </w:r>
      <w:bookmarkEnd w:id="0"/>
      <w:r w:rsidRPr="00777C47">
        <w:rPr>
          <w:rFonts w:ascii="Times New Roman" w:hAnsi="Times New Roman" w:cs="Times New Roman"/>
        </w:rPr>
        <w:t xml:space="preserve"> [19]) for accurate forecasting. The resulting time series report will provide insights into food waste patterns, helping to predict future waste and suggest appropriate menu adjustments to minimize waste.</w:t>
      </w:r>
    </w:p>
    <w:p w14:paraId="5E989CBB" w14:textId="780D8512" w:rsidR="00A07AE0" w:rsidRPr="00777C47" w:rsidRDefault="00A07AE0" w:rsidP="00A07AE0">
      <w:pPr>
        <w:pStyle w:val="3"/>
        <w:rPr>
          <w:rFonts w:ascii="Times New Roman" w:hAnsi="Times New Roman" w:cs="Times New Roman"/>
        </w:rPr>
      </w:pPr>
      <w:r w:rsidRPr="00777C47">
        <w:rPr>
          <w:rFonts w:ascii="Times New Roman" w:hAnsi="Times New Roman" w:cs="Times New Roman"/>
        </w:rPr>
        <w:t>4.3 Data Encryption</w:t>
      </w:r>
    </w:p>
    <w:p w14:paraId="7A8FAB03" w14:textId="2C78286A" w:rsidR="00FB2672" w:rsidRPr="00777C47" w:rsidRDefault="00835103" w:rsidP="00A439D8">
      <w:pPr>
        <w:ind w:firstLineChars="100" w:firstLine="210"/>
        <w:rPr>
          <w:rFonts w:ascii="Times New Roman" w:hAnsi="Times New Roman" w:cs="Times New Roman"/>
        </w:rPr>
      </w:pPr>
      <w:r w:rsidRPr="00777C47">
        <w:rPr>
          <w:rFonts w:ascii="Times New Roman" w:hAnsi="Times New Roman" w:cs="Times New Roman"/>
        </w:rPr>
        <w:t xml:space="preserve">This system involves collecting real human facial data which leads to the problem of data and personal information safety. Thus, encryption of the database may also be taken into consideration, </w:t>
      </w:r>
      <w:r w:rsidR="00E21ABA" w:rsidRPr="00777C47">
        <w:rPr>
          <w:rFonts w:ascii="Times New Roman" w:hAnsi="Times New Roman" w:cs="Times New Roman"/>
        </w:rPr>
        <w:t>Postgre</w:t>
      </w:r>
      <w:r w:rsidRPr="00777C47">
        <w:rPr>
          <w:rFonts w:ascii="Times New Roman" w:hAnsi="Times New Roman" w:cs="Times New Roman"/>
        </w:rPr>
        <w:t>SQL mentioned features TDE (Transparent Data Encryption)</w:t>
      </w:r>
      <w:r w:rsidR="00E21ABA" w:rsidRPr="00777C47">
        <w:rPr>
          <w:rFonts w:ascii="Times New Roman" w:hAnsi="Times New Roman" w:cs="Times New Roman"/>
        </w:rPr>
        <w:t xml:space="preserve"> [20]</w:t>
      </w:r>
      <w:r w:rsidRPr="00777C47">
        <w:rPr>
          <w:rFonts w:ascii="Times New Roman" w:hAnsi="Times New Roman" w:cs="Times New Roman"/>
        </w:rPr>
        <w:t xml:space="preserve"> technique, which ensures the safety of database and keeps the accessibility of the database from application level. However, it fails to encrypt the data stored in memory, causing potential data safety issues during the utilization of data at application level. ALE (Application-Level Encryption)</w:t>
      </w:r>
      <w:r w:rsidR="00E21ABA" w:rsidRPr="00777C47">
        <w:rPr>
          <w:rFonts w:ascii="Times New Roman" w:hAnsi="Times New Roman" w:cs="Times New Roman"/>
        </w:rPr>
        <w:t xml:space="preserve"> [21]</w:t>
      </w:r>
      <w:r w:rsidRPr="00777C47">
        <w:rPr>
          <w:rFonts w:ascii="Times New Roman" w:hAnsi="Times New Roman" w:cs="Times New Roman"/>
        </w:rPr>
        <w:t xml:space="preserve"> is another possible solution; it encrypts the data at application level</w:t>
      </w:r>
      <w:r w:rsidR="00A07AE0" w:rsidRPr="00777C47">
        <w:rPr>
          <w:rFonts w:ascii="Times New Roman" w:hAnsi="Times New Roman" w:cs="Times New Roman"/>
        </w:rPr>
        <w:t xml:space="preserve"> before they are put into database, and decrypts when extracting them from database. However, this repeated encryption and decryption process causes considerable overhead. </w:t>
      </w:r>
    </w:p>
    <w:p w14:paraId="5D62FD31" w14:textId="77777777" w:rsidR="00BC0716" w:rsidRPr="00777C47" w:rsidRDefault="00BC0716">
      <w:pPr>
        <w:rPr>
          <w:rFonts w:ascii="Times New Roman" w:hAnsi="Times New Roman" w:cs="Times New Roman"/>
        </w:rPr>
      </w:pPr>
    </w:p>
    <w:p w14:paraId="1ED20E42" w14:textId="77777777" w:rsidR="00BC0716" w:rsidRPr="00777C47" w:rsidRDefault="00BC0716">
      <w:pPr>
        <w:rPr>
          <w:rFonts w:ascii="Times New Roman" w:hAnsi="Times New Roman" w:cs="Times New Roman"/>
        </w:rPr>
      </w:pPr>
    </w:p>
    <w:p w14:paraId="423B37A0" w14:textId="77777777" w:rsidR="00BC0716" w:rsidRPr="00777C47" w:rsidRDefault="00BC0716">
      <w:pPr>
        <w:rPr>
          <w:rFonts w:ascii="Times New Roman" w:hAnsi="Times New Roman" w:cs="Times New Roman"/>
        </w:rPr>
      </w:pPr>
    </w:p>
    <w:p w14:paraId="6524E2C9" w14:textId="77777777" w:rsidR="00A07258" w:rsidRPr="00777C47" w:rsidRDefault="00A07258">
      <w:pPr>
        <w:rPr>
          <w:rFonts w:ascii="Times New Roman" w:hAnsi="Times New Roman" w:cs="Times New Roman"/>
        </w:rPr>
      </w:pPr>
    </w:p>
    <w:p w14:paraId="1FB3B937" w14:textId="77777777" w:rsidR="00A07258" w:rsidRPr="00777C47" w:rsidRDefault="00A07258">
      <w:pPr>
        <w:rPr>
          <w:rFonts w:ascii="Times New Roman" w:hAnsi="Times New Roman" w:cs="Times New Roman"/>
        </w:rPr>
      </w:pPr>
    </w:p>
    <w:p w14:paraId="289E6343" w14:textId="77777777" w:rsidR="00A07258" w:rsidRPr="00777C47" w:rsidRDefault="00A07258">
      <w:pPr>
        <w:rPr>
          <w:rFonts w:ascii="Times New Roman" w:hAnsi="Times New Roman" w:cs="Times New Roman"/>
        </w:rPr>
      </w:pPr>
    </w:p>
    <w:p w14:paraId="08254B98" w14:textId="77777777" w:rsidR="00A07258" w:rsidRPr="00777C47" w:rsidRDefault="00A07258">
      <w:pPr>
        <w:rPr>
          <w:rFonts w:ascii="Times New Roman" w:hAnsi="Times New Roman" w:cs="Times New Roman"/>
        </w:rPr>
      </w:pPr>
    </w:p>
    <w:p w14:paraId="446455D0" w14:textId="77777777" w:rsidR="00094AD9" w:rsidRPr="00777C47" w:rsidRDefault="00094AD9" w:rsidP="00094AD9">
      <w:pPr>
        <w:rPr>
          <w:rFonts w:ascii="Times New Roman" w:hAnsi="Times New Roman" w:cs="Times New Roman"/>
        </w:rPr>
      </w:pPr>
      <w:r w:rsidRPr="00777C47">
        <w:rPr>
          <w:rFonts w:ascii="Times New Roman" w:hAnsi="Times New Roman" w:cs="Times New Roman"/>
        </w:rPr>
        <w:t>Reference:</w:t>
      </w:r>
    </w:p>
    <w:p w14:paraId="583CE44D" w14:textId="33E9D478" w:rsidR="00094AD9" w:rsidRPr="00777C47" w:rsidRDefault="00094AD9" w:rsidP="00094AD9">
      <w:pPr>
        <w:rPr>
          <w:rFonts w:ascii="Times New Roman" w:hAnsi="Times New Roman" w:cs="Times New Roman"/>
        </w:rPr>
      </w:pPr>
      <w:r w:rsidRPr="00777C47">
        <w:rPr>
          <w:rFonts w:ascii="Times New Roman" w:hAnsi="Times New Roman" w:cs="Times New Roman"/>
        </w:rPr>
        <w:t xml:space="preserve">[1] United Nations (2021) Food waste: a global problem that undermines healthy diets [online]. Available at: </w:t>
      </w:r>
      <w:hyperlink r:id="rId7" w:history="1">
        <w:r w:rsidRPr="00777C47">
          <w:rPr>
            <w:rStyle w:val="ae"/>
            <w:rFonts w:ascii="Times New Roman" w:hAnsi="Times New Roman" w:cs="Times New Roman"/>
          </w:rPr>
          <w:t>https://news.un.org/en/story/2021/09/1101532</w:t>
        </w:r>
      </w:hyperlink>
      <w:r w:rsidRPr="00777C47">
        <w:rPr>
          <w:rFonts w:ascii="Times New Roman" w:hAnsi="Times New Roman" w:cs="Times New Roman"/>
        </w:rPr>
        <w:t xml:space="preserve"> [Accessed 19 October 2024].</w:t>
      </w:r>
    </w:p>
    <w:p w14:paraId="31569BE2" w14:textId="77777777" w:rsidR="00BC0716" w:rsidRPr="00777C47" w:rsidRDefault="00BC0716">
      <w:pPr>
        <w:rPr>
          <w:rFonts w:ascii="Times New Roman" w:hAnsi="Times New Roman" w:cs="Times New Roman"/>
        </w:rPr>
      </w:pPr>
    </w:p>
    <w:p w14:paraId="312499CF" w14:textId="560F7D88" w:rsidR="0089484A" w:rsidRPr="00777C47" w:rsidRDefault="0089484A">
      <w:pPr>
        <w:rPr>
          <w:rFonts w:ascii="Times New Roman" w:hAnsi="Times New Roman" w:cs="Times New Roman"/>
        </w:rPr>
      </w:pPr>
      <w:r w:rsidRPr="00777C47">
        <w:rPr>
          <w:rFonts w:ascii="Times New Roman" w:hAnsi="Times New Roman" w:cs="Times New Roman"/>
        </w:rPr>
        <w:t>[2] F. Schroff, D. Kalenichenko and J. Philbin, "FaceNet: A unified embedding for face recognition and clustering," </w:t>
      </w:r>
      <w:r w:rsidRPr="00777C47">
        <w:rPr>
          <w:rFonts w:ascii="Times New Roman" w:hAnsi="Times New Roman" w:cs="Times New Roman"/>
          <w:i/>
          <w:iCs/>
        </w:rPr>
        <w:t>2015 IEEE Conference on Computer Vision and Pattern Recognition (CVPR)</w:t>
      </w:r>
      <w:r w:rsidRPr="00777C47">
        <w:rPr>
          <w:rFonts w:ascii="Times New Roman" w:hAnsi="Times New Roman" w:cs="Times New Roman"/>
        </w:rPr>
        <w:t>, Boston, MA, USA, 2015, pp. 815-823, doi: 10.1109/CVPR.2015.7298682.</w:t>
      </w:r>
    </w:p>
    <w:p w14:paraId="0B4AD55E" w14:textId="77777777" w:rsidR="0089484A" w:rsidRPr="00777C47" w:rsidRDefault="0089484A">
      <w:pPr>
        <w:rPr>
          <w:rFonts w:ascii="Times New Roman" w:hAnsi="Times New Roman" w:cs="Times New Roman"/>
        </w:rPr>
      </w:pPr>
    </w:p>
    <w:p w14:paraId="34A4CF85" w14:textId="6AF3451A" w:rsidR="0089484A" w:rsidRPr="00777C47" w:rsidRDefault="0089484A" w:rsidP="0089484A">
      <w:pPr>
        <w:rPr>
          <w:rFonts w:ascii="Times New Roman" w:hAnsi="Times New Roman" w:cs="Times New Roman"/>
        </w:rPr>
      </w:pPr>
      <w:r w:rsidRPr="00777C47">
        <w:rPr>
          <w:rFonts w:ascii="Times New Roman" w:hAnsi="Times New Roman" w:cs="Times New Roman"/>
        </w:rPr>
        <w:t xml:space="preserve">[3] Zhang, Y., Deng, L. and Zhu, h.  (2023) Deep learning in food category recognition [online]. Information Fusion [online] 98: Available at: </w:t>
      </w:r>
      <w:hyperlink r:id="rId8" w:anchor="sec0037" w:history="1">
        <w:r w:rsidRPr="00777C47">
          <w:rPr>
            <w:rStyle w:val="ae"/>
            <w:rFonts w:ascii="Times New Roman" w:hAnsi="Times New Roman" w:cs="Times New Roman"/>
          </w:rPr>
          <w:t>https://www.sciencedirect.com/science/article/pii/S1566253523001756?via%3Dihub#sec0037</w:t>
        </w:r>
      </w:hyperlink>
      <w:r w:rsidRPr="00777C47">
        <w:rPr>
          <w:rFonts w:ascii="Times New Roman" w:hAnsi="Times New Roman" w:cs="Times New Roman"/>
        </w:rPr>
        <w:t xml:space="preserve"> [Accessed 19 October 2024].</w:t>
      </w:r>
    </w:p>
    <w:p w14:paraId="7741DC13" w14:textId="77777777" w:rsidR="0089484A" w:rsidRPr="00777C47" w:rsidRDefault="0089484A">
      <w:pPr>
        <w:rPr>
          <w:rFonts w:ascii="Times New Roman" w:hAnsi="Times New Roman" w:cs="Times New Roman"/>
        </w:rPr>
      </w:pPr>
    </w:p>
    <w:p w14:paraId="34F1B085" w14:textId="086EAAEB" w:rsidR="00782640" w:rsidRPr="00777C47" w:rsidRDefault="003F176A">
      <w:pPr>
        <w:rPr>
          <w:rFonts w:ascii="Times New Roman" w:hAnsi="Times New Roman" w:cs="Times New Roman"/>
        </w:rPr>
      </w:pPr>
      <w:r w:rsidRPr="00777C47">
        <w:rPr>
          <w:rFonts w:ascii="Times New Roman" w:hAnsi="Times New Roman" w:cs="Times New Roman"/>
        </w:rPr>
        <w:t>[4] T. Ege, Y. Ando, R. Tanno, W. Shimoda and K. Yanai, "Image-Based Estimation of Real Food Size for Accurate Food Calorie Estimation," </w:t>
      </w:r>
      <w:r w:rsidRPr="00777C47">
        <w:rPr>
          <w:rFonts w:ascii="Times New Roman" w:hAnsi="Times New Roman" w:cs="Times New Roman"/>
          <w:i/>
          <w:iCs/>
        </w:rPr>
        <w:t>2019 IEEE Conference on Multimedia Information Processing and Retrieval (MIPR)</w:t>
      </w:r>
      <w:r w:rsidRPr="00777C47">
        <w:rPr>
          <w:rFonts w:ascii="Times New Roman" w:hAnsi="Times New Roman" w:cs="Times New Roman"/>
        </w:rPr>
        <w:t>, San Jose, CA, USA, 2019, pp. 274-279, doi: 10.1109/MIPR.2019.00056.</w:t>
      </w:r>
    </w:p>
    <w:p w14:paraId="29DCC134" w14:textId="77777777" w:rsidR="006338C3" w:rsidRPr="00777C47" w:rsidRDefault="006338C3">
      <w:pPr>
        <w:rPr>
          <w:rFonts w:ascii="Times New Roman" w:hAnsi="Times New Roman" w:cs="Times New Roman"/>
        </w:rPr>
      </w:pPr>
    </w:p>
    <w:p w14:paraId="592A3C1B" w14:textId="6C41ACA1" w:rsidR="006338C3" w:rsidRPr="00777C47" w:rsidRDefault="006338C3">
      <w:pPr>
        <w:rPr>
          <w:rFonts w:ascii="Times New Roman" w:hAnsi="Times New Roman" w:cs="Times New Roman"/>
        </w:rPr>
      </w:pPr>
      <w:r w:rsidRPr="00777C47">
        <w:rPr>
          <w:rFonts w:ascii="Times New Roman" w:hAnsi="Times New Roman" w:cs="Times New Roman"/>
        </w:rPr>
        <w:t>[5] Alexey Bochkovskiy, Chien-Yao Wang, and Hong-Yuan Mark Liao. “Yolov4: Optimal speed and accuracy of object detection”. In: arXiv preprint arXiv:2004.10934 (2020).</w:t>
      </w:r>
    </w:p>
    <w:p w14:paraId="3F303355" w14:textId="77777777" w:rsidR="00B619E1" w:rsidRPr="00777C47" w:rsidRDefault="00B619E1">
      <w:pPr>
        <w:rPr>
          <w:rFonts w:ascii="Times New Roman" w:hAnsi="Times New Roman" w:cs="Times New Roman"/>
        </w:rPr>
      </w:pPr>
    </w:p>
    <w:p w14:paraId="0102D8D4" w14:textId="47FD1E8C" w:rsidR="00B619E1" w:rsidRPr="00777C47" w:rsidRDefault="00B619E1">
      <w:pPr>
        <w:rPr>
          <w:rFonts w:ascii="Times New Roman" w:hAnsi="Times New Roman" w:cs="Times New Roman"/>
        </w:rPr>
      </w:pPr>
      <w:r w:rsidRPr="00777C47">
        <w:rPr>
          <w:rFonts w:ascii="Times New Roman" w:hAnsi="Times New Roman" w:cs="Times New Roman"/>
        </w:rPr>
        <w:t>[6] S. Ren, K. He, R. Girshick and J. Sun, "Faster R-CNN: Towards Real-Time Object Detection with Region Proposal Networks," in </w:t>
      </w:r>
      <w:r w:rsidRPr="00777C47">
        <w:rPr>
          <w:rFonts w:ascii="Times New Roman" w:hAnsi="Times New Roman" w:cs="Times New Roman"/>
          <w:i/>
          <w:iCs/>
        </w:rPr>
        <w:t>IEEE Transactions on Pattern Analysis and Machine Intelligence</w:t>
      </w:r>
      <w:r w:rsidRPr="00777C47">
        <w:rPr>
          <w:rFonts w:ascii="Times New Roman" w:hAnsi="Times New Roman" w:cs="Times New Roman"/>
        </w:rPr>
        <w:t>, vol. 39, no. 6, pp. 1137-1149, 1 June 2017, doi: 10.1109/TPAMI.2016.2577031.</w:t>
      </w:r>
    </w:p>
    <w:p w14:paraId="7A584A94" w14:textId="77777777" w:rsidR="00B619E1" w:rsidRPr="00777C47" w:rsidRDefault="00B619E1">
      <w:pPr>
        <w:rPr>
          <w:rFonts w:ascii="Times New Roman" w:hAnsi="Times New Roman" w:cs="Times New Roman"/>
        </w:rPr>
      </w:pPr>
    </w:p>
    <w:p w14:paraId="2487243D" w14:textId="0BC1150C" w:rsidR="00B619E1" w:rsidRPr="00777C47" w:rsidRDefault="00B619E1">
      <w:pPr>
        <w:rPr>
          <w:rFonts w:ascii="Times New Roman" w:hAnsi="Times New Roman" w:cs="Times New Roman"/>
        </w:rPr>
      </w:pPr>
      <w:r w:rsidRPr="00777C47">
        <w:rPr>
          <w:rFonts w:ascii="Times New Roman" w:hAnsi="Times New Roman" w:cs="Times New Roman"/>
        </w:rPr>
        <w:t>[7] K. He, G. Gkioxari, P. Dollár and R. Girshick, "Mask R-CNN," 2017 IEEE International Conference on Computer Vision (ICCV), Venice, Italy, 2017, pp. 2980-2988, doi: 10.1109/ICCV.2017.322.</w:t>
      </w:r>
    </w:p>
    <w:p w14:paraId="6E4F3068" w14:textId="77777777" w:rsidR="00CF3B3E" w:rsidRPr="00777C47" w:rsidRDefault="00CF3B3E">
      <w:pPr>
        <w:rPr>
          <w:rFonts w:ascii="Times New Roman" w:hAnsi="Times New Roman" w:cs="Times New Roman"/>
        </w:rPr>
      </w:pPr>
    </w:p>
    <w:p w14:paraId="13C2B825" w14:textId="374DD528" w:rsidR="00CF3B3E" w:rsidRPr="00777C47" w:rsidRDefault="00CF3B3E">
      <w:pPr>
        <w:rPr>
          <w:rFonts w:ascii="Times New Roman" w:hAnsi="Times New Roman" w:cs="Times New Roman"/>
        </w:rPr>
      </w:pPr>
      <w:r w:rsidRPr="00777C47">
        <w:rPr>
          <w:rFonts w:ascii="Times New Roman" w:hAnsi="Times New Roman" w:cs="Times New Roman"/>
        </w:rPr>
        <w:t>[8] R. Q. Charles, H. Su, M. Kaichun and L. J. Guibas, "PointNet: Deep Learning on Point Sets for 3D Classification and Segmentation," </w:t>
      </w:r>
      <w:r w:rsidRPr="00777C47">
        <w:rPr>
          <w:rFonts w:ascii="Times New Roman" w:hAnsi="Times New Roman" w:cs="Times New Roman"/>
          <w:i/>
          <w:iCs/>
        </w:rPr>
        <w:t>2017 IEEE Conference on Computer Vision and Pattern Recognition (CVPR)</w:t>
      </w:r>
      <w:r w:rsidRPr="00777C47">
        <w:rPr>
          <w:rFonts w:ascii="Times New Roman" w:hAnsi="Times New Roman" w:cs="Times New Roman"/>
        </w:rPr>
        <w:t>, Honolulu, HI, USA, 2017, pp. 77-85, doi: 10.1109/CVPR.2017.16.</w:t>
      </w:r>
    </w:p>
    <w:p w14:paraId="2C00221C" w14:textId="77777777" w:rsidR="00021713" w:rsidRPr="00777C47" w:rsidRDefault="00021713">
      <w:pPr>
        <w:rPr>
          <w:rFonts w:ascii="Times New Roman" w:hAnsi="Times New Roman" w:cs="Times New Roman"/>
        </w:rPr>
      </w:pPr>
    </w:p>
    <w:p w14:paraId="768CA8B0" w14:textId="235AE3E5" w:rsidR="00021713" w:rsidRPr="00777C47" w:rsidRDefault="00021713">
      <w:pPr>
        <w:rPr>
          <w:rFonts w:ascii="Times New Roman" w:hAnsi="Times New Roman" w:cs="Times New Roman"/>
        </w:rPr>
      </w:pPr>
      <w:r w:rsidRPr="00777C47">
        <w:rPr>
          <w:rFonts w:ascii="Times New Roman" w:hAnsi="Times New Roman" w:cs="Times New Roman"/>
        </w:rPr>
        <w:t>[9]</w:t>
      </w:r>
      <w:r w:rsidR="00DB46C4" w:rsidRPr="00777C47">
        <w:rPr>
          <w:rFonts w:ascii="Times New Roman" w:hAnsi="Times New Roman" w:cs="Times New Roman"/>
        </w:rPr>
        <w:t xml:space="preserve"> S. Shi, X. Wang and H. Li, "PointRCNN: 3D Object Proposal Generation and Detection From Point Cloud," </w:t>
      </w:r>
      <w:r w:rsidR="00DB46C4" w:rsidRPr="00777C47">
        <w:rPr>
          <w:rFonts w:ascii="Times New Roman" w:hAnsi="Times New Roman" w:cs="Times New Roman"/>
          <w:i/>
          <w:iCs/>
        </w:rPr>
        <w:t>2019 IEEE/CVF Conference on Computer Vision and Pattern Recognition (CVPR)</w:t>
      </w:r>
      <w:r w:rsidR="00DB46C4" w:rsidRPr="00777C47">
        <w:rPr>
          <w:rFonts w:ascii="Times New Roman" w:hAnsi="Times New Roman" w:cs="Times New Roman"/>
        </w:rPr>
        <w:t>, Long Beach, CA, USA, 2019, pp. 770-779, doi: 10.1109/CVPR.2019.00086.</w:t>
      </w:r>
    </w:p>
    <w:p w14:paraId="75826E21" w14:textId="77777777" w:rsidR="00021713" w:rsidRPr="00777C47" w:rsidRDefault="00021713">
      <w:pPr>
        <w:rPr>
          <w:rFonts w:ascii="Times New Roman" w:hAnsi="Times New Roman" w:cs="Times New Roman"/>
        </w:rPr>
      </w:pPr>
    </w:p>
    <w:p w14:paraId="7D473496" w14:textId="47E5407C" w:rsidR="00021713" w:rsidRPr="00777C47" w:rsidRDefault="00021713" w:rsidP="00021713">
      <w:pPr>
        <w:rPr>
          <w:rFonts w:ascii="Times New Roman" w:hAnsi="Times New Roman" w:cs="Times New Roman"/>
        </w:rPr>
      </w:pPr>
      <w:r w:rsidRPr="00777C47">
        <w:rPr>
          <w:rFonts w:ascii="Times New Roman" w:hAnsi="Times New Roman" w:cs="Times New Roman"/>
        </w:rPr>
        <w:t xml:space="preserve">[10] I. Nyalala, C. Okinda, C. Kunjie, T. Korohou, L. Nyalala, Q. Chao, “Weight and volume estimation of poultry and products based on computer vision systems: a review” </w:t>
      </w:r>
      <w:r w:rsidRPr="00777C47">
        <w:rPr>
          <w:rFonts w:ascii="Times New Roman" w:hAnsi="Times New Roman" w:cs="Times New Roman"/>
          <w:i/>
          <w:iCs/>
        </w:rPr>
        <w:t>2021 Poultry Science</w:t>
      </w:r>
      <w:r w:rsidRPr="00777C47">
        <w:rPr>
          <w:rFonts w:ascii="Times New Roman" w:hAnsi="Times New Roman" w:cs="Times New Roman"/>
        </w:rPr>
        <w:t>, Volume 100, Issue 5.</w:t>
      </w:r>
    </w:p>
    <w:p w14:paraId="68F5508D" w14:textId="77777777" w:rsidR="00B05041" w:rsidRPr="00777C47" w:rsidRDefault="00B05041" w:rsidP="00021713">
      <w:pPr>
        <w:rPr>
          <w:rFonts w:ascii="Times New Roman" w:hAnsi="Times New Roman" w:cs="Times New Roman"/>
        </w:rPr>
      </w:pPr>
    </w:p>
    <w:p w14:paraId="3B403DD7" w14:textId="6F92A9B2" w:rsidR="00B05041" w:rsidRPr="00777C47" w:rsidRDefault="00B05041" w:rsidP="00021713">
      <w:pPr>
        <w:rPr>
          <w:rFonts w:ascii="Times New Roman" w:hAnsi="Times New Roman" w:cs="Times New Roman"/>
        </w:rPr>
      </w:pPr>
      <w:r w:rsidRPr="00777C47">
        <w:rPr>
          <w:rFonts w:ascii="Times New Roman" w:hAnsi="Times New Roman" w:cs="Times New Roman"/>
        </w:rPr>
        <w:t>[11] H. Wang, J. Hu and W. Deng, "Face Feature Extraction: A Complete Review," in </w:t>
      </w:r>
      <w:r w:rsidRPr="00777C47">
        <w:rPr>
          <w:rFonts w:ascii="Times New Roman" w:hAnsi="Times New Roman" w:cs="Times New Roman"/>
          <w:i/>
          <w:iCs/>
        </w:rPr>
        <w:t>IEEE Access</w:t>
      </w:r>
      <w:r w:rsidRPr="00777C47">
        <w:rPr>
          <w:rFonts w:ascii="Times New Roman" w:hAnsi="Times New Roman" w:cs="Times New Roman"/>
        </w:rPr>
        <w:t>, vol. 6, pp. 6001-6039, 2018, doi: 10.1109/ACCESS.2017.2784842.</w:t>
      </w:r>
    </w:p>
    <w:p w14:paraId="1E1471B7" w14:textId="77777777" w:rsidR="00C21B9C" w:rsidRPr="00777C47" w:rsidRDefault="00C21B9C" w:rsidP="00021713">
      <w:pPr>
        <w:rPr>
          <w:rFonts w:ascii="Times New Roman" w:hAnsi="Times New Roman" w:cs="Times New Roman"/>
        </w:rPr>
      </w:pPr>
    </w:p>
    <w:p w14:paraId="7439E941" w14:textId="783D038F" w:rsidR="00C21B9C" w:rsidRPr="00777C47" w:rsidRDefault="00C21B9C" w:rsidP="00021713">
      <w:pPr>
        <w:rPr>
          <w:rFonts w:ascii="Times New Roman" w:hAnsi="Times New Roman" w:cs="Times New Roman"/>
        </w:rPr>
      </w:pPr>
      <w:r w:rsidRPr="00777C47">
        <w:rPr>
          <w:rFonts w:ascii="Times New Roman" w:hAnsi="Times New Roman" w:cs="Times New Roman"/>
        </w:rPr>
        <w:t>[12] F. Schroff, D. Kalenichenko and J. Philbin, "FaceNet: A unified embedding for face recognition and clustering," </w:t>
      </w:r>
      <w:r w:rsidRPr="00777C47">
        <w:rPr>
          <w:rFonts w:ascii="Times New Roman" w:hAnsi="Times New Roman" w:cs="Times New Roman"/>
          <w:i/>
          <w:iCs/>
        </w:rPr>
        <w:t>2015 IEEE Conference on Computer Vision and Pattern Recognition (CVPR)</w:t>
      </w:r>
      <w:r w:rsidRPr="00777C47">
        <w:rPr>
          <w:rFonts w:ascii="Times New Roman" w:hAnsi="Times New Roman" w:cs="Times New Roman"/>
        </w:rPr>
        <w:t>, Boston, MA, USA, 2015, pp. 815-823, doi: 10.1109/CVPR.2015.7298682.</w:t>
      </w:r>
    </w:p>
    <w:p w14:paraId="68C3A12B" w14:textId="77777777" w:rsidR="00C21B9C" w:rsidRPr="00777C47" w:rsidRDefault="00C21B9C" w:rsidP="00021713">
      <w:pPr>
        <w:rPr>
          <w:rFonts w:ascii="Times New Roman" w:hAnsi="Times New Roman" w:cs="Times New Roman"/>
        </w:rPr>
      </w:pPr>
    </w:p>
    <w:p w14:paraId="1F8C180E" w14:textId="0D4E2F00" w:rsidR="00C21B9C" w:rsidRPr="00777C47" w:rsidRDefault="00C21B9C" w:rsidP="00021713">
      <w:pPr>
        <w:rPr>
          <w:rFonts w:ascii="Times New Roman" w:hAnsi="Times New Roman" w:cs="Times New Roman"/>
        </w:rPr>
      </w:pPr>
      <w:r w:rsidRPr="00777C47">
        <w:rPr>
          <w:rFonts w:ascii="Times New Roman" w:hAnsi="Times New Roman" w:cs="Times New Roman"/>
        </w:rPr>
        <w:t>[13] J. Deng, J. Guo, J. Yang, N. Xue, I. Kotsia and S. Zafeiriou, "ArcFace: Additive Angular Margin Loss for Deep Face Recognition," in </w:t>
      </w:r>
      <w:r w:rsidRPr="00777C47">
        <w:rPr>
          <w:rFonts w:ascii="Times New Roman" w:hAnsi="Times New Roman" w:cs="Times New Roman"/>
          <w:i/>
          <w:iCs/>
        </w:rPr>
        <w:t>IEEE Transactions on Pattern Analysis and Machine Intelligence</w:t>
      </w:r>
      <w:r w:rsidRPr="00777C47">
        <w:rPr>
          <w:rFonts w:ascii="Times New Roman" w:hAnsi="Times New Roman" w:cs="Times New Roman"/>
        </w:rPr>
        <w:t>, vol. 44, no. 10, pp. 5962-5979, 1 Oct. 2022, doi: 10.1109/TPAMI.2021.3087709.</w:t>
      </w:r>
    </w:p>
    <w:p w14:paraId="36DF2E3B" w14:textId="2FB96909" w:rsidR="00021713" w:rsidRPr="00777C47" w:rsidRDefault="00021713">
      <w:pPr>
        <w:rPr>
          <w:rFonts w:ascii="Times New Roman" w:hAnsi="Times New Roman" w:cs="Times New Roman"/>
        </w:rPr>
      </w:pPr>
    </w:p>
    <w:p w14:paraId="55FD3937" w14:textId="0A285AE4" w:rsidR="00C21B9C" w:rsidRPr="00777C47" w:rsidRDefault="00C21B9C">
      <w:pPr>
        <w:rPr>
          <w:rFonts w:ascii="Times New Roman" w:hAnsi="Times New Roman" w:cs="Times New Roman"/>
        </w:rPr>
      </w:pPr>
      <w:r w:rsidRPr="00777C47">
        <w:rPr>
          <w:rFonts w:ascii="Times New Roman" w:hAnsi="Times New Roman" w:cs="Times New Roman"/>
        </w:rPr>
        <w:t>[14] Y. Taigman, M. Yang, M. Ranzato and L. Wolf, "DeepFace: Closing the Gap to Human-Level Performance in Face Verification," </w:t>
      </w:r>
      <w:r w:rsidRPr="00777C47">
        <w:rPr>
          <w:rFonts w:ascii="Times New Roman" w:hAnsi="Times New Roman" w:cs="Times New Roman"/>
          <w:i/>
          <w:iCs/>
        </w:rPr>
        <w:t>2014 IEEE Conference on Computer Vision and Pattern Recognition</w:t>
      </w:r>
      <w:r w:rsidRPr="00777C47">
        <w:rPr>
          <w:rFonts w:ascii="Times New Roman" w:hAnsi="Times New Roman" w:cs="Times New Roman"/>
        </w:rPr>
        <w:t>, Columbus, OH, USA, 2014, pp. 1701-1708, doi: 10.1109/CVPR.2014.220.</w:t>
      </w:r>
    </w:p>
    <w:p w14:paraId="0CB564D5" w14:textId="77777777" w:rsidR="00C21B9C" w:rsidRPr="00777C47" w:rsidRDefault="00C21B9C">
      <w:pPr>
        <w:rPr>
          <w:rFonts w:ascii="Times New Roman" w:hAnsi="Times New Roman" w:cs="Times New Roman"/>
        </w:rPr>
      </w:pPr>
    </w:p>
    <w:p w14:paraId="1D9A7044" w14:textId="4E3FFDC4" w:rsidR="00C21B9C" w:rsidRPr="00777C47" w:rsidRDefault="00C21B9C">
      <w:pPr>
        <w:rPr>
          <w:rFonts w:ascii="Times New Roman" w:hAnsi="Times New Roman" w:cs="Times New Roman"/>
        </w:rPr>
      </w:pPr>
      <w:r w:rsidRPr="00777C47">
        <w:rPr>
          <w:rFonts w:ascii="Times New Roman" w:hAnsi="Times New Roman" w:cs="Times New Roman"/>
        </w:rPr>
        <w:lastRenderedPageBreak/>
        <w:t>[15] M. Gulhane, S. Kumar, M. Kumar, Y. Dhankhar and B. Kaliraman, "Advancing Facial Recognition: Enhanced Model with Improved Deepface Algorithm for Robust Adaptability in Diverse Scenarios," </w:t>
      </w:r>
      <w:r w:rsidRPr="00777C47">
        <w:rPr>
          <w:rFonts w:ascii="Times New Roman" w:hAnsi="Times New Roman" w:cs="Times New Roman"/>
          <w:i/>
          <w:iCs/>
        </w:rPr>
        <w:t>2023 10th IEEE Uttar Pradesh Section International Conference on Electrical, Electronics and Computer Engineering (UPCON)</w:t>
      </w:r>
      <w:r w:rsidRPr="00777C47">
        <w:rPr>
          <w:rFonts w:ascii="Times New Roman" w:hAnsi="Times New Roman" w:cs="Times New Roman"/>
        </w:rPr>
        <w:t>, Gautam Buddha Nagar, India, 2023, pp. 1384-1389, doi: 10.1109/UPCON59197.2023.10434721.</w:t>
      </w:r>
    </w:p>
    <w:p w14:paraId="0B925CF2" w14:textId="77777777" w:rsidR="00C21B9C" w:rsidRPr="00777C47" w:rsidRDefault="00C21B9C">
      <w:pPr>
        <w:rPr>
          <w:rFonts w:ascii="Times New Roman" w:hAnsi="Times New Roman" w:cs="Times New Roman"/>
        </w:rPr>
      </w:pPr>
    </w:p>
    <w:p w14:paraId="0AA4AB23" w14:textId="6DEAC3F5" w:rsidR="00C21B9C" w:rsidRPr="00777C47" w:rsidRDefault="00C21B9C">
      <w:pPr>
        <w:rPr>
          <w:rFonts w:ascii="Times New Roman" w:hAnsi="Times New Roman" w:cs="Times New Roman"/>
        </w:rPr>
      </w:pPr>
      <w:r w:rsidRPr="00777C47">
        <w:rPr>
          <w:rFonts w:ascii="Times New Roman" w:hAnsi="Times New Roman" w:cs="Times New Roman"/>
        </w:rPr>
        <w:t>[16] Q. Cao, L. Shen, W. Xie, O. M. Parkhi and A. Zisserman, "VGGFace2: A Dataset for Recognising Faces across Pose and Age," </w:t>
      </w:r>
      <w:r w:rsidRPr="00777C47">
        <w:rPr>
          <w:rFonts w:ascii="Times New Roman" w:hAnsi="Times New Roman" w:cs="Times New Roman"/>
          <w:i/>
          <w:iCs/>
        </w:rPr>
        <w:t>2018 13th IEEE International Conference on Automatic Face &amp; Gesture Recognition (FG 2018)</w:t>
      </w:r>
      <w:r w:rsidRPr="00777C47">
        <w:rPr>
          <w:rFonts w:ascii="Times New Roman" w:hAnsi="Times New Roman" w:cs="Times New Roman"/>
        </w:rPr>
        <w:t>, Xi'an, China, 2018, pp. 67-74, doi: 10.1109/FG.2018.00020.</w:t>
      </w:r>
    </w:p>
    <w:p w14:paraId="105D6AB1" w14:textId="77777777" w:rsidR="00E21ABA" w:rsidRPr="00777C47" w:rsidRDefault="00E21ABA">
      <w:pPr>
        <w:rPr>
          <w:rFonts w:ascii="Times New Roman" w:hAnsi="Times New Roman" w:cs="Times New Roman"/>
        </w:rPr>
      </w:pPr>
    </w:p>
    <w:p w14:paraId="313875F1" w14:textId="277C9121" w:rsidR="00E21ABA" w:rsidRPr="00777C47" w:rsidRDefault="00E21ABA">
      <w:pPr>
        <w:rPr>
          <w:rFonts w:ascii="Times New Roman" w:hAnsi="Times New Roman" w:cs="Times New Roman"/>
        </w:rPr>
      </w:pPr>
      <w:r w:rsidRPr="00777C47">
        <w:rPr>
          <w:rFonts w:ascii="Times New Roman" w:hAnsi="Times New Roman" w:cs="Times New Roman"/>
        </w:rPr>
        <w:t xml:space="preserve">[17] S. Pete (2024) What is PostgreSQL? Everything You Need to Know. Percona. [Online] Available at: </w:t>
      </w:r>
      <w:hyperlink r:id="rId9" w:history="1">
        <w:r w:rsidRPr="00777C47">
          <w:rPr>
            <w:rStyle w:val="ae"/>
            <w:rFonts w:ascii="Times New Roman" w:hAnsi="Times New Roman" w:cs="Times New Roman"/>
          </w:rPr>
          <w:t>https://www.percona.com/blog/what-is-postgresql-used-for/</w:t>
        </w:r>
      </w:hyperlink>
      <w:r w:rsidRPr="00777C47">
        <w:rPr>
          <w:rFonts w:ascii="Times New Roman" w:hAnsi="Times New Roman" w:cs="Times New Roman"/>
        </w:rPr>
        <w:t>. [Accessed 21 October 2024].</w:t>
      </w:r>
    </w:p>
    <w:p w14:paraId="42E0F995" w14:textId="77777777" w:rsidR="00E21ABA" w:rsidRPr="00777C47" w:rsidRDefault="00E21ABA">
      <w:pPr>
        <w:rPr>
          <w:rFonts w:ascii="Times New Roman" w:hAnsi="Times New Roman" w:cs="Times New Roman"/>
        </w:rPr>
      </w:pPr>
    </w:p>
    <w:p w14:paraId="2C818942" w14:textId="7C4572D2" w:rsidR="00E21ABA" w:rsidRPr="00777C47" w:rsidRDefault="00E21ABA" w:rsidP="00E21ABA">
      <w:pPr>
        <w:rPr>
          <w:rFonts w:ascii="Times New Roman" w:hAnsi="Times New Roman" w:cs="Times New Roman"/>
        </w:rPr>
      </w:pPr>
      <w:r w:rsidRPr="00777C47">
        <w:rPr>
          <w:rFonts w:ascii="Times New Roman" w:hAnsi="Times New Roman" w:cs="Times New Roman"/>
        </w:rPr>
        <w:t>[18] J. Noble (2024)</w:t>
      </w:r>
      <w:r w:rsidRPr="00777C47">
        <w:rPr>
          <w:rFonts w:ascii="Times New Roman" w:hAnsi="Times New Roman" w:cs="Times New Roman"/>
          <w:i/>
          <w:iCs/>
        </w:rPr>
        <w:t xml:space="preserve"> </w:t>
      </w:r>
      <w:r w:rsidRPr="00777C47">
        <w:rPr>
          <w:rFonts w:ascii="Times New Roman" w:hAnsi="Times New Roman" w:cs="Times New Roman"/>
        </w:rPr>
        <w:t xml:space="preserve">Introducing ARIMA models. IBM. [Online] Available at: </w:t>
      </w:r>
      <w:hyperlink r:id="rId10" w:history="1">
        <w:r w:rsidRPr="00777C47">
          <w:rPr>
            <w:rStyle w:val="ae"/>
            <w:rFonts w:ascii="Times New Roman" w:hAnsi="Times New Roman" w:cs="Times New Roman"/>
          </w:rPr>
          <w:t>https://www.ibm.com/topics/arima-model/</w:t>
        </w:r>
      </w:hyperlink>
      <w:r w:rsidRPr="00777C47">
        <w:rPr>
          <w:rFonts w:ascii="Times New Roman" w:hAnsi="Times New Roman" w:cs="Times New Roman"/>
        </w:rPr>
        <w:t>. [Accessed 21 October 2024].</w:t>
      </w:r>
    </w:p>
    <w:p w14:paraId="13367DB7" w14:textId="77777777" w:rsidR="00E21ABA" w:rsidRPr="00777C47" w:rsidRDefault="00E21ABA">
      <w:pPr>
        <w:rPr>
          <w:rFonts w:ascii="Times New Roman" w:hAnsi="Times New Roman" w:cs="Times New Roman"/>
        </w:rPr>
      </w:pPr>
    </w:p>
    <w:p w14:paraId="5D59596F" w14:textId="619B165C" w:rsidR="00E21ABA" w:rsidRPr="00777C47" w:rsidRDefault="00E21ABA" w:rsidP="00E21ABA">
      <w:pPr>
        <w:rPr>
          <w:rFonts w:ascii="Times New Roman" w:hAnsi="Times New Roman" w:cs="Times New Roman"/>
        </w:rPr>
      </w:pPr>
      <w:r w:rsidRPr="00777C47">
        <w:rPr>
          <w:rFonts w:ascii="Times New Roman" w:hAnsi="Times New Roman" w:cs="Times New Roman"/>
        </w:rPr>
        <w:t>[19] R. C. Staudemeyer and E. R. Morris. “Understanding LSTM a tutorial into Long Short-Term Memory Recurrent Neural Networks”. In arXiv preprint ArXiv:1909.09586 (2019).</w:t>
      </w:r>
    </w:p>
    <w:p w14:paraId="61BB6B10" w14:textId="77777777" w:rsidR="00E21ABA" w:rsidRPr="00777C47" w:rsidRDefault="00E21ABA" w:rsidP="00E21ABA">
      <w:pPr>
        <w:rPr>
          <w:rFonts w:ascii="Times New Roman" w:hAnsi="Times New Roman" w:cs="Times New Roman"/>
        </w:rPr>
      </w:pPr>
    </w:p>
    <w:p w14:paraId="280F4188" w14:textId="79DBED41" w:rsidR="00E21ABA" w:rsidRPr="00777C47" w:rsidRDefault="00E21ABA" w:rsidP="00E21ABA">
      <w:pPr>
        <w:rPr>
          <w:rFonts w:ascii="Times New Roman" w:hAnsi="Times New Roman" w:cs="Times New Roman"/>
        </w:rPr>
      </w:pPr>
      <w:r w:rsidRPr="00777C47">
        <w:rPr>
          <w:rFonts w:ascii="Times New Roman" w:hAnsi="Times New Roman" w:cs="Times New Roman"/>
        </w:rPr>
        <w:t xml:space="preserve">[20] W. Zhan, B. Jin, H. Xu and C. Dong, "Data Security Management Based on Transparent Encryption Policy," </w:t>
      </w:r>
      <w:r w:rsidRPr="00777C47">
        <w:rPr>
          <w:rFonts w:ascii="Times New Roman" w:hAnsi="Times New Roman" w:cs="Times New Roman"/>
          <w:i/>
          <w:iCs/>
        </w:rPr>
        <w:t>2022 IEEE 2nd International Conference on Mobile Networks and Wireless Communications (ICMNWC),</w:t>
      </w:r>
      <w:r w:rsidRPr="00777C47">
        <w:rPr>
          <w:rFonts w:ascii="Times New Roman" w:hAnsi="Times New Roman" w:cs="Times New Roman"/>
        </w:rPr>
        <w:t xml:space="preserve"> Tumkur, Karnataka, India, 2022, pp. 1-4, doi: 10.1109/ICMNWC56175.2022.10032001.</w:t>
      </w:r>
    </w:p>
    <w:p w14:paraId="2D8D4BE2" w14:textId="77777777" w:rsidR="00E21ABA" w:rsidRPr="00777C47" w:rsidRDefault="00E21ABA" w:rsidP="00E21ABA">
      <w:pPr>
        <w:rPr>
          <w:rFonts w:ascii="Times New Roman" w:hAnsi="Times New Roman" w:cs="Times New Roman"/>
        </w:rPr>
      </w:pPr>
    </w:p>
    <w:p w14:paraId="2DEFA69B" w14:textId="6904B125" w:rsidR="00E21ABA" w:rsidRPr="00777C47" w:rsidRDefault="00E21ABA" w:rsidP="00E21ABA">
      <w:pPr>
        <w:rPr>
          <w:rFonts w:ascii="Times New Roman" w:hAnsi="Times New Roman" w:cs="Times New Roman"/>
        </w:rPr>
      </w:pPr>
      <w:r w:rsidRPr="00777C47">
        <w:rPr>
          <w:rFonts w:ascii="Times New Roman" w:hAnsi="Times New Roman" w:cs="Times New Roman"/>
        </w:rPr>
        <w:t>[21] Y. Ding and K. Klein, "Model-Driven Application-Level Encryption for the Privacy of E-health Data," 2010 International Conference on Availability, Reliability and Security, Krakow, Poland, 2010, pp. 341-346, doi: 10.1109/ARES.2010.91</w:t>
      </w:r>
    </w:p>
    <w:p w14:paraId="249CA268" w14:textId="77777777" w:rsidR="00E21ABA" w:rsidRPr="00777C47" w:rsidRDefault="00E21ABA" w:rsidP="00E21ABA">
      <w:pPr>
        <w:rPr>
          <w:rFonts w:ascii="Times New Roman" w:hAnsi="Times New Roman" w:cs="Times New Roman"/>
        </w:rPr>
      </w:pPr>
    </w:p>
    <w:p w14:paraId="6996E844" w14:textId="77777777" w:rsidR="00E21ABA" w:rsidRPr="00777C47" w:rsidRDefault="00E21ABA">
      <w:pPr>
        <w:rPr>
          <w:rFonts w:ascii="Times New Roman" w:hAnsi="Times New Roman" w:cs="Times New Roman"/>
        </w:rPr>
      </w:pPr>
    </w:p>
    <w:sectPr w:rsidR="00E21ABA" w:rsidRPr="00777C47" w:rsidSect="00C308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04443"/>
    <w:multiLevelType w:val="multilevel"/>
    <w:tmpl w:val="827C5A58"/>
    <w:lvl w:ilvl="0">
      <w:start w:val="1"/>
      <w:numFmt w:val="decimal"/>
      <w:lvlText w:val="%1."/>
      <w:lvlJc w:val="left"/>
      <w:pPr>
        <w:ind w:left="1007" w:hanging="440"/>
      </w:pPr>
      <w:rPr>
        <w:b/>
        <w:bCs/>
      </w:rPr>
    </w:lvl>
    <w:lvl w:ilvl="1">
      <w:start w:val="3"/>
      <w:numFmt w:val="decimal"/>
      <w:isLgl/>
      <w:lvlText w:val="%1.%2"/>
      <w:lvlJc w:val="left"/>
      <w:pPr>
        <w:ind w:left="1055" w:hanging="48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13F418EE"/>
    <w:multiLevelType w:val="multilevel"/>
    <w:tmpl w:val="78F23752"/>
    <w:lvl w:ilvl="0">
      <w:start w:val="1"/>
      <w:numFmt w:val="decimal"/>
      <w:lvlText w:val="%1."/>
      <w:lvlJc w:val="left"/>
      <w:pPr>
        <w:ind w:left="1007" w:hanging="440"/>
      </w:pPr>
      <w:rPr>
        <w:b/>
        <w:bCs/>
      </w:rPr>
    </w:lvl>
    <w:lvl w:ilvl="1">
      <w:start w:val="3"/>
      <w:numFmt w:val="decimal"/>
      <w:isLgl/>
      <w:lvlText w:val="%1.%2"/>
      <w:lvlJc w:val="left"/>
      <w:pPr>
        <w:ind w:left="1055" w:hanging="48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 w15:restartNumberingAfterBreak="0">
    <w:nsid w:val="21E1696D"/>
    <w:multiLevelType w:val="multilevel"/>
    <w:tmpl w:val="577E19B6"/>
    <w:lvl w:ilvl="0">
      <w:start w:val="1"/>
      <w:numFmt w:val="decimal"/>
      <w:lvlText w:val="%1."/>
      <w:lvlJc w:val="left"/>
      <w:pPr>
        <w:ind w:left="360" w:hanging="360"/>
      </w:pPr>
      <w:rPr>
        <w:rFonts w:hint="default"/>
      </w:rPr>
    </w:lvl>
    <w:lvl w:ilvl="1">
      <w:start w:val="2"/>
      <w:numFmt w:val="decimal"/>
      <w:isLgl/>
      <w:lvlText w:val="%1.%2"/>
      <w:lvlJc w:val="left"/>
      <w:pPr>
        <w:ind w:left="728" w:hanging="728"/>
      </w:pPr>
      <w:rPr>
        <w:rFonts w:hint="default"/>
      </w:rPr>
    </w:lvl>
    <w:lvl w:ilvl="2">
      <w:start w:val="1"/>
      <w:numFmt w:val="decimal"/>
      <w:isLgl/>
      <w:lvlText w:val="%1.%2.%3"/>
      <w:lvlJc w:val="left"/>
      <w:pPr>
        <w:ind w:left="728" w:hanging="728"/>
      </w:pPr>
      <w:rPr>
        <w:rFonts w:hint="default"/>
      </w:rPr>
    </w:lvl>
    <w:lvl w:ilvl="3">
      <w:start w:val="1"/>
      <w:numFmt w:val="decimal"/>
      <w:isLgl/>
      <w:lvlText w:val="%1.%2.%3.%4"/>
      <w:lvlJc w:val="left"/>
      <w:pPr>
        <w:ind w:left="728" w:hanging="728"/>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77B6331"/>
    <w:multiLevelType w:val="hybridMultilevel"/>
    <w:tmpl w:val="4176BC00"/>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4" w15:restartNumberingAfterBreak="0">
    <w:nsid w:val="327C7610"/>
    <w:multiLevelType w:val="multilevel"/>
    <w:tmpl w:val="78F23752"/>
    <w:lvl w:ilvl="0">
      <w:start w:val="1"/>
      <w:numFmt w:val="decimal"/>
      <w:lvlText w:val="%1."/>
      <w:lvlJc w:val="left"/>
      <w:pPr>
        <w:ind w:left="1007" w:hanging="440"/>
      </w:pPr>
      <w:rPr>
        <w:b/>
        <w:bCs/>
      </w:rPr>
    </w:lvl>
    <w:lvl w:ilvl="1">
      <w:start w:val="3"/>
      <w:numFmt w:val="decimal"/>
      <w:isLgl/>
      <w:lvlText w:val="%1.%2"/>
      <w:lvlJc w:val="left"/>
      <w:pPr>
        <w:ind w:left="1055" w:hanging="48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344A44D2"/>
    <w:multiLevelType w:val="hybridMultilevel"/>
    <w:tmpl w:val="DA9C47F6"/>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6" w15:restartNumberingAfterBreak="0">
    <w:nsid w:val="3DCF7DA6"/>
    <w:multiLevelType w:val="multilevel"/>
    <w:tmpl w:val="44B2D6CE"/>
    <w:lvl w:ilvl="0">
      <w:start w:val="1"/>
      <w:numFmt w:val="decimal"/>
      <w:lvlText w:val="%1."/>
      <w:lvlJc w:val="left"/>
      <w:pPr>
        <w:ind w:left="1007" w:hanging="440"/>
      </w:pPr>
      <w:rPr>
        <w:b/>
        <w:bCs/>
      </w:rPr>
    </w:lvl>
    <w:lvl w:ilvl="1">
      <w:start w:val="3"/>
      <w:numFmt w:val="decimal"/>
      <w:isLgl/>
      <w:lvlText w:val="%1.%2"/>
      <w:lvlJc w:val="left"/>
      <w:pPr>
        <w:ind w:left="1055" w:hanging="48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7" w15:restartNumberingAfterBreak="0">
    <w:nsid w:val="4C7F66B5"/>
    <w:multiLevelType w:val="hybridMultilevel"/>
    <w:tmpl w:val="EC9EF952"/>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8" w15:restartNumberingAfterBreak="0">
    <w:nsid w:val="4F6E7258"/>
    <w:multiLevelType w:val="hybridMultilevel"/>
    <w:tmpl w:val="D03636EC"/>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9" w15:restartNumberingAfterBreak="0">
    <w:nsid w:val="600604EA"/>
    <w:multiLevelType w:val="multilevel"/>
    <w:tmpl w:val="78F23752"/>
    <w:lvl w:ilvl="0">
      <w:start w:val="1"/>
      <w:numFmt w:val="decimal"/>
      <w:lvlText w:val="%1."/>
      <w:lvlJc w:val="left"/>
      <w:pPr>
        <w:ind w:left="1007" w:hanging="440"/>
      </w:pPr>
      <w:rPr>
        <w:b/>
        <w:bCs/>
      </w:rPr>
    </w:lvl>
    <w:lvl w:ilvl="1">
      <w:start w:val="3"/>
      <w:numFmt w:val="decimal"/>
      <w:isLgl/>
      <w:lvlText w:val="%1.%2"/>
      <w:lvlJc w:val="left"/>
      <w:pPr>
        <w:ind w:left="1055" w:hanging="48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0" w15:restartNumberingAfterBreak="0">
    <w:nsid w:val="665A59B3"/>
    <w:multiLevelType w:val="multilevel"/>
    <w:tmpl w:val="78F23752"/>
    <w:lvl w:ilvl="0">
      <w:start w:val="1"/>
      <w:numFmt w:val="decimal"/>
      <w:lvlText w:val="%1."/>
      <w:lvlJc w:val="left"/>
      <w:pPr>
        <w:ind w:left="1007" w:hanging="440"/>
      </w:pPr>
      <w:rPr>
        <w:b/>
        <w:bCs/>
      </w:rPr>
    </w:lvl>
    <w:lvl w:ilvl="1">
      <w:start w:val="3"/>
      <w:numFmt w:val="decimal"/>
      <w:isLgl/>
      <w:lvlText w:val="%1.%2"/>
      <w:lvlJc w:val="left"/>
      <w:pPr>
        <w:ind w:left="1055" w:hanging="48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1" w15:restartNumberingAfterBreak="0">
    <w:nsid w:val="705D7ED4"/>
    <w:multiLevelType w:val="hybridMultilevel"/>
    <w:tmpl w:val="4C8AD710"/>
    <w:lvl w:ilvl="0" w:tplc="6956A3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6BD09AD"/>
    <w:multiLevelType w:val="multilevel"/>
    <w:tmpl w:val="78F23752"/>
    <w:lvl w:ilvl="0">
      <w:start w:val="1"/>
      <w:numFmt w:val="decimal"/>
      <w:lvlText w:val="%1."/>
      <w:lvlJc w:val="left"/>
      <w:pPr>
        <w:ind w:left="1007" w:hanging="440"/>
      </w:pPr>
      <w:rPr>
        <w:b/>
        <w:bCs/>
      </w:rPr>
    </w:lvl>
    <w:lvl w:ilvl="1">
      <w:start w:val="3"/>
      <w:numFmt w:val="decimal"/>
      <w:isLgl/>
      <w:lvlText w:val="%1.%2"/>
      <w:lvlJc w:val="left"/>
      <w:pPr>
        <w:ind w:left="1055" w:hanging="48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num w:numId="1" w16cid:durableId="575557388">
    <w:abstractNumId w:val="11"/>
  </w:num>
  <w:num w:numId="2" w16cid:durableId="1263418123">
    <w:abstractNumId w:val="2"/>
  </w:num>
  <w:num w:numId="3" w16cid:durableId="97220260">
    <w:abstractNumId w:val="7"/>
  </w:num>
  <w:num w:numId="4" w16cid:durableId="1065180530">
    <w:abstractNumId w:val="5"/>
  </w:num>
  <w:num w:numId="5" w16cid:durableId="1389838318">
    <w:abstractNumId w:val="8"/>
  </w:num>
  <w:num w:numId="6" w16cid:durableId="28843834">
    <w:abstractNumId w:val="3"/>
  </w:num>
  <w:num w:numId="7" w16cid:durableId="677150599">
    <w:abstractNumId w:val="6"/>
  </w:num>
  <w:num w:numId="8" w16cid:durableId="628052710">
    <w:abstractNumId w:val="0"/>
  </w:num>
  <w:num w:numId="9" w16cid:durableId="92672641">
    <w:abstractNumId w:val="1"/>
  </w:num>
  <w:num w:numId="10" w16cid:durableId="1597790159">
    <w:abstractNumId w:val="9"/>
  </w:num>
  <w:num w:numId="11" w16cid:durableId="1695840696">
    <w:abstractNumId w:val="10"/>
  </w:num>
  <w:num w:numId="12" w16cid:durableId="1643383851">
    <w:abstractNumId w:val="12"/>
  </w:num>
  <w:num w:numId="13" w16cid:durableId="1683316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E1"/>
    <w:rsid w:val="00021713"/>
    <w:rsid w:val="00053A03"/>
    <w:rsid w:val="00094AD9"/>
    <w:rsid w:val="00121285"/>
    <w:rsid w:val="0012405F"/>
    <w:rsid w:val="00140941"/>
    <w:rsid w:val="001C6727"/>
    <w:rsid w:val="00200374"/>
    <w:rsid w:val="00203FF5"/>
    <w:rsid w:val="002F4EAE"/>
    <w:rsid w:val="00360FEE"/>
    <w:rsid w:val="003A5BA4"/>
    <w:rsid w:val="003F176A"/>
    <w:rsid w:val="004033AC"/>
    <w:rsid w:val="0041204B"/>
    <w:rsid w:val="00441FF0"/>
    <w:rsid w:val="00451EFD"/>
    <w:rsid w:val="004D5474"/>
    <w:rsid w:val="005314D4"/>
    <w:rsid w:val="00531E74"/>
    <w:rsid w:val="00565365"/>
    <w:rsid w:val="00584E76"/>
    <w:rsid w:val="00626BB3"/>
    <w:rsid w:val="00631232"/>
    <w:rsid w:val="006338C3"/>
    <w:rsid w:val="006636AE"/>
    <w:rsid w:val="00666055"/>
    <w:rsid w:val="006723A0"/>
    <w:rsid w:val="00683072"/>
    <w:rsid w:val="00690528"/>
    <w:rsid w:val="006D5050"/>
    <w:rsid w:val="00700B47"/>
    <w:rsid w:val="007228C2"/>
    <w:rsid w:val="00737A02"/>
    <w:rsid w:val="00745E62"/>
    <w:rsid w:val="00746845"/>
    <w:rsid w:val="00775DDE"/>
    <w:rsid w:val="00777C47"/>
    <w:rsid w:val="00782640"/>
    <w:rsid w:val="007E0809"/>
    <w:rsid w:val="0081310A"/>
    <w:rsid w:val="00825C83"/>
    <w:rsid w:val="00835103"/>
    <w:rsid w:val="00873878"/>
    <w:rsid w:val="0089484A"/>
    <w:rsid w:val="008B70E1"/>
    <w:rsid w:val="00901FEB"/>
    <w:rsid w:val="00917E23"/>
    <w:rsid w:val="0092486B"/>
    <w:rsid w:val="009A6DA9"/>
    <w:rsid w:val="009B081F"/>
    <w:rsid w:val="009D608B"/>
    <w:rsid w:val="009F7DA8"/>
    <w:rsid w:val="00A07258"/>
    <w:rsid w:val="00A07AE0"/>
    <w:rsid w:val="00A439D8"/>
    <w:rsid w:val="00A63F32"/>
    <w:rsid w:val="00AB5005"/>
    <w:rsid w:val="00B05041"/>
    <w:rsid w:val="00B619E1"/>
    <w:rsid w:val="00BC0716"/>
    <w:rsid w:val="00BF2BF4"/>
    <w:rsid w:val="00C047E1"/>
    <w:rsid w:val="00C21B9C"/>
    <w:rsid w:val="00C308A1"/>
    <w:rsid w:val="00C32C75"/>
    <w:rsid w:val="00C4726D"/>
    <w:rsid w:val="00C86397"/>
    <w:rsid w:val="00CF3B3E"/>
    <w:rsid w:val="00D03C4B"/>
    <w:rsid w:val="00D317B3"/>
    <w:rsid w:val="00D32566"/>
    <w:rsid w:val="00D56405"/>
    <w:rsid w:val="00DA2436"/>
    <w:rsid w:val="00DB46C4"/>
    <w:rsid w:val="00DE3C5C"/>
    <w:rsid w:val="00E21ABA"/>
    <w:rsid w:val="00E53538"/>
    <w:rsid w:val="00F23F39"/>
    <w:rsid w:val="00F30318"/>
    <w:rsid w:val="00F76121"/>
    <w:rsid w:val="00FB2672"/>
    <w:rsid w:val="00FC53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A50D"/>
  <w15:chartTrackingRefBased/>
  <w15:docId w15:val="{46883FD5-5BD4-47FE-803B-21A550B8D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70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B70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B70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B70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70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70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70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70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70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70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B70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B70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B70E1"/>
    <w:rPr>
      <w:rFonts w:cstheme="majorBidi"/>
      <w:color w:val="0F4761" w:themeColor="accent1" w:themeShade="BF"/>
      <w:sz w:val="28"/>
      <w:szCs w:val="28"/>
    </w:rPr>
  </w:style>
  <w:style w:type="character" w:customStyle="1" w:styleId="50">
    <w:name w:val="标题 5 字符"/>
    <w:basedOn w:val="a0"/>
    <w:link w:val="5"/>
    <w:uiPriority w:val="9"/>
    <w:semiHidden/>
    <w:rsid w:val="008B70E1"/>
    <w:rPr>
      <w:rFonts w:cstheme="majorBidi"/>
      <w:color w:val="0F4761" w:themeColor="accent1" w:themeShade="BF"/>
      <w:sz w:val="24"/>
      <w:szCs w:val="24"/>
    </w:rPr>
  </w:style>
  <w:style w:type="character" w:customStyle="1" w:styleId="60">
    <w:name w:val="标题 6 字符"/>
    <w:basedOn w:val="a0"/>
    <w:link w:val="6"/>
    <w:uiPriority w:val="9"/>
    <w:semiHidden/>
    <w:rsid w:val="008B70E1"/>
    <w:rPr>
      <w:rFonts w:cstheme="majorBidi"/>
      <w:b/>
      <w:bCs/>
      <w:color w:val="0F4761" w:themeColor="accent1" w:themeShade="BF"/>
    </w:rPr>
  </w:style>
  <w:style w:type="character" w:customStyle="1" w:styleId="70">
    <w:name w:val="标题 7 字符"/>
    <w:basedOn w:val="a0"/>
    <w:link w:val="7"/>
    <w:uiPriority w:val="9"/>
    <w:semiHidden/>
    <w:rsid w:val="008B70E1"/>
    <w:rPr>
      <w:rFonts w:cstheme="majorBidi"/>
      <w:b/>
      <w:bCs/>
      <w:color w:val="595959" w:themeColor="text1" w:themeTint="A6"/>
    </w:rPr>
  </w:style>
  <w:style w:type="character" w:customStyle="1" w:styleId="80">
    <w:name w:val="标题 8 字符"/>
    <w:basedOn w:val="a0"/>
    <w:link w:val="8"/>
    <w:uiPriority w:val="9"/>
    <w:semiHidden/>
    <w:rsid w:val="008B70E1"/>
    <w:rPr>
      <w:rFonts w:cstheme="majorBidi"/>
      <w:color w:val="595959" w:themeColor="text1" w:themeTint="A6"/>
    </w:rPr>
  </w:style>
  <w:style w:type="character" w:customStyle="1" w:styleId="90">
    <w:name w:val="标题 9 字符"/>
    <w:basedOn w:val="a0"/>
    <w:link w:val="9"/>
    <w:uiPriority w:val="9"/>
    <w:semiHidden/>
    <w:rsid w:val="008B70E1"/>
    <w:rPr>
      <w:rFonts w:eastAsiaTheme="majorEastAsia" w:cstheme="majorBidi"/>
      <w:color w:val="595959" w:themeColor="text1" w:themeTint="A6"/>
    </w:rPr>
  </w:style>
  <w:style w:type="paragraph" w:styleId="a3">
    <w:name w:val="Title"/>
    <w:basedOn w:val="a"/>
    <w:next w:val="a"/>
    <w:link w:val="a4"/>
    <w:uiPriority w:val="10"/>
    <w:qFormat/>
    <w:rsid w:val="008B70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70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0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0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0E1"/>
    <w:pPr>
      <w:spacing w:before="160" w:after="160"/>
      <w:jc w:val="center"/>
    </w:pPr>
    <w:rPr>
      <w:i/>
      <w:iCs/>
      <w:color w:val="404040" w:themeColor="text1" w:themeTint="BF"/>
    </w:rPr>
  </w:style>
  <w:style w:type="character" w:customStyle="1" w:styleId="a8">
    <w:name w:val="引用 字符"/>
    <w:basedOn w:val="a0"/>
    <w:link w:val="a7"/>
    <w:uiPriority w:val="29"/>
    <w:rsid w:val="008B70E1"/>
    <w:rPr>
      <w:i/>
      <w:iCs/>
      <w:color w:val="404040" w:themeColor="text1" w:themeTint="BF"/>
    </w:rPr>
  </w:style>
  <w:style w:type="paragraph" w:styleId="a9">
    <w:name w:val="List Paragraph"/>
    <w:basedOn w:val="a"/>
    <w:uiPriority w:val="34"/>
    <w:qFormat/>
    <w:rsid w:val="008B70E1"/>
    <w:pPr>
      <w:ind w:left="720"/>
      <w:contextualSpacing/>
    </w:pPr>
  </w:style>
  <w:style w:type="character" w:styleId="aa">
    <w:name w:val="Intense Emphasis"/>
    <w:basedOn w:val="a0"/>
    <w:uiPriority w:val="21"/>
    <w:qFormat/>
    <w:rsid w:val="008B70E1"/>
    <w:rPr>
      <w:i/>
      <w:iCs/>
      <w:color w:val="0F4761" w:themeColor="accent1" w:themeShade="BF"/>
    </w:rPr>
  </w:style>
  <w:style w:type="paragraph" w:styleId="ab">
    <w:name w:val="Intense Quote"/>
    <w:basedOn w:val="a"/>
    <w:next w:val="a"/>
    <w:link w:val="ac"/>
    <w:uiPriority w:val="30"/>
    <w:qFormat/>
    <w:rsid w:val="008B7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0E1"/>
    <w:rPr>
      <w:i/>
      <w:iCs/>
      <w:color w:val="0F4761" w:themeColor="accent1" w:themeShade="BF"/>
    </w:rPr>
  </w:style>
  <w:style w:type="character" w:styleId="ad">
    <w:name w:val="Intense Reference"/>
    <w:basedOn w:val="a0"/>
    <w:uiPriority w:val="32"/>
    <w:qFormat/>
    <w:rsid w:val="008B70E1"/>
    <w:rPr>
      <w:b/>
      <w:bCs/>
      <w:smallCaps/>
      <w:color w:val="0F4761" w:themeColor="accent1" w:themeShade="BF"/>
      <w:spacing w:val="5"/>
    </w:rPr>
  </w:style>
  <w:style w:type="character" w:styleId="ae">
    <w:name w:val="Hyperlink"/>
    <w:basedOn w:val="a0"/>
    <w:uiPriority w:val="99"/>
    <w:unhideWhenUsed/>
    <w:rsid w:val="00094AD9"/>
    <w:rPr>
      <w:color w:val="467886" w:themeColor="hyperlink"/>
      <w:u w:val="single"/>
    </w:rPr>
  </w:style>
  <w:style w:type="character" w:styleId="af">
    <w:name w:val="FollowedHyperlink"/>
    <w:basedOn w:val="a0"/>
    <w:uiPriority w:val="99"/>
    <w:semiHidden/>
    <w:unhideWhenUsed/>
    <w:rsid w:val="00094AD9"/>
    <w:rPr>
      <w:color w:val="96607D" w:themeColor="followedHyperlink"/>
      <w:u w:val="single"/>
    </w:rPr>
  </w:style>
  <w:style w:type="character" w:styleId="af0">
    <w:name w:val="Unresolved Mention"/>
    <w:basedOn w:val="a0"/>
    <w:uiPriority w:val="99"/>
    <w:semiHidden/>
    <w:unhideWhenUsed/>
    <w:rsid w:val="00782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845269">
      <w:bodyDiv w:val="1"/>
      <w:marLeft w:val="0"/>
      <w:marRight w:val="0"/>
      <w:marTop w:val="0"/>
      <w:marBottom w:val="0"/>
      <w:divBdr>
        <w:top w:val="none" w:sz="0" w:space="0" w:color="auto"/>
        <w:left w:val="none" w:sz="0" w:space="0" w:color="auto"/>
        <w:bottom w:val="none" w:sz="0" w:space="0" w:color="auto"/>
        <w:right w:val="none" w:sz="0" w:space="0" w:color="auto"/>
      </w:divBdr>
    </w:div>
    <w:div w:id="151711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566253523001756?via%3Dihub" TargetMode="External"/><Relationship Id="rId3" Type="http://schemas.openxmlformats.org/officeDocument/2006/relationships/settings" Target="settings.xml"/><Relationship Id="rId7" Type="http://schemas.openxmlformats.org/officeDocument/2006/relationships/hyperlink" Target="https://news.un.org/en/story/2021/09/110153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ibm.com/topics/arima-model/" TargetMode="External"/><Relationship Id="rId4" Type="http://schemas.openxmlformats.org/officeDocument/2006/relationships/webSettings" Target="webSettings.xml"/><Relationship Id="rId9" Type="http://schemas.openxmlformats.org/officeDocument/2006/relationships/hyperlink" Target="https://www.percona.com/blog/what-is-postgresql-used-fo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3466</TotalTime>
  <Pages>9</Pages>
  <Words>3067</Words>
  <Characters>17485</Characters>
  <Application>Microsoft Office Word</Application>
  <DocSecurity>0</DocSecurity>
  <Lines>145</Lines>
  <Paragraphs>41</Paragraphs>
  <ScaleCrop>false</ScaleCrop>
  <Company/>
  <LinksUpToDate>false</LinksUpToDate>
  <CharactersWithSpaces>20511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GE (20513283)</dc:creator>
  <cp:keywords/>
  <dc:description/>
  <cp:lastModifiedBy>Yan GE (20513283)</cp:lastModifiedBy>
  <cp:revision>11</cp:revision>
  <dcterms:created xsi:type="dcterms:W3CDTF">2024-10-19T13:02:00Z</dcterms:created>
  <dcterms:modified xsi:type="dcterms:W3CDTF">2024-10-26T15:47:00Z</dcterms:modified>
</cp:coreProperties>
</file>