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4BF24" w14:textId="01A662D3" w:rsidR="00610817" w:rsidRPr="0050548F" w:rsidRDefault="00610817" w:rsidP="00D90897">
      <w:pPr>
        <w:rPr>
          <w:sz w:val="22"/>
          <w:szCs w:val="22"/>
        </w:rPr>
      </w:pPr>
      <w:r w:rsidRPr="0050548F">
        <w:rPr>
          <w:b/>
          <w:sz w:val="22"/>
          <w:szCs w:val="22"/>
        </w:rPr>
        <w:t>PH1</w:t>
      </w:r>
      <w:r w:rsidR="00BC3F89" w:rsidRPr="0050548F">
        <w:rPr>
          <w:b/>
          <w:sz w:val="22"/>
          <w:szCs w:val="22"/>
        </w:rPr>
        <w:t>33</w:t>
      </w:r>
      <w:r w:rsidRPr="0050548F">
        <w:rPr>
          <w:b/>
          <w:sz w:val="22"/>
          <w:szCs w:val="22"/>
        </w:rPr>
        <w:t xml:space="preserve"> Logic</w:t>
      </w:r>
      <w:r w:rsidR="006C432B" w:rsidRPr="0050548F">
        <w:rPr>
          <w:b/>
          <w:sz w:val="22"/>
          <w:szCs w:val="22"/>
        </w:rPr>
        <w:t xml:space="preserve"> </w:t>
      </w:r>
      <w:r w:rsidR="006F5BB1" w:rsidRPr="0050548F">
        <w:rPr>
          <w:sz w:val="22"/>
          <w:szCs w:val="22"/>
        </w:rPr>
        <w:t xml:space="preserve"> </w:t>
      </w:r>
      <w:r w:rsidR="00781B5F" w:rsidRPr="0050548F">
        <w:rPr>
          <w:sz w:val="22"/>
          <w:szCs w:val="22"/>
        </w:rPr>
        <w:t xml:space="preserve">Lecture </w:t>
      </w:r>
      <w:r w:rsidR="001D4B22" w:rsidRPr="0050548F">
        <w:rPr>
          <w:sz w:val="22"/>
          <w:szCs w:val="22"/>
        </w:rPr>
        <w:t>5</w:t>
      </w:r>
    </w:p>
    <w:p w14:paraId="1AD5ABF6" w14:textId="77777777" w:rsidR="00610817" w:rsidRPr="0050548F" w:rsidRDefault="00610817" w:rsidP="00610817">
      <w:pPr>
        <w:rPr>
          <w:sz w:val="22"/>
          <w:szCs w:val="22"/>
          <w:lang w:val="fr-FR"/>
        </w:rPr>
      </w:pPr>
      <w:r w:rsidRPr="0050548F">
        <w:rPr>
          <w:sz w:val="22"/>
          <w:szCs w:val="22"/>
          <w:lang w:val="fr-FR"/>
        </w:rPr>
        <w:t>Lecturer: s.butterfill@warwick.ac.uk</w:t>
      </w:r>
    </w:p>
    <w:p w14:paraId="1A7D1EA6" w14:textId="77777777" w:rsidR="008C14D1" w:rsidRDefault="008C14D1" w:rsidP="008C14D1">
      <w:pPr>
        <w:tabs>
          <w:tab w:val="left" w:pos="2835"/>
          <w:tab w:val="left" w:pos="3969"/>
        </w:tabs>
        <w:rPr>
          <w:b/>
        </w:rPr>
      </w:pPr>
    </w:p>
    <w:p w14:paraId="4D0D7A61" w14:textId="77777777" w:rsidR="008C14D1" w:rsidRDefault="008C14D1" w:rsidP="008C14D1">
      <w:pPr>
        <w:tabs>
          <w:tab w:val="left" w:pos="2835"/>
          <w:tab w:val="left" w:pos="3969"/>
        </w:tabs>
        <w:rPr>
          <w:b/>
        </w:rPr>
      </w:pPr>
    </w:p>
    <w:p w14:paraId="208886D9" w14:textId="77777777" w:rsidR="008C14D1" w:rsidRPr="00E755FA" w:rsidRDefault="008C14D1" w:rsidP="008C14D1">
      <w:pPr>
        <w:tabs>
          <w:tab w:val="left" w:pos="2835"/>
          <w:tab w:val="left" w:pos="3969"/>
        </w:tabs>
        <w:rPr>
          <w:b/>
        </w:rPr>
      </w:pPr>
      <w:r w:rsidRPr="00E755FA">
        <w:rPr>
          <w:b/>
        </w:rPr>
        <w:t xml:space="preserve">Truth table for </w:t>
      </w:r>
      <w:r w:rsidRPr="0017210E">
        <w:rPr>
          <w:b/>
          <w:lang w:val="en-US"/>
        </w:rPr>
        <w:t>→</w:t>
      </w:r>
    </w:p>
    <w:p w14:paraId="30AA0448" w14:textId="77777777" w:rsidR="008C14D1" w:rsidRDefault="008C14D1" w:rsidP="008C14D1">
      <w:pPr>
        <w:tabs>
          <w:tab w:val="left" w:pos="2835"/>
          <w:tab w:val="left" w:pos="3969"/>
        </w:tabs>
      </w:pPr>
      <w:r>
        <w:t xml:space="preserve">Assuming that the rules of Fitch are such that it is impossible to prove an argument which is not logically valid, the truth-table for </w:t>
      </w:r>
      <w:r w:rsidRPr="0017210E">
        <w:rPr>
          <w:b/>
          <w:lang w:val="en-US"/>
        </w:rPr>
        <w:t>→</w:t>
      </w:r>
      <w:r>
        <w:t xml:space="preserve"> is fixed if we accept </w:t>
      </w:r>
      <w:r w:rsidRPr="0017210E">
        <w:rPr>
          <w:b/>
          <w:lang w:val="en-US"/>
        </w:rPr>
        <w:t>→</w:t>
      </w:r>
      <w:proofErr w:type="spellStart"/>
      <w:r>
        <w:t>Elim</w:t>
      </w:r>
      <w:proofErr w:type="spellEnd"/>
      <w:r>
        <w:t xml:space="preserve"> and </w:t>
      </w:r>
      <w:r w:rsidRPr="0017210E">
        <w:rPr>
          <w:b/>
          <w:lang w:val="en-US"/>
        </w:rPr>
        <w:t>→</w:t>
      </w:r>
      <w:r>
        <w:t>Intro.</w:t>
      </w:r>
    </w:p>
    <w:p w14:paraId="094DD279" w14:textId="77777777" w:rsidR="006E62DE" w:rsidRDefault="006E62DE" w:rsidP="008C14D1">
      <w:pPr>
        <w:tabs>
          <w:tab w:val="left" w:pos="2835"/>
          <w:tab w:val="left" w:pos="3969"/>
        </w:tabs>
        <w:rPr>
          <w:i/>
        </w:rPr>
      </w:pPr>
    </w:p>
    <w:p w14:paraId="057302A5" w14:textId="77777777" w:rsidR="008C14D1" w:rsidRPr="00E755FA" w:rsidRDefault="008C14D1" w:rsidP="008C14D1">
      <w:pPr>
        <w:tabs>
          <w:tab w:val="left" w:pos="2835"/>
          <w:tab w:val="left" w:pos="3969"/>
        </w:tabs>
      </w:pPr>
      <w:r>
        <w:rPr>
          <w:i/>
        </w:rPr>
        <w:t xml:space="preserve">How do the rules of proof for </w:t>
      </w:r>
      <w:r w:rsidRPr="0017210E">
        <w:rPr>
          <w:b/>
          <w:lang w:val="en-US"/>
        </w:rPr>
        <w:t>→</w:t>
      </w:r>
      <w:r>
        <w:rPr>
          <w:i/>
        </w:rPr>
        <w:t xml:space="preserve"> fix its truth table?</w:t>
      </w:r>
    </w:p>
    <w:p w14:paraId="2839282B" w14:textId="70BCEA80" w:rsidR="008C14D1" w:rsidRDefault="008C14D1" w:rsidP="008C14D1">
      <w:pPr>
        <w:tabs>
          <w:tab w:val="left" w:pos="2835"/>
          <w:tab w:val="left" w:pos="3969"/>
        </w:tabs>
      </w:pPr>
      <w:r>
        <w:rPr>
          <w:noProof/>
          <w:lang w:val="en-US"/>
        </w:rPr>
        <w:drawing>
          <wp:inline distT="0" distB="0" distL="0" distR="0" wp14:anchorId="6F3E4FBA" wp14:editId="21AC7979">
            <wp:extent cx="1371600" cy="1181735"/>
            <wp:effectExtent l="0" t="0" r="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C440" w14:textId="77777777" w:rsidR="008C14D1" w:rsidRDefault="008C14D1" w:rsidP="008C14D1">
      <w:pPr>
        <w:pStyle w:val="StyleHeading5Left"/>
        <w:spacing w:before="120"/>
        <w:rPr>
          <w:bCs w:val="0"/>
        </w:rPr>
      </w:pPr>
    </w:p>
    <w:p w14:paraId="6B63A1CA" w14:textId="77777777" w:rsidR="008C14D1" w:rsidRPr="00B87E50" w:rsidRDefault="008C14D1" w:rsidP="008C14D1">
      <w:pPr>
        <w:pStyle w:val="StyleHeading5Left"/>
        <w:spacing w:before="120"/>
        <w:rPr>
          <w:bCs w:val="0"/>
        </w:rPr>
      </w:pPr>
      <w:r w:rsidRPr="00B87E50">
        <w:rPr>
          <w:bCs w:val="0"/>
        </w:rPr>
        <w:t>‘If’ and ‘</w:t>
      </w:r>
      <w:r w:rsidRPr="00B87E50">
        <w:rPr>
          <w:szCs w:val="22"/>
          <w:lang w:val="en-US"/>
        </w:rPr>
        <w:t>→</w:t>
      </w:r>
      <w:r w:rsidRPr="00B87E50">
        <w:rPr>
          <w:bCs w:val="0"/>
        </w:rPr>
        <w:t>’ do not match</w:t>
      </w:r>
    </w:p>
    <w:p w14:paraId="6842BAB7" w14:textId="3C6DFD6A" w:rsidR="008C14D1" w:rsidRDefault="008C14D1" w:rsidP="008C14D1">
      <w:pPr>
        <w:pStyle w:val="StyleHeading5Left"/>
        <w:spacing w:before="120"/>
        <w:rPr>
          <w:b w:val="0"/>
          <w:bCs w:val="0"/>
        </w:rPr>
      </w:pPr>
      <w:r>
        <w:rPr>
          <w:b w:val="0"/>
          <w:bCs w:val="0"/>
          <w:noProof/>
          <w:lang w:val="en-US"/>
        </w:rPr>
        <w:drawing>
          <wp:inline distT="0" distB="0" distL="0" distR="0" wp14:anchorId="4485758D" wp14:editId="67CCF208">
            <wp:extent cx="2776855" cy="4235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F3E4" w14:textId="77777777" w:rsidR="008C14D1" w:rsidRDefault="008C14D1" w:rsidP="008C14D1">
      <w:pPr>
        <w:pStyle w:val="StyleHeading5Left"/>
        <w:spacing w:before="120"/>
        <w:rPr>
          <w:bCs w:val="0"/>
        </w:rPr>
      </w:pPr>
    </w:p>
    <w:p w14:paraId="5CF663DE" w14:textId="77777777" w:rsidR="008C14D1" w:rsidRPr="00B87E50" w:rsidRDefault="008C14D1" w:rsidP="008C14D1">
      <w:pPr>
        <w:pStyle w:val="StyleHeading5Left"/>
        <w:spacing w:before="120"/>
        <w:rPr>
          <w:bCs w:val="0"/>
        </w:rPr>
      </w:pPr>
      <w:r w:rsidRPr="00B87E50">
        <w:rPr>
          <w:bCs w:val="0"/>
        </w:rPr>
        <w:t>‘If’ and ‘</w:t>
      </w:r>
      <w:r w:rsidRPr="00B87E50">
        <w:rPr>
          <w:szCs w:val="22"/>
          <w:lang w:val="en-US"/>
        </w:rPr>
        <w:t>→</w:t>
      </w:r>
      <w:r w:rsidRPr="00B87E50">
        <w:rPr>
          <w:bCs w:val="0"/>
        </w:rPr>
        <w:t>’ do match</w:t>
      </w:r>
    </w:p>
    <w:p w14:paraId="73622705" w14:textId="3C60CDD6" w:rsidR="008C14D1" w:rsidRDefault="008C14D1" w:rsidP="008C14D1">
      <w:pPr>
        <w:pStyle w:val="StyleHeading5Left"/>
        <w:spacing w:before="120"/>
        <w:rPr>
          <w:b w:val="0"/>
          <w:bCs w:val="0"/>
        </w:rPr>
      </w:pPr>
      <w:r>
        <w:rPr>
          <w:b w:val="0"/>
          <w:bCs w:val="0"/>
          <w:noProof/>
          <w:lang w:val="en-US"/>
        </w:rPr>
        <w:drawing>
          <wp:inline distT="0" distB="0" distL="0" distR="0" wp14:anchorId="4EFB7A1D" wp14:editId="7F320117">
            <wp:extent cx="2776855" cy="892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8F5E" w14:textId="77777777" w:rsidR="00B40DEF" w:rsidRPr="0050548F" w:rsidRDefault="00B40DEF" w:rsidP="00B40DEF">
      <w:pPr>
        <w:rPr>
          <w:b/>
          <w:sz w:val="22"/>
          <w:szCs w:val="22"/>
        </w:rPr>
      </w:pPr>
      <w:bookmarkStart w:id="0" w:name="OLE_LINK41"/>
      <w:bookmarkStart w:id="1" w:name="OLE_LINK42"/>
      <w:bookmarkStart w:id="2" w:name="OLE_LINK1"/>
      <w:bookmarkStart w:id="3" w:name="OLE_LINK2"/>
      <w:r w:rsidRPr="0050548F">
        <w:rPr>
          <w:b/>
          <w:sz w:val="22"/>
          <w:szCs w:val="22"/>
        </w:rPr>
        <w:lastRenderedPageBreak/>
        <w:t>Quantifiers</w:t>
      </w:r>
    </w:p>
    <w:p w14:paraId="2EA9CFA8" w14:textId="77777777" w:rsidR="00B40DEF" w:rsidRPr="0050548F" w:rsidRDefault="00B40DEF" w:rsidP="00B40DEF">
      <w:pPr>
        <w:rPr>
          <w:sz w:val="22"/>
          <w:szCs w:val="22"/>
        </w:rPr>
      </w:pPr>
      <w:r w:rsidRPr="0050548F">
        <w:rPr>
          <w:sz w:val="22"/>
          <w:szCs w:val="22"/>
        </w:rPr>
        <w:t xml:space="preserve">Everything is broken: </w:t>
      </w:r>
      <w:bookmarkStart w:id="4" w:name="OLE_LINK26"/>
      <w:bookmarkStart w:id="5" w:name="OLE_LINK27"/>
      <w:bookmarkStart w:id="6" w:name="OLE_LINK28"/>
      <w:bookmarkStart w:id="7" w:name="OLE_LINK31"/>
      <w:r w:rsidRPr="0050548F">
        <w:rPr>
          <w:bCs/>
          <w:sz w:val="22"/>
          <w:szCs w:val="22"/>
        </w:rPr>
        <w:t>∀</w:t>
      </w:r>
      <w:bookmarkEnd w:id="4"/>
      <w:bookmarkEnd w:id="5"/>
      <w:bookmarkEnd w:id="6"/>
      <w:bookmarkEnd w:id="7"/>
      <w:r w:rsidRPr="0050548F">
        <w:rPr>
          <w:bCs/>
          <w:sz w:val="22"/>
          <w:szCs w:val="22"/>
        </w:rPr>
        <w:t>x Broken(x)</w:t>
      </w:r>
    </w:p>
    <w:p w14:paraId="439036F3" w14:textId="77777777" w:rsidR="00B40DEF" w:rsidRPr="0050548F" w:rsidRDefault="00B40DEF" w:rsidP="00B40DEF">
      <w:pPr>
        <w:rPr>
          <w:bCs/>
          <w:sz w:val="22"/>
          <w:szCs w:val="22"/>
        </w:rPr>
      </w:pPr>
      <w:r w:rsidRPr="0050548F">
        <w:rPr>
          <w:sz w:val="22"/>
          <w:szCs w:val="22"/>
        </w:rPr>
        <w:t>Something is broken:</w:t>
      </w:r>
      <w:r w:rsidRPr="0050548F">
        <w:rPr>
          <w:rFonts w:ascii="Myriad Web" w:hAnsi="Myriad Web"/>
          <w:color w:val="FFFFFF"/>
          <w:sz w:val="22"/>
          <w:szCs w:val="22"/>
          <w:lang w:eastAsia="en-GB"/>
        </w:rPr>
        <w:t xml:space="preserve"> </w:t>
      </w:r>
      <w:bookmarkStart w:id="8" w:name="OLE_LINK46"/>
      <w:bookmarkStart w:id="9" w:name="OLE_LINK47"/>
      <w:bookmarkStart w:id="10" w:name="OLE_LINK29"/>
      <w:r w:rsidRPr="0050548F">
        <w:rPr>
          <w:bCs/>
          <w:sz w:val="22"/>
          <w:szCs w:val="22"/>
        </w:rPr>
        <w:t>∃</w:t>
      </w:r>
      <w:bookmarkEnd w:id="8"/>
      <w:bookmarkEnd w:id="9"/>
      <w:bookmarkEnd w:id="10"/>
      <w:r w:rsidRPr="0050548F">
        <w:rPr>
          <w:bCs/>
          <w:sz w:val="22"/>
          <w:szCs w:val="22"/>
        </w:rPr>
        <w:t>x Broken(x)</w:t>
      </w:r>
    </w:p>
    <w:p w14:paraId="191CBE4C" w14:textId="77777777" w:rsidR="008C14D1" w:rsidRDefault="008C14D1" w:rsidP="00B40DEF">
      <w:pPr>
        <w:rPr>
          <w:bCs/>
          <w:sz w:val="22"/>
          <w:szCs w:val="22"/>
        </w:rPr>
      </w:pPr>
    </w:p>
    <w:p w14:paraId="0E98D6BB" w14:textId="77777777" w:rsidR="00B40DEF" w:rsidRPr="0050548F" w:rsidRDefault="00B40DEF" w:rsidP="00B40DEF">
      <w:pPr>
        <w:rPr>
          <w:bCs/>
          <w:sz w:val="22"/>
          <w:szCs w:val="22"/>
        </w:rPr>
      </w:pPr>
      <w:r w:rsidRPr="0050548F">
        <w:rPr>
          <w:bCs/>
          <w:sz w:val="22"/>
          <w:szCs w:val="22"/>
        </w:rPr>
        <w:t>What does ∃ mean?  We give the meaning of ∃ by specifying what it takes for a sentence containing ∃ to be true:</w:t>
      </w:r>
    </w:p>
    <w:p w14:paraId="18727E3B" w14:textId="77777777" w:rsidR="00B40DEF" w:rsidRPr="0050548F" w:rsidRDefault="00B40DEF" w:rsidP="00B40DEF">
      <w:pPr>
        <w:ind w:left="284"/>
        <w:rPr>
          <w:sz w:val="22"/>
          <w:szCs w:val="22"/>
        </w:rPr>
      </w:pPr>
      <w:r w:rsidRPr="0050548F">
        <w:rPr>
          <w:sz w:val="22"/>
          <w:szCs w:val="22"/>
        </w:rPr>
        <w:t>1. Give every object a name.</w:t>
      </w:r>
    </w:p>
    <w:p w14:paraId="7B615D0B" w14:textId="77777777" w:rsidR="00B40DEF" w:rsidRPr="0050548F" w:rsidRDefault="00B40DEF" w:rsidP="00B40DEF">
      <w:pPr>
        <w:ind w:left="284"/>
        <w:rPr>
          <w:sz w:val="22"/>
          <w:szCs w:val="22"/>
        </w:rPr>
      </w:pPr>
      <w:r w:rsidRPr="0050548F">
        <w:rPr>
          <w:sz w:val="22"/>
          <w:szCs w:val="22"/>
        </w:rPr>
        <w:t>2. For each name in turn, create a new sentence like this: delete the quantifier and replace all instances of the variable it binds with that name</w:t>
      </w:r>
    </w:p>
    <w:p w14:paraId="613B775D" w14:textId="171C00FB" w:rsidR="00B40DEF" w:rsidRPr="0050548F" w:rsidRDefault="00B40DEF" w:rsidP="00B40DEF">
      <w:pPr>
        <w:ind w:left="284"/>
        <w:rPr>
          <w:sz w:val="22"/>
          <w:szCs w:val="22"/>
        </w:rPr>
      </w:pPr>
      <w:r w:rsidRPr="0050548F">
        <w:rPr>
          <w:sz w:val="22"/>
          <w:szCs w:val="22"/>
        </w:rPr>
        <w:t xml:space="preserve">3. If ANY </w:t>
      </w:r>
      <w:r w:rsidR="00672E29">
        <w:rPr>
          <w:sz w:val="22"/>
          <w:szCs w:val="22"/>
        </w:rPr>
        <w:t>of</w:t>
      </w:r>
      <w:r w:rsidRPr="0050548F">
        <w:rPr>
          <w:sz w:val="22"/>
          <w:szCs w:val="22"/>
        </w:rPr>
        <w:t xml:space="preserve"> the new sentences are true, so is the original.</w:t>
      </w:r>
    </w:p>
    <w:bookmarkEnd w:id="0"/>
    <w:bookmarkEnd w:id="1"/>
    <w:p w14:paraId="415F1B1A" w14:textId="77777777" w:rsidR="00B40DEF" w:rsidRDefault="00B40DEF" w:rsidP="00377CA2">
      <w:pPr>
        <w:tabs>
          <w:tab w:val="left" w:pos="425"/>
        </w:tabs>
        <w:rPr>
          <w:sz w:val="22"/>
          <w:szCs w:val="22"/>
          <w:lang w:val="en-US"/>
        </w:rPr>
      </w:pPr>
    </w:p>
    <w:p w14:paraId="6E7761DA" w14:textId="74F1CDA5" w:rsidR="009E220B" w:rsidRPr="009E220B" w:rsidRDefault="009E220B" w:rsidP="00377CA2">
      <w:pPr>
        <w:tabs>
          <w:tab w:val="left" w:pos="425"/>
        </w:tabs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Translations</w:t>
      </w:r>
    </w:p>
    <w:p w14:paraId="76BEE39B" w14:textId="77777777" w:rsidR="009E220B" w:rsidRPr="009E220B" w:rsidRDefault="009E220B" w:rsidP="009E220B">
      <w:pPr>
        <w:tabs>
          <w:tab w:val="left" w:pos="425"/>
        </w:tabs>
        <w:rPr>
          <w:sz w:val="22"/>
          <w:szCs w:val="22"/>
          <w:lang w:val="en-US"/>
        </w:rPr>
      </w:pPr>
      <w:r w:rsidRPr="009E220B">
        <w:rPr>
          <w:sz w:val="22"/>
          <w:szCs w:val="22"/>
          <w:lang w:val="en-US"/>
        </w:rPr>
        <w:t>Some persuasive and useful arguments are not valid.</w:t>
      </w:r>
    </w:p>
    <w:p w14:paraId="142EA8AC" w14:textId="0A0E4D8D" w:rsidR="009E220B" w:rsidRDefault="009E220B" w:rsidP="009E220B">
      <w:pPr>
        <w:tabs>
          <w:tab w:val="left" w:pos="425"/>
        </w:tabs>
        <w:rPr>
          <w:sz w:val="22"/>
          <w:szCs w:val="22"/>
          <w:lang w:val="en-US"/>
        </w:rPr>
      </w:pPr>
      <w:r w:rsidRPr="009E220B">
        <w:rPr>
          <w:rFonts w:ascii="LPL" w:hAnsi="LPL" w:cs="LPL"/>
          <w:sz w:val="22"/>
          <w:szCs w:val="22"/>
          <w:lang w:val="en-US"/>
        </w:rPr>
        <w:t>∃</w:t>
      </w:r>
      <w:r w:rsidRPr="009E220B">
        <w:rPr>
          <w:sz w:val="22"/>
          <w:szCs w:val="22"/>
          <w:lang w:val="en-US"/>
        </w:rPr>
        <w:t xml:space="preserve">x(Persuasive(x) </w:t>
      </w:r>
      <w:r w:rsidRPr="009E220B">
        <w:rPr>
          <w:rFonts w:ascii="LPL" w:hAnsi="LPL" w:cs="LPL"/>
          <w:sz w:val="22"/>
          <w:szCs w:val="22"/>
          <w:lang w:val="en-US"/>
        </w:rPr>
        <w:t>∧</w:t>
      </w:r>
      <w:r w:rsidRPr="009E220B">
        <w:rPr>
          <w:sz w:val="22"/>
          <w:szCs w:val="22"/>
          <w:lang w:val="en-US"/>
        </w:rPr>
        <w:t xml:space="preserve"> Useful(x) </w:t>
      </w:r>
      <w:r w:rsidRPr="009E220B">
        <w:rPr>
          <w:rFonts w:ascii="LPL" w:hAnsi="LPL" w:cs="LPL"/>
          <w:sz w:val="22"/>
          <w:szCs w:val="22"/>
          <w:lang w:val="en-US"/>
        </w:rPr>
        <w:t>∧</w:t>
      </w:r>
      <w:r w:rsidRPr="009E220B">
        <w:rPr>
          <w:sz w:val="22"/>
          <w:szCs w:val="22"/>
          <w:lang w:val="en-US"/>
        </w:rPr>
        <w:t xml:space="preserve"> Argument(x) </w:t>
      </w:r>
      <w:r w:rsidRPr="009E220B">
        <w:rPr>
          <w:rFonts w:ascii="LPL" w:hAnsi="LPL" w:cs="LPL"/>
          <w:sz w:val="22"/>
          <w:szCs w:val="22"/>
          <w:lang w:val="en-US"/>
        </w:rPr>
        <w:t>∧</w:t>
      </w:r>
      <w:r w:rsidRPr="009E220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ab/>
      </w:r>
      <w:r w:rsidRPr="009E220B">
        <w:rPr>
          <w:sz w:val="22"/>
          <w:szCs w:val="22"/>
          <w:lang w:val="en-US"/>
        </w:rPr>
        <w:t>¬Valid(x))</w:t>
      </w:r>
    </w:p>
    <w:p w14:paraId="7B6B310B" w14:textId="77777777" w:rsidR="009E220B" w:rsidRPr="009E220B" w:rsidRDefault="009E220B" w:rsidP="009E220B">
      <w:pPr>
        <w:tabs>
          <w:tab w:val="left" w:pos="425"/>
        </w:tabs>
        <w:rPr>
          <w:sz w:val="22"/>
          <w:szCs w:val="22"/>
          <w:lang w:val="en-US"/>
        </w:rPr>
      </w:pPr>
    </w:p>
    <w:p w14:paraId="5D098F98" w14:textId="77777777" w:rsidR="009E220B" w:rsidRPr="009E220B" w:rsidRDefault="009E220B" w:rsidP="009E220B">
      <w:pPr>
        <w:tabs>
          <w:tab w:val="left" w:pos="425"/>
        </w:tabs>
        <w:rPr>
          <w:sz w:val="22"/>
          <w:szCs w:val="22"/>
          <w:lang w:val="en-US"/>
        </w:rPr>
      </w:pPr>
      <w:r w:rsidRPr="009E220B">
        <w:rPr>
          <w:sz w:val="22"/>
          <w:szCs w:val="22"/>
          <w:lang w:val="en-US"/>
        </w:rPr>
        <w:t xml:space="preserve">All </w:t>
      </w:r>
      <w:proofErr w:type="spellStart"/>
      <w:r w:rsidRPr="009E220B">
        <w:rPr>
          <w:sz w:val="22"/>
          <w:szCs w:val="22"/>
          <w:lang w:val="en-US"/>
        </w:rPr>
        <w:t>discordians</w:t>
      </w:r>
      <w:proofErr w:type="spellEnd"/>
      <w:r w:rsidRPr="009E220B">
        <w:rPr>
          <w:sz w:val="22"/>
          <w:szCs w:val="22"/>
          <w:lang w:val="en-US"/>
        </w:rPr>
        <w:t xml:space="preserve"> weep.</w:t>
      </w:r>
    </w:p>
    <w:p w14:paraId="52D6B480" w14:textId="77777777" w:rsidR="009E220B" w:rsidRPr="009E220B" w:rsidRDefault="009E220B" w:rsidP="009E220B">
      <w:pPr>
        <w:tabs>
          <w:tab w:val="left" w:pos="425"/>
        </w:tabs>
        <w:rPr>
          <w:sz w:val="22"/>
          <w:szCs w:val="22"/>
          <w:lang w:val="en-US"/>
        </w:rPr>
      </w:pPr>
      <w:r w:rsidRPr="009E220B">
        <w:rPr>
          <w:rFonts w:ascii="LPL" w:hAnsi="LPL" w:cs="LPL"/>
          <w:sz w:val="22"/>
          <w:szCs w:val="22"/>
          <w:lang w:val="en-US"/>
        </w:rPr>
        <w:t>∀</w:t>
      </w:r>
      <w:r w:rsidRPr="009E220B">
        <w:rPr>
          <w:sz w:val="22"/>
          <w:szCs w:val="22"/>
          <w:lang w:val="en-US"/>
        </w:rPr>
        <w:t xml:space="preserve">x( </w:t>
      </w:r>
      <w:proofErr w:type="spellStart"/>
      <w:r w:rsidRPr="009E220B">
        <w:rPr>
          <w:sz w:val="22"/>
          <w:szCs w:val="22"/>
          <w:lang w:val="en-US"/>
        </w:rPr>
        <w:t>Dscrdn</w:t>
      </w:r>
      <w:proofErr w:type="spellEnd"/>
      <w:r w:rsidRPr="009E220B">
        <w:rPr>
          <w:sz w:val="22"/>
          <w:szCs w:val="22"/>
          <w:lang w:val="en-US"/>
        </w:rPr>
        <w:t xml:space="preserve">(x) → </w:t>
      </w:r>
      <w:proofErr w:type="spellStart"/>
      <w:r w:rsidRPr="009E220B">
        <w:rPr>
          <w:sz w:val="22"/>
          <w:szCs w:val="22"/>
          <w:lang w:val="en-US"/>
        </w:rPr>
        <w:t>Wps</w:t>
      </w:r>
      <w:proofErr w:type="spellEnd"/>
      <w:r w:rsidRPr="009E220B">
        <w:rPr>
          <w:sz w:val="22"/>
          <w:szCs w:val="22"/>
          <w:lang w:val="en-US"/>
        </w:rPr>
        <w:t>(x) )</w:t>
      </w:r>
    </w:p>
    <w:p w14:paraId="5A4567CF" w14:textId="77777777" w:rsidR="009E220B" w:rsidRDefault="009E220B" w:rsidP="009E220B">
      <w:pPr>
        <w:tabs>
          <w:tab w:val="left" w:pos="425"/>
        </w:tabs>
        <w:rPr>
          <w:sz w:val="22"/>
          <w:szCs w:val="22"/>
          <w:lang w:val="en-US"/>
        </w:rPr>
      </w:pPr>
    </w:p>
    <w:p w14:paraId="11D77D20" w14:textId="77777777" w:rsidR="009E220B" w:rsidRPr="009E220B" w:rsidRDefault="009E220B" w:rsidP="009E220B">
      <w:pPr>
        <w:tabs>
          <w:tab w:val="left" w:pos="425"/>
        </w:tabs>
        <w:rPr>
          <w:sz w:val="22"/>
          <w:szCs w:val="22"/>
          <w:lang w:val="en-US"/>
        </w:rPr>
      </w:pPr>
      <w:r w:rsidRPr="009E220B">
        <w:rPr>
          <w:sz w:val="22"/>
          <w:szCs w:val="22"/>
          <w:lang w:val="en-US"/>
        </w:rPr>
        <w:t xml:space="preserve">All French </w:t>
      </w:r>
      <w:proofErr w:type="spellStart"/>
      <w:r w:rsidRPr="009E220B">
        <w:rPr>
          <w:sz w:val="22"/>
          <w:szCs w:val="22"/>
          <w:lang w:val="en-US"/>
        </w:rPr>
        <w:t>discordians</w:t>
      </w:r>
      <w:proofErr w:type="spellEnd"/>
      <w:r w:rsidRPr="009E220B">
        <w:rPr>
          <w:sz w:val="22"/>
          <w:szCs w:val="22"/>
          <w:lang w:val="en-US"/>
        </w:rPr>
        <w:t xml:space="preserve"> weep.</w:t>
      </w:r>
    </w:p>
    <w:p w14:paraId="12E7FA50" w14:textId="77777777" w:rsidR="009E220B" w:rsidRPr="009E220B" w:rsidRDefault="009E220B" w:rsidP="009E220B">
      <w:pPr>
        <w:tabs>
          <w:tab w:val="left" w:pos="425"/>
        </w:tabs>
        <w:rPr>
          <w:sz w:val="22"/>
          <w:szCs w:val="22"/>
          <w:lang w:val="en-US"/>
        </w:rPr>
      </w:pPr>
      <w:r w:rsidRPr="009E220B">
        <w:rPr>
          <w:rFonts w:ascii="LPL" w:hAnsi="LPL" w:cs="LPL"/>
          <w:sz w:val="22"/>
          <w:szCs w:val="22"/>
          <w:lang w:val="en-US"/>
        </w:rPr>
        <w:t>∀</w:t>
      </w:r>
      <w:r w:rsidRPr="009E220B">
        <w:rPr>
          <w:sz w:val="22"/>
          <w:szCs w:val="22"/>
          <w:lang w:val="en-US"/>
        </w:rPr>
        <w:t>x( (</w:t>
      </w:r>
      <w:proofErr w:type="spellStart"/>
      <w:r w:rsidRPr="009E220B">
        <w:rPr>
          <w:sz w:val="22"/>
          <w:szCs w:val="22"/>
          <w:lang w:val="en-US"/>
        </w:rPr>
        <w:t>Frnch</w:t>
      </w:r>
      <w:proofErr w:type="spellEnd"/>
      <w:r w:rsidRPr="009E220B">
        <w:rPr>
          <w:sz w:val="22"/>
          <w:szCs w:val="22"/>
          <w:lang w:val="en-US"/>
        </w:rPr>
        <w:t>(x)</w:t>
      </w:r>
      <w:r w:rsidRPr="009E220B">
        <w:rPr>
          <w:rFonts w:ascii="LPL" w:hAnsi="LPL" w:cs="LPL"/>
          <w:sz w:val="22"/>
          <w:szCs w:val="22"/>
          <w:lang w:val="en-US"/>
        </w:rPr>
        <w:t>∧</w:t>
      </w:r>
      <w:r w:rsidRPr="009E220B">
        <w:rPr>
          <w:sz w:val="22"/>
          <w:szCs w:val="22"/>
          <w:lang w:val="en-US"/>
        </w:rPr>
        <w:t xml:space="preserve"> </w:t>
      </w:r>
      <w:proofErr w:type="spellStart"/>
      <w:r w:rsidRPr="009E220B">
        <w:rPr>
          <w:sz w:val="22"/>
          <w:szCs w:val="22"/>
          <w:lang w:val="en-US"/>
        </w:rPr>
        <w:t>Dscrdn</w:t>
      </w:r>
      <w:proofErr w:type="spellEnd"/>
      <w:r w:rsidRPr="009E220B">
        <w:rPr>
          <w:sz w:val="22"/>
          <w:szCs w:val="22"/>
          <w:lang w:val="en-US"/>
        </w:rPr>
        <w:t xml:space="preserve">(x) ) → </w:t>
      </w:r>
      <w:proofErr w:type="spellStart"/>
      <w:r w:rsidRPr="009E220B">
        <w:rPr>
          <w:sz w:val="22"/>
          <w:szCs w:val="22"/>
          <w:lang w:val="en-US"/>
        </w:rPr>
        <w:t>Wps</w:t>
      </w:r>
      <w:proofErr w:type="spellEnd"/>
      <w:r w:rsidRPr="009E220B">
        <w:rPr>
          <w:sz w:val="22"/>
          <w:szCs w:val="22"/>
          <w:lang w:val="en-US"/>
        </w:rPr>
        <w:t>(x) )</w:t>
      </w:r>
    </w:p>
    <w:p w14:paraId="33AC50EF" w14:textId="77777777" w:rsidR="009E220B" w:rsidRDefault="009E220B" w:rsidP="009E220B">
      <w:pPr>
        <w:tabs>
          <w:tab w:val="left" w:pos="425"/>
        </w:tabs>
        <w:rPr>
          <w:sz w:val="22"/>
          <w:szCs w:val="22"/>
          <w:lang w:val="en-US"/>
        </w:rPr>
      </w:pPr>
    </w:p>
    <w:p w14:paraId="687A7FB0" w14:textId="77777777" w:rsidR="009E220B" w:rsidRPr="009E220B" w:rsidRDefault="009E220B" w:rsidP="009E220B">
      <w:pPr>
        <w:tabs>
          <w:tab w:val="left" w:pos="425"/>
        </w:tabs>
        <w:rPr>
          <w:sz w:val="22"/>
          <w:szCs w:val="22"/>
          <w:lang w:val="en-US"/>
        </w:rPr>
      </w:pPr>
      <w:r w:rsidRPr="009E220B">
        <w:rPr>
          <w:sz w:val="22"/>
          <w:szCs w:val="22"/>
          <w:lang w:val="en-US"/>
        </w:rPr>
        <w:t xml:space="preserve">All French </w:t>
      </w:r>
      <w:proofErr w:type="spellStart"/>
      <w:r w:rsidRPr="009E220B">
        <w:rPr>
          <w:sz w:val="22"/>
          <w:szCs w:val="22"/>
          <w:lang w:val="en-US"/>
        </w:rPr>
        <w:t>discordians</w:t>
      </w:r>
      <w:proofErr w:type="spellEnd"/>
      <w:r w:rsidRPr="009E220B">
        <w:rPr>
          <w:sz w:val="22"/>
          <w:szCs w:val="22"/>
          <w:lang w:val="en-US"/>
        </w:rPr>
        <w:t xml:space="preserve"> weep and wail.</w:t>
      </w:r>
    </w:p>
    <w:p w14:paraId="612E5285" w14:textId="77777777" w:rsidR="009E220B" w:rsidRDefault="009E220B" w:rsidP="009E220B">
      <w:pPr>
        <w:tabs>
          <w:tab w:val="left" w:pos="425"/>
        </w:tabs>
        <w:rPr>
          <w:sz w:val="22"/>
          <w:szCs w:val="22"/>
          <w:lang w:val="en-US"/>
        </w:rPr>
      </w:pPr>
      <w:r w:rsidRPr="009E220B">
        <w:rPr>
          <w:rFonts w:ascii="LPL" w:hAnsi="LPL" w:cs="LPL"/>
          <w:sz w:val="22"/>
          <w:szCs w:val="22"/>
          <w:lang w:val="en-US"/>
        </w:rPr>
        <w:t>∀</w:t>
      </w:r>
      <w:r w:rsidRPr="009E220B">
        <w:rPr>
          <w:sz w:val="22"/>
          <w:szCs w:val="22"/>
          <w:lang w:val="en-US"/>
        </w:rPr>
        <w:t xml:space="preserve">x( </w:t>
      </w:r>
      <w:r>
        <w:rPr>
          <w:sz w:val="22"/>
          <w:szCs w:val="22"/>
          <w:lang w:val="en-US"/>
        </w:rPr>
        <w:tab/>
      </w:r>
      <w:r w:rsidRPr="009E220B">
        <w:rPr>
          <w:sz w:val="22"/>
          <w:szCs w:val="22"/>
          <w:lang w:val="en-US"/>
        </w:rPr>
        <w:t xml:space="preserve">( </w:t>
      </w:r>
      <w:proofErr w:type="spellStart"/>
      <w:r w:rsidRPr="009E220B">
        <w:rPr>
          <w:sz w:val="22"/>
          <w:szCs w:val="22"/>
          <w:lang w:val="en-US"/>
        </w:rPr>
        <w:t>Frnch</w:t>
      </w:r>
      <w:proofErr w:type="spellEnd"/>
      <w:r w:rsidRPr="009E220B">
        <w:rPr>
          <w:sz w:val="22"/>
          <w:szCs w:val="22"/>
          <w:lang w:val="en-US"/>
        </w:rPr>
        <w:t xml:space="preserve">(x) </w:t>
      </w:r>
      <w:r w:rsidRPr="009E220B">
        <w:rPr>
          <w:rFonts w:ascii="LPL" w:hAnsi="LPL" w:cs="LPL"/>
          <w:sz w:val="22"/>
          <w:szCs w:val="22"/>
          <w:lang w:val="en-US"/>
        </w:rPr>
        <w:t>∧</w:t>
      </w:r>
      <w:r w:rsidRPr="009E220B">
        <w:rPr>
          <w:sz w:val="22"/>
          <w:szCs w:val="22"/>
          <w:lang w:val="en-US"/>
        </w:rPr>
        <w:t xml:space="preserve"> </w:t>
      </w:r>
      <w:proofErr w:type="spellStart"/>
      <w:r w:rsidRPr="009E220B">
        <w:rPr>
          <w:sz w:val="22"/>
          <w:szCs w:val="22"/>
          <w:lang w:val="en-US"/>
        </w:rPr>
        <w:t>Dscrdn</w:t>
      </w:r>
      <w:proofErr w:type="spellEnd"/>
      <w:r w:rsidRPr="009E220B">
        <w:rPr>
          <w:sz w:val="22"/>
          <w:szCs w:val="22"/>
          <w:lang w:val="en-US"/>
        </w:rPr>
        <w:t xml:space="preserve">(x) ) → </w:t>
      </w:r>
    </w:p>
    <w:p w14:paraId="3E817EB8" w14:textId="1608D06E" w:rsidR="009E220B" w:rsidRPr="009E220B" w:rsidRDefault="009E220B" w:rsidP="009E220B">
      <w:pPr>
        <w:tabs>
          <w:tab w:val="left" w:pos="425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9E220B">
        <w:rPr>
          <w:sz w:val="22"/>
          <w:szCs w:val="22"/>
          <w:lang w:val="en-US"/>
        </w:rPr>
        <w:t xml:space="preserve">( </w:t>
      </w:r>
      <w:proofErr w:type="spellStart"/>
      <w:r w:rsidRPr="009E220B">
        <w:rPr>
          <w:sz w:val="22"/>
          <w:szCs w:val="22"/>
          <w:lang w:val="en-US"/>
        </w:rPr>
        <w:t>Wps</w:t>
      </w:r>
      <w:proofErr w:type="spellEnd"/>
      <w:r w:rsidRPr="009E220B">
        <w:rPr>
          <w:sz w:val="22"/>
          <w:szCs w:val="22"/>
          <w:lang w:val="en-US"/>
        </w:rPr>
        <w:t xml:space="preserve">(x) </w:t>
      </w:r>
      <w:r w:rsidRPr="009E220B">
        <w:rPr>
          <w:rFonts w:ascii="LPL" w:hAnsi="LPL" w:cs="LPL"/>
          <w:sz w:val="22"/>
          <w:szCs w:val="22"/>
          <w:lang w:val="en-US"/>
        </w:rPr>
        <w:t>∧</w:t>
      </w:r>
      <w:r w:rsidRPr="009E220B">
        <w:rPr>
          <w:sz w:val="22"/>
          <w:szCs w:val="22"/>
          <w:lang w:val="en-US"/>
        </w:rPr>
        <w:t xml:space="preserve"> </w:t>
      </w:r>
      <w:proofErr w:type="spellStart"/>
      <w:r w:rsidRPr="009E220B">
        <w:rPr>
          <w:sz w:val="22"/>
          <w:szCs w:val="22"/>
          <w:lang w:val="en-US"/>
        </w:rPr>
        <w:t>Wls</w:t>
      </w:r>
      <w:proofErr w:type="spellEnd"/>
      <w:r w:rsidRPr="009E220B">
        <w:rPr>
          <w:sz w:val="22"/>
          <w:szCs w:val="22"/>
          <w:lang w:val="en-US"/>
        </w:rPr>
        <w:t>(x) ) )</w:t>
      </w:r>
    </w:p>
    <w:p w14:paraId="74A9A767" w14:textId="77777777" w:rsidR="009E220B" w:rsidRDefault="009E220B" w:rsidP="009E220B">
      <w:pPr>
        <w:tabs>
          <w:tab w:val="left" w:pos="425"/>
        </w:tabs>
        <w:rPr>
          <w:sz w:val="22"/>
          <w:szCs w:val="22"/>
          <w:lang w:val="en-US"/>
        </w:rPr>
      </w:pPr>
    </w:p>
    <w:p w14:paraId="08E73562" w14:textId="77777777" w:rsidR="009E220B" w:rsidRPr="009E220B" w:rsidRDefault="009E220B" w:rsidP="009E220B">
      <w:pPr>
        <w:tabs>
          <w:tab w:val="left" w:pos="425"/>
        </w:tabs>
        <w:rPr>
          <w:sz w:val="22"/>
          <w:szCs w:val="22"/>
          <w:lang w:val="en-US"/>
        </w:rPr>
      </w:pPr>
      <w:r w:rsidRPr="009E220B">
        <w:rPr>
          <w:sz w:val="22"/>
          <w:szCs w:val="22"/>
          <w:lang w:val="en-US"/>
        </w:rPr>
        <w:t xml:space="preserve">All French </w:t>
      </w:r>
      <w:proofErr w:type="spellStart"/>
      <w:r w:rsidRPr="009E220B">
        <w:rPr>
          <w:sz w:val="22"/>
          <w:szCs w:val="22"/>
          <w:lang w:val="en-US"/>
        </w:rPr>
        <w:t>discordians</w:t>
      </w:r>
      <w:proofErr w:type="spellEnd"/>
      <w:r w:rsidRPr="009E220B">
        <w:rPr>
          <w:sz w:val="22"/>
          <w:szCs w:val="22"/>
          <w:lang w:val="en-US"/>
        </w:rPr>
        <w:t xml:space="preserve"> weep and wail except Gillian </w:t>
      </w:r>
      <w:proofErr w:type="spellStart"/>
      <w:r w:rsidRPr="009E220B">
        <w:rPr>
          <w:sz w:val="22"/>
          <w:szCs w:val="22"/>
          <w:lang w:val="en-US"/>
        </w:rPr>
        <w:t>Deleude</w:t>
      </w:r>
      <w:proofErr w:type="spellEnd"/>
      <w:r w:rsidRPr="009E220B">
        <w:rPr>
          <w:sz w:val="22"/>
          <w:szCs w:val="22"/>
          <w:lang w:val="en-US"/>
        </w:rPr>
        <w:t>.</w:t>
      </w:r>
    </w:p>
    <w:p w14:paraId="6B30C3C8" w14:textId="77777777" w:rsidR="009E220B" w:rsidRDefault="009E220B" w:rsidP="009E220B">
      <w:pPr>
        <w:tabs>
          <w:tab w:val="left" w:pos="425"/>
        </w:tabs>
        <w:rPr>
          <w:sz w:val="22"/>
          <w:szCs w:val="22"/>
          <w:lang w:val="en-US"/>
        </w:rPr>
      </w:pPr>
      <w:r w:rsidRPr="009E220B">
        <w:rPr>
          <w:rFonts w:ascii="LPL" w:hAnsi="LPL" w:cs="LPL"/>
          <w:sz w:val="22"/>
          <w:szCs w:val="22"/>
          <w:lang w:val="en-US"/>
        </w:rPr>
        <w:t>∀</w:t>
      </w:r>
      <w:r w:rsidRPr="009E220B">
        <w:rPr>
          <w:sz w:val="22"/>
          <w:szCs w:val="22"/>
          <w:lang w:val="en-US"/>
        </w:rPr>
        <w:t xml:space="preserve">x( ( </w:t>
      </w:r>
      <w:proofErr w:type="spellStart"/>
      <w:r w:rsidRPr="009E220B">
        <w:rPr>
          <w:sz w:val="22"/>
          <w:szCs w:val="22"/>
          <w:lang w:val="en-US"/>
        </w:rPr>
        <w:t>Frnch</w:t>
      </w:r>
      <w:proofErr w:type="spellEnd"/>
      <w:r w:rsidRPr="009E220B">
        <w:rPr>
          <w:sz w:val="22"/>
          <w:szCs w:val="22"/>
          <w:lang w:val="en-US"/>
        </w:rPr>
        <w:t xml:space="preserve">(x) </w:t>
      </w:r>
      <w:r w:rsidRPr="009E220B">
        <w:rPr>
          <w:rFonts w:ascii="LPL" w:hAnsi="LPL" w:cs="LPL"/>
          <w:sz w:val="22"/>
          <w:szCs w:val="22"/>
          <w:lang w:val="en-US"/>
        </w:rPr>
        <w:t>∧</w:t>
      </w:r>
      <w:r w:rsidRPr="009E220B">
        <w:rPr>
          <w:sz w:val="22"/>
          <w:szCs w:val="22"/>
          <w:lang w:val="en-US"/>
        </w:rPr>
        <w:t xml:space="preserve"> </w:t>
      </w:r>
      <w:proofErr w:type="spellStart"/>
      <w:r w:rsidRPr="009E220B">
        <w:rPr>
          <w:sz w:val="22"/>
          <w:szCs w:val="22"/>
          <w:lang w:val="en-US"/>
        </w:rPr>
        <w:t>Dscrdn</w:t>
      </w:r>
      <w:proofErr w:type="spellEnd"/>
      <w:r w:rsidRPr="009E220B">
        <w:rPr>
          <w:sz w:val="22"/>
          <w:szCs w:val="22"/>
          <w:lang w:val="en-US"/>
        </w:rPr>
        <w:t xml:space="preserve">(x) </w:t>
      </w:r>
      <w:r w:rsidRPr="009E220B">
        <w:rPr>
          <w:rFonts w:ascii="LPL" w:hAnsi="LPL" w:cs="LPL"/>
          <w:sz w:val="22"/>
          <w:szCs w:val="22"/>
          <w:lang w:val="en-US"/>
        </w:rPr>
        <w:t>∧</w:t>
      </w:r>
      <w:r w:rsidRPr="009E220B">
        <w:rPr>
          <w:sz w:val="22"/>
          <w:szCs w:val="22"/>
          <w:lang w:val="en-US"/>
        </w:rPr>
        <w:t xml:space="preserve"> ¬x=a) → </w:t>
      </w:r>
    </w:p>
    <w:p w14:paraId="526260FD" w14:textId="0ABE80DB" w:rsidR="0050548F" w:rsidRPr="009E220B" w:rsidRDefault="009E220B" w:rsidP="009E220B">
      <w:pPr>
        <w:tabs>
          <w:tab w:val="left" w:pos="425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9E220B">
        <w:rPr>
          <w:sz w:val="22"/>
          <w:szCs w:val="22"/>
          <w:lang w:val="en-US"/>
        </w:rPr>
        <w:t xml:space="preserve">( </w:t>
      </w:r>
      <w:proofErr w:type="spellStart"/>
      <w:r w:rsidRPr="009E220B">
        <w:rPr>
          <w:sz w:val="22"/>
          <w:szCs w:val="22"/>
          <w:lang w:val="en-US"/>
        </w:rPr>
        <w:t>Wps</w:t>
      </w:r>
      <w:proofErr w:type="spellEnd"/>
      <w:r w:rsidRPr="009E220B">
        <w:rPr>
          <w:sz w:val="22"/>
          <w:szCs w:val="22"/>
          <w:lang w:val="en-US"/>
        </w:rPr>
        <w:t xml:space="preserve">(x) </w:t>
      </w:r>
      <w:r w:rsidRPr="009E220B">
        <w:rPr>
          <w:rFonts w:ascii="LPL" w:hAnsi="LPL" w:cs="LPL"/>
          <w:sz w:val="22"/>
          <w:szCs w:val="22"/>
          <w:lang w:val="en-US"/>
        </w:rPr>
        <w:t>∧</w:t>
      </w:r>
      <w:r w:rsidRPr="009E220B">
        <w:rPr>
          <w:sz w:val="22"/>
          <w:szCs w:val="22"/>
          <w:lang w:val="en-US"/>
        </w:rPr>
        <w:t xml:space="preserve"> </w:t>
      </w:r>
      <w:proofErr w:type="spellStart"/>
      <w:r w:rsidRPr="009E220B">
        <w:rPr>
          <w:sz w:val="22"/>
          <w:szCs w:val="22"/>
          <w:lang w:val="en-US"/>
        </w:rPr>
        <w:t>Wls</w:t>
      </w:r>
      <w:proofErr w:type="spellEnd"/>
      <w:r w:rsidRPr="009E220B">
        <w:rPr>
          <w:sz w:val="22"/>
          <w:szCs w:val="22"/>
          <w:lang w:val="en-US"/>
        </w:rPr>
        <w:t>(x) ) )</w:t>
      </w:r>
    </w:p>
    <w:p w14:paraId="789F98FF" w14:textId="77777777" w:rsidR="00B40DEF" w:rsidRPr="0050548F" w:rsidRDefault="00B40DEF" w:rsidP="00377CA2">
      <w:pPr>
        <w:tabs>
          <w:tab w:val="left" w:pos="425"/>
        </w:tabs>
        <w:rPr>
          <w:i/>
          <w:sz w:val="22"/>
          <w:szCs w:val="22"/>
          <w:lang w:val="en-US"/>
        </w:rPr>
      </w:pPr>
    </w:p>
    <w:p w14:paraId="27C90DA2" w14:textId="09901DDD" w:rsidR="006E62DE" w:rsidRDefault="006E62DE" w:rsidP="006E62DE">
      <w:pPr>
        <w:rPr>
          <w:b/>
        </w:rPr>
      </w:pPr>
      <w:r w:rsidRPr="006D71EC">
        <w:rPr>
          <w:b/>
        </w:rPr>
        <w:lastRenderedPageBreak/>
        <w:t>Fubar rules</w:t>
      </w:r>
      <w:r>
        <w:rPr>
          <w:b/>
        </w:rPr>
        <w:t>*</w:t>
      </w:r>
    </w:p>
    <w:p w14:paraId="671CD472" w14:textId="77777777" w:rsidR="006E62DE" w:rsidRDefault="006E62DE" w:rsidP="006E62DE">
      <w:r>
        <w:rPr>
          <w:noProof/>
          <w:lang w:val="en-US"/>
        </w:rPr>
        <w:drawing>
          <wp:inline distT="0" distB="0" distL="0" distR="0" wp14:anchorId="12FF2EE5" wp14:editId="62B6CED2">
            <wp:extent cx="758190" cy="94805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659B5" w14:textId="77777777" w:rsidR="006E62DE" w:rsidRDefault="006E62DE" w:rsidP="006E62DE">
      <w:pPr>
        <w:rPr>
          <w:i/>
        </w:rPr>
      </w:pPr>
    </w:p>
    <w:p w14:paraId="580EF606" w14:textId="77777777" w:rsidR="006E62DE" w:rsidRDefault="006E62DE" w:rsidP="006E62DE">
      <w:pPr>
        <w:rPr>
          <w:i/>
        </w:rPr>
      </w:pPr>
      <w:r w:rsidRPr="006D71EC">
        <w:rPr>
          <w:i/>
        </w:rPr>
        <w:t xml:space="preserve">Q1. </w:t>
      </w:r>
      <w:r>
        <w:rPr>
          <w:i/>
        </w:rPr>
        <w:t xml:space="preserve">What would be wrong with adding </w:t>
      </w:r>
      <w:r>
        <w:rPr>
          <w:rFonts w:ascii="Cambria Math" w:hAnsi="Cambria Math" w:cs="Cambria Math"/>
          <w:i/>
        </w:rPr>
        <w:t>∧</w:t>
      </w:r>
      <w:r>
        <w:rPr>
          <w:i/>
        </w:rPr>
        <w:t>Fubar to Fitch?</w:t>
      </w:r>
    </w:p>
    <w:p w14:paraId="523C7E52" w14:textId="77777777" w:rsidR="006E62DE" w:rsidRDefault="006E62DE" w:rsidP="006E62DE">
      <w:pPr>
        <w:rPr>
          <w:i/>
        </w:rPr>
      </w:pPr>
    </w:p>
    <w:p w14:paraId="51013180" w14:textId="77777777" w:rsidR="006E62DE" w:rsidRDefault="006E62DE" w:rsidP="006E62DE">
      <w:pPr>
        <w:rPr>
          <w:i/>
        </w:rPr>
      </w:pPr>
      <w:r>
        <w:rPr>
          <w:i/>
        </w:rPr>
        <w:t xml:space="preserve">Q2. What would be wrong with having </w:t>
      </w:r>
      <w:r>
        <w:rPr>
          <w:rFonts w:ascii="Cambria Math" w:hAnsi="Cambria Math" w:cs="Cambria Math"/>
          <w:i/>
        </w:rPr>
        <w:t>∧</w:t>
      </w:r>
      <w:r>
        <w:rPr>
          <w:i/>
        </w:rPr>
        <w:t xml:space="preserve">Fubar in </w:t>
      </w:r>
      <w:r>
        <w:t xml:space="preserve">any </w:t>
      </w:r>
      <w:r>
        <w:rPr>
          <w:i/>
        </w:rPr>
        <w:t>system of proof?</w:t>
      </w:r>
    </w:p>
    <w:p w14:paraId="35D4D5DD" w14:textId="77777777" w:rsidR="006E62DE" w:rsidRDefault="006E62DE" w:rsidP="006E62DE">
      <w:pPr>
        <w:pStyle w:val="StyleHeading5Left"/>
        <w:spacing w:before="120"/>
      </w:pPr>
    </w:p>
    <w:p w14:paraId="411D5B5F" w14:textId="77777777" w:rsidR="006E62DE" w:rsidRDefault="006E62DE" w:rsidP="006E62DE">
      <w:pPr>
        <w:spacing w:before="360" w:after="60"/>
        <w:rPr>
          <w:b/>
          <w:bCs/>
        </w:rPr>
      </w:pPr>
      <w:proofErr w:type="spellStart"/>
      <w:r>
        <w:rPr>
          <w:b/>
          <w:bCs/>
        </w:rPr>
        <w:t>Tonk</w:t>
      </w:r>
      <w:proofErr w:type="spellEnd"/>
    </w:p>
    <w:p w14:paraId="1E472E6B" w14:textId="77777777" w:rsidR="006E62DE" w:rsidRDefault="006E62DE" w:rsidP="006E62DE">
      <w:pPr>
        <w:tabs>
          <w:tab w:val="left" w:pos="426"/>
        </w:tabs>
        <w:spacing w:after="60"/>
        <w:rPr>
          <w:b/>
          <w:bCs/>
        </w:rPr>
      </w:pPr>
      <w:r>
        <w:rPr>
          <w:b/>
          <w:bCs/>
        </w:rPr>
        <w:tab/>
      </w:r>
      <w:r>
        <w:rPr>
          <w:b/>
          <w:bCs/>
          <w:noProof/>
          <w:lang w:val="en-US"/>
        </w:rPr>
        <w:drawing>
          <wp:inline distT="0" distB="0" distL="0" distR="0" wp14:anchorId="1A294102" wp14:editId="3BAFA0B9">
            <wp:extent cx="1762125" cy="1170940"/>
            <wp:effectExtent l="0" t="0" r="0" b="0"/>
            <wp:docPr id="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C8FB8" w14:textId="77777777" w:rsidR="006E62DE" w:rsidRDefault="006E62DE" w:rsidP="006E62DE">
      <w:pPr>
        <w:tabs>
          <w:tab w:val="left" w:pos="426"/>
        </w:tabs>
        <w:spacing w:after="60"/>
        <w:rPr>
          <w:b/>
          <w:bCs/>
        </w:rPr>
      </w:pPr>
    </w:p>
    <w:p w14:paraId="61B25F4E" w14:textId="77331C9F" w:rsidR="006E62DE" w:rsidRPr="00A41626" w:rsidRDefault="00A41626" w:rsidP="006E62DE">
      <w:pPr>
        <w:pStyle w:val="StyleHeading5Left"/>
        <w:spacing w:before="120" w:after="0"/>
        <w:rPr>
          <w:b w:val="0"/>
          <w:szCs w:val="22"/>
        </w:rPr>
      </w:pPr>
      <w:r>
        <w:rPr>
          <w:b w:val="0"/>
          <w:szCs w:val="22"/>
        </w:rPr>
        <w:t>[</w:t>
      </w:r>
      <w:r w:rsidR="006E62DE">
        <w:rPr>
          <w:b w:val="0"/>
          <w:szCs w:val="22"/>
        </w:rPr>
        <w:t>*</w:t>
      </w:r>
      <w:r w:rsidR="006E62DE" w:rsidRPr="00A41626">
        <w:rPr>
          <w:b w:val="0"/>
          <w:i/>
          <w:szCs w:val="22"/>
        </w:rPr>
        <w:t>I made up the Fubar rules.  You don’t need to know them, and you won’t find them in the textbook.  They’re only there as an illustration.</w:t>
      </w:r>
      <w:r>
        <w:rPr>
          <w:b w:val="0"/>
          <w:szCs w:val="22"/>
        </w:rPr>
        <w:t>]</w:t>
      </w:r>
    </w:p>
    <w:p w14:paraId="0C733732" w14:textId="77777777" w:rsidR="00B40DEF" w:rsidRPr="0050548F" w:rsidRDefault="00B40DEF" w:rsidP="00377CA2">
      <w:pPr>
        <w:tabs>
          <w:tab w:val="left" w:pos="425"/>
        </w:tabs>
        <w:rPr>
          <w:i/>
          <w:sz w:val="22"/>
          <w:szCs w:val="22"/>
          <w:lang w:val="en-US"/>
        </w:rPr>
      </w:pPr>
    </w:p>
    <w:p w14:paraId="3B192320" w14:textId="77777777" w:rsidR="00B40DEF" w:rsidRPr="0050548F" w:rsidRDefault="00B40DEF" w:rsidP="00377CA2">
      <w:pPr>
        <w:tabs>
          <w:tab w:val="left" w:pos="425"/>
        </w:tabs>
        <w:rPr>
          <w:i/>
          <w:sz w:val="22"/>
          <w:szCs w:val="22"/>
          <w:lang w:val="en-US"/>
        </w:rPr>
      </w:pPr>
    </w:p>
    <w:p w14:paraId="6ACA2604" w14:textId="77777777" w:rsidR="0050548F" w:rsidRDefault="0050548F">
      <w:pPr>
        <w:rPr>
          <w:rFonts w:ascii="Times New Roman" w:hAnsi="Times New Roman"/>
          <w:sz w:val="20"/>
          <w:szCs w:val="20"/>
        </w:rPr>
      </w:pPr>
      <w:bookmarkStart w:id="11" w:name="_GoBack"/>
      <w:bookmarkEnd w:id="2"/>
      <w:bookmarkEnd w:id="3"/>
      <w:bookmarkEnd w:id="11"/>
    </w:p>
    <w:sectPr w:rsidR="0050548F" w:rsidSect="00BE0006">
      <w:pgSz w:w="16838" w:h="11906" w:orient="landscape"/>
      <w:pgMar w:top="1134" w:right="1134" w:bottom="1134" w:left="1134" w:header="720" w:footer="720" w:gutter="0"/>
      <w:cols w:num="3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1A120" w14:textId="77777777" w:rsidR="00F2605F" w:rsidRDefault="00F2605F">
      <w:r>
        <w:separator/>
      </w:r>
    </w:p>
  </w:endnote>
  <w:endnote w:type="continuationSeparator" w:id="0">
    <w:p w14:paraId="4A8CC5D1" w14:textId="77777777" w:rsidR="00F2605F" w:rsidRDefault="00F26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abon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yriad Web">
    <w:panose1 w:val="020B0503030403020204"/>
    <w:charset w:val="00"/>
    <w:family w:val="auto"/>
    <w:pitch w:val="variable"/>
    <w:sig w:usb0="00000003" w:usb1="00000000" w:usb2="00000000" w:usb3="00000000" w:csb0="00000093" w:csb1="00000000"/>
  </w:font>
  <w:font w:name="LPL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DB9CC1" w14:textId="77777777" w:rsidR="00F2605F" w:rsidRDefault="00F2605F">
      <w:r>
        <w:separator/>
      </w:r>
    </w:p>
  </w:footnote>
  <w:footnote w:type="continuationSeparator" w:id="0">
    <w:p w14:paraId="20C9394A" w14:textId="77777777" w:rsidR="00F2605F" w:rsidRDefault="00F26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F66B2"/>
    <w:multiLevelType w:val="hybridMultilevel"/>
    <w:tmpl w:val="10B89F1E"/>
    <w:lvl w:ilvl="0" w:tplc="F97EF9C8">
      <w:start w:val="1"/>
      <w:numFmt w:val="bullet"/>
      <w:pStyle w:val="bul-list"/>
      <w:lvlText w:val="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6"/>
  <w:drawingGridVerticalSpacing w:val="9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savePreviewPicture/>
  <w:hdrShapeDefaults>
    <o:shapedefaults v:ext="edit" spidmax="2050">
      <o:colormenu v:ext="edit" fillcolor="#333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D0B"/>
    <w:rsid w:val="000002A4"/>
    <w:rsid w:val="00001E5D"/>
    <w:rsid w:val="00010BF4"/>
    <w:rsid w:val="00010DE2"/>
    <w:rsid w:val="00010F0E"/>
    <w:rsid w:val="00011535"/>
    <w:rsid w:val="00013C1A"/>
    <w:rsid w:val="00013F63"/>
    <w:rsid w:val="00015AE8"/>
    <w:rsid w:val="000258B1"/>
    <w:rsid w:val="000268C4"/>
    <w:rsid w:val="00032AE7"/>
    <w:rsid w:val="000344ED"/>
    <w:rsid w:val="00040DB1"/>
    <w:rsid w:val="000426ED"/>
    <w:rsid w:val="000439B7"/>
    <w:rsid w:val="00045DF4"/>
    <w:rsid w:val="00054B49"/>
    <w:rsid w:val="0006017A"/>
    <w:rsid w:val="00071775"/>
    <w:rsid w:val="00073820"/>
    <w:rsid w:val="00082AD6"/>
    <w:rsid w:val="000869F2"/>
    <w:rsid w:val="000872FA"/>
    <w:rsid w:val="00093FD8"/>
    <w:rsid w:val="000A333E"/>
    <w:rsid w:val="000A50B6"/>
    <w:rsid w:val="000A5DF4"/>
    <w:rsid w:val="000A6780"/>
    <w:rsid w:val="000B4D0C"/>
    <w:rsid w:val="000B4D65"/>
    <w:rsid w:val="000B5305"/>
    <w:rsid w:val="000B6D0B"/>
    <w:rsid w:val="000C016C"/>
    <w:rsid w:val="000D36B0"/>
    <w:rsid w:val="000D4CCB"/>
    <w:rsid w:val="000D6CC2"/>
    <w:rsid w:val="000E0082"/>
    <w:rsid w:val="000E17E7"/>
    <w:rsid w:val="000E2279"/>
    <w:rsid w:val="000F65C9"/>
    <w:rsid w:val="000F7591"/>
    <w:rsid w:val="001067A3"/>
    <w:rsid w:val="00107BB4"/>
    <w:rsid w:val="00122A7A"/>
    <w:rsid w:val="0013320E"/>
    <w:rsid w:val="0013710F"/>
    <w:rsid w:val="001459D0"/>
    <w:rsid w:val="00145F5F"/>
    <w:rsid w:val="00152827"/>
    <w:rsid w:val="0015414B"/>
    <w:rsid w:val="001562EF"/>
    <w:rsid w:val="00171AAA"/>
    <w:rsid w:val="0017210E"/>
    <w:rsid w:val="00173C11"/>
    <w:rsid w:val="001820DE"/>
    <w:rsid w:val="001845E2"/>
    <w:rsid w:val="001855C2"/>
    <w:rsid w:val="00194728"/>
    <w:rsid w:val="001A1A22"/>
    <w:rsid w:val="001A5CE3"/>
    <w:rsid w:val="001B73DA"/>
    <w:rsid w:val="001C0A48"/>
    <w:rsid w:val="001C0C86"/>
    <w:rsid w:val="001D4B22"/>
    <w:rsid w:val="001D5527"/>
    <w:rsid w:val="001D5FB0"/>
    <w:rsid w:val="001D75AB"/>
    <w:rsid w:val="001E5FF9"/>
    <w:rsid w:val="001F0AE3"/>
    <w:rsid w:val="001F7E89"/>
    <w:rsid w:val="00201CC9"/>
    <w:rsid w:val="002040C0"/>
    <w:rsid w:val="0021179B"/>
    <w:rsid w:val="00216559"/>
    <w:rsid w:val="002233A3"/>
    <w:rsid w:val="00233B1B"/>
    <w:rsid w:val="00263230"/>
    <w:rsid w:val="0026751C"/>
    <w:rsid w:val="00272A3F"/>
    <w:rsid w:val="00272E82"/>
    <w:rsid w:val="0028282D"/>
    <w:rsid w:val="00291EF2"/>
    <w:rsid w:val="002967BB"/>
    <w:rsid w:val="002A7ADE"/>
    <w:rsid w:val="002B3B05"/>
    <w:rsid w:val="002B5505"/>
    <w:rsid w:val="002B5F75"/>
    <w:rsid w:val="002C4E9C"/>
    <w:rsid w:val="002C51B7"/>
    <w:rsid w:val="002C6567"/>
    <w:rsid w:val="002D29F9"/>
    <w:rsid w:val="002D536E"/>
    <w:rsid w:val="002D5B95"/>
    <w:rsid w:val="002E5627"/>
    <w:rsid w:val="002F06F2"/>
    <w:rsid w:val="002F0EB3"/>
    <w:rsid w:val="002F1623"/>
    <w:rsid w:val="003000FB"/>
    <w:rsid w:val="00306E00"/>
    <w:rsid w:val="003102D7"/>
    <w:rsid w:val="00312E2A"/>
    <w:rsid w:val="00313B72"/>
    <w:rsid w:val="00320E26"/>
    <w:rsid w:val="00321D2B"/>
    <w:rsid w:val="003227D3"/>
    <w:rsid w:val="003250B5"/>
    <w:rsid w:val="00325586"/>
    <w:rsid w:val="00326FDA"/>
    <w:rsid w:val="00327FF7"/>
    <w:rsid w:val="00331736"/>
    <w:rsid w:val="00332E6E"/>
    <w:rsid w:val="003470DC"/>
    <w:rsid w:val="00352577"/>
    <w:rsid w:val="00357255"/>
    <w:rsid w:val="00357BEA"/>
    <w:rsid w:val="00370BB1"/>
    <w:rsid w:val="00376FDA"/>
    <w:rsid w:val="003771D7"/>
    <w:rsid w:val="00377CA2"/>
    <w:rsid w:val="00377CE0"/>
    <w:rsid w:val="00381614"/>
    <w:rsid w:val="0038431C"/>
    <w:rsid w:val="00390048"/>
    <w:rsid w:val="00391172"/>
    <w:rsid w:val="003917F6"/>
    <w:rsid w:val="00393A5A"/>
    <w:rsid w:val="00396F6F"/>
    <w:rsid w:val="003A4D5B"/>
    <w:rsid w:val="003B181C"/>
    <w:rsid w:val="003B376C"/>
    <w:rsid w:val="003B61DC"/>
    <w:rsid w:val="003C0100"/>
    <w:rsid w:val="003C0CA2"/>
    <w:rsid w:val="003C3CF6"/>
    <w:rsid w:val="003C40C9"/>
    <w:rsid w:val="003D2F01"/>
    <w:rsid w:val="003D5975"/>
    <w:rsid w:val="003E209D"/>
    <w:rsid w:val="003E374C"/>
    <w:rsid w:val="003F7E98"/>
    <w:rsid w:val="00404D37"/>
    <w:rsid w:val="00407196"/>
    <w:rsid w:val="0041337A"/>
    <w:rsid w:val="00413D53"/>
    <w:rsid w:val="004226E7"/>
    <w:rsid w:val="00423B5D"/>
    <w:rsid w:val="0042478D"/>
    <w:rsid w:val="00427213"/>
    <w:rsid w:val="0043063A"/>
    <w:rsid w:val="0043768B"/>
    <w:rsid w:val="00443AB6"/>
    <w:rsid w:val="00445E0F"/>
    <w:rsid w:val="004502F3"/>
    <w:rsid w:val="004571CD"/>
    <w:rsid w:val="004607F1"/>
    <w:rsid w:val="0046403D"/>
    <w:rsid w:val="004734EB"/>
    <w:rsid w:val="00485E13"/>
    <w:rsid w:val="00490A93"/>
    <w:rsid w:val="004A03F7"/>
    <w:rsid w:val="004A2FFF"/>
    <w:rsid w:val="004B0E95"/>
    <w:rsid w:val="004C1647"/>
    <w:rsid w:val="004C4704"/>
    <w:rsid w:val="004D1A01"/>
    <w:rsid w:val="004D414C"/>
    <w:rsid w:val="004D66F9"/>
    <w:rsid w:val="004E07A8"/>
    <w:rsid w:val="004E0A05"/>
    <w:rsid w:val="004E36E7"/>
    <w:rsid w:val="004E3DA2"/>
    <w:rsid w:val="004F1EB4"/>
    <w:rsid w:val="004F2990"/>
    <w:rsid w:val="004F4077"/>
    <w:rsid w:val="004F5BAD"/>
    <w:rsid w:val="00500123"/>
    <w:rsid w:val="005007E3"/>
    <w:rsid w:val="005032F7"/>
    <w:rsid w:val="0050426E"/>
    <w:rsid w:val="0050548F"/>
    <w:rsid w:val="0051037E"/>
    <w:rsid w:val="00511D33"/>
    <w:rsid w:val="00521700"/>
    <w:rsid w:val="00523D50"/>
    <w:rsid w:val="00525C36"/>
    <w:rsid w:val="0053117C"/>
    <w:rsid w:val="005455C6"/>
    <w:rsid w:val="00550B16"/>
    <w:rsid w:val="00552E46"/>
    <w:rsid w:val="00560F1E"/>
    <w:rsid w:val="00564306"/>
    <w:rsid w:val="005676AD"/>
    <w:rsid w:val="00567F80"/>
    <w:rsid w:val="0058399E"/>
    <w:rsid w:val="005A44EA"/>
    <w:rsid w:val="005A63F5"/>
    <w:rsid w:val="005B32B1"/>
    <w:rsid w:val="005B76F5"/>
    <w:rsid w:val="005C3AB5"/>
    <w:rsid w:val="005C5F43"/>
    <w:rsid w:val="005D14BD"/>
    <w:rsid w:val="005E1393"/>
    <w:rsid w:val="005E3A4C"/>
    <w:rsid w:val="005E3C8C"/>
    <w:rsid w:val="005E48C4"/>
    <w:rsid w:val="005E79FF"/>
    <w:rsid w:val="005F5374"/>
    <w:rsid w:val="00610817"/>
    <w:rsid w:val="00610B8D"/>
    <w:rsid w:val="0061475E"/>
    <w:rsid w:val="00615620"/>
    <w:rsid w:val="00616A30"/>
    <w:rsid w:val="00623FF7"/>
    <w:rsid w:val="00625CBB"/>
    <w:rsid w:val="0062650B"/>
    <w:rsid w:val="00631301"/>
    <w:rsid w:val="00635F4E"/>
    <w:rsid w:val="0064143C"/>
    <w:rsid w:val="006502ED"/>
    <w:rsid w:val="00653381"/>
    <w:rsid w:val="00656964"/>
    <w:rsid w:val="006614EB"/>
    <w:rsid w:val="00661C1D"/>
    <w:rsid w:val="00672E29"/>
    <w:rsid w:val="00674C36"/>
    <w:rsid w:val="00676D8A"/>
    <w:rsid w:val="00686A46"/>
    <w:rsid w:val="00690F79"/>
    <w:rsid w:val="0069602E"/>
    <w:rsid w:val="00696CCD"/>
    <w:rsid w:val="006A750D"/>
    <w:rsid w:val="006B5C09"/>
    <w:rsid w:val="006C02F5"/>
    <w:rsid w:val="006C3735"/>
    <w:rsid w:val="006C432B"/>
    <w:rsid w:val="006C493C"/>
    <w:rsid w:val="006C5141"/>
    <w:rsid w:val="006D227C"/>
    <w:rsid w:val="006E62DE"/>
    <w:rsid w:val="006E6383"/>
    <w:rsid w:val="006F1967"/>
    <w:rsid w:val="006F2EC4"/>
    <w:rsid w:val="006F303A"/>
    <w:rsid w:val="006F5BB1"/>
    <w:rsid w:val="006F6E39"/>
    <w:rsid w:val="00705A5C"/>
    <w:rsid w:val="00712B4C"/>
    <w:rsid w:val="0071437D"/>
    <w:rsid w:val="00721400"/>
    <w:rsid w:val="00721C17"/>
    <w:rsid w:val="00725EAA"/>
    <w:rsid w:val="007262C9"/>
    <w:rsid w:val="00726995"/>
    <w:rsid w:val="00734B72"/>
    <w:rsid w:val="0073630B"/>
    <w:rsid w:val="007407CA"/>
    <w:rsid w:val="00743127"/>
    <w:rsid w:val="00743A42"/>
    <w:rsid w:val="007445F2"/>
    <w:rsid w:val="00745A82"/>
    <w:rsid w:val="0074644E"/>
    <w:rsid w:val="00753263"/>
    <w:rsid w:val="007533BE"/>
    <w:rsid w:val="007678FC"/>
    <w:rsid w:val="0077739A"/>
    <w:rsid w:val="00781B5F"/>
    <w:rsid w:val="00781EDD"/>
    <w:rsid w:val="007914EE"/>
    <w:rsid w:val="00793C96"/>
    <w:rsid w:val="007964F9"/>
    <w:rsid w:val="00797F87"/>
    <w:rsid w:val="007A0748"/>
    <w:rsid w:val="007A35DE"/>
    <w:rsid w:val="007A56B9"/>
    <w:rsid w:val="007B0AC7"/>
    <w:rsid w:val="007B3118"/>
    <w:rsid w:val="007C6F35"/>
    <w:rsid w:val="007C7C95"/>
    <w:rsid w:val="007D0D94"/>
    <w:rsid w:val="007D646D"/>
    <w:rsid w:val="007E1547"/>
    <w:rsid w:val="007E1D0B"/>
    <w:rsid w:val="007E30A7"/>
    <w:rsid w:val="007E3AFC"/>
    <w:rsid w:val="007E407F"/>
    <w:rsid w:val="007E4253"/>
    <w:rsid w:val="007F0CA6"/>
    <w:rsid w:val="007F2FE8"/>
    <w:rsid w:val="007F4DD1"/>
    <w:rsid w:val="007F4FB3"/>
    <w:rsid w:val="007F6BDC"/>
    <w:rsid w:val="007F7D23"/>
    <w:rsid w:val="00801C10"/>
    <w:rsid w:val="00803589"/>
    <w:rsid w:val="00803610"/>
    <w:rsid w:val="00820BE2"/>
    <w:rsid w:val="0082336C"/>
    <w:rsid w:val="0083111F"/>
    <w:rsid w:val="00831182"/>
    <w:rsid w:val="00834731"/>
    <w:rsid w:val="00835611"/>
    <w:rsid w:val="00850640"/>
    <w:rsid w:val="00854EA6"/>
    <w:rsid w:val="008620FD"/>
    <w:rsid w:val="0086219A"/>
    <w:rsid w:val="00870271"/>
    <w:rsid w:val="00882289"/>
    <w:rsid w:val="00882D01"/>
    <w:rsid w:val="008874CA"/>
    <w:rsid w:val="00894E22"/>
    <w:rsid w:val="008A76DB"/>
    <w:rsid w:val="008B1C3B"/>
    <w:rsid w:val="008C06BC"/>
    <w:rsid w:val="008C14D1"/>
    <w:rsid w:val="008C239E"/>
    <w:rsid w:val="008C2CFA"/>
    <w:rsid w:val="008C35CD"/>
    <w:rsid w:val="008E0C50"/>
    <w:rsid w:val="008F4EDC"/>
    <w:rsid w:val="009002D1"/>
    <w:rsid w:val="009061B3"/>
    <w:rsid w:val="009070B8"/>
    <w:rsid w:val="00910511"/>
    <w:rsid w:val="0091176E"/>
    <w:rsid w:val="00917FBB"/>
    <w:rsid w:val="009201B2"/>
    <w:rsid w:val="009201D1"/>
    <w:rsid w:val="009211EC"/>
    <w:rsid w:val="009234AD"/>
    <w:rsid w:val="00924B3A"/>
    <w:rsid w:val="00935A01"/>
    <w:rsid w:val="009364F3"/>
    <w:rsid w:val="00941723"/>
    <w:rsid w:val="009448DE"/>
    <w:rsid w:val="009460A3"/>
    <w:rsid w:val="00946B8A"/>
    <w:rsid w:val="00947325"/>
    <w:rsid w:val="0094768E"/>
    <w:rsid w:val="00950994"/>
    <w:rsid w:val="00954D48"/>
    <w:rsid w:val="009564FA"/>
    <w:rsid w:val="009605CE"/>
    <w:rsid w:val="0096339E"/>
    <w:rsid w:val="00965AC9"/>
    <w:rsid w:val="00971934"/>
    <w:rsid w:val="00990805"/>
    <w:rsid w:val="00993C45"/>
    <w:rsid w:val="00997499"/>
    <w:rsid w:val="009C1C72"/>
    <w:rsid w:val="009C1E88"/>
    <w:rsid w:val="009D06C7"/>
    <w:rsid w:val="009D6CA7"/>
    <w:rsid w:val="009E220B"/>
    <w:rsid w:val="009F31F1"/>
    <w:rsid w:val="009F39E9"/>
    <w:rsid w:val="009F5154"/>
    <w:rsid w:val="00A01932"/>
    <w:rsid w:val="00A01C32"/>
    <w:rsid w:val="00A02774"/>
    <w:rsid w:val="00A12315"/>
    <w:rsid w:val="00A20595"/>
    <w:rsid w:val="00A269A1"/>
    <w:rsid w:val="00A34873"/>
    <w:rsid w:val="00A362E0"/>
    <w:rsid w:val="00A367A7"/>
    <w:rsid w:val="00A41626"/>
    <w:rsid w:val="00A4478F"/>
    <w:rsid w:val="00A53205"/>
    <w:rsid w:val="00A55EAC"/>
    <w:rsid w:val="00A63BA0"/>
    <w:rsid w:val="00A7136E"/>
    <w:rsid w:val="00A7611B"/>
    <w:rsid w:val="00A81A8E"/>
    <w:rsid w:val="00A84955"/>
    <w:rsid w:val="00A9280B"/>
    <w:rsid w:val="00A9629C"/>
    <w:rsid w:val="00AA47A2"/>
    <w:rsid w:val="00AB7444"/>
    <w:rsid w:val="00AE0653"/>
    <w:rsid w:val="00AE322F"/>
    <w:rsid w:val="00AE5EC9"/>
    <w:rsid w:val="00AE7C6B"/>
    <w:rsid w:val="00AF310F"/>
    <w:rsid w:val="00B019FB"/>
    <w:rsid w:val="00B01B7F"/>
    <w:rsid w:val="00B15973"/>
    <w:rsid w:val="00B21EF1"/>
    <w:rsid w:val="00B237A8"/>
    <w:rsid w:val="00B40DEF"/>
    <w:rsid w:val="00B5056C"/>
    <w:rsid w:val="00B53171"/>
    <w:rsid w:val="00B540A3"/>
    <w:rsid w:val="00B61443"/>
    <w:rsid w:val="00B63043"/>
    <w:rsid w:val="00B64976"/>
    <w:rsid w:val="00B66BC6"/>
    <w:rsid w:val="00B848EF"/>
    <w:rsid w:val="00B93E2C"/>
    <w:rsid w:val="00B94660"/>
    <w:rsid w:val="00BA05FF"/>
    <w:rsid w:val="00BA7E06"/>
    <w:rsid w:val="00BB0100"/>
    <w:rsid w:val="00BB2EFF"/>
    <w:rsid w:val="00BB5613"/>
    <w:rsid w:val="00BB5C01"/>
    <w:rsid w:val="00BC00C8"/>
    <w:rsid w:val="00BC1586"/>
    <w:rsid w:val="00BC244E"/>
    <w:rsid w:val="00BC3F89"/>
    <w:rsid w:val="00BD09A9"/>
    <w:rsid w:val="00BD0D86"/>
    <w:rsid w:val="00BD56A8"/>
    <w:rsid w:val="00BD6115"/>
    <w:rsid w:val="00BE0006"/>
    <w:rsid w:val="00BE2086"/>
    <w:rsid w:val="00BE44CF"/>
    <w:rsid w:val="00BF1DA9"/>
    <w:rsid w:val="00BF2AF6"/>
    <w:rsid w:val="00BF5130"/>
    <w:rsid w:val="00BF6BBE"/>
    <w:rsid w:val="00C012D7"/>
    <w:rsid w:val="00C01D00"/>
    <w:rsid w:val="00C07F97"/>
    <w:rsid w:val="00C12EE7"/>
    <w:rsid w:val="00C17F13"/>
    <w:rsid w:val="00C30565"/>
    <w:rsid w:val="00C30CAE"/>
    <w:rsid w:val="00C335BD"/>
    <w:rsid w:val="00C33CFC"/>
    <w:rsid w:val="00C36B3C"/>
    <w:rsid w:val="00C431BA"/>
    <w:rsid w:val="00C50CEB"/>
    <w:rsid w:val="00C553F6"/>
    <w:rsid w:val="00C55A3C"/>
    <w:rsid w:val="00C6287C"/>
    <w:rsid w:val="00C648FC"/>
    <w:rsid w:val="00C6672D"/>
    <w:rsid w:val="00C70F86"/>
    <w:rsid w:val="00C7530C"/>
    <w:rsid w:val="00C77B1B"/>
    <w:rsid w:val="00C820B0"/>
    <w:rsid w:val="00C9145F"/>
    <w:rsid w:val="00C93BCC"/>
    <w:rsid w:val="00C95A0B"/>
    <w:rsid w:val="00CA70F6"/>
    <w:rsid w:val="00CC0E80"/>
    <w:rsid w:val="00CC1E51"/>
    <w:rsid w:val="00CC3A56"/>
    <w:rsid w:val="00CC72A1"/>
    <w:rsid w:val="00CD0590"/>
    <w:rsid w:val="00CD1DCF"/>
    <w:rsid w:val="00CD333F"/>
    <w:rsid w:val="00CD3A9B"/>
    <w:rsid w:val="00CE1F94"/>
    <w:rsid w:val="00CE223E"/>
    <w:rsid w:val="00CE2D10"/>
    <w:rsid w:val="00CE7F06"/>
    <w:rsid w:val="00CF3843"/>
    <w:rsid w:val="00CF3B08"/>
    <w:rsid w:val="00CF61B0"/>
    <w:rsid w:val="00D0150D"/>
    <w:rsid w:val="00D10C53"/>
    <w:rsid w:val="00D17D8D"/>
    <w:rsid w:val="00D17F3B"/>
    <w:rsid w:val="00D25DE3"/>
    <w:rsid w:val="00D40081"/>
    <w:rsid w:val="00D50494"/>
    <w:rsid w:val="00D52D67"/>
    <w:rsid w:val="00D754D4"/>
    <w:rsid w:val="00D762FF"/>
    <w:rsid w:val="00D77EC1"/>
    <w:rsid w:val="00D851A5"/>
    <w:rsid w:val="00D85842"/>
    <w:rsid w:val="00D907A8"/>
    <w:rsid w:val="00D90897"/>
    <w:rsid w:val="00D90E28"/>
    <w:rsid w:val="00D919E6"/>
    <w:rsid w:val="00DA10F2"/>
    <w:rsid w:val="00DA2159"/>
    <w:rsid w:val="00DA4B21"/>
    <w:rsid w:val="00DA4CEA"/>
    <w:rsid w:val="00DA50E4"/>
    <w:rsid w:val="00DB3A64"/>
    <w:rsid w:val="00DB774C"/>
    <w:rsid w:val="00DC0BC0"/>
    <w:rsid w:val="00DC2F1C"/>
    <w:rsid w:val="00DC47B0"/>
    <w:rsid w:val="00DC72B4"/>
    <w:rsid w:val="00DD3690"/>
    <w:rsid w:val="00DD6AAD"/>
    <w:rsid w:val="00DF3583"/>
    <w:rsid w:val="00DF7F4F"/>
    <w:rsid w:val="00E12CAF"/>
    <w:rsid w:val="00E12ED9"/>
    <w:rsid w:val="00E26084"/>
    <w:rsid w:val="00E364AD"/>
    <w:rsid w:val="00E472A5"/>
    <w:rsid w:val="00E54C93"/>
    <w:rsid w:val="00E64B38"/>
    <w:rsid w:val="00E66AB1"/>
    <w:rsid w:val="00E67A08"/>
    <w:rsid w:val="00E7087C"/>
    <w:rsid w:val="00E7202B"/>
    <w:rsid w:val="00E75666"/>
    <w:rsid w:val="00E80803"/>
    <w:rsid w:val="00E8450C"/>
    <w:rsid w:val="00E91161"/>
    <w:rsid w:val="00E925A1"/>
    <w:rsid w:val="00E9658B"/>
    <w:rsid w:val="00E96BAC"/>
    <w:rsid w:val="00E97956"/>
    <w:rsid w:val="00E97DA6"/>
    <w:rsid w:val="00EA1C26"/>
    <w:rsid w:val="00EB2BEE"/>
    <w:rsid w:val="00EC05D5"/>
    <w:rsid w:val="00EC22AC"/>
    <w:rsid w:val="00EC78AE"/>
    <w:rsid w:val="00ED1722"/>
    <w:rsid w:val="00ED17A4"/>
    <w:rsid w:val="00ED5F33"/>
    <w:rsid w:val="00ED7890"/>
    <w:rsid w:val="00ED7D09"/>
    <w:rsid w:val="00EE2C04"/>
    <w:rsid w:val="00EE4E84"/>
    <w:rsid w:val="00EF3913"/>
    <w:rsid w:val="00EF6CBD"/>
    <w:rsid w:val="00F11257"/>
    <w:rsid w:val="00F138F8"/>
    <w:rsid w:val="00F253E0"/>
    <w:rsid w:val="00F2605F"/>
    <w:rsid w:val="00F31E37"/>
    <w:rsid w:val="00F363B7"/>
    <w:rsid w:val="00F40A3F"/>
    <w:rsid w:val="00F5098C"/>
    <w:rsid w:val="00F75A49"/>
    <w:rsid w:val="00F8154F"/>
    <w:rsid w:val="00F817E3"/>
    <w:rsid w:val="00F83DC2"/>
    <w:rsid w:val="00F858E7"/>
    <w:rsid w:val="00F8721B"/>
    <w:rsid w:val="00F93E8E"/>
    <w:rsid w:val="00F9734C"/>
    <w:rsid w:val="00FA4B67"/>
    <w:rsid w:val="00FA5AC1"/>
    <w:rsid w:val="00FA710D"/>
    <w:rsid w:val="00FB3467"/>
    <w:rsid w:val="00FC167F"/>
    <w:rsid w:val="00FC467B"/>
    <w:rsid w:val="00FC4CAD"/>
    <w:rsid w:val="00FD0B8A"/>
    <w:rsid w:val="00FD4716"/>
    <w:rsid w:val="00FD70A4"/>
    <w:rsid w:val="00FE0B73"/>
    <w:rsid w:val="00FE7B22"/>
    <w:rsid w:val="00FF01A2"/>
    <w:rsid w:val="00FF5AEC"/>
    <w:rsid w:val="00FF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#333" strokecolor="none"/>
    </o:shapedefaults>
    <o:shapelayout v:ext="edit">
      <o:idmap v:ext="edit" data="1"/>
    </o:shapelayout>
  </w:shapeDefaults>
  <w:decimalSymbol w:val="."/>
  <w:listSeparator w:val=","/>
  <w14:docId w14:val="04150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3467"/>
    <w:rPr>
      <w:rFonts w:ascii="Sabon" w:hAnsi="Sabo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D40081"/>
    <w:pPr>
      <w:spacing w:before="360" w:after="60"/>
      <w:outlineLvl w:val="4"/>
    </w:pPr>
    <w:rPr>
      <w:rFonts w:ascii="Times New Roman" w:hAnsi="Times New Roman"/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lioarticle">
    <w:name w:val="biblio article"/>
    <w:basedOn w:val="Normal"/>
    <w:pPr>
      <w:ind w:left="908" w:hanging="624"/>
    </w:pPr>
    <w:rPr>
      <w:sz w:val="20"/>
    </w:rPr>
  </w:style>
  <w:style w:type="paragraph" w:customStyle="1" w:styleId="biblioauthor">
    <w:name w:val="biblio author"/>
    <w:basedOn w:val="Normal"/>
    <w:pPr>
      <w:keepNext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</w:pPr>
    <w:rPr>
      <w:sz w:val="20"/>
    </w:rPr>
  </w:style>
  <w:style w:type="table" w:styleId="TableGrid">
    <w:name w:val="Table Grid"/>
    <w:basedOn w:val="TableNormal"/>
    <w:rsid w:val="0061081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40081"/>
    <w:pPr>
      <w:tabs>
        <w:tab w:val="center" w:pos="4320"/>
        <w:tab w:val="right" w:pos="8640"/>
      </w:tabs>
    </w:pPr>
  </w:style>
  <w:style w:type="paragraph" w:customStyle="1" w:styleId="quote">
    <w:name w:val="quote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425"/>
    </w:pPr>
  </w:style>
  <w:style w:type="paragraph" w:customStyle="1" w:styleId="quotedoubleindent">
    <w:name w:val="quote_double_indent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850" w:hanging="425"/>
    </w:pPr>
  </w:style>
  <w:style w:type="paragraph" w:styleId="Footer">
    <w:name w:val="footer"/>
    <w:basedOn w:val="Normal"/>
    <w:rsid w:val="00D400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0081"/>
  </w:style>
  <w:style w:type="paragraph" w:customStyle="1" w:styleId="bul-list">
    <w:name w:val="bul-list"/>
    <w:basedOn w:val="Normal"/>
    <w:rsid w:val="00D40081"/>
    <w:pPr>
      <w:numPr>
        <w:numId w:val="1"/>
      </w:numPr>
    </w:pPr>
    <w:rPr>
      <w:rFonts w:ascii="Times New Roman" w:hAnsi="Times New Roman"/>
      <w:szCs w:val="20"/>
    </w:rPr>
  </w:style>
  <w:style w:type="paragraph" w:customStyle="1" w:styleId="Stylebul-listLeftAfter2pt">
    <w:name w:val="Style bul-list + Left After:  2 pt"/>
    <w:basedOn w:val="bul-list"/>
    <w:rsid w:val="000B4D0C"/>
    <w:pPr>
      <w:spacing w:after="40"/>
    </w:pPr>
    <w:rPr>
      <w:rFonts w:ascii="Sabon" w:hAnsi="Sabon"/>
    </w:rPr>
  </w:style>
  <w:style w:type="paragraph" w:customStyle="1" w:styleId="StyleHeading5Left">
    <w:name w:val="Style Heading 5 + Left"/>
    <w:basedOn w:val="Heading5"/>
    <w:rsid w:val="00894E22"/>
    <w:rPr>
      <w:rFonts w:ascii="Sabon" w:hAnsi="Sabon"/>
      <w:iCs w:val="0"/>
      <w:sz w:val="22"/>
      <w:szCs w:val="24"/>
    </w:rPr>
  </w:style>
  <w:style w:type="paragraph" w:styleId="NormalWeb">
    <w:name w:val="Normal (Web)"/>
    <w:basedOn w:val="Normal"/>
    <w:uiPriority w:val="99"/>
    <w:unhideWhenUsed/>
    <w:rsid w:val="00FB3467"/>
    <w:pPr>
      <w:spacing w:before="100" w:beforeAutospacing="1" w:after="119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rsid w:val="000426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426ED"/>
    <w:rPr>
      <w:rFonts w:ascii="Lucida Grande" w:hAnsi="Lucida Grande" w:cs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6E62DE"/>
    <w:rPr>
      <w:b/>
      <w:bCs/>
      <w:iCs/>
      <w:sz w:val="24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3467"/>
    <w:rPr>
      <w:rFonts w:ascii="Sabon" w:hAnsi="Sabo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D40081"/>
    <w:pPr>
      <w:spacing w:before="360" w:after="60"/>
      <w:outlineLvl w:val="4"/>
    </w:pPr>
    <w:rPr>
      <w:rFonts w:ascii="Times New Roman" w:hAnsi="Times New Roman"/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blioarticle">
    <w:name w:val="biblio article"/>
    <w:basedOn w:val="Normal"/>
    <w:pPr>
      <w:ind w:left="908" w:hanging="624"/>
    </w:pPr>
    <w:rPr>
      <w:sz w:val="20"/>
    </w:rPr>
  </w:style>
  <w:style w:type="paragraph" w:customStyle="1" w:styleId="biblioauthor">
    <w:name w:val="biblio author"/>
    <w:basedOn w:val="Normal"/>
    <w:pPr>
      <w:keepNext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</w:pPr>
    <w:rPr>
      <w:sz w:val="20"/>
    </w:rPr>
  </w:style>
  <w:style w:type="table" w:styleId="TableGrid">
    <w:name w:val="Table Grid"/>
    <w:basedOn w:val="TableNormal"/>
    <w:rsid w:val="0061081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40081"/>
    <w:pPr>
      <w:tabs>
        <w:tab w:val="center" w:pos="4320"/>
        <w:tab w:val="right" w:pos="8640"/>
      </w:tabs>
    </w:pPr>
  </w:style>
  <w:style w:type="paragraph" w:customStyle="1" w:styleId="quote">
    <w:name w:val="quote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425"/>
    </w:pPr>
  </w:style>
  <w:style w:type="paragraph" w:customStyle="1" w:styleId="quotedoubleindent">
    <w:name w:val="quote_double_indent"/>
    <w:basedOn w:val="Normal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2"/>
        <w:tab w:val="left" w:pos="2977"/>
        <w:tab w:val="left" w:pos="3402"/>
      </w:tabs>
      <w:spacing w:before="120"/>
      <w:ind w:left="850" w:hanging="425"/>
    </w:pPr>
  </w:style>
  <w:style w:type="paragraph" w:styleId="Footer">
    <w:name w:val="footer"/>
    <w:basedOn w:val="Normal"/>
    <w:rsid w:val="00D400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0081"/>
  </w:style>
  <w:style w:type="paragraph" w:customStyle="1" w:styleId="bul-list">
    <w:name w:val="bul-list"/>
    <w:basedOn w:val="Normal"/>
    <w:rsid w:val="00D40081"/>
    <w:pPr>
      <w:numPr>
        <w:numId w:val="1"/>
      </w:numPr>
    </w:pPr>
    <w:rPr>
      <w:rFonts w:ascii="Times New Roman" w:hAnsi="Times New Roman"/>
      <w:szCs w:val="20"/>
    </w:rPr>
  </w:style>
  <w:style w:type="paragraph" w:customStyle="1" w:styleId="Stylebul-listLeftAfter2pt">
    <w:name w:val="Style bul-list + Left After:  2 pt"/>
    <w:basedOn w:val="bul-list"/>
    <w:rsid w:val="000B4D0C"/>
    <w:pPr>
      <w:spacing w:after="40"/>
    </w:pPr>
    <w:rPr>
      <w:rFonts w:ascii="Sabon" w:hAnsi="Sabon"/>
    </w:rPr>
  </w:style>
  <w:style w:type="paragraph" w:customStyle="1" w:styleId="StyleHeading5Left">
    <w:name w:val="Style Heading 5 + Left"/>
    <w:basedOn w:val="Heading5"/>
    <w:rsid w:val="00894E22"/>
    <w:rPr>
      <w:rFonts w:ascii="Sabon" w:hAnsi="Sabon"/>
      <w:iCs w:val="0"/>
      <w:sz w:val="22"/>
      <w:szCs w:val="24"/>
    </w:rPr>
  </w:style>
  <w:style w:type="paragraph" w:styleId="NormalWeb">
    <w:name w:val="Normal (Web)"/>
    <w:basedOn w:val="Normal"/>
    <w:uiPriority w:val="99"/>
    <w:unhideWhenUsed/>
    <w:rsid w:val="00FB3467"/>
    <w:pPr>
      <w:spacing w:before="100" w:beforeAutospacing="1" w:after="119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rsid w:val="000426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426ED"/>
    <w:rPr>
      <w:rFonts w:ascii="Lucida Grande" w:hAnsi="Lucida Grande" w:cs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6E62DE"/>
    <w:rPr>
      <w:b/>
      <w:bCs/>
      <w:i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1318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PH126 Starting Logic, Handout</vt:lpstr>
    </vt:vector>
  </TitlesOfParts>
  <Company>.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PH126 Starting Logic, Handout</dc:title>
  <dc:subject/>
  <dc:creator>Steve</dc:creator>
  <cp:keywords/>
  <dc:description/>
  <cp:lastModifiedBy>stev e</cp:lastModifiedBy>
  <cp:revision>8</cp:revision>
  <cp:lastPrinted>2011-05-10T16:00:00Z</cp:lastPrinted>
  <dcterms:created xsi:type="dcterms:W3CDTF">2013-05-07T14:07:00Z</dcterms:created>
  <dcterms:modified xsi:type="dcterms:W3CDTF">2013-05-07T14:16:00Z</dcterms:modified>
</cp:coreProperties>
</file>