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Теоретичний матеріал до теми «Керування віддаленими репозиторіями. Гілки»</w:t>
      </w:r>
    </w:p>
    <w:p>
      <w:pPr>
        <w:pStyle w:val="Normal"/>
        <w:rPr>
          <w:rFonts w:ascii="Times New Roman" w:hAnsi="Times New Roman" w:cs="Times New Roman"/>
          <w:color w:val="000000" w:themeColor="text1"/>
          <w:sz w:val="28"/>
          <w:szCs w:val="28"/>
          <w:lang w:val="uk-UA"/>
        </w:rPr>
      </w:pPr>
      <w:r>
        <w:rPr>
          <w:rFonts w:cs="Times New Roman" w:ascii="Times New Roman" w:hAnsi="Times New Roman"/>
          <w:b/>
          <w:color w:val="000000" w:themeColor="text1"/>
          <w:sz w:val="28"/>
          <w:szCs w:val="28"/>
          <w:lang w:val="uk-UA"/>
        </w:rPr>
        <w:t xml:space="preserve">Мета вивчення теми: </w:t>
      </w:r>
      <w:r>
        <w:rPr>
          <w:rFonts w:cs="Times New Roman" w:ascii="Times New Roman" w:hAnsi="Times New Roman"/>
          <w:color w:val="000000" w:themeColor="text1"/>
          <w:sz w:val="28"/>
          <w:szCs w:val="28"/>
          <w:lang w:val="uk-UA"/>
        </w:rPr>
        <w:t>опанувати основи систем керування версіями на базі системи Git, навчитись керувати віддаленими репозиторіями та створювати гілки.</w:t>
      </w:r>
    </w:p>
    <w:p>
      <w:pPr>
        <w:pStyle w:val="Normal"/>
        <w:jc w:val="center"/>
        <w:rPr>
          <w:rFonts w:ascii="Times New Roman" w:hAnsi="Times New Roman" w:eastAsia="Helvetica-Bold" w:cs="Times New Roman"/>
          <w:b/>
          <w:b/>
          <w:color w:val="000000" w:themeColor="text1"/>
          <w:sz w:val="28"/>
          <w:szCs w:val="28"/>
          <w:lang w:val="uk-UA"/>
        </w:rPr>
      </w:pPr>
      <w:r>
        <w:rPr>
          <w:rFonts w:eastAsia="Helvetica-Bold" w:cs="Times New Roman" w:ascii="Times New Roman" w:hAnsi="Times New Roman"/>
          <w:b/>
          <w:color w:val="000000" w:themeColor="text1"/>
          <w:sz w:val="28"/>
          <w:szCs w:val="28"/>
          <w:lang w:val="uk-UA"/>
        </w:rPr>
        <w:t>План</w:t>
      </w:r>
    </w:p>
    <w:p>
      <w:pPr>
        <w:pStyle w:val="ListParagraph"/>
        <w:numPr>
          <w:ilvl w:val="0"/>
          <w:numId w:val="1"/>
        </w:numPr>
        <w:rPr>
          <w:rFonts w:ascii="Times New Roman" w:hAnsi="Times New Roman" w:cs="Times New Roman"/>
          <w:sz w:val="28"/>
          <w:szCs w:val="28"/>
          <w:lang w:val="uk-UA"/>
        </w:rPr>
      </w:pPr>
      <w:r>
        <w:rPr>
          <w:rFonts w:cs="Times New Roman" w:ascii="Times New Roman" w:hAnsi="Times New Roman"/>
          <w:sz w:val="28"/>
          <w:szCs w:val="28"/>
          <w:lang w:val="uk-UA"/>
        </w:rPr>
        <w:t>Клонування існуючого репозиторію.</w:t>
      </w:r>
    </w:p>
    <w:p>
      <w:pPr>
        <w:pStyle w:val="ListParagraph"/>
        <w:numPr>
          <w:ilvl w:val="0"/>
          <w:numId w:val="1"/>
        </w:numPr>
        <w:rPr>
          <w:rFonts w:ascii="Times New Roman" w:hAnsi="Times New Roman" w:cs="Times New Roman"/>
          <w:sz w:val="28"/>
          <w:szCs w:val="28"/>
          <w:lang w:val="uk-UA"/>
        </w:rPr>
      </w:pPr>
      <w:r>
        <w:rPr>
          <w:rFonts w:cs="Times New Roman" w:ascii="Times New Roman" w:hAnsi="Times New Roman"/>
          <w:sz w:val="28"/>
          <w:szCs w:val="28"/>
          <w:lang w:val="uk-UA"/>
        </w:rPr>
        <w:t>Завантаження репозиторію.</w:t>
      </w:r>
    </w:p>
    <w:p>
      <w:pPr>
        <w:pStyle w:val="ListParagraph"/>
        <w:numPr>
          <w:ilvl w:val="0"/>
          <w:numId w:val="1"/>
        </w:numPr>
        <w:rPr>
          <w:rFonts w:ascii="Times New Roman" w:hAnsi="Times New Roman" w:cs="Times New Roman"/>
          <w:sz w:val="28"/>
          <w:szCs w:val="28"/>
          <w:lang w:val="uk-UA"/>
        </w:rPr>
      </w:pPr>
      <w:r>
        <w:rPr>
          <w:rFonts w:cs="Times New Roman" w:ascii="Times New Roman" w:hAnsi="Times New Roman"/>
          <w:sz w:val="28"/>
          <w:szCs w:val="28"/>
          <w:lang w:val="uk-UA"/>
        </w:rPr>
        <w:t>Гілки. Можливості використання гілок.</w:t>
      </w:r>
    </w:p>
    <w:p>
      <w:pPr>
        <w:pStyle w:val="ListParagraph"/>
        <w:numPr>
          <w:ilvl w:val="0"/>
          <w:numId w:val="1"/>
        </w:numPr>
        <w:rPr>
          <w:rFonts w:ascii="Times New Roman" w:hAnsi="Times New Roman" w:cs="Times New Roman"/>
          <w:sz w:val="28"/>
          <w:szCs w:val="28"/>
          <w:lang w:val="uk-UA"/>
        </w:rPr>
      </w:pPr>
      <w:r>
        <w:rPr>
          <w:rFonts w:cs="Times New Roman" w:ascii="Times New Roman" w:hAnsi="Times New Roman"/>
          <w:sz w:val="28"/>
          <w:szCs w:val="28"/>
          <w:lang w:val="uk-UA"/>
        </w:rPr>
        <w:t>Робота з гілками.</w:t>
      </w:r>
    </w:p>
    <w:p>
      <w:pPr>
        <w:pStyle w:val="Normal"/>
        <w:ind w:firstLine="360"/>
        <w:rPr>
          <w:rFonts w:ascii="Times New Roman" w:hAnsi="Times New Roman" w:cs="Times New Roman"/>
          <w:b/>
          <w:b/>
          <w:sz w:val="28"/>
          <w:szCs w:val="28"/>
          <w:lang w:val="uk-UA"/>
        </w:rPr>
      </w:pPr>
      <w:r>
        <w:rPr>
          <w:rFonts w:cs="Times New Roman" w:ascii="Times New Roman" w:hAnsi="Times New Roman"/>
          <w:b/>
          <w:sz w:val="28"/>
          <w:szCs w:val="28"/>
          <w:lang w:val="uk-UA"/>
        </w:rPr>
        <w:t>1. Клонування існуючого репозиторію.</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Якщо ви бажаєте отримати копію існуючого Git репозиторію — наприклад, проекту, в якому ви хочете прийняти участь — вам потрібна команда </w:t>
      </w:r>
      <w:r>
        <w:rPr>
          <w:rFonts w:cs="Times New Roman" w:ascii="Times New Roman" w:hAnsi="Times New Roman"/>
          <w:b/>
          <w:sz w:val="28"/>
          <w:szCs w:val="28"/>
          <w:lang w:val="uk-UA"/>
        </w:rPr>
        <w:t>git clone</w:t>
      </w:r>
      <w:r>
        <w:rPr>
          <w:rFonts w:cs="Times New Roman" w:ascii="Times New Roman" w:hAnsi="Times New Roman"/>
          <w:sz w:val="28"/>
          <w:szCs w:val="28"/>
          <w:lang w:val="uk-UA"/>
        </w:rPr>
        <w:t>.</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Так ви отримує повну копію майже всіх даних, що є у сервера. Кожна версія кожного файлу в історії проекту витягується автоматично, коли ви виконуєте </w:t>
      </w:r>
      <w:r>
        <w:rPr>
          <w:rFonts w:cs="Times New Roman" w:ascii="Times New Roman" w:hAnsi="Times New Roman"/>
          <w:b/>
          <w:sz w:val="28"/>
          <w:szCs w:val="28"/>
          <w:lang w:val="uk-UA"/>
        </w:rPr>
        <w:t>git clone</w:t>
      </w:r>
      <w:r>
        <w:rPr>
          <w:rFonts w:cs="Times New Roman" w:ascii="Times New Roman" w:hAnsi="Times New Roman"/>
          <w:sz w:val="28"/>
          <w:szCs w:val="28"/>
          <w:lang w:val="uk-UA"/>
        </w:rPr>
        <w:t>. Насправді, якщо щось станеться з диском вашого серверу, ви зазвичай можете використати майже будь-який з клонів на будь-якому клієнті щоб повернути сервер до стану на момент клонування.</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Щоб клонувати репозиторій треба використати команду </w:t>
      </w:r>
      <w:r>
        <w:rPr>
          <w:rFonts w:cs="Times New Roman" w:ascii="Times New Roman" w:hAnsi="Times New Roman"/>
          <w:b/>
          <w:sz w:val="28"/>
          <w:szCs w:val="28"/>
          <w:lang w:val="uk-UA"/>
        </w:rPr>
        <w:t>git clone</w:t>
      </w:r>
      <w:r>
        <w:rPr>
          <w:rFonts w:cs="Times New Roman" w:ascii="Times New Roman" w:hAnsi="Times New Roman"/>
          <w:sz w:val="28"/>
          <w:szCs w:val="28"/>
          <w:lang w:val="uk-UA"/>
        </w:rPr>
        <w:t xml:space="preserve"> url_проекту. Наприклад, якщо ви бажаєте зробити клон бібліотеки Git libgit2, ви можете це зробити так:</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git clone</w:t>
      </w:r>
      <w:r>
        <w:rPr>
          <w:rFonts w:cs="Times New Roman" w:ascii="Times New Roman" w:hAnsi="Times New Roman"/>
          <w:sz w:val="28"/>
          <w:szCs w:val="28"/>
          <w:lang w:val="uk-UA"/>
        </w:rPr>
        <w:t xml:space="preserve"> https://github.com/libgit2/libgit2</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Це створить директорію під назвою libgit2, проведе ініціалізацію директорії .git, забере всі дані для репозиторія, та приведе директорію до стану останньої версії. Якщо ви зайдете до щойно створеної директорії libgit2, ви побачите, що всі файли проекту на місці, готові для використання.</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Якщо ви бажаєте зробити клон репозиторія в директорію з іншою назвою, ви можете передати її як другий параметр команди:</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git clone</w:t>
      </w:r>
      <w:r>
        <w:rPr>
          <w:rFonts w:cs="Times New Roman" w:ascii="Times New Roman" w:hAnsi="Times New Roman"/>
          <w:sz w:val="28"/>
          <w:szCs w:val="28"/>
          <w:lang w:val="uk-UA"/>
        </w:rPr>
        <w:t xml:space="preserve"> https://github.com/libgit2/libgit2 mylibgit</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Ця команда робить те саме, що й попередня, тільки цільова директорія називається mylibgit.</w:t>
      </w:r>
    </w:p>
    <w:p>
      <w:pPr>
        <w:pStyle w:val="Normal"/>
        <w:spacing w:before="0" w:after="0"/>
        <w:ind w:firstLine="720"/>
        <w:rPr>
          <w:rFonts w:ascii="Times New Roman" w:hAnsi="Times New Roman" w:cs="Times New Roman"/>
          <w:sz w:val="28"/>
          <w:szCs w:val="28"/>
          <w:lang w:val="uk-UA"/>
        </w:rPr>
      </w:pPr>
      <w:r>
        <w:rPr>
          <w:rFonts w:cs="Times New Roman" w:ascii="Times New Roman" w:hAnsi="Times New Roman"/>
          <w:sz w:val="28"/>
          <w:szCs w:val="28"/>
          <w:lang w:val="uk-UA"/>
        </w:rPr>
        <w:t>Git має декілька різних протоколів передачі даних, які ви можете використовувати. Попередній приклад використовує протокол https://, проте ви також можете побачити git:// або user@server:шлях/до/репозиторія.git, що використовує SSH протокол.</w:t>
      </w:r>
    </w:p>
    <w:p>
      <w:pPr>
        <w:pStyle w:val="Normal"/>
        <w:spacing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360"/>
        <w:rPr>
          <w:rFonts w:ascii="Times New Roman" w:hAnsi="Times New Roman" w:cs="Times New Roman"/>
          <w:b/>
          <w:b/>
          <w:sz w:val="28"/>
          <w:szCs w:val="28"/>
          <w:lang w:val="uk-UA"/>
        </w:rPr>
      </w:pPr>
      <w:r>
        <w:rPr>
          <w:rFonts w:cs="Times New Roman" w:ascii="Times New Roman" w:hAnsi="Times New Roman"/>
          <w:b/>
          <w:sz w:val="28"/>
          <w:szCs w:val="28"/>
          <w:lang w:val="uk-UA"/>
        </w:rPr>
        <w:t>2. Завантаження репозиторію.</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Отримання (fetching) та скачування (pulling) з ваших віддалених сховищ</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Щоб отримати дані з ваших віддалених проектів, ви можете виконати:</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git fetch</w:t>
      </w:r>
      <w:r>
        <w:rPr>
          <w:rFonts w:cs="Times New Roman" w:ascii="Times New Roman" w:hAnsi="Times New Roman"/>
          <w:sz w:val="28"/>
          <w:szCs w:val="28"/>
          <w:lang w:val="uk-UA"/>
        </w:rPr>
        <w:t xml:space="preserve"> віддалений_репозиторій</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Ця команда заходить на віддалений проект та забирає звідти усі дані, котрих у вас досі нема. Після цього, у вас будуть посилання на всі гілки з того сховища, які ви можете зливати або оглядати в будь-який час.</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Якщо ви зробили клон сховища, команда автоматично додає це віддалене сховище під ім’ям “origin”. Команда </w:t>
      </w:r>
      <w:r>
        <w:rPr>
          <w:rFonts w:cs="Times New Roman" w:ascii="Times New Roman" w:hAnsi="Times New Roman"/>
          <w:b/>
          <w:sz w:val="28"/>
          <w:szCs w:val="28"/>
          <w:lang w:val="uk-UA"/>
        </w:rPr>
        <w:t>git fetch</w:t>
      </w:r>
      <w:r>
        <w:rPr>
          <w:rFonts w:cs="Times New Roman" w:ascii="Times New Roman" w:hAnsi="Times New Roman"/>
          <w:sz w:val="28"/>
          <w:szCs w:val="28"/>
          <w:lang w:val="uk-UA"/>
        </w:rPr>
        <w:t xml:space="preserve"> лише завантажує дані до вашого локального сховища — вона автоматично не зливає їх з вашою роботою, та не змінює вашу поточну роботу. Вам буде потрібно вручну їх злити, коли будете готові.</w:t>
      </w:r>
    </w:p>
    <w:p>
      <w:pPr>
        <w:pStyle w:val="Normal"/>
        <w:spacing w:before="0" w:after="0"/>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Якщо ваша поточна гілка налаштована слідкувати за віддаленою гілкою, ви можете виконати команду </w:t>
      </w:r>
      <w:r>
        <w:rPr>
          <w:rFonts w:cs="Times New Roman" w:ascii="Times New Roman" w:hAnsi="Times New Roman"/>
          <w:b/>
          <w:sz w:val="28"/>
          <w:szCs w:val="28"/>
          <w:lang w:val="uk-UA"/>
        </w:rPr>
        <w:t>git pull</w:t>
      </w:r>
      <w:r>
        <w:rPr>
          <w:rFonts w:cs="Times New Roman" w:ascii="Times New Roman" w:hAnsi="Times New Roman"/>
          <w:sz w:val="28"/>
          <w:szCs w:val="28"/>
          <w:lang w:val="uk-UA"/>
        </w:rPr>
        <w:t xml:space="preserve">, щоб автоматично отримати зміни та злити віддалену гілку до вашої поточної гілки. Це може бути легшим та зручнішим методом для вас. Виконання </w:t>
      </w:r>
      <w:r>
        <w:rPr>
          <w:rFonts w:cs="Times New Roman" w:ascii="Times New Roman" w:hAnsi="Times New Roman"/>
          <w:b/>
          <w:sz w:val="28"/>
          <w:szCs w:val="28"/>
          <w:lang w:val="uk-UA"/>
        </w:rPr>
        <w:t>git pull</w:t>
      </w:r>
      <w:r>
        <w:rPr>
          <w:rFonts w:cs="Times New Roman" w:ascii="Times New Roman" w:hAnsi="Times New Roman"/>
          <w:sz w:val="28"/>
          <w:szCs w:val="28"/>
          <w:lang w:val="uk-UA"/>
        </w:rPr>
        <w:t xml:space="preserve"> зазвичай дістає дані з серверу, з якого ви зробили клон, та намагається злити її з кодом, над яким ви зараз працюєте.</w:t>
      </w:r>
    </w:p>
    <w:p>
      <w:pPr>
        <w:pStyle w:val="Normal"/>
        <w:spacing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360"/>
        <w:rPr>
          <w:rFonts w:ascii="Times New Roman" w:hAnsi="Times New Roman" w:cs="Times New Roman"/>
          <w:b/>
          <w:b/>
          <w:sz w:val="28"/>
          <w:szCs w:val="28"/>
          <w:lang w:val="uk-UA"/>
        </w:rPr>
      </w:pPr>
      <w:r>
        <w:rPr>
          <w:rFonts w:cs="Times New Roman" w:ascii="Times New Roman" w:hAnsi="Times New Roman"/>
          <w:b/>
          <w:sz w:val="28"/>
          <w:szCs w:val="28"/>
          <w:lang w:val="uk-UA"/>
        </w:rPr>
        <w:t>3. Гілки. Можливості використання гілок.</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Під час розробки нового функціоналу вважається хорошою практикою працювати з копією оригінального проекту, яку називають </w:t>
      </w:r>
      <w:r>
        <w:rPr>
          <w:rFonts w:cs="Times New Roman" w:ascii="Times New Roman" w:hAnsi="Times New Roman"/>
          <w:b/>
          <w:sz w:val="28"/>
          <w:szCs w:val="28"/>
          <w:lang w:val="uk-UA"/>
        </w:rPr>
        <w:t>гілкою</w:t>
      </w:r>
      <w:r>
        <w:rPr>
          <w:rFonts w:cs="Times New Roman" w:ascii="Times New Roman" w:hAnsi="Times New Roman"/>
          <w:sz w:val="28"/>
          <w:szCs w:val="28"/>
          <w:lang w:val="uk-UA"/>
        </w:rPr>
        <w:t xml:space="preserve">. </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Гілки мають свою власну історію і ізольовані один від одної зміни до тих пір, поки ви не вирішуєте злити зміни разом. </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Такої тактики дотримуються з ряду </w:t>
      </w:r>
      <w:r>
        <w:rPr>
          <w:rFonts w:cs="Times New Roman" w:ascii="Times New Roman" w:hAnsi="Times New Roman"/>
          <w:b/>
          <w:sz w:val="28"/>
          <w:szCs w:val="28"/>
          <w:lang w:val="uk-UA"/>
        </w:rPr>
        <w:t>причин</w:t>
      </w:r>
      <w:r>
        <w:rPr>
          <w:rFonts w:cs="Times New Roman" w:ascii="Times New Roman" w:hAnsi="Times New Roman"/>
          <w:sz w:val="28"/>
          <w:szCs w:val="28"/>
          <w:lang w:val="uk-UA"/>
        </w:rPr>
        <w:t>:</w:t>
      </w:r>
    </w:p>
    <w:p>
      <w:pPr>
        <w:pStyle w:val="ListParagraph"/>
        <w:numPr>
          <w:ilvl w:val="0"/>
          <w:numId w:val="2"/>
        </w:numPr>
        <w:rPr>
          <w:rFonts w:ascii="Times New Roman" w:hAnsi="Times New Roman" w:cs="Times New Roman"/>
          <w:sz w:val="28"/>
          <w:szCs w:val="28"/>
          <w:lang w:val="uk-UA"/>
        </w:rPr>
      </w:pPr>
      <w:r>
        <w:rPr>
          <w:rFonts w:cs="Times New Roman" w:ascii="Times New Roman" w:hAnsi="Times New Roman"/>
          <w:sz w:val="28"/>
          <w:szCs w:val="28"/>
          <w:lang w:val="uk-UA"/>
        </w:rPr>
        <w:t>Уже робоча, стабільна версія коду зберігається.</w:t>
      </w:r>
    </w:p>
    <w:p>
      <w:pPr>
        <w:pStyle w:val="ListParagraph"/>
        <w:numPr>
          <w:ilvl w:val="0"/>
          <w:numId w:val="2"/>
        </w:numPr>
        <w:rPr>
          <w:rFonts w:ascii="Times New Roman" w:hAnsi="Times New Roman" w:cs="Times New Roman"/>
          <w:sz w:val="28"/>
          <w:szCs w:val="28"/>
          <w:lang w:val="uk-UA"/>
        </w:rPr>
      </w:pPr>
      <w:r>
        <w:rPr>
          <w:rFonts w:cs="Times New Roman" w:ascii="Times New Roman" w:hAnsi="Times New Roman"/>
          <w:sz w:val="28"/>
          <w:szCs w:val="28"/>
          <w:lang w:val="uk-UA"/>
        </w:rPr>
        <w:t>Різні нові функції можуть досліджуватися різними програмістами.</w:t>
      </w:r>
    </w:p>
    <w:p>
      <w:pPr>
        <w:pStyle w:val="ListParagraph"/>
        <w:numPr>
          <w:ilvl w:val="0"/>
          <w:numId w:val="2"/>
        </w:numPr>
        <w:rPr>
          <w:rFonts w:ascii="Times New Roman" w:hAnsi="Times New Roman" w:cs="Times New Roman"/>
          <w:sz w:val="28"/>
          <w:szCs w:val="28"/>
          <w:lang w:val="uk-UA"/>
        </w:rPr>
      </w:pPr>
      <w:r>
        <w:rPr>
          <w:rFonts w:cs="Times New Roman" w:ascii="Times New Roman" w:hAnsi="Times New Roman"/>
          <w:sz w:val="28"/>
          <w:szCs w:val="28"/>
          <w:lang w:val="uk-UA"/>
        </w:rPr>
        <w:t>Розробники можуть працювати з власними гілками без ризику, що кодова база зміниться через чужі зміни.</w:t>
      </w:r>
    </w:p>
    <w:p>
      <w:pPr>
        <w:pStyle w:val="ListParagraph"/>
        <w:numPr>
          <w:ilvl w:val="0"/>
          <w:numId w:val="2"/>
        </w:numPr>
        <w:rPr>
          <w:rFonts w:ascii="Times New Roman" w:hAnsi="Times New Roman" w:cs="Times New Roman"/>
          <w:sz w:val="28"/>
          <w:szCs w:val="28"/>
          <w:lang w:val="uk-UA"/>
        </w:rPr>
      </w:pPr>
      <w:r>
        <w:rPr>
          <w:rFonts w:cs="Times New Roman" w:ascii="Times New Roman" w:hAnsi="Times New Roman"/>
          <w:sz w:val="28"/>
          <w:szCs w:val="28"/>
          <w:lang w:val="uk-UA"/>
        </w:rPr>
        <w:t>У випадку сумнівів, різні реалізації однієї і тієї ж ідеї можуть бути розроблені в різних гілках і потім порівнюватися.</w:t>
      </w:r>
    </w:p>
    <w:p>
      <w:pPr>
        <w:pStyle w:val="Normal"/>
        <w:ind w:firstLine="720"/>
        <w:rPr>
          <w:rFonts w:ascii="Times New Roman" w:hAnsi="Times New Roman" w:cs="Times New Roman"/>
          <w:b/>
          <w:b/>
          <w:sz w:val="28"/>
          <w:szCs w:val="28"/>
          <w:lang w:val="uk-UA"/>
        </w:rPr>
      </w:pPr>
      <w:r>
        <w:rPr>
          <w:rFonts w:cs="Times New Roman" w:ascii="Times New Roman" w:hAnsi="Times New Roman"/>
          <w:b/>
          <w:sz w:val="28"/>
          <w:szCs w:val="28"/>
          <w:lang w:val="uk-UA"/>
        </w:rPr>
        <w:t>4. Робота з гілками.</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Якщо ми робимо якісь зміни та фіксуємо їх, наступна фіксація буде зберігати вказівник на попередню.</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Гілка в Git – це простий вказівник, що може пересуватись на одну з цих фіксацій. Загальноприйнятим ім’ям першої гілки в Git є master.</w:t>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Створення нової гілки</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Що відбувається, якщо створюємо нову гілку? Це створює новий вказівник, щоб ми могли пересуватися. Припустімо, ви створюємо нову гілку під назвою testing. Ви це робите за допомогою команди </w:t>
      </w:r>
      <w:r>
        <w:rPr>
          <w:rFonts w:cs="Times New Roman" w:ascii="Times New Roman" w:hAnsi="Times New Roman"/>
          <w:b/>
          <w:sz w:val="28"/>
          <w:szCs w:val="28"/>
          <w:lang w:val="uk-UA"/>
        </w:rPr>
        <w:t>git branch</w:t>
      </w:r>
      <w:r>
        <w:rPr>
          <w:rFonts w:cs="Times New Roman" w:ascii="Times New Roman" w:hAnsi="Times New Roman"/>
          <w:sz w:val="28"/>
          <w:szCs w:val="28"/>
          <w:lang w:val="uk-UA"/>
        </w:rPr>
        <w:t>:</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git branch</w:t>
      </w:r>
      <w:r>
        <w:rPr>
          <w:rFonts w:cs="Times New Roman" w:ascii="Times New Roman" w:hAnsi="Times New Roman"/>
          <w:sz w:val="28"/>
          <w:szCs w:val="28"/>
          <w:lang w:val="uk-UA"/>
        </w:rPr>
        <w:t xml:space="preserve"> testing</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Це створює новий вказівник на фіксацію, в якій ми зараз знаходимось.</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drawing>
          <wp:inline distT="0" distB="0" distL="0" distR="0">
            <wp:extent cx="6152515" cy="258064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6152515" cy="2580640"/>
                    </a:xfrm>
                    <a:prstGeom prst="rect">
                      <a:avLst/>
                    </a:prstGeom>
                  </pic:spPr>
                </pic:pic>
              </a:graphicData>
            </a:graphic>
          </wp:inline>
        </w:drawing>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Мал. Дві гілки вказують на одну послідовність фіксацій</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Звідки Git знає, на якій гілці ми зараз знаходимось? Він зберігає особливий вказівник під назвою HEAD.</w:t>
      </w:r>
    </w:p>
    <w:p>
      <w:pPr>
        <w:pStyle w:val="Normal"/>
        <w:rPr>
          <w:rFonts w:ascii="Times New Roman" w:hAnsi="Times New Roman" w:cs="Times New Roman"/>
          <w:sz w:val="28"/>
          <w:szCs w:val="28"/>
          <w:lang w:val="uk-UA"/>
        </w:rPr>
      </w:pPr>
      <w:r>
        <w:rPr/>
        <w:drawing>
          <wp:inline distT="0" distB="0" distL="0" distR="0">
            <wp:extent cx="6152515" cy="363283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6152515" cy="3632835"/>
                    </a:xfrm>
                    <a:prstGeom prst="rect">
                      <a:avLst/>
                    </a:prstGeom>
                  </pic:spPr>
                </pic:pic>
              </a:graphicData>
            </a:graphic>
          </wp:inline>
        </w:drawing>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Мал. HEAD вказує на гілку</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Команда </w:t>
      </w:r>
      <w:r>
        <w:rPr>
          <w:rFonts w:cs="Times New Roman" w:ascii="Times New Roman" w:hAnsi="Times New Roman"/>
          <w:b/>
          <w:sz w:val="28"/>
          <w:szCs w:val="28"/>
          <w:lang w:val="uk-UA"/>
        </w:rPr>
        <w:t>git branch</w:t>
      </w:r>
      <w:r>
        <w:rPr>
          <w:rFonts w:cs="Times New Roman" w:ascii="Times New Roman" w:hAnsi="Times New Roman"/>
          <w:sz w:val="28"/>
          <w:szCs w:val="28"/>
          <w:lang w:val="uk-UA"/>
        </w:rPr>
        <w:t xml:space="preserve"> лише створює нову гілку – вона не переключає на цю гілку.</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Це можна легко побачити за допомогою простої опції </w:t>
      </w:r>
      <w:r>
        <w:rPr>
          <w:rFonts w:cs="Times New Roman" w:ascii="Times New Roman" w:hAnsi="Times New Roman"/>
          <w:b/>
          <w:sz w:val="28"/>
          <w:szCs w:val="28"/>
          <w:lang w:val="uk-UA"/>
        </w:rPr>
        <w:t xml:space="preserve">--decorate </w:t>
      </w:r>
      <w:r>
        <w:rPr>
          <w:rFonts w:cs="Times New Roman" w:ascii="Times New Roman" w:hAnsi="Times New Roman"/>
          <w:sz w:val="28"/>
          <w:szCs w:val="28"/>
          <w:lang w:val="uk-UA"/>
        </w:rPr>
        <w:t xml:space="preserve">команди </w:t>
      </w:r>
      <w:r>
        <w:rPr>
          <w:rFonts w:cs="Times New Roman" w:ascii="Times New Roman" w:hAnsi="Times New Roman"/>
          <w:b/>
          <w:sz w:val="28"/>
          <w:szCs w:val="28"/>
          <w:lang w:val="uk-UA"/>
        </w:rPr>
        <w:t>git log</w:t>
      </w:r>
      <w:r>
        <w:rPr>
          <w:rFonts w:cs="Times New Roman" w:ascii="Times New Roman" w:hAnsi="Times New Roman"/>
          <w:sz w:val="28"/>
          <w:szCs w:val="28"/>
          <w:lang w:val="uk-UA"/>
        </w:rPr>
        <w:t xml:space="preserve">, що може показати куди вказують вказівники гілок. </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 xml:space="preserve">git </w:t>
      </w:r>
      <w:r>
        <w:rPr>
          <w:rFonts w:cs="Times New Roman" w:ascii="Times New Roman" w:hAnsi="Times New Roman"/>
          <w:sz w:val="28"/>
          <w:szCs w:val="28"/>
          <w:lang w:val="uk-UA"/>
        </w:rPr>
        <w:t>log --oneline –decorate</w:t>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Переключення гілок</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Щоб переключитися на існуючу гілку, треба виконати команду git checkout. Переключімося на нову гілку testing:</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git checkout</w:t>
      </w:r>
      <w:r>
        <w:rPr>
          <w:rFonts w:cs="Times New Roman" w:ascii="Times New Roman" w:hAnsi="Times New Roman"/>
          <w:sz w:val="28"/>
          <w:szCs w:val="28"/>
          <w:lang w:val="uk-UA"/>
        </w:rPr>
        <w:t xml:space="preserve"> testing</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Це пересуває HEAD, щоб він вказував на гілку testing.</w:t>
      </w:r>
    </w:p>
    <w:p>
      <w:pPr>
        <w:pStyle w:val="Normal"/>
        <w:rPr>
          <w:rFonts w:ascii="Times New Roman" w:hAnsi="Times New Roman" w:cs="Times New Roman"/>
          <w:sz w:val="28"/>
          <w:szCs w:val="28"/>
          <w:lang w:val="uk-UA"/>
        </w:rPr>
      </w:pPr>
      <w:r>
        <w:rPr/>
        <w:drawing>
          <wp:inline distT="0" distB="0" distL="0" distR="0">
            <wp:extent cx="6152515" cy="3583940"/>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6152515" cy="3583940"/>
                    </a:xfrm>
                    <a:prstGeom prst="rect">
                      <a:avLst/>
                    </a:prstGeom>
                  </pic:spPr>
                </pic:pic>
              </a:graphicData>
            </a:graphic>
          </wp:inline>
        </w:drawing>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Мал. HEAD вказує на поточну гілку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drawing>
          <wp:inline distT="0" distB="0" distL="0" distR="0">
            <wp:extent cx="6152515" cy="2636520"/>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5"/>
                    <a:stretch>
                      <a:fillRect/>
                    </a:stretch>
                  </pic:blipFill>
                  <pic:spPr bwMode="auto">
                    <a:xfrm>
                      <a:off x="0" y="0"/>
                      <a:ext cx="6152515" cy="2636520"/>
                    </a:xfrm>
                    <a:prstGeom prst="rect">
                      <a:avLst/>
                    </a:prstGeom>
                  </pic:spPr>
                </pic:pic>
              </a:graphicData>
            </a:graphic>
          </wp:inline>
        </w:drawing>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Мал. Гілка HEAD пересувається уперед при фіксації</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drawing>
          <wp:inline distT="0" distB="0" distL="0" distR="0">
            <wp:extent cx="6152515" cy="2616835"/>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6"/>
                    <a:stretch>
                      <a:fillRect/>
                    </a:stretch>
                  </pic:blipFill>
                  <pic:spPr bwMode="auto">
                    <a:xfrm>
                      <a:off x="0" y="0"/>
                      <a:ext cx="6152515" cy="261683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lang w:val="uk-UA"/>
        </w:rPr>
        <w:t xml:space="preserve">Мал. Переключення знову на гілку </w:t>
      </w:r>
      <w:r>
        <w:rPr>
          <w:rFonts w:cs="Times New Roman" w:ascii="Times New Roman" w:hAnsi="Times New Roman"/>
          <w:sz w:val="28"/>
          <w:szCs w:val="28"/>
        </w:rPr>
        <w:t>master</w:t>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rFonts w:ascii="Times New Roman" w:hAnsi="Times New Roman" w:cs="Times New Roman"/>
          <w:sz w:val="28"/>
          <w:szCs w:val="28"/>
          <w:lang w:val="uk-UA"/>
        </w:rPr>
      </w:pPr>
      <w:r>
        <w:rPr/>
        <w:drawing>
          <wp:inline distT="0" distB="0" distL="0" distR="0">
            <wp:extent cx="6152515" cy="3408045"/>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
                    <pic:cNvPicPr>
                      <a:picLocks noChangeAspect="1" noChangeArrowheads="1"/>
                    </pic:cNvPicPr>
                  </pic:nvPicPr>
                  <pic:blipFill>
                    <a:blip r:embed="rId7"/>
                    <a:stretch>
                      <a:fillRect/>
                    </a:stretch>
                  </pic:blipFill>
                  <pic:spPr bwMode="auto">
                    <a:xfrm>
                      <a:off x="0" y="0"/>
                      <a:ext cx="6152515" cy="3408045"/>
                    </a:xfrm>
                    <a:prstGeom prst="rect">
                      <a:avLst/>
                    </a:prstGeom>
                  </pic:spPr>
                </pic:pic>
              </a:graphicData>
            </a:graphic>
          </wp:inline>
        </w:drawing>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Мал. Історія гілки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Якщо ви виконаєте </w:t>
      </w:r>
      <w:r>
        <w:rPr>
          <w:rFonts w:cs="Times New Roman" w:ascii="Times New Roman" w:hAnsi="Times New Roman"/>
          <w:b/>
          <w:sz w:val="28"/>
          <w:szCs w:val="28"/>
          <w:lang w:val="uk-UA"/>
        </w:rPr>
        <w:t>git log --oneline --decorate --graph --all</w:t>
      </w:r>
      <w:r>
        <w:rPr>
          <w:rFonts w:cs="Times New Roman" w:ascii="Times New Roman" w:hAnsi="Times New Roman"/>
          <w:sz w:val="28"/>
          <w:szCs w:val="28"/>
          <w:lang w:val="uk-UA"/>
        </w:rPr>
        <w:t>, буде надруковано історію фіксацій, показано куди вказують гілки та як розбіглася історія.</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Оскільки гілка в Git – це простий файл, що містить 50 символів контрольної суми SHA-1 коміту, на який вказує, гілки дешево створювати та знищувати. Створити гілку так же швидко, як записати 41 байт до файлу (40 символів та символ нового рядка).</w:t>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Основи зливання</w:t>
      </w:r>
    </w:p>
    <w:p>
      <w:pPr>
        <w:pStyle w:val="Normal"/>
        <w:ind w:firstLine="720"/>
        <w:rPr>
          <w:rFonts w:ascii="Times New Roman" w:hAnsi="Times New Roman" w:cs="Times New Roman"/>
          <w:sz w:val="28"/>
          <w:szCs w:val="28"/>
          <w:lang w:val="ru-RU"/>
        </w:rPr>
      </w:pPr>
      <w:r>
        <w:rPr>
          <w:rFonts w:cs="Times New Roman" w:ascii="Times New Roman" w:hAnsi="Times New Roman"/>
          <w:sz w:val="28"/>
          <w:szCs w:val="28"/>
          <w:lang w:val="uk-UA"/>
        </w:rPr>
        <w:t xml:space="preserve">Якщо ми раніше створювали експериментальну гілку, а після закінчення впевнилися в тому, що все працює справно, можемо злити створену гілку із гілкою </w:t>
      </w:r>
      <w:r>
        <w:rPr>
          <w:rFonts w:cs="Times New Roman" w:ascii="Times New Roman" w:hAnsi="Times New Roman"/>
          <w:sz w:val="28"/>
          <w:szCs w:val="28"/>
        </w:rPr>
        <w:t>master</w:t>
      </w:r>
      <w:r>
        <w:rPr>
          <w:rFonts w:cs="Times New Roman" w:ascii="Times New Roman" w:hAnsi="Times New Roman"/>
          <w:sz w:val="28"/>
          <w:szCs w:val="28"/>
          <w:lang w:val="ru-RU"/>
        </w:rPr>
        <w:t xml:space="preserve">. Для цього необхідно переключитись на робочу гілку командою:  </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git checkout</w:t>
      </w:r>
      <w:r>
        <w:rPr>
          <w:rFonts w:cs="Times New Roman" w:ascii="Times New Roman" w:hAnsi="Times New Roman"/>
          <w:sz w:val="28"/>
          <w:szCs w:val="28"/>
          <w:lang w:val="uk-UA"/>
        </w:rPr>
        <w:t xml:space="preserve"> master</w:t>
      </w:r>
    </w:p>
    <w:p>
      <w:pPr>
        <w:pStyle w:val="Normal"/>
        <w:rPr>
          <w:rFonts w:ascii="Times New Roman" w:hAnsi="Times New Roman" w:cs="Times New Roman"/>
          <w:sz w:val="28"/>
          <w:szCs w:val="28"/>
          <w:lang w:val="uk-UA"/>
        </w:rPr>
      </w:pPr>
      <w:r>
        <w:rPr>
          <w:rFonts w:cs="Times New Roman" w:ascii="Times New Roman" w:hAnsi="Times New Roman"/>
          <w:sz w:val="28"/>
          <w:szCs w:val="28"/>
          <w:lang w:val="ru-RU"/>
        </w:rPr>
        <w:t>та виконати команду:</w:t>
      </w:r>
    </w:p>
    <w:p>
      <w:pPr>
        <w:pStyle w:val="Normal"/>
        <w:ind w:firstLine="720"/>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b/>
          <w:sz w:val="28"/>
          <w:szCs w:val="28"/>
          <w:lang w:val="ru-RU"/>
        </w:rPr>
        <w:t>git merge</w:t>
      </w:r>
      <w:r>
        <w:rPr>
          <w:rFonts w:cs="Times New Roman" w:ascii="Times New Roman" w:hAnsi="Times New Roman"/>
          <w:sz w:val="28"/>
          <w:szCs w:val="28"/>
          <w:lang w:val="ru-RU"/>
        </w:rPr>
        <w:t xml:space="preserve"> приєднувана_гілка</w:t>
      </w:r>
    </w:p>
    <w:p>
      <w:pPr>
        <w:pStyle w:val="Normal"/>
        <w:rPr>
          <w:rFonts w:ascii="Times New Roman" w:hAnsi="Times New Roman" w:cs="Times New Roman"/>
          <w:sz w:val="28"/>
          <w:szCs w:val="28"/>
          <w:lang w:val="ru-RU"/>
        </w:rPr>
      </w:pPr>
      <w:r>
        <w:rPr/>
        <w:drawing>
          <wp:inline distT="0" distB="0" distL="0" distR="0">
            <wp:extent cx="6152515" cy="2345055"/>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8"/>
                    <a:stretch>
                      <a:fillRect/>
                    </a:stretch>
                  </pic:blipFill>
                  <pic:spPr bwMode="auto">
                    <a:xfrm>
                      <a:off x="0" y="0"/>
                      <a:ext cx="6152515" cy="2345055"/>
                    </a:xfrm>
                    <a:prstGeom prst="rect">
                      <a:avLst/>
                    </a:prstGeom>
                  </pic:spPr>
                </pic:pic>
              </a:graphicData>
            </a:graphic>
          </wp:inline>
        </w:drawing>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t>Мал. Злиття гілок</w:t>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20"/>
        <w:rPr>
          <w:rFonts w:ascii="Times New Roman" w:hAnsi="Times New Roman" w:cs="Times New Roman"/>
          <w:sz w:val="28"/>
          <w:szCs w:val="28"/>
          <w:lang w:val="ru-RU"/>
        </w:rPr>
      </w:pPr>
      <w:r>
        <w:rPr>
          <w:rFonts w:cs="Times New Roman" w:ascii="Times New Roman" w:hAnsi="Times New Roman"/>
          <w:sz w:val="28"/>
          <w:szCs w:val="28"/>
          <w:lang w:val="ru-RU"/>
        </w:rPr>
        <w:t>Тепер, коли ваші зміни злиті, гілка більше не потрібна, можемо закривати задачу та видаляти гілку:</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rPr>
        <w:t xml:space="preserve">$ </w:t>
      </w:r>
      <w:r>
        <w:rPr>
          <w:rFonts w:cs="Times New Roman" w:ascii="Times New Roman" w:hAnsi="Times New Roman"/>
          <w:b/>
          <w:sz w:val="28"/>
          <w:szCs w:val="28"/>
        </w:rPr>
        <w:t>git branch –d</w:t>
      </w:r>
      <w:r>
        <w:rPr>
          <w:rFonts w:cs="Times New Roman" w:ascii="Times New Roman" w:hAnsi="Times New Roman"/>
          <w:sz w:val="28"/>
          <w:szCs w:val="28"/>
        </w:rPr>
        <w:t xml:space="preserve"> </w:t>
      </w:r>
      <w:r>
        <w:rPr>
          <w:rFonts w:cs="Times New Roman" w:ascii="Times New Roman" w:hAnsi="Times New Roman"/>
          <w:sz w:val="28"/>
          <w:szCs w:val="28"/>
          <w:lang w:val="ru-RU"/>
        </w:rPr>
        <w:t>ім՚я</w:t>
      </w:r>
      <w:r>
        <w:rPr>
          <w:rFonts w:cs="Times New Roman" w:ascii="Times New Roman" w:hAnsi="Times New Roman"/>
          <w:sz w:val="28"/>
          <w:szCs w:val="28"/>
        </w:rPr>
        <w:t>_</w:t>
      </w:r>
      <w:r>
        <w:rPr>
          <w:rFonts w:cs="Times New Roman" w:ascii="Times New Roman" w:hAnsi="Times New Roman"/>
          <w:sz w:val="28"/>
          <w:szCs w:val="28"/>
          <w:lang w:val="uk-UA"/>
        </w:rPr>
        <w:t>гілки</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Команда </w:t>
      </w:r>
      <w:r>
        <w:rPr>
          <w:rFonts w:cs="Times New Roman" w:ascii="Times New Roman" w:hAnsi="Times New Roman"/>
          <w:b/>
          <w:sz w:val="28"/>
          <w:szCs w:val="28"/>
          <w:lang w:val="uk-UA"/>
        </w:rPr>
        <w:t>git branch</w:t>
      </w:r>
      <w:r>
        <w:rPr>
          <w:rFonts w:cs="Times New Roman" w:ascii="Times New Roman" w:hAnsi="Times New Roman"/>
          <w:sz w:val="28"/>
          <w:szCs w:val="28"/>
          <w:lang w:val="uk-UA"/>
        </w:rPr>
        <w:t xml:space="preserve"> насправді вміє більше ніж просто створювати та знищувати гілки. Запуск її без параметрів показує список усіх гілок:</w:t>
      </w:r>
    </w:p>
    <w:p>
      <w:pPr>
        <w:pStyle w:val="Normal"/>
        <w:ind w:left="720" w:hanging="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git branch</w:t>
      </w:r>
    </w:p>
    <w:p>
      <w:pPr>
        <w:pStyle w:val="Normal"/>
        <w:ind w:left="720" w:hanging="0"/>
        <w:rPr>
          <w:rFonts w:ascii="Times New Roman" w:hAnsi="Times New Roman" w:cs="Times New Roman"/>
          <w:sz w:val="28"/>
          <w:szCs w:val="28"/>
          <w:lang w:val="uk-UA"/>
        </w:rPr>
      </w:pPr>
      <w:r>
        <w:rPr>
          <w:rFonts w:cs="Times New Roman" w:ascii="Times New Roman" w:hAnsi="Times New Roman"/>
          <w:sz w:val="28"/>
          <w:szCs w:val="28"/>
          <w:lang w:val="uk-UA"/>
        </w:rPr>
        <w:t>* master</w:t>
      </w:r>
    </w:p>
    <w:p>
      <w:pPr>
        <w:pStyle w:val="Normal"/>
        <w:ind w:left="720" w:hanging="0"/>
        <w:rPr>
          <w:rFonts w:ascii="Times New Roman" w:hAnsi="Times New Roman" w:cs="Times New Roman"/>
          <w:sz w:val="28"/>
          <w:szCs w:val="28"/>
          <w:lang w:val="uk-UA"/>
        </w:rPr>
      </w:pPr>
      <w:r>
        <w:rPr>
          <w:rFonts w:cs="Times New Roman" w:ascii="Times New Roman" w:hAnsi="Times New Roman"/>
          <w:sz w:val="28"/>
          <w:szCs w:val="28"/>
          <w:lang w:val="uk-UA"/>
        </w:rPr>
        <w:t>гілка_1</w:t>
      </w:r>
    </w:p>
    <w:p>
      <w:pPr>
        <w:pStyle w:val="Normal"/>
        <w:ind w:left="720" w:hanging="0"/>
        <w:rPr>
          <w:rFonts w:ascii="Times New Roman" w:hAnsi="Times New Roman" w:cs="Times New Roman"/>
          <w:sz w:val="28"/>
          <w:szCs w:val="28"/>
          <w:lang w:val="uk-UA"/>
        </w:rPr>
      </w:pPr>
      <w:r>
        <w:rPr>
          <w:rFonts w:cs="Times New Roman" w:ascii="Times New Roman" w:hAnsi="Times New Roman"/>
          <w:sz w:val="28"/>
          <w:szCs w:val="28"/>
          <w:lang w:val="uk-UA"/>
        </w:rPr>
        <w:t>гілка_2</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Зверніть увагу на символ * перед </w:t>
      </w:r>
      <w:r>
        <w:rPr>
          <w:rFonts w:cs="Times New Roman" w:ascii="Times New Roman" w:hAnsi="Times New Roman"/>
          <w:b/>
          <w:sz w:val="28"/>
          <w:szCs w:val="28"/>
          <w:lang w:val="uk-UA"/>
        </w:rPr>
        <w:t>master</w:t>
      </w:r>
      <w:r>
        <w:rPr>
          <w:rFonts w:cs="Times New Roman" w:ascii="Times New Roman" w:hAnsi="Times New Roman"/>
          <w:sz w:val="28"/>
          <w:szCs w:val="28"/>
          <w:lang w:val="uk-UA"/>
        </w:rPr>
        <w:t xml:space="preserve">: це вказівник на поточно вибрану гілку (тобто ту, на котру вказує HEAD). Це означає, що якщо ми зараз захочемо зробити коміт, master оновиться нашими новими змінами. Щоб побачити ваші останні коміти - запустіть </w:t>
      </w:r>
      <w:r>
        <w:rPr>
          <w:rFonts w:cs="Times New Roman" w:ascii="Times New Roman" w:hAnsi="Times New Roman"/>
          <w:b/>
          <w:sz w:val="28"/>
          <w:szCs w:val="28"/>
          <w:lang w:val="uk-UA"/>
        </w:rPr>
        <w:t>git branch –v</w:t>
      </w:r>
      <w:r>
        <w:rPr>
          <w:rFonts w:cs="Times New Roman" w:ascii="Times New Roman" w:hAnsi="Times New Roman"/>
          <w:sz w:val="28"/>
          <w:szCs w:val="28"/>
          <w:lang w:val="uk-UA"/>
        </w:rPr>
        <w:t>.</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Опції </w:t>
      </w:r>
      <w:r>
        <w:rPr>
          <w:rFonts w:cs="Times New Roman" w:ascii="Times New Roman" w:hAnsi="Times New Roman"/>
          <w:b/>
          <w:sz w:val="28"/>
          <w:szCs w:val="28"/>
          <w:lang w:val="uk-UA"/>
        </w:rPr>
        <w:t>--merged</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--no-merged</w:t>
      </w:r>
      <w:r>
        <w:rPr>
          <w:rFonts w:cs="Times New Roman" w:ascii="Times New Roman" w:hAnsi="Times New Roman"/>
          <w:sz w:val="28"/>
          <w:szCs w:val="28"/>
          <w:lang w:val="uk-UA"/>
        </w:rPr>
        <w:t xml:space="preserve"> корисні для фільтрування списку гілок залежно від того чи вони були злиті з поточною гілкою. Для списку гілок, що були злиті з поточною гілкою виконайте </w:t>
      </w:r>
      <w:r>
        <w:rPr>
          <w:rFonts w:cs="Times New Roman" w:ascii="Times New Roman" w:hAnsi="Times New Roman"/>
          <w:b/>
          <w:sz w:val="28"/>
          <w:szCs w:val="28"/>
          <w:lang w:val="uk-UA"/>
        </w:rPr>
        <w:t>git branch --merged</w:t>
      </w:r>
      <w:r>
        <w:rPr>
          <w:rFonts w:cs="Times New Roman" w:ascii="Times New Roman" w:hAnsi="Times New Roman"/>
          <w:sz w:val="28"/>
          <w:szCs w:val="28"/>
          <w:lang w:val="uk-UA"/>
        </w:rPr>
        <w:t xml:space="preserve">. Команда </w:t>
      </w:r>
      <w:r>
        <w:rPr>
          <w:rFonts w:cs="Times New Roman" w:ascii="Times New Roman" w:hAnsi="Times New Roman"/>
          <w:b/>
          <w:sz w:val="28"/>
          <w:szCs w:val="28"/>
          <w:lang w:val="uk-UA"/>
        </w:rPr>
        <w:t>git branch --no-merged</w:t>
      </w:r>
      <w:r>
        <w:rPr>
          <w:rFonts w:cs="Times New Roman" w:ascii="Times New Roman" w:hAnsi="Times New Roman"/>
          <w:sz w:val="28"/>
          <w:szCs w:val="28"/>
          <w:lang w:val="uk-UA"/>
        </w:rPr>
        <w:t xml:space="preserve"> покаже гілки, які ви не зливали з поточною гілкою.</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t xml:space="preserve">Гілки без * із цього списку можна вже видаляти (за допомогою </w:t>
      </w:r>
      <w:r>
        <w:rPr>
          <w:rFonts w:cs="Times New Roman" w:ascii="Times New Roman" w:hAnsi="Times New Roman"/>
          <w:b/>
          <w:sz w:val="28"/>
          <w:szCs w:val="28"/>
          <w:lang w:val="uk-UA"/>
        </w:rPr>
        <w:t>git branch -d</w:t>
      </w:r>
      <w:r>
        <w:rPr>
          <w:rFonts w:cs="Times New Roman" w:ascii="Times New Roman" w:hAnsi="Times New Roman"/>
          <w:sz w:val="28"/>
          <w:szCs w:val="28"/>
          <w:lang w:val="uk-UA"/>
        </w:rPr>
        <w:t>).</w:t>
      </w:r>
    </w:p>
    <w:p>
      <w:pPr>
        <w:pStyle w:val="Normal"/>
        <w:ind w:firstLine="720"/>
        <w:rPr>
          <w:rFonts w:ascii="Times New Roman" w:hAnsi="Times New Roman" w:cs="Times New Roman"/>
          <w:sz w:val="28"/>
          <w:szCs w:val="28"/>
          <w:lang w:val="uk-UA"/>
        </w:rPr>
      </w:pPr>
      <w:r>
        <w:rPr>
          <w:rFonts w:cs="Times New Roman" w:ascii="Times New Roman" w:hAnsi="Times New Roman"/>
          <w:sz w:val="28"/>
          <w:szCs w:val="28"/>
          <w:lang w:val="uk-UA"/>
        </w:rPr>
      </w:r>
      <w:bookmarkStart w:id="0" w:name="_GoBack"/>
      <w:bookmarkStart w:id="1" w:name="_GoBack"/>
      <w:bookmarkEnd w:id="1"/>
    </w:p>
    <w:p>
      <w:pPr>
        <w:pStyle w:val="Normal"/>
        <w:widowControl w:val="false"/>
        <w:spacing w:before="0" w:after="0"/>
        <w:jc w:val="center"/>
        <w:rPr>
          <w:rFonts w:ascii="Times New Roman" w:hAnsi="Times New Roman" w:eastAsia="Helvetica-Bold" w:cs="Times New Roman"/>
          <w:b/>
          <w:b/>
          <w:color w:val="000000" w:themeColor="text1"/>
          <w:sz w:val="28"/>
          <w:szCs w:val="28"/>
          <w:lang w:val="uk-UA"/>
        </w:rPr>
      </w:pPr>
      <w:r>
        <w:rPr>
          <w:rFonts w:eastAsia="Helvetica-Bold" w:cs="Times New Roman" w:ascii="Times New Roman" w:hAnsi="Times New Roman"/>
          <w:b/>
          <w:color w:val="000000" w:themeColor="text1"/>
          <w:sz w:val="28"/>
          <w:szCs w:val="28"/>
          <w:lang w:val="uk-UA"/>
        </w:rPr>
        <w:t>Завдання для самостійної роботи студентів</w:t>
      </w:r>
    </w:p>
    <w:p>
      <w:pPr>
        <w:pStyle w:val="Normal"/>
        <w:widowControl w:val="false"/>
        <w:spacing w:before="0" w:after="0"/>
        <w:rPr>
          <w:rFonts w:ascii="Times New Roman" w:hAnsi="Times New Roman" w:eastAsia="Helvetica-Bold" w:cs="Times New Roman"/>
          <w:b/>
          <w:b/>
          <w:color w:val="000000" w:themeColor="text1"/>
          <w:sz w:val="28"/>
          <w:szCs w:val="28"/>
          <w:lang w:val="uk-UA"/>
        </w:rPr>
      </w:pPr>
      <w:r>
        <w:rPr>
          <w:rFonts w:eastAsia="Helvetica-Bold" w:cs="Times New Roman" w:ascii="Times New Roman" w:hAnsi="Times New Roman"/>
          <w:b/>
          <w:color w:val="000000" w:themeColor="text1"/>
          <w:sz w:val="28"/>
          <w:szCs w:val="28"/>
          <w:lang w:val="uk-UA"/>
        </w:rPr>
      </w:r>
    </w:p>
    <w:p>
      <w:pPr>
        <w:pStyle w:val="Normal"/>
        <w:widowControl w:val="false"/>
        <w:spacing w:before="0" w:after="0"/>
        <w:ind w:firstLine="720"/>
        <w:rPr>
          <w:rFonts w:ascii="Times New Roman" w:hAnsi="Times New Roman" w:eastAsia="Helvetica-Bold" w:cs="Times New Roman"/>
          <w:color w:val="000000" w:themeColor="text1"/>
          <w:sz w:val="28"/>
          <w:szCs w:val="28"/>
          <w:lang w:val="uk-UA"/>
        </w:rPr>
      </w:pPr>
      <w:r>
        <w:rPr>
          <w:rFonts w:eastAsia="Helvetica-Bold" w:cs="Times New Roman" w:ascii="Times New Roman" w:hAnsi="Times New Roman"/>
          <w:color w:val="000000" w:themeColor="text1"/>
          <w:sz w:val="28"/>
          <w:szCs w:val="28"/>
          <w:lang w:val="uk-UA"/>
        </w:rPr>
        <w:t>Опрацювати відповідний матеріал посібника Pro Git електронного ресурсу: https://git-scm.com/book/ru/v2</w:t>
      </w:r>
    </w:p>
    <w:p>
      <w:pPr>
        <w:pStyle w:val="Normal"/>
        <w:spacing w:before="0" w:after="160"/>
        <w:rPr>
          <w:rFonts w:ascii="Times New Roman" w:hAnsi="Times New Roman" w:cs="Times New Roman"/>
          <w:sz w:val="28"/>
          <w:szCs w:val="28"/>
          <w:lang w:val="uk-UA"/>
        </w:rPr>
      </w:pPr>
      <w:r>
        <w:rPr/>
      </w:r>
    </w:p>
    <w:sectPr>
      <w:type w:val="nextPage"/>
      <w:pgSz w:w="12240" w:h="15840"/>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e296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e296a"/>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Application>LibreOffice/6.4.7.2$Linux_X86_64 LibreOffice_project/40$Build-2</Application>
  <Pages>8</Pages>
  <Words>1012</Words>
  <Characters>5779</Characters>
  <CharactersWithSpaces>6711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2019-08-16T18:17:00Z</dcterms:created>
  <dc:creator>Алина</dc:creator>
  <dc:description/>
  <dc:language>en-US</dc:language>
  <cp:lastModifiedBy>Алина</cp:lastModifiedBy>
  <dcterms:modified xsi:type="dcterms:W3CDTF">2019-08-19T13:06:00Z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