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22"/>
          <w:szCs w:val="22"/>
        </w:rPr>
      </w:pPr>
      <w:bookmarkStart w:colFirst="0" w:colLast="0" w:name="_cvvpshgmy2yv" w:id="0"/>
      <w:bookmarkEnd w:id="0"/>
      <w:r w:rsidDel="00000000" w:rsidR="00000000" w:rsidRPr="00000000">
        <w:rPr>
          <w:b w:val="1"/>
          <w:bCs w:val="1"/>
          <w:sz w:val="22"/>
          <w:szCs w:val="22"/>
          <w:rtl w:val="0"/>
        </w:rPr>
        <w:t xml:space="preserve">1.1 Project Context</w:t>
      </w:r>
    </w:p>
    <w:p w:rsidR="00000000" w:rsidDel="00000000" w:rsidP="00000000" w:rsidRDefault="00000000" w:rsidRPr="00000000" w14:paraId="00000002">
      <w:pPr>
        <w:spacing w:after="200" w:lineRule="auto"/>
        <w:jc w:val="both"/>
        <w:rPr/>
      </w:pPr>
      <w:r w:rsidDel="00000000" w:rsidR="00000000" w:rsidRPr="00000000">
        <w:rPr>
          <w:rtl w:val="0"/>
        </w:rPr>
        <w:t xml:space="preserve">FinLITE is one of the computerized systems that will benefit the League of Information Technology Enthusiasts (LITE). It is a system used in managing their financial records. It is designed to perform the processes involved in [List of processes, e.g., registration, assessments, and payments]. Having FinLITE could be a good opportunity for LITE to upgrade its process in a more productive way.</w:t>
      </w:r>
    </w:p>
    <w:p w:rsidR="00000000" w:rsidDel="00000000" w:rsidP="00000000" w:rsidRDefault="00000000" w:rsidRPr="00000000" w14:paraId="00000003">
      <w:pPr>
        <w:spacing w:after="200" w:lineRule="auto"/>
        <w:jc w:val="both"/>
        <w:rPr/>
      </w:pPr>
      <w:r w:rsidDel="00000000" w:rsidR="00000000" w:rsidRPr="00000000">
        <w:rPr>
          <w:rtl w:val="0"/>
        </w:rPr>
        <w:t xml:space="preserve">League of Information Technology Enthusiasts, also known as LITE, is an organization consisting of BSIT students operating as one of the organizations in Pambayang Dalubhasaan ng Marilao, located at Abangan Norte, Marilao, Bulacan. </w:t>
      </w:r>
      <w:r w:rsidDel="00000000" w:rsidR="00000000" w:rsidRPr="00000000">
        <w:rPr>
          <w:highlight w:val="yellow"/>
          <w:rtl w:val="0"/>
        </w:rPr>
        <w:t xml:space="preserve">It was founded in [Year] by [Founder Name(s)], with the aim of [State their mission or purpose].</w:t>
      </w:r>
      <w:r w:rsidDel="00000000" w:rsidR="00000000" w:rsidRPr="00000000">
        <w:rPr>
          <w:rtl w:val="0"/>
        </w:rPr>
        <w:t xml:space="preserve"> Now, it is being managed by the current club advisers; Ms. Kimberly Dawn Jatulan and Ms. Krizia Mae Genovia.</w:t>
      </w:r>
    </w:p>
    <w:p w:rsidR="00000000" w:rsidDel="00000000" w:rsidP="00000000" w:rsidRDefault="00000000" w:rsidRPr="00000000" w14:paraId="00000004">
      <w:pPr>
        <w:spacing w:after="200" w:lineRule="auto"/>
        <w:jc w:val="both"/>
        <w:rPr/>
      </w:pPr>
      <w:r w:rsidDel="00000000" w:rsidR="00000000" w:rsidRPr="00000000">
        <w:rPr>
          <w:rtl w:val="0"/>
        </w:rPr>
        <w:t xml:space="preserve">Draft muna yung Organizations’ history dahil di ko pa rin alam hahaha. The organization consists of two club advisers and sets of officers and sub-org committees chairmen, students from the BSIT program. They do not have their own permanent office, but they conduct their meetings in the consultation room, located at PDM building second floor.          </w:t>
        <w:tab/>
      </w:r>
    </w:p>
    <w:p w:rsidR="00000000" w:rsidDel="00000000" w:rsidP="00000000" w:rsidRDefault="00000000" w:rsidRPr="00000000" w14:paraId="00000005">
      <w:pPr>
        <w:spacing w:after="200" w:lineRule="auto"/>
        <w:jc w:val="both"/>
        <w:rPr>
          <w:highlight w:val="yellow"/>
        </w:rPr>
      </w:pPr>
      <w:r w:rsidDel="00000000" w:rsidR="00000000" w:rsidRPr="00000000">
        <w:rPr>
          <w:highlight w:val="yellow"/>
          <w:rtl w:val="0"/>
        </w:rPr>
        <w:t xml:space="preserve">[Include a brief paragraph about the organization's history, facilities, or current population/size, similar to the sample's description of buildings and curriculums].</w:t>
      </w:r>
    </w:p>
    <w:p w:rsidR="00000000" w:rsidDel="00000000" w:rsidP="00000000" w:rsidRDefault="00000000" w:rsidRPr="00000000" w14:paraId="00000006">
      <w:pPr>
        <w:pStyle w:val="Heading3"/>
        <w:keepNext w:val="0"/>
        <w:keepLines w:val="0"/>
        <w:spacing w:before="280" w:lineRule="auto"/>
        <w:jc w:val="both"/>
        <w:rPr>
          <w:b w:val="1"/>
          <w:bCs w:val="1"/>
          <w:color w:val="000000"/>
          <w:sz w:val="26"/>
          <w:szCs w:val="26"/>
        </w:rPr>
      </w:pPr>
      <w:bookmarkStart w:colFirst="0" w:colLast="0" w:name="_5ig7hrqx0v8j" w:id="1"/>
      <w:bookmarkEnd w:id="1"/>
      <w:r w:rsidDel="00000000" w:rsidR="00000000" w:rsidRPr="00000000">
        <w:rPr>
          <w:b w:val="1"/>
          <w:bCs w:val="1"/>
          <w:color w:val="000000"/>
          <w:sz w:val="26"/>
          <w:szCs w:val="26"/>
          <w:rtl w:val="0"/>
        </w:rPr>
        <w:t xml:space="preserve">The Current Manual Process (Crucial for your DFD)</w:t>
      </w:r>
    </w:p>
    <w:p w:rsidR="00000000" w:rsidDel="00000000" w:rsidP="00000000" w:rsidRDefault="00000000" w:rsidRPr="00000000" w14:paraId="00000007">
      <w:pPr>
        <w:spacing w:after="200" w:lineRule="auto"/>
        <w:jc w:val="both"/>
        <w:rPr>
          <w:highlight w:val="yellow"/>
        </w:rPr>
      </w:pPr>
      <w:r w:rsidDel="00000000" w:rsidR="00000000" w:rsidRPr="00000000">
        <w:rPr>
          <w:highlight w:val="yellow"/>
          <w:rtl w:val="0"/>
        </w:rPr>
        <w:t xml:space="preserve">Upon [starting action, e.g., enrolling/ordering], the [Target User, e.g., student/customer] needs to [Step 1: e.g., fill-out a registration form]. [Describe the step-by-step manual process here in detail. Who receives the form? Where is it stored? How many copies are made?]. After [Step 1], [Step 2: e.g., payments will be issued by the accounting]. [Describe how payments or transactions are currently handled manually].</w:t>
      </w:r>
    </w:p>
    <w:p w:rsidR="00000000" w:rsidDel="00000000" w:rsidP="00000000" w:rsidRDefault="00000000" w:rsidRPr="00000000" w14:paraId="00000008">
      <w:pPr>
        <w:spacing w:after="200" w:lineRule="auto"/>
        <w:jc w:val="both"/>
        <w:rPr/>
      </w:pPr>
      <w:r w:rsidDel="00000000" w:rsidR="00000000" w:rsidRPr="00000000">
        <w:rPr>
          <w:rtl w:val="0"/>
        </w:rPr>
        <w:t xml:space="preserve">Upon every expenditure, the treasurer and/or auditor of the club must log the details to a piece of paper. They do not use a specific log book for all expenses, and details are also forgotten most of the time, including the logging of date, who handled the transaction. The same process happens for the income. The organization currently does not have any computerized nor a simple excel file to handle their financial transactions. This comes down to one of their main problems; writing the financial report. Due to the scattered logs, it is difficult to trace the transactions made inside the organization.</w:t>
      </w:r>
    </w:p>
    <w:p w:rsidR="00000000" w:rsidDel="00000000" w:rsidP="00000000" w:rsidRDefault="00000000" w:rsidRPr="00000000" w14:paraId="00000009">
      <w:pPr>
        <w:pStyle w:val="Heading3"/>
        <w:keepNext w:val="0"/>
        <w:keepLines w:val="0"/>
        <w:spacing w:before="280" w:lineRule="auto"/>
        <w:jc w:val="both"/>
        <w:rPr>
          <w:b w:val="1"/>
          <w:bCs w:val="1"/>
          <w:color w:val="000000"/>
          <w:sz w:val="26"/>
          <w:szCs w:val="26"/>
        </w:rPr>
      </w:pPr>
      <w:bookmarkStart w:colFirst="0" w:colLast="0" w:name="_unmc308d6ehq" w:id="2"/>
      <w:bookmarkEnd w:id="2"/>
      <w:r w:rsidDel="00000000" w:rsidR="00000000" w:rsidRPr="00000000">
        <w:rPr>
          <w:b w:val="1"/>
          <w:bCs w:val="1"/>
          <w:color w:val="000000"/>
          <w:sz w:val="26"/>
          <w:szCs w:val="26"/>
          <w:rtl w:val="0"/>
        </w:rPr>
        <w:t xml:space="preserve">Statement of the Problem</w:t>
      </w:r>
    </w:p>
    <w:p w:rsidR="00000000" w:rsidDel="00000000" w:rsidP="00000000" w:rsidRDefault="00000000" w:rsidRPr="00000000" w14:paraId="0000000A">
      <w:pPr>
        <w:spacing w:after="200" w:lineRule="auto"/>
        <w:jc w:val="both"/>
        <w:rPr>
          <w:highlight w:val="yellow"/>
        </w:rPr>
      </w:pPr>
      <w:r w:rsidDel="00000000" w:rsidR="00000000" w:rsidRPr="00000000">
        <w:rPr>
          <w:highlight w:val="yellow"/>
          <w:rtl w:val="0"/>
        </w:rPr>
        <w:t xml:space="preserve">The proponents conducted an interview to the [Job Title, e.g., registrar/manager] who is using the manual process of [Main Process]. Since the [Job Title] is using the manual process, they have encountered some difficulties and problems within the process. When storing the [type of records, e.g., students' information], it takes a lot of space and consumes more time in storing and retrieving the records because the [records/clients] are increasing. And by this matter, it becomes difficult for the [Job Title] and takes time to retrieve the record when requested because of so many records compiled in their filing cabinet.</w:t>
      </w:r>
    </w:p>
    <w:p w:rsidR="00000000" w:rsidDel="00000000" w:rsidP="00000000" w:rsidRDefault="00000000" w:rsidRPr="00000000" w14:paraId="0000000B">
      <w:pPr>
        <w:spacing w:after="200" w:lineRule="auto"/>
        <w:jc w:val="both"/>
        <w:rPr>
          <w:highlight w:val="yellow"/>
        </w:rPr>
      </w:pPr>
      <w:r w:rsidDel="00000000" w:rsidR="00000000" w:rsidRPr="00000000">
        <w:rPr>
          <w:highlight w:val="yellow"/>
          <w:rtl w:val="0"/>
        </w:rPr>
        <w:t xml:space="preserve">When writing down information on the [form name], difficulties arise such as [mention specific manual errors, e.g., inconsistent records between different copies, forgetting to update ledgers]. In producing reports, because the [Job Title] needs to manually browse or count, it takes a [timeframe, e.g., month] before they can produce a statistical report. Lack of security is also an important issue to address; student/client data can only be stored in a filing cabinet making it freely available to anyone.</w:t>
      </w:r>
    </w:p>
    <w:p w:rsidR="00000000" w:rsidDel="00000000" w:rsidP="00000000" w:rsidRDefault="00000000" w:rsidRPr="00000000" w14:paraId="0000000C">
      <w:pPr>
        <w:spacing w:after="200" w:lineRule="auto"/>
        <w:jc w:val="both"/>
        <w:rPr>
          <w:highlight w:val="yellow"/>
        </w:rPr>
      </w:pPr>
      <w:r w:rsidDel="00000000" w:rsidR="00000000" w:rsidRPr="00000000">
        <w:rPr>
          <w:highlight w:val="yellow"/>
          <w:rtl w:val="0"/>
        </w:rPr>
        <w:t xml:space="preserve">When it comes to computing [e.g., payments/inventory], delays occur because it is done manually. Also, computing one by one manually puts the accuracy of computation at risk.</w:t>
      </w:r>
    </w:p>
    <w:p w:rsidR="00000000" w:rsidDel="00000000" w:rsidP="00000000" w:rsidRDefault="00000000" w:rsidRPr="00000000" w14:paraId="0000000D">
      <w:pPr>
        <w:spacing w:after="200" w:lineRule="auto"/>
        <w:jc w:val="both"/>
        <w:rPr/>
      </w:pPr>
      <w:r w:rsidDel="00000000" w:rsidR="00000000" w:rsidRPr="00000000">
        <w:rPr>
          <w:rtl w:val="0"/>
        </w:rPr>
        <w:t xml:space="preserve">The proponents conducted an interview to the President of LITE, who was the auditor and later became the treasurer from academic years 2024 to 2026. Since becoming part of the auditing process, they have encountered multiple difficulties tracking transactions, sometimes leading to discrepancies, only noticing when writing or finalizing their financial reports. When storing their transactions, they usually use any kind of paper to write logs, this often leads to disorganization and leaves uniformity and formality behind. And by this matter, it becomes difficult for the auditor, treasurer, and even for club advisers to retrieve their records of transactions.</w:t>
      </w:r>
    </w:p>
    <w:p w:rsidR="00000000" w:rsidDel="00000000" w:rsidP="00000000" w:rsidRDefault="00000000" w:rsidRPr="00000000" w14:paraId="0000000E">
      <w:pPr>
        <w:spacing w:after="200" w:lineRule="auto"/>
        <w:jc w:val="both"/>
        <w:rPr/>
      </w:pPr>
      <w:r w:rsidDel="00000000" w:rsidR="00000000" w:rsidRPr="00000000">
        <w:rPr>
          <w:rtl w:val="0"/>
        </w:rPr>
        <w:t xml:space="preserve">When it comes to computing, delays occur when it is done manually as it puts accuracy of computation at risk.</w:t>
      </w:r>
    </w:p>
    <w:p w:rsidR="00000000" w:rsidDel="00000000" w:rsidP="00000000" w:rsidRDefault="00000000" w:rsidRPr="00000000" w14:paraId="0000000F">
      <w:pPr>
        <w:pStyle w:val="Heading3"/>
        <w:keepNext w:val="0"/>
        <w:keepLines w:val="0"/>
        <w:spacing w:before="280" w:lineRule="auto"/>
        <w:jc w:val="both"/>
        <w:rPr>
          <w:b w:val="1"/>
          <w:bCs w:val="1"/>
          <w:color w:val="000000"/>
          <w:sz w:val="26"/>
          <w:szCs w:val="26"/>
        </w:rPr>
      </w:pPr>
      <w:bookmarkStart w:colFirst="0" w:colLast="0" w:name="_n0pvgumj0y8f" w:id="3"/>
      <w:bookmarkEnd w:id="3"/>
      <w:r w:rsidDel="00000000" w:rsidR="00000000" w:rsidRPr="00000000">
        <w:rPr>
          <w:b w:val="1"/>
          <w:bCs w:val="1"/>
          <w:color w:val="000000"/>
          <w:sz w:val="26"/>
          <w:szCs w:val="26"/>
          <w:rtl w:val="0"/>
        </w:rPr>
        <w:t xml:space="preserve">Proposed Solution</w:t>
      </w:r>
    </w:p>
    <w:p w:rsidR="00000000" w:rsidDel="00000000" w:rsidP="00000000" w:rsidRDefault="00000000" w:rsidRPr="00000000" w14:paraId="00000010">
      <w:pPr>
        <w:spacing w:after="200" w:lineRule="auto"/>
        <w:jc w:val="both"/>
        <w:rPr/>
      </w:pPr>
      <w:r w:rsidDel="00000000" w:rsidR="00000000" w:rsidRPr="00000000">
        <w:rPr>
          <w:rtl w:val="0"/>
        </w:rPr>
        <w:t xml:space="preserve">Through the problems and difficulties that the LITE organization encountered, the proponents decided to propose a financial management system called FinLITE. This system eliminates the manual recording of financial data and transactions committed by the organization. FinLITE offers fast and direct access to the financial records through its user-friendly interface</w:t>
      </w:r>
    </w:p>
    <w:p w:rsidR="00000000" w:rsidDel="00000000" w:rsidP="00000000" w:rsidRDefault="00000000" w:rsidRPr="00000000" w14:paraId="00000011">
      <w:pPr>
        <w:ind w:left="360" w:firstLine="0"/>
        <w:jc w:val="both"/>
        <w:rPr/>
      </w:pPr>
      <w:r w:rsidDel="00000000" w:rsidR="00000000" w:rsidRPr="00000000">
        <w:rPr>
          <w:rtl w:val="0"/>
        </w:rPr>
        <w:t xml:space="preserve"> </w:t>
      </w:r>
    </w:p>
    <w:p w:rsidR="00000000" w:rsidDel="00000000" w:rsidP="00000000" w:rsidRDefault="00000000" w:rsidRPr="00000000" w14:paraId="00000012">
      <w:pPr>
        <w:ind w:left="720" w:hanging="360"/>
        <w:jc w:val="both"/>
        <w:rPr/>
      </w:pPr>
      <w:r w:rsidDel="00000000" w:rsidR="00000000" w:rsidRPr="00000000">
        <w:rPr>
          <w:rtl w:val="0"/>
        </w:rPr>
        <w:t xml:space="preserve"> </w:t>
      </w:r>
    </w:p>
    <w:p w:rsidR="00000000" w:rsidDel="00000000" w:rsidP="00000000" w:rsidRDefault="00000000" w:rsidRPr="00000000" w14:paraId="00000013">
      <w:pPr>
        <w:ind w:left="108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Authentication</w:t>
      </w:r>
    </w:p>
    <w:p w:rsidR="00000000" w:rsidDel="00000000" w:rsidP="00000000" w:rsidRDefault="00000000" w:rsidRPr="00000000" w14:paraId="00000014">
      <w:pPr>
        <w:ind w:left="108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Income and Expenses (buttons/modules)</w:t>
      </w:r>
    </w:p>
    <w:p w:rsidR="00000000" w:rsidDel="00000000" w:rsidP="00000000" w:rsidRDefault="00000000" w:rsidRPr="00000000" w14:paraId="00000015">
      <w:pPr>
        <w:ind w:left="108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Dashboard (overview ng finance)</w:t>
      </w:r>
    </w:p>
    <w:p w:rsidR="00000000" w:rsidDel="00000000" w:rsidP="00000000" w:rsidRDefault="00000000" w:rsidRPr="00000000" w14:paraId="00000016">
      <w:pPr>
        <w:ind w:left="1440" w:hanging="360"/>
        <w:jc w:val="both"/>
        <w:rPr>
          <w:highlight w:val="yellow"/>
        </w:rPr>
      </w:pPr>
      <w:r w:rsidDel="00000000" w:rsidR="00000000" w:rsidRPr="00000000">
        <w:rPr>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Total Income</w:t>
      </w:r>
    </w:p>
    <w:p w:rsidR="00000000" w:rsidDel="00000000" w:rsidP="00000000" w:rsidRDefault="00000000" w:rsidRPr="00000000" w14:paraId="00000017">
      <w:pPr>
        <w:ind w:left="1440" w:hanging="360"/>
        <w:jc w:val="both"/>
        <w:rPr>
          <w:highlight w:val="yellow"/>
        </w:rPr>
      </w:pPr>
      <w:r w:rsidDel="00000000" w:rsidR="00000000" w:rsidRPr="00000000">
        <w:rPr>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Total Expenses</w:t>
      </w:r>
    </w:p>
    <w:p w:rsidR="00000000" w:rsidDel="00000000" w:rsidP="00000000" w:rsidRDefault="00000000" w:rsidRPr="00000000" w14:paraId="00000018">
      <w:pPr>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Utang</w:t>
      </w:r>
    </w:p>
    <w:p w:rsidR="00000000" w:rsidDel="00000000" w:rsidP="00000000" w:rsidRDefault="00000000" w:rsidRPr="00000000" w14:paraId="00000019">
      <w:pPr>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Discrepancy</w:t>
      </w:r>
    </w:p>
    <w:p w:rsidR="00000000" w:rsidDel="00000000" w:rsidP="00000000" w:rsidRDefault="00000000" w:rsidRPr="00000000" w14:paraId="0000001A">
      <w:pPr>
        <w:ind w:left="108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AI ChatBot (feature)</w:t>
      </w:r>
    </w:p>
    <w:p w:rsidR="00000000" w:rsidDel="00000000" w:rsidP="00000000" w:rsidRDefault="00000000" w:rsidRPr="00000000" w14:paraId="0000001B">
      <w:pPr>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Parang ChatGPT na merong quick buttons for let’s say Generate Report.</w:t>
      </w:r>
    </w:p>
    <w:p w:rsidR="00000000" w:rsidDel="00000000" w:rsidP="00000000" w:rsidRDefault="00000000" w:rsidRPr="00000000" w14:paraId="0000001C">
      <w:pPr>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Google AI api key</w:t>
      </w:r>
    </w:p>
    <w:p w:rsidR="00000000" w:rsidDel="00000000" w:rsidP="00000000" w:rsidRDefault="00000000" w:rsidRPr="00000000" w14:paraId="0000001D">
      <w:pPr>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Pwedeng mag tanong sa kanya regarding finance ng LITE.</w:t>
      </w:r>
    </w:p>
    <w:p w:rsidR="00000000" w:rsidDel="00000000" w:rsidP="00000000" w:rsidRDefault="00000000" w:rsidRPr="00000000" w14:paraId="0000001E">
      <w:pPr>
        <w:ind w:left="108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Kaya ba naming I-acquire yung mga financial reports from all years ng LITE.</w:t>
      </w:r>
    </w:p>
    <w:p w:rsidR="00000000" w:rsidDel="00000000" w:rsidP="00000000" w:rsidRDefault="00000000" w:rsidRPr="00000000" w14:paraId="0000001F">
      <w:pPr>
        <w:ind w:left="720" w:hanging="360"/>
        <w:jc w:val="both"/>
        <w:rPr/>
      </w:pPr>
      <w:r w:rsidDel="00000000" w:rsidR="00000000" w:rsidRPr="00000000">
        <w:rPr>
          <w:rtl w:val="0"/>
        </w:rPr>
        <w:t xml:space="preserve"> </w:t>
      </w:r>
    </w:p>
    <w:p w:rsidR="00000000" w:rsidDel="00000000" w:rsidP="00000000" w:rsidRDefault="00000000" w:rsidRPr="00000000" w14:paraId="00000020">
      <w:pPr>
        <w:ind w:left="720" w:hanging="360"/>
        <w:jc w:val="both"/>
        <w:rPr/>
      </w:pPr>
      <w:r w:rsidDel="00000000" w:rsidR="00000000" w:rsidRPr="00000000">
        <w:rPr>
          <w:rtl w:val="0"/>
        </w:rPr>
        <w:t xml:space="preserve"> </w:t>
      </w:r>
    </w:p>
    <w:p w:rsidR="00000000" w:rsidDel="00000000" w:rsidP="00000000" w:rsidRDefault="00000000" w:rsidRPr="00000000" w14:paraId="00000021">
      <w:pPr>
        <w:ind w:left="720" w:hanging="360"/>
        <w:jc w:val="both"/>
        <w:rPr/>
      </w:pPr>
      <w:r w:rsidDel="00000000" w:rsidR="00000000" w:rsidRPr="00000000">
        <w:rPr>
          <w:rtl w:val="0"/>
        </w:rPr>
        <w:t xml:space="preserve"> </w:t>
      </w:r>
    </w:p>
    <w:p w:rsidR="00000000" w:rsidDel="00000000" w:rsidP="00000000" w:rsidRDefault="00000000" w:rsidRPr="00000000" w14:paraId="00000022">
      <w:pPr>
        <w:ind w:left="720" w:hanging="360"/>
        <w:rPr/>
      </w:pPr>
      <w:r w:rsidDel="00000000" w:rsidR="00000000" w:rsidRPr="00000000">
        <w:rPr>
          <w:rtl w:val="0"/>
        </w:rPr>
        <w:t xml:space="preserve">10 pcs lanyard</w:t>
        <w:br w:type="textWrapping"/>
        <w:t xml:space="preserve"> original price is 80 pesos</w:t>
        <w:br w:type="textWrapping"/>
        <w:t xml:space="preserve"> after 100 pesos</w:t>
        <w:br w:type="textWrapping"/>
        <w:t xml:space="preserve"> 20 pesos na tubo si LITE</w:t>
      </w:r>
    </w:p>
    <w:p w:rsidR="00000000" w:rsidDel="00000000" w:rsidP="00000000" w:rsidRDefault="00000000" w:rsidRPr="00000000" w14:paraId="00000023">
      <w:pPr>
        <w:ind w:left="720" w:hanging="360"/>
        <w:rPr/>
      </w:pPr>
      <w:r w:rsidDel="00000000" w:rsidR="00000000" w:rsidRPr="00000000">
        <w:rPr>
          <w:rtl w:val="0"/>
        </w:rPr>
        <w:t xml:space="preserve"> </w:t>
      </w:r>
    </w:p>
    <w:p w:rsidR="00000000" w:rsidDel="00000000" w:rsidP="00000000" w:rsidRDefault="00000000" w:rsidRPr="00000000" w14:paraId="00000024">
      <w:pPr>
        <w:spacing w:after="200" w:lineRule="auto"/>
        <w:ind w:left="720" w:hanging="360"/>
        <w:rPr/>
      </w:pPr>
      <w:r w:rsidDel="00000000" w:rsidR="00000000" w:rsidRPr="00000000">
        <w:rPr>
          <w:rtl w:val="0"/>
        </w:rPr>
        <w:t xml:space="preserve">10*20 = 200 na rebates.</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