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double" w:sz="4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Layout table"/>
      </w:tblPr>
      <w:tblGrid>
        <w:gridCol w:w="7648"/>
        <w:gridCol w:w="2574"/>
      </w:tblGrid>
      <w:tr w:rsidR="008C0EB1" w:rsidRPr="00D60069" w14:paraId="0CA95FC4" w14:textId="77777777" w:rsidTr="000F3FDB">
        <w:tc>
          <w:tcPr>
            <w:tcW w:w="7650" w:type="dxa"/>
          </w:tcPr>
          <w:p w14:paraId="42DF5761" w14:textId="7FC3E790" w:rsidR="008C0EB1" w:rsidRPr="00D60069" w:rsidRDefault="008C0EB1" w:rsidP="000F3FDB">
            <w:pPr>
              <w:pStyle w:val="Title"/>
            </w:pPr>
            <w:r>
              <w:t>Assessing low-Carbon Transition (ACT) Initiative Interview</w:t>
            </w:r>
            <w:r w:rsidR="00C524F1">
              <w:t xml:space="preserve"> Minutes</w:t>
            </w:r>
          </w:p>
        </w:tc>
        <w:tc>
          <w:tcPr>
            <w:tcW w:w="2574" w:type="dxa"/>
            <w:vAlign w:val="bottom"/>
          </w:tcPr>
          <w:p w14:paraId="0D27FD42" w14:textId="77777777" w:rsidR="008C0EB1" w:rsidRPr="00D60069" w:rsidRDefault="008C0EB1" w:rsidP="000F3FDB">
            <w:pPr>
              <w:pStyle w:val="Heading3"/>
            </w:pPr>
            <w:r>
              <w:t>02/11/21</w:t>
            </w:r>
          </w:p>
          <w:p w14:paraId="522B785C" w14:textId="77777777" w:rsidR="008C0EB1" w:rsidRPr="00D60069" w:rsidRDefault="008C0EB1" w:rsidP="000F3FDB">
            <w:pPr>
              <w:pStyle w:val="Heading3"/>
            </w:pPr>
            <w:r>
              <w:t>4 p.m. to 4:50 p.m. AWST</w:t>
            </w:r>
          </w:p>
          <w:p w14:paraId="68B541C7" w14:textId="77777777" w:rsidR="008C0EB1" w:rsidRPr="00D60069" w:rsidRDefault="008C0EB1" w:rsidP="000F3FDB">
            <w:pPr>
              <w:pStyle w:val="Heading3"/>
              <w:ind w:left="1440"/>
              <w:jc w:val="center"/>
            </w:pPr>
            <w:r>
              <w:t>Video Call</w:t>
            </w:r>
          </w:p>
        </w:tc>
      </w:tr>
    </w:tbl>
    <w:tbl>
      <w:tblPr>
        <w:tblStyle w:val="PlainTable5"/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600" w:firstRow="0" w:lastRow="0" w:firstColumn="0" w:lastColumn="0" w:noHBand="1" w:noVBand="1"/>
        <w:tblDescription w:val="Layout table"/>
      </w:tblPr>
      <w:tblGrid>
        <w:gridCol w:w="1946"/>
        <w:gridCol w:w="3183"/>
        <w:gridCol w:w="1779"/>
        <w:gridCol w:w="3314"/>
      </w:tblGrid>
      <w:tr w:rsidR="008C0EB1" w:rsidRPr="00D60069" w14:paraId="27888F3A" w14:textId="77777777" w:rsidTr="000F3FDB">
        <w:sdt>
          <w:sdtPr>
            <w:id w:val="834805806"/>
            <w:placeholder>
              <w:docPart w:val="1F79107252C148CA8792B4372B5C8243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  <w:tcMar>
                  <w:top w:w="144" w:type="dxa"/>
                </w:tcMar>
              </w:tcPr>
              <w:p w14:paraId="58CB87F7" w14:textId="77777777" w:rsidR="008C0EB1" w:rsidRPr="00D60069" w:rsidRDefault="008C0EB1" w:rsidP="000F3FDB">
                <w:pPr>
                  <w:pStyle w:val="Heading2"/>
                  <w:spacing w:after="80"/>
                  <w:outlineLvl w:val="1"/>
                </w:pPr>
                <w:r w:rsidRPr="00D60069">
                  <w:t>Meeting called by:</w:t>
                </w:r>
              </w:p>
            </w:tc>
          </w:sdtContent>
        </w:sdt>
        <w:tc>
          <w:tcPr>
            <w:tcW w:w="3184" w:type="dxa"/>
            <w:tcMar>
              <w:top w:w="144" w:type="dxa"/>
            </w:tcMar>
          </w:tcPr>
          <w:p w14:paraId="132BFD8D" w14:textId="77777777" w:rsidR="008C0EB1" w:rsidRPr="00D60069" w:rsidRDefault="008C0EB1" w:rsidP="000F3FDB">
            <w:pPr>
              <w:spacing w:after="80"/>
            </w:pPr>
            <w:r>
              <w:t>Nicholas Butterly</w:t>
            </w:r>
          </w:p>
        </w:tc>
        <w:tc>
          <w:tcPr>
            <w:tcW w:w="1779" w:type="dxa"/>
            <w:tcMar>
              <w:top w:w="144" w:type="dxa"/>
            </w:tcMar>
          </w:tcPr>
          <w:p w14:paraId="19AAD681" w14:textId="77777777" w:rsidR="008C0EB1" w:rsidRPr="00D60069" w:rsidRDefault="00CC76DC" w:rsidP="000F3FDB">
            <w:pPr>
              <w:pStyle w:val="Heading2"/>
              <w:spacing w:after="80"/>
              <w:outlineLvl w:val="1"/>
            </w:pPr>
            <w:sdt>
              <w:sdtPr>
                <w:id w:val="-442851289"/>
                <w:placeholder>
                  <w:docPart w:val="BE1F0CA9CC464F4B830594D3E67F21CD"/>
                </w:placeholder>
                <w:temporary/>
                <w:showingPlcHdr/>
                <w15:appearance w15:val="hidden"/>
              </w:sdtPr>
              <w:sdtEndPr/>
              <w:sdtContent>
                <w:r w:rsidR="008C0EB1" w:rsidRPr="00D60069">
                  <w:t>Type of meeting:</w:t>
                </w:r>
              </w:sdtContent>
            </w:sdt>
          </w:p>
        </w:tc>
        <w:tc>
          <w:tcPr>
            <w:tcW w:w="3315" w:type="dxa"/>
            <w:tcMar>
              <w:top w:w="144" w:type="dxa"/>
            </w:tcMar>
          </w:tcPr>
          <w:p w14:paraId="49F3C2E4" w14:textId="1DA24CFF" w:rsidR="007042AF" w:rsidRPr="007042AF" w:rsidRDefault="008C0EB1" w:rsidP="000F3FDB">
            <w:pPr>
              <w:spacing w:after="80"/>
            </w:pPr>
            <w:r>
              <w:t>Semi-structured interview</w:t>
            </w:r>
            <w:r w:rsidR="007042AF">
              <w:t xml:space="preserve"> </w:t>
            </w:r>
            <w:r w:rsidR="003B2880">
              <w:br/>
            </w:r>
            <w:r w:rsidR="007042AF">
              <w:t>(</w:t>
            </w:r>
            <w:r w:rsidR="003B2880">
              <w:t>i.e., pre-</w:t>
            </w:r>
            <w:r w:rsidR="007042AF">
              <w:t>planned questions</w:t>
            </w:r>
            <w:r w:rsidR="003B2880">
              <w:t xml:space="preserve"> &amp; agenda</w:t>
            </w:r>
            <w:r w:rsidR="007042AF">
              <w:t xml:space="preserve">, </w:t>
            </w:r>
            <w:r w:rsidR="003B2880">
              <w:t xml:space="preserve">but </w:t>
            </w:r>
            <w:r w:rsidR="007042AF">
              <w:t>allowance</w:t>
            </w:r>
            <w:r w:rsidR="00275BBD">
              <w:t xml:space="preserve"> for discussion topic to wander </w:t>
            </w:r>
            <w:r w:rsidR="003B2880">
              <w:t xml:space="preserve">when </w:t>
            </w:r>
            <w:r w:rsidR="00944F60">
              <w:t xml:space="preserve">opportune and </w:t>
            </w:r>
            <w:r w:rsidR="00275BBD">
              <w:t>prudent)</w:t>
            </w:r>
          </w:p>
        </w:tc>
      </w:tr>
      <w:tr w:rsidR="008C0EB1" w:rsidRPr="00D60069" w14:paraId="37408FA4" w14:textId="77777777" w:rsidTr="000F3FDB">
        <w:sdt>
          <w:sdtPr>
            <w:id w:val="-906145096"/>
            <w:placeholder>
              <w:docPart w:val="D9C381D9167841AAB8B9C6B8A8BBF167"/>
            </w:placeholder>
            <w:temporary/>
            <w:showingPlcHdr/>
            <w15:appearance w15:val="hidden"/>
          </w:sdtPr>
          <w:sdtEndPr/>
          <w:sdtContent>
            <w:tc>
              <w:tcPr>
                <w:tcW w:w="1946" w:type="dxa"/>
              </w:tcPr>
              <w:p w14:paraId="3CEB7B36" w14:textId="77777777" w:rsidR="008C0EB1" w:rsidRPr="00D60069" w:rsidRDefault="008C0EB1" w:rsidP="000F3FDB">
                <w:pPr>
                  <w:pStyle w:val="Heading2"/>
                  <w:spacing w:after="80"/>
                  <w:outlineLvl w:val="1"/>
                </w:pPr>
                <w:r w:rsidRPr="00D60069">
                  <w:t>Facilitator:</w:t>
                </w:r>
              </w:p>
            </w:tc>
          </w:sdtContent>
        </w:sdt>
        <w:tc>
          <w:tcPr>
            <w:tcW w:w="3184" w:type="dxa"/>
          </w:tcPr>
          <w:p w14:paraId="30E2A9F9" w14:textId="77777777" w:rsidR="008C0EB1" w:rsidRPr="00D60069" w:rsidRDefault="008C0EB1" w:rsidP="000F3FDB">
            <w:pPr>
              <w:spacing w:after="80"/>
            </w:pPr>
            <w:r>
              <w:t>Nicholas Butterly</w:t>
            </w:r>
          </w:p>
        </w:tc>
        <w:tc>
          <w:tcPr>
            <w:tcW w:w="1779" w:type="dxa"/>
          </w:tcPr>
          <w:p w14:paraId="029F89C1" w14:textId="77777777" w:rsidR="008C0EB1" w:rsidRPr="00D60069" w:rsidRDefault="00CC76DC" w:rsidP="000F3FDB">
            <w:pPr>
              <w:pStyle w:val="Heading2"/>
              <w:spacing w:after="80"/>
              <w:outlineLvl w:val="1"/>
            </w:pPr>
            <w:sdt>
              <w:sdtPr>
                <w:id w:val="795647141"/>
                <w:placeholder>
                  <w:docPart w:val="D6F0D7E7AB7D40278658758C146A7C7A"/>
                </w:placeholder>
                <w:temporary/>
                <w:showingPlcHdr/>
                <w15:appearance w15:val="hidden"/>
              </w:sdtPr>
              <w:sdtEndPr/>
              <w:sdtContent>
                <w:r w:rsidR="008C0EB1" w:rsidRPr="00D60069">
                  <w:t>Note taker:</w:t>
                </w:r>
              </w:sdtContent>
            </w:sdt>
          </w:p>
        </w:tc>
        <w:tc>
          <w:tcPr>
            <w:tcW w:w="3315" w:type="dxa"/>
          </w:tcPr>
          <w:p w14:paraId="3D7471DA" w14:textId="77777777" w:rsidR="008C0EB1" w:rsidRPr="00D60069" w:rsidRDefault="008C0EB1" w:rsidP="000F3FDB">
            <w:pPr>
              <w:spacing w:after="80"/>
            </w:pPr>
            <w:r>
              <w:t>Nicholas Butterly</w:t>
            </w:r>
          </w:p>
        </w:tc>
      </w:tr>
      <w:tr w:rsidR="008C0EB1" w:rsidRPr="00D60069" w14:paraId="6099ACC3" w14:textId="77777777" w:rsidTr="000F3FDB">
        <w:tc>
          <w:tcPr>
            <w:tcW w:w="1946" w:type="dxa"/>
          </w:tcPr>
          <w:p w14:paraId="42D35015" w14:textId="77777777" w:rsidR="008C0EB1" w:rsidRPr="00D60069" w:rsidRDefault="00CC76DC" w:rsidP="000F3FDB">
            <w:pPr>
              <w:pStyle w:val="Heading2"/>
              <w:spacing w:after="80"/>
              <w:outlineLvl w:val="1"/>
            </w:pPr>
            <w:sdt>
              <w:sdtPr>
                <w:id w:val="-1232768380"/>
                <w:placeholder>
                  <w:docPart w:val="E75595D539F54482B6E513E56D98B131"/>
                </w:placeholder>
                <w:temporary/>
                <w:showingPlcHdr/>
                <w15:appearance w15:val="hidden"/>
              </w:sdtPr>
              <w:sdtEndPr/>
              <w:sdtContent>
                <w:r w:rsidR="008C0EB1" w:rsidRPr="00D60069">
                  <w:t>Timekeeper:</w:t>
                </w:r>
              </w:sdtContent>
            </w:sdt>
          </w:p>
        </w:tc>
        <w:tc>
          <w:tcPr>
            <w:tcW w:w="3184" w:type="dxa"/>
          </w:tcPr>
          <w:p w14:paraId="3FB416BC" w14:textId="77777777" w:rsidR="008C0EB1" w:rsidRPr="00D60069" w:rsidRDefault="008C0EB1" w:rsidP="000F3FDB">
            <w:pPr>
              <w:spacing w:after="80"/>
            </w:pPr>
            <w:r>
              <w:t>Nicholas Butterly</w:t>
            </w:r>
          </w:p>
        </w:tc>
        <w:tc>
          <w:tcPr>
            <w:tcW w:w="1779" w:type="dxa"/>
          </w:tcPr>
          <w:p w14:paraId="7AD913B8" w14:textId="77777777" w:rsidR="008C0EB1" w:rsidRPr="00D60069" w:rsidRDefault="008C0EB1" w:rsidP="000F3FDB">
            <w:pPr>
              <w:pStyle w:val="Heading2"/>
              <w:spacing w:after="80"/>
              <w:outlineLvl w:val="1"/>
            </w:pPr>
          </w:p>
        </w:tc>
        <w:tc>
          <w:tcPr>
            <w:tcW w:w="3315" w:type="dxa"/>
          </w:tcPr>
          <w:p w14:paraId="74D6697C" w14:textId="77777777" w:rsidR="008C0EB1" w:rsidRPr="00D60069" w:rsidRDefault="008C0EB1" w:rsidP="000F3FDB">
            <w:pPr>
              <w:spacing w:after="80"/>
            </w:pPr>
          </w:p>
        </w:tc>
      </w:tr>
    </w:tbl>
    <w:tbl>
      <w:tblPr>
        <w:tblW w:w="5000" w:type="pct"/>
        <w:tblCellMar>
          <w:top w:w="14" w:type="dxa"/>
          <w:left w:w="0" w:type="dxa"/>
          <w:bottom w:w="14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980"/>
        <w:gridCol w:w="8242"/>
      </w:tblGrid>
      <w:tr w:rsidR="008C0EB1" w:rsidRPr="00D60069" w14:paraId="720DE43E" w14:textId="77777777" w:rsidTr="000F3FDB">
        <w:tc>
          <w:tcPr>
            <w:tcW w:w="1980" w:type="dxa"/>
            <w:tcMar>
              <w:top w:w="144" w:type="dxa"/>
            </w:tcMar>
          </w:tcPr>
          <w:p w14:paraId="02859248" w14:textId="77777777" w:rsidR="008C0EB1" w:rsidRPr="00D60069" w:rsidRDefault="00CC76DC" w:rsidP="000F3FDB">
            <w:pPr>
              <w:pStyle w:val="Heading2"/>
            </w:pPr>
            <w:sdt>
              <w:sdtPr>
                <w:id w:val="1643469904"/>
                <w:placeholder>
                  <w:docPart w:val="C5E8024532294FC78CF8920E748642FB"/>
                </w:placeholder>
                <w:temporary/>
                <w:showingPlcHdr/>
                <w15:appearance w15:val="hidden"/>
              </w:sdtPr>
              <w:sdtEndPr/>
              <w:sdtContent>
                <w:r w:rsidR="008C0EB1" w:rsidRPr="00D60069">
                  <w:t>Attendees:</w:t>
                </w:r>
              </w:sdtContent>
            </w:sdt>
          </w:p>
        </w:tc>
        <w:tc>
          <w:tcPr>
            <w:tcW w:w="8244" w:type="dxa"/>
            <w:tcMar>
              <w:top w:w="144" w:type="dxa"/>
            </w:tcMar>
          </w:tcPr>
          <w:p w14:paraId="594974AD" w14:textId="77777777" w:rsidR="008C0EB1" w:rsidRPr="00D60069" w:rsidRDefault="008C0EB1" w:rsidP="000F3FDB">
            <w:r>
              <w:t xml:space="preserve">Nicholas Butterly (researcher &amp; interviewer); </w:t>
            </w:r>
            <w:r>
              <w:br/>
              <w:t>ACT Initiative Lead Methodology Developer (participant &amp; interviewee)</w:t>
            </w:r>
          </w:p>
        </w:tc>
      </w:tr>
      <w:tr w:rsidR="008C0EB1" w:rsidRPr="00D60069" w14:paraId="41AD3BE7" w14:textId="77777777" w:rsidTr="000F3FDB">
        <w:tc>
          <w:tcPr>
            <w:tcW w:w="1980" w:type="dxa"/>
          </w:tcPr>
          <w:p w14:paraId="19FA15BD" w14:textId="77777777" w:rsidR="008C0EB1" w:rsidRPr="00D60069" w:rsidRDefault="00CC76DC" w:rsidP="000F3FDB">
            <w:pPr>
              <w:pStyle w:val="Heading2"/>
            </w:pPr>
            <w:sdt>
              <w:sdtPr>
                <w:id w:val="-1255275818"/>
                <w:placeholder>
                  <w:docPart w:val="C3BCE1C6E4CB4371B82107BE09E5284C"/>
                </w:placeholder>
                <w:temporary/>
                <w:showingPlcHdr/>
                <w15:appearance w15:val="hidden"/>
              </w:sdtPr>
              <w:sdtEndPr/>
              <w:sdtContent>
                <w:r w:rsidR="008C0EB1" w:rsidRPr="00D60069">
                  <w:t>Please read:</w:t>
                </w:r>
              </w:sdtContent>
            </w:sdt>
          </w:p>
        </w:tc>
        <w:tc>
          <w:tcPr>
            <w:tcW w:w="8244" w:type="dxa"/>
          </w:tcPr>
          <w:p w14:paraId="2A20A6D6" w14:textId="77777777" w:rsidR="008C0EB1" w:rsidRPr="00D60069" w:rsidRDefault="008C0EB1" w:rsidP="000F3FDB">
            <w:r>
              <w:t>Technical Query Register</w:t>
            </w:r>
          </w:p>
        </w:tc>
      </w:tr>
    </w:tbl>
    <w:p w14:paraId="2DDFF6CB" w14:textId="77777777" w:rsidR="008C0EB1" w:rsidRDefault="008C0EB1" w:rsidP="008C0EB1">
      <w:pPr>
        <w:pStyle w:val="Heading1"/>
        <w:rPr>
          <w:rFonts w:asciiTheme="minorHAnsi" w:eastAsiaTheme="minorEastAsia" w:hAnsiTheme="minorHAnsi" w:cs="Times New Roman"/>
          <w:sz w:val="19"/>
          <w:szCs w:val="19"/>
        </w:rPr>
      </w:pPr>
      <w:r>
        <w:t>Agenda</w:t>
      </w:r>
    </w:p>
    <w:p w14:paraId="040B967A" w14:textId="77777777" w:rsidR="008C0EB1" w:rsidRDefault="008C0EB1" w:rsidP="008C0EB1">
      <w:pPr>
        <w:pStyle w:val="ListParagraph"/>
        <w:numPr>
          <w:ilvl w:val="0"/>
          <w:numId w:val="8"/>
        </w:numPr>
      </w:pPr>
      <w:r w:rsidRPr="00483AE3">
        <w:t>Introductions &amp; Research Project Summary</w:t>
      </w:r>
    </w:p>
    <w:p w14:paraId="4B9879CC" w14:textId="77777777" w:rsidR="008C0EB1" w:rsidRDefault="008C0EB1" w:rsidP="008C0EB1">
      <w:pPr>
        <w:pStyle w:val="ListParagraph"/>
        <w:numPr>
          <w:ilvl w:val="0"/>
          <w:numId w:val="8"/>
        </w:numPr>
      </w:pPr>
      <w:r w:rsidRPr="00483AE3">
        <w:t>ACT Desired Outcomes</w:t>
      </w:r>
    </w:p>
    <w:p w14:paraId="338558C8" w14:textId="77777777" w:rsidR="008C0EB1" w:rsidRDefault="008C0EB1" w:rsidP="008C0EB1">
      <w:pPr>
        <w:pStyle w:val="ListParagraph"/>
        <w:numPr>
          <w:ilvl w:val="0"/>
          <w:numId w:val="8"/>
        </w:numPr>
      </w:pPr>
      <w:r>
        <w:t>(Unplanned discussion tangent) World Benchmarking Alliance</w:t>
      </w:r>
    </w:p>
    <w:p w14:paraId="1DABCA0C" w14:textId="77777777" w:rsidR="008C0EB1" w:rsidRDefault="008C0EB1" w:rsidP="008C0EB1">
      <w:pPr>
        <w:pStyle w:val="ListParagraph"/>
        <w:numPr>
          <w:ilvl w:val="0"/>
          <w:numId w:val="8"/>
        </w:numPr>
      </w:pPr>
      <w:r w:rsidRPr="00255765">
        <w:t>ACT</w:t>
      </w:r>
      <w:r>
        <w:t xml:space="preserve"> Generic Methodology Tools</w:t>
      </w:r>
    </w:p>
    <w:p w14:paraId="6272FC95" w14:textId="77777777" w:rsidR="008C0EB1" w:rsidRDefault="008C0EB1" w:rsidP="008C0EB1">
      <w:pPr>
        <w:pStyle w:val="ListParagraph"/>
        <w:numPr>
          <w:ilvl w:val="0"/>
          <w:numId w:val="8"/>
        </w:numPr>
      </w:pPr>
      <w:r w:rsidRPr="00255765">
        <w:t>Technical Queries</w:t>
      </w:r>
    </w:p>
    <w:sdt>
      <w:sdtPr>
        <w:id w:val="-2901889"/>
        <w:placeholder>
          <w:docPart w:val="9D9D69250BEE48A3AFE9ECECDE0CE359"/>
        </w:placeholder>
        <w:temporary/>
        <w:showingPlcHdr/>
        <w15:appearance w15:val="hidden"/>
      </w:sdtPr>
      <w:sdtEndPr/>
      <w:sdtContent>
        <w:p w14:paraId="7050D23E" w14:textId="77777777" w:rsidR="008C0EB1" w:rsidRPr="00D60069" w:rsidRDefault="008C0EB1" w:rsidP="008C0EB1">
          <w:pPr>
            <w:pStyle w:val="Heading1"/>
          </w:pPr>
          <w:r w:rsidRPr="00D60069">
            <w:t>Minutes</w:t>
          </w:r>
        </w:p>
      </w:sdtContent>
    </w:sdt>
    <w:tbl>
      <w:tblPr>
        <w:tblW w:w="3223" w:type="pct"/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Layout table"/>
      </w:tblPr>
      <w:tblGrid>
        <w:gridCol w:w="1620"/>
        <w:gridCol w:w="4969"/>
      </w:tblGrid>
      <w:tr w:rsidR="008C0EB1" w:rsidRPr="00D60069" w14:paraId="2D0DDEE2" w14:textId="77777777" w:rsidTr="000F3FDB">
        <w:tc>
          <w:tcPr>
            <w:tcW w:w="1620" w:type="dxa"/>
          </w:tcPr>
          <w:bookmarkStart w:id="0" w:name="MinuteItems"/>
          <w:bookmarkStart w:id="1" w:name="MinuteTopicSection"/>
          <w:bookmarkEnd w:id="0"/>
          <w:p w14:paraId="679E86DD" w14:textId="77777777" w:rsidR="008C0EB1" w:rsidRPr="00D60069" w:rsidRDefault="00CC76DC" w:rsidP="000F3FDB">
            <w:pPr>
              <w:pStyle w:val="Heading2"/>
            </w:pPr>
            <w:sdt>
              <w:sdtPr>
                <w:id w:val="90904773"/>
                <w:placeholder>
                  <w:docPart w:val="F9CB7CDA8DF34E89822DA532EE1A26F2"/>
                </w:placeholder>
                <w:temporary/>
                <w:showingPlcHdr/>
                <w15:appearance w15:val="hidden"/>
              </w:sdtPr>
              <w:sdtEndPr/>
              <w:sdtContent>
                <w:r w:rsidR="008C0EB1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47A8AD51" w14:textId="77777777" w:rsidR="008C0EB1" w:rsidRPr="00D60069" w:rsidRDefault="008C0EB1" w:rsidP="000F3FDB">
            <w:r>
              <w:t>Introductions &amp; Research Project Summary</w:t>
            </w:r>
          </w:p>
        </w:tc>
      </w:tr>
    </w:tbl>
    <w:p w14:paraId="082C5182" w14:textId="77777777" w:rsidR="008C0EB1" w:rsidRPr="00D60069" w:rsidRDefault="00CC76DC" w:rsidP="008C0EB1">
      <w:pPr>
        <w:pStyle w:val="Heading4"/>
      </w:pPr>
      <w:sdt>
        <w:sdtPr>
          <w:id w:val="-391195506"/>
          <w:placeholder>
            <w:docPart w:val="662E734EA8814390A0331E4DDDEBF15F"/>
          </w:placeholder>
          <w:temporary/>
          <w:showingPlcHdr/>
          <w15:appearance w15:val="hidden"/>
        </w:sdtPr>
        <w:sdtEndPr/>
        <w:sdtContent>
          <w:r w:rsidR="008C0EB1" w:rsidRPr="00D60069">
            <w:t>Discussion:</w:t>
          </w:r>
        </w:sdtContent>
      </w:sdt>
    </w:p>
    <w:p w14:paraId="273F8DB1" w14:textId="77777777" w:rsidR="008C0EB1" w:rsidRDefault="008C0EB1" w:rsidP="008C0EB1">
      <w:pPr>
        <w:pStyle w:val="ListParagraph"/>
        <w:numPr>
          <w:ilvl w:val="0"/>
          <w:numId w:val="7"/>
        </w:numPr>
      </w:pPr>
      <w:r>
        <w:t>Introductions: Nicholas Butterly (researcher)</w:t>
      </w:r>
    </w:p>
    <w:p w14:paraId="344DA703" w14:textId="77777777" w:rsidR="0041633C" w:rsidRPr="0041633C" w:rsidRDefault="0041633C" w:rsidP="0041633C">
      <w:pPr>
        <w:pStyle w:val="ListParagraph"/>
        <w:numPr>
          <w:ilvl w:val="1"/>
          <w:numId w:val="7"/>
        </w:numPr>
      </w:pPr>
      <w:r w:rsidRPr="0041633C">
        <w:t>Interviewer asked participant to re-affirm their consent for the interview audio to be recorded</w:t>
      </w:r>
    </w:p>
    <w:p w14:paraId="3E9657A6" w14:textId="77777777" w:rsidR="008C0EB1" w:rsidRDefault="008C0EB1" w:rsidP="008C0EB1">
      <w:pPr>
        <w:pStyle w:val="ListParagraph"/>
        <w:numPr>
          <w:ilvl w:val="1"/>
          <w:numId w:val="7"/>
        </w:numPr>
      </w:pPr>
      <w:r>
        <w:t>Recent work history as an engineer at Woodside</w:t>
      </w:r>
    </w:p>
    <w:p w14:paraId="28AD5033" w14:textId="77777777" w:rsidR="008C0EB1" w:rsidRDefault="008C0EB1" w:rsidP="008C0EB1">
      <w:pPr>
        <w:pStyle w:val="ListParagraph"/>
        <w:numPr>
          <w:ilvl w:val="0"/>
          <w:numId w:val="7"/>
        </w:numPr>
      </w:pPr>
      <w:r>
        <w:t>Introductions: ACT Initiative Lead Methodology Developer (ACT LMD)</w:t>
      </w:r>
    </w:p>
    <w:p w14:paraId="1BEA86A7" w14:textId="77777777" w:rsidR="008C0EB1" w:rsidRDefault="008C0EB1" w:rsidP="008C0EB1">
      <w:pPr>
        <w:pStyle w:val="ListParagraph"/>
        <w:numPr>
          <w:ilvl w:val="1"/>
          <w:numId w:val="7"/>
        </w:numPr>
      </w:pPr>
      <w:r>
        <w:t xml:space="preserve">Currently coordinating work on ACT </w:t>
      </w:r>
      <w:proofErr w:type="spellStart"/>
      <w:r>
        <w:t>Aluminium</w:t>
      </w:r>
      <w:proofErr w:type="spellEnd"/>
      <w:r>
        <w:t xml:space="preserve"> Methodology</w:t>
      </w:r>
    </w:p>
    <w:p w14:paraId="0F3C6B25" w14:textId="77777777" w:rsidR="008C0EB1" w:rsidRDefault="008C0EB1" w:rsidP="008C0EB1">
      <w:pPr>
        <w:pStyle w:val="ListParagraph"/>
        <w:numPr>
          <w:ilvl w:val="1"/>
          <w:numId w:val="7"/>
        </w:numPr>
      </w:pPr>
      <w:r>
        <w:t>Had worked tangentially on the ACT Generic Methodology (ACTGM)</w:t>
      </w:r>
    </w:p>
    <w:p w14:paraId="1BE71FF1" w14:textId="77777777" w:rsidR="008C0EB1" w:rsidRDefault="008C0EB1" w:rsidP="008C0EB1">
      <w:pPr>
        <w:pStyle w:val="ListParagraph"/>
        <w:numPr>
          <w:ilvl w:val="1"/>
          <w:numId w:val="7"/>
        </w:numPr>
      </w:pPr>
      <w:r>
        <w:t>Low time availability in the coming month</w:t>
      </w:r>
    </w:p>
    <w:p w14:paraId="0CC12E8E" w14:textId="77777777" w:rsidR="008C0EB1" w:rsidRDefault="008C0EB1" w:rsidP="008C0EB1">
      <w:pPr>
        <w:pStyle w:val="ListParagraph"/>
        <w:numPr>
          <w:ilvl w:val="0"/>
          <w:numId w:val="7"/>
        </w:numPr>
      </w:pPr>
      <w:r>
        <w:t>Research project summary</w:t>
      </w:r>
    </w:p>
    <w:p w14:paraId="6A23B46E" w14:textId="77777777" w:rsidR="008C0EB1" w:rsidRDefault="008C0EB1" w:rsidP="008C0EB1">
      <w:pPr>
        <w:pStyle w:val="ListParagraph"/>
        <w:numPr>
          <w:ilvl w:val="1"/>
          <w:numId w:val="7"/>
        </w:numPr>
      </w:pPr>
      <w:r>
        <w:t>Interviewer introduced the research project</w:t>
      </w:r>
    </w:p>
    <w:p w14:paraId="76CDDEA9" w14:textId="77777777" w:rsidR="008C0EB1" w:rsidRDefault="008C0EB1" w:rsidP="008C0EB1">
      <w:pPr>
        <w:pStyle w:val="ListParagraph"/>
        <w:numPr>
          <w:ilvl w:val="1"/>
          <w:numId w:val="7"/>
        </w:numPr>
      </w:pPr>
      <w:r>
        <w:t xml:space="preserve">Interviewee asked about whether companies are being directly involved in the testing process of the ACTGM. Answer given: </w:t>
      </w:r>
      <w:r w:rsidRPr="009D66E0">
        <w:t>Research project will primarily rely on publicly disclosed GRI300 information about the mining company, supplemented by interview(s) with a company representative</w:t>
      </w:r>
    </w:p>
    <w:p w14:paraId="52E3FF84" w14:textId="77777777" w:rsidR="008C0EB1" w:rsidRDefault="008C0EB1" w:rsidP="008C0EB1">
      <w:pPr>
        <w:pStyle w:val="ListParagraph"/>
        <w:numPr>
          <w:ilvl w:val="0"/>
          <w:numId w:val="7"/>
        </w:numPr>
      </w:pPr>
      <w:r>
        <w:t>Discussion tangents</w:t>
      </w:r>
    </w:p>
    <w:p w14:paraId="0FCE4A31" w14:textId="77777777" w:rsidR="008C0EB1" w:rsidRDefault="008C0EB1" w:rsidP="008C0EB1">
      <w:pPr>
        <w:pStyle w:val="ListParagraph"/>
        <w:numPr>
          <w:ilvl w:val="1"/>
          <w:numId w:val="7"/>
        </w:numPr>
      </w:pPr>
      <w:r>
        <w:t>Woodside has collaborated with ACT Initiative with piloting the ACT Oil &amp; Gas methodology</w:t>
      </w:r>
    </w:p>
    <w:p w14:paraId="7800E81A" w14:textId="77777777" w:rsidR="008C0EB1" w:rsidRDefault="008C0EB1" w:rsidP="008C0EB1">
      <w:pPr>
        <w:pStyle w:val="ListParagraph"/>
        <w:numPr>
          <w:ilvl w:val="1"/>
          <w:numId w:val="7"/>
        </w:numPr>
      </w:pPr>
      <w:r>
        <w:t>Nicholas Butterly (researcher) was unaware with Woodside’s past involvement with ACT Initiative</w:t>
      </w:r>
    </w:p>
    <w:p w14:paraId="55D53763" w14:textId="77777777" w:rsidR="008C0EB1" w:rsidRPr="00D60069" w:rsidRDefault="00CC76DC" w:rsidP="008C0EB1">
      <w:pPr>
        <w:pStyle w:val="Heading4"/>
      </w:pPr>
      <w:sdt>
        <w:sdtPr>
          <w:id w:val="1574465788"/>
          <w:placeholder>
            <w:docPart w:val="014FFA5788B143189E2C069299D51FF3"/>
          </w:placeholder>
          <w:temporary/>
          <w:showingPlcHdr/>
          <w15:appearance w15:val="hidden"/>
        </w:sdtPr>
        <w:sdtEndPr/>
        <w:sdtContent>
          <w:r w:rsidR="008C0EB1" w:rsidRPr="00D60069">
            <w:t>Conclusions:</w:t>
          </w:r>
        </w:sdtContent>
      </w:sdt>
    </w:p>
    <w:p w14:paraId="6FBABA3D" w14:textId="77777777" w:rsidR="008C0EB1" w:rsidRPr="00D60069" w:rsidRDefault="008C0EB1" w:rsidP="008C0EB1">
      <w:pPr>
        <w:pStyle w:val="ListParagraph"/>
        <w:numPr>
          <w:ilvl w:val="0"/>
          <w:numId w:val="7"/>
        </w:numPr>
      </w:pPr>
      <w:r>
        <w:t>Low time availability of ACT LMD means that any future questions will be answered by a colleague of the ACT LMD at the ACT Initiative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09"/>
        <w:gridCol w:w="3059"/>
        <w:gridCol w:w="1854"/>
      </w:tblGrid>
      <w:tr w:rsidR="008C0EB1" w:rsidRPr="00D60069" w14:paraId="589FF0E4" w14:textId="77777777" w:rsidTr="000F3FDB">
        <w:trPr>
          <w:tblHeader/>
        </w:trPr>
        <w:tc>
          <w:tcPr>
            <w:tcW w:w="5310" w:type="dxa"/>
            <w:vAlign w:val="bottom"/>
          </w:tcPr>
          <w:bookmarkStart w:id="2" w:name="MinuteDiscussion"/>
          <w:bookmarkStart w:id="3" w:name="MinuteActionItems"/>
          <w:bookmarkEnd w:id="2"/>
          <w:bookmarkEnd w:id="3"/>
          <w:p w14:paraId="698797DD" w14:textId="77777777" w:rsidR="008C0EB1" w:rsidRPr="00D60069" w:rsidRDefault="00CC76DC" w:rsidP="000F3FDB">
            <w:pPr>
              <w:pStyle w:val="Heading2"/>
              <w:spacing w:after="80"/>
              <w:outlineLvl w:val="1"/>
            </w:pPr>
            <w:sdt>
              <w:sdtPr>
                <w:id w:val="-1717032099"/>
                <w:placeholder>
                  <w:docPart w:val="4307A041660A407BA3B17090E2903571"/>
                </w:placeholder>
                <w:temporary/>
                <w:showingPlcHdr/>
                <w15:appearance w15:val="hidden"/>
              </w:sdtPr>
              <w:sdtEndPr/>
              <w:sdtContent>
                <w:r w:rsidR="008C0EB1" w:rsidRPr="00D60069">
                  <w:t>Action items</w:t>
                </w:r>
              </w:sdtContent>
            </w:sdt>
          </w:p>
        </w:tc>
        <w:bookmarkStart w:id="4" w:name="MinutePersonResponsible"/>
        <w:bookmarkEnd w:id="4"/>
        <w:tc>
          <w:tcPr>
            <w:tcW w:w="3060" w:type="dxa"/>
            <w:vAlign w:val="bottom"/>
          </w:tcPr>
          <w:p w14:paraId="11D9F419" w14:textId="77777777" w:rsidR="008C0EB1" w:rsidRPr="00D60069" w:rsidRDefault="00CC76DC" w:rsidP="000F3FDB">
            <w:pPr>
              <w:pStyle w:val="Heading2"/>
              <w:spacing w:after="80"/>
              <w:outlineLvl w:val="1"/>
            </w:pPr>
            <w:sdt>
              <w:sdtPr>
                <w:id w:val="-319821758"/>
                <w:placeholder>
                  <w:docPart w:val="DEDF49E800F74E0B8C9A90B455954AED"/>
                </w:placeholder>
                <w:temporary/>
                <w:showingPlcHdr/>
                <w15:appearance w15:val="hidden"/>
              </w:sdtPr>
              <w:sdtEndPr/>
              <w:sdtContent>
                <w:r w:rsidR="008C0EB1" w:rsidRPr="00D60069">
                  <w:t>Person responsible</w:t>
                </w:r>
              </w:sdtContent>
            </w:sdt>
          </w:p>
        </w:tc>
        <w:bookmarkStart w:id="5" w:name="MinuteDeadline"/>
        <w:bookmarkEnd w:id="5"/>
        <w:tc>
          <w:tcPr>
            <w:tcW w:w="1854" w:type="dxa"/>
            <w:vAlign w:val="bottom"/>
          </w:tcPr>
          <w:p w14:paraId="71760B64" w14:textId="77777777" w:rsidR="008C0EB1" w:rsidRPr="00D60069" w:rsidRDefault="00CC76DC" w:rsidP="000F3FDB">
            <w:pPr>
              <w:pStyle w:val="Heading2"/>
              <w:spacing w:after="80"/>
              <w:outlineLvl w:val="1"/>
            </w:pPr>
            <w:sdt>
              <w:sdtPr>
                <w:id w:val="433413345"/>
                <w:placeholder>
                  <w:docPart w:val="B838B79E7E86472CA9DFA5D2DE88C0F8"/>
                </w:placeholder>
                <w:temporary/>
                <w:showingPlcHdr/>
                <w15:appearance w15:val="hidden"/>
              </w:sdtPr>
              <w:sdtEndPr/>
              <w:sdtContent>
                <w:r w:rsidR="008C0EB1" w:rsidRPr="00D60069">
                  <w:t>Deadline</w:t>
                </w:r>
              </w:sdtContent>
            </w:sdt>
          </w:p>
        </w:tc>
      </w:tr>
      <w:tr w:rsidR="008C0EB1" w:rsidRPr="00D60069" w14:paraId="24393A89" w14:textId="77777777" w:rsidTr="000F3FDB">
        <w:tc>
          <w:tcPr>
            <w:tcW w:w="5310" w:type="dxa"/>
          </w:tcPr>
          <w:p w14:paraId="0AE93485" w14:textId="77777777" w:rsidR="008C0EB1" w:rsidRPr="00D60069" w:rsidRDefault="008C0EB1" w:rsidP="000F3FDB">
            <w:pPr>
              <w:pStyle w:val="ListBullet"/>
              <w:spacing w:after="80"/>
            </w:pPr>
            <w:r>
              <w:t>Find available ACT colleague to help with answering technical queries</w:t>
            </w:r>
          </w:p>
        </w:tc>
        <w:tc>
          <w:tcPr>
            <w:tcW w:w="3060" w:type="dxa"/>
          </w:tcPr>
          <w:p w14:paraId="2F90960E" w14:textId="77777777" w:rsidR="008C0EB1" w:rsidRPr="00D60069" w:rsidRDefault="008C0EB1" w:rsidP="000F3FDB">
            <w:pPr>
              <w:spacing w:after="80"/>
            </w:pPr>
            <w:r>
              <w:t>ACT Lead Methodology Developer</w:t>
            </w:r>
          </w:p>
        </w:tc>
        <w:tc>
          <w:tcPr>
            <w:tcW w:w="1854" w:type="dxa"/>
          </w:tcPr>
          <w:p w14:paraId="58D9525A" w14:textId="77777777" w:rsidR="008C0EB1" w:rsidRPr="00D60069" w:rsidRDefault="008C0EB1" w:rsidP="000F3FDB">
            <w:pPr>
              <w:spacing w:after="80"/>
            </w:pPr>
            <w:r>
              <w:t>04/11/21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69"/>
        <w:gridCol w:w="1324"/>
        <w:gridCol w:w="2309"/>
      </w:tblGrid>
      <w:tr w:rsidR="008C0EB1" w:rsidRPr="00D60069" w14:paraId="62DE605F" w14:textId="77777777" w:rsidTr="000F3FDB">
        <w:tc>
          <w:tcPr>
            <w:tcW w:w="1620" w:type="dxa"/>
          </w:tcPr>
          <w:bookmarkEnd w:id="1"/>
          <w:p w14:paraId="42876C91" w14:textId="77777777" w:rsidR="008C0EB1" w:rsidRPr="00D60069" w:rsidRDefault="00CC76DC" w:rsidP="000F3FDB">
            <w:pPr>
              <w:pStyle w:val="Heading2"/>
            </w:pPr>
            <w:sdt>
              <w:sdtPr>
                <w:id w:val="113951409"/>
                <w:placeholder>
                  <w:docPart w:val="F5090E09D40C47FA9D35894608EEE3EA"/>
                </w:placeholder>
                <w:temporary/>
                <w:showingPlcHdr/>
                <w15:appearance w15:val="hidden"/>
              </w:sdtPr>
              <w:sdtEndPr/>
              <w:sdtContent>
                <w:r w:rsidR="008C0EB1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605CC580" w14:textId="77777777" w:rsidR="008C0EB1" w:rsidRPr="00D60069" w:rsidRDefault="008C0EB1" w:rsidP="000F3FDB">
            <w:r>
              <w:t>ACT Desired Outcomes</w:t>
            </w:r>
          </w:p>
        </w:tc>
        <w:tc>
          <w:tcPr>
            <w:tcW w:w="1324" w:type="dxa"/>
          </w:tcPr>
          <w:p w14:paraId="62119CA2" w14:textId="575FD3D8" w:rsidR="008C0EB1" w:rsidRPr="00D60069" w:rsidRDefault="008C0EB1" w:rsidP="000F3FDB">
            <w:pPr>
              <w:pStyle w:val="Heading2"/>
            </w:pPr>
          </w:p>
        </w:tc>
        <w:tc>
          <w:tcPr>
            <w:tcW w:w="2310" w:type="dxa"/>
          </w:tcPr>
          <w:p w14:paraId="58B2EA96" w14:textId="1B3DBF24" w:rsidR="008C0EB1" w:rsidRPr="00D60069" w:rsidRDefault="008C0EB1" w:rsidP="000F3FDB"/>
        </w:tc>
      </w:tr>
    </w:tbl>
    <w:p w14:paraId="0823FB3A" w14:textId="77777777" w:rsidR="008C0EB1" w:rsidRPr="00D60069" w:rsidRDefault="00CC76DC" w:rsidP="008C0EB1">
      <w:pPr>
        <w:pStyle w:val="Heading4"/>
      </w:pPr>
      <w:sdt>
        <w:sdtPr>
          <w:id w:val="1495455185"/>
          <w:placeholder>
            <w:docPart w:val="3F3A78371A2E4252A95E8524169E97C2"/>
          </w:placeholder>
          <w:temporary/>
          <w:showingPlcHdr/>
          <w15:appearance w15:val="hidden"/>
        </w:sdtPr>
        <w:sdtEndPr/>
        <w:sdtContent>
          <w:r w:rsidR="008C0EB1" w:rsidRPr="00D60069">
            <w:t>Discussion:</w:t>
          </w:r>
        </w:sdtContent>
      </w:sdt>
    </w:p>
    <w:p w14:paraId="676983F5" w14:textId="47D8522E" w:rsidR="008C0EB1" w:rsidRDefault="007867EB" w:rsidP="008C0EB1">
      <w:pPr>
        <w:pStyle w:val="ListParagraph"/>
        <w:numPr>
          <w:ilvl w:val="0"/>
          <w:numId w:val="7"/>
        </w:numPr>
      </w:pPr>
      <w:r>
        <w:t xml:space="preserve">Question: </w:t>
      </w:r>
      <w:r w:rsidR="008C0EB1">
        <w:t>What would the ACT Initiative like to get out of this research project that aims to adapt and test the ACT Generic Methodology for the mining industry?</w:t>
      </w:r>
    </w:p>
    <w:p w14:paraId="55F84E6E" w14:textId="77777777" w:rsidR="008C0EB1" w:rsidRDefault="008C0EB1" w:rsidP="008C0EB1">
      <w:pPr>
        <w:pStyle w:val="ListParagraph"/>
        <w:numPr>
          <w:ilvl w:val="1"/>
          <w:numId w:val="7"/>
        </w:numPr>
      </w:pPr>
      <w:r>
        <w:t xml:space="preserve">ACT would like </w:t>
      </w:r>
      <w:r w:rsidRPr="000C2A81">
        <w:t>feedback on the application of the ACT Generic Methodology for the mining industry</w:t>
      </w:r>
    </w:p>
    <w:p w14:paraId="31E5B88A" w14:textId="77777777" w:rsidR="008C0EB1" w:rsidRDefault="008C0EB1" w:rsidP="008C0EB1">
      <w:pPr>
        <w:pStyle w:val="ListParagraph"/>
        <w:numPr>
          <w:ilvl w:val="1"/>
          <w:numId w:val="7"/>
        </w:numPr>
      </w:pPr>
      <w:r>
        <w:t>ACT Generic Methodology has had limited testing on real companies. The pilot program for ACT methodologies has tested the ACT Oil &amp; Gas Methodology on real companies, but not the ACT Generic Methodology.</w:t>
      </w:r>
    </w:p>
    <w:p w14:paraId="54E55328" w14:textId="77777777" w:rsidR="008C0EB1" w:rsidRPr="00D60069" w:rsidRDefault="008C0EB1" w:rsidP="008C0EB1">
      <w:pPr>
        <w:pStyle w:val="ListParagraph"/>
        <w:numPr>
          <w:ilvl w:val="1"/>
          <w:numId w:val="7"/>
        </w:numPr>
      </w:pPr>
      <w:r>
        <w:t>Discussion ensued regarding the World Benchmarking Alliance (see next agenda item in meeting minutes)</w:t>
      </w:r>
    </w:p>
    <w:p w14:paraId="7CB41B3D" w14:textId="77777777" w:rsidR="008C0EB1" w:rsidRPr="00D60069" w:rsidRDefault="00CC76DC" w:rsidP="008C0EB1">
      <w:pPr>
        <w:pStyle w:val="Heading4"/>
      </w:pPr>
      <w:sdt>
        <w:sdtPr>
          <w:id w:val="-1295436725"/>
          <w:placeholder>
            <w:docPart w:val="E4F89B7CBEFE4B72A83A6E41CD5A8557"/>
          </w:placeholder>
          <w:temporary/>
          <w:showingPlcHdr/>
          <w15:appearance w15:val="hidden"/>
        </w:sdtPr>
        <w:sdtEndPr/>
        <w:sdtContent>
          <w:r w:rsidR="008C0EB1" w:rsidRPr="00D60069">
            <w:t>Conclusions:</w:t>
          </w:r>
        </w:sdtContent>
      </w:sdt>
    </w:p>
    <w:p w14:paraId="24860114" w14:textId="77777777" w:rsidR="008C0EB1" w:rsidRPr="00D60069" w:rsidRDefault="008C0EB1" w:rsidP="008C0EB1">
      <w:pPr>
        <w:pStyle w:val="ListParagraph"/>
        <w:numPr>
          <w:ilvl w:val="0"/>
          <w:numId w:val="7"/>
        </w:numPr>
      </w:pPr>
      <w:r>
        <w:t>Feedback on the ACTGM should be shared with the ACT Initiative at the conclusion of the research project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09"/>
        <w:gridCol w:w="3059"/>
        <w:gridCol w:w="1854"/>
      </w:tblGrid>
      <w:tr w:rsidR="008C0EB1" w:rsidRPr="00D60069" w14:paraId="6C4CFD8E" w14:textId="77777777" w:rsidTr="000F3FDB">
        <w:trPr>
          <w:tblHeader/>
        </w:trPr>
        <w:tc>
          <w:tcPr>
            <w:tcW w:w="5310" w:type="dxa"/>
            <w:vAlign w:val="bottom"/>
          </w:tcPr>
          <w:p w14:paraId="43E410F1" w14:textId="77777777" w:rsidR="008C0EB1" w:rsidRPr="00D60069" w:rsidRDefault="00CC76DC" w:rsidP="000F3FDB">
            <w:pPr>
              <w:pStyle w:val="Heading2"/>
              <w:spacing w:after="80"/>
              <w:outlineLvl w:val="1"/>
            </w:pPr>
            <w:sdt>
              <w:sdtPr>
                <w:id w:val="1576775990"/>
                <w:placeholder>
                  <w:docPart w:val="CB8E8D0894E147E4A77C237D25216487"/>
                </w:placeholder>
                <w:temporary/>
                <w:showingPlcHdr/>
                <w15:appearance w15:val="hidden"/>
              </w:sdtPr>
              <w:sdtEndPr/>
              <w:sdtContent>
                <w:r w:rsidR="008C0EB1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F6ABBA1" w14:textId="77777777" w:rsidR="008C0EB1" w:rsidRPr="00D60069" w:rsidRDefault="00CC76DC" w:rsidP="000F3FDB">
            <w:pPr>
              <w:pStyle w:val="Heading2"/>
              <w:spacing w:after="80"/>
              <w:outlineLvl w:val="1"/>
            </w:pPr>
            <w:sdt>
              <w:sdtPr>
                <w:id w:val="-778569795"/>
                <w:placeholder>
                  <w:docPart w:val="C196D80EC8724AA980A73671EDAFBA69"/>
                </w:placeholder>
                <w:temporary/>
                <w:showingPlcHdr/>
                <w15:appearance w15:val="hidden"/>
              </w:sdtPr>
              <w:sdtEndPr/>
              <w:sdtContent>
                <w:r w:rsidR="008C0EB1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5CACCD4D" w14:textId="77777777" w:rsidR="008C0EB1" w:rsidRPr="00D60069" w:rsidRDefault="00CC76DC" w:rsidP="000F3FDB">
            <w:pPr>
              <w:pStyle w:val="Heading2"/>
              <w:spacing w:after="80"/>
              <w:outlineLvl w:val="1"/>
            </w:pPr>
            <w:sdt>
              <w:sdtPr>
                <w:id w:val="-1974196117"/>
                <w:placeholder>
                  <w:docPart w:val="5BB3BA173A0A4881B49B4A978DD2E053"/>
                </w:placeholder>
                <w:temporary/>
                <w:showingPlcHdr/>
                <w15:appearance w15:val="hidden"/>
              </w:sdtPr>
              <w:sdtEndPr/>
              <w:sdtContent>
                <w:r w:rsidR="008C0EB1" w:rsidRPr="00D60069">
                  <w:t>Deadline</w:t>
                </w:r>
              </w:sdtContent>
            </w:sdt>
          </w:p>
        </w:tc>
      </w:tr>
      <w:tr w:rsidR="008C0EB1" w:rsidRPr="00D60069" w14:paraId="38C252A7" w14:textId="77777777" w:rsidTr="000F3FDB">
        <w:tc>
          <w:tcPr>
            <w:tcW w:w="5310" w:type="dxa"/>
          </w:tcPr>
          <w:p w14:paraId="60A810B8" w14:textId="77777777" w:rsidR="008C0EB1" w:rsidRPr="00D60069" w:rsidRDefault="008C0EB1" w:rsidP="000F3FDB">
            <w:pPr>
              <w:pStyle w:val="ListBullet"/>
              <w:spacing w:after="80"/>
            </w:pPr>
            <w:r>
              <w:t>Share research project final deliverables (final report, changelog, TQR) to the ACT Initiative</w:t>
            </w:r>
          </w:p>
        </w:tc>
        <w:tc>
          <w:tcPr>
            <w:tcW w:w="3060" w:type="dxa"/>
          </w:tcPr>
          <w:p w14:paraId="2A963E7C" w14:textId="77777777" w:rsidR="008C0EB1" w:rsidRPr="00D60069" w:rsidRDefault="008C0EB1" w:rsidP="000F3FDB">
            <w:pPr>
              <w:spacing w:after="80"/>
            </w:pPr>
            <w:r>
              <w:t>Nicholas Butterly (researcher)</w:t>
            </w:r>
          </w:p>
        </w:tc>
        <w:tc>
          <w:tcPr>
            <w:tcW w:w="1854" w:type="dxa"/>
          </w:tcPr>
          <w:p w14:paraId="60E7D424" w14:textId="77777777" w:rsidR="008C0EB1" w:rsidRPr="00D60069" w:rsidRDefault="008C0EB1" w:rsidP="000F3FDB">
            <w:pPr>
              <w:spacing w:after="80"/>
            </w:pPr>
            <w:r>
              <w:t>November 2021 (Conclusions of research project)</w:t>
            </w:r>
          </w:p>
        </w:tc>
      </w:tr>
    </w:tbl>
    <w:tbl>
      <w:tblPr>
        <w:tblW w:w="500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620"/>
        <w:gridCol w:w="4969"/>
        <w:gridCol w:w="1324"/>
        <w:gridCol w:w="2309"/>
      </w:tblGrid>
      <w:tr w:rsidR="008C0EB1" w:rsidRPr="00D60069" w14:paraId="1CF55EEB" w14:textId="77777777" w:rsidTr="000F3FDB">
        <w:tc>
          <w:tcPr>
            <w:tcW w:w="1620" w:type="dxa"/>
          </w:tcPr>
          <w:p w14:paraId="11E9A7E3" w14:textId="77777777" w:rsidR="008C0EB1" w:rsidRPr="00D60069" w:rsidRDefault="00CC76DC" w:rsidP="000F3FDB">
            <w:pPr>
              <w:pStyle w:val="Heading2"/>
            </w:pPr>
            <w:sdt>
              <w:sdtPr>
                <w:id w:val="885458630"/>
                <w:placeholder>
                  <w:docPart w:val="F871480C260C4D98A413EEEEBE1FCB5E"/>
                </w:placeholder>
                <w:temporary/>
                <w:showingPlcHdr/>
                <w15:appearance w15:val="hidden"/>
              </w:sdtPr>
              <w:sdtEndPr/>
              <w:sdtContent>
                <w:r w:rsidR="008C0EB1" w:rsidRPr="00D60069">
                  <w:t>Agenda item:</w:t>
                </w:r>
              </w:sdtContent>
            </w:sdt>
          </w:p>
        </w:tc>
        <w:tc>
          <w:tcPr>
            <w:tcW w:w="4970" w:type="dxa"/>
          </w:tcPr>
          <w:p w14:paraId="4BDA736D" w14:textId="77777777" w:rsidR="008C0EB1" w:rsidRPr="00D60069" w:rsidRDefault="008C0EB1" w:rsidP="000F3FDB">
            <w:r>
              <w:t xml:space="preserve">World Benchmarking Alliance (WBA) (Unplanned discussion tangent) </w:t>
            </w:r>
          </w:p>
        </w:tc>
        <w:tc>
          <w:tcPr>
            <w:tcW w:w="1324" w:type="dxa"/>
          </w:tcPr>
          <w:p w14:paraId="168AECC6" w14:textId="3B2363BB" w:rsidR="008C0EB1" w:rsidRPr="00D60069" w:rsidRDefault="008C0EB1" w:rsidP="000F3FDB">
            <w:pPr>
              <w:pStyle w:val="Heading2"/>
            </w:pPr>
          </w:p>
        </w:tc>
        <w:tc>
          <w:tcPr>
            <w:tcW w:w="2310" w:type="dxa"/>
          </w:tcPr>
          <w:p w14:paraId="6AAA290A" w14:textId="124EE382" w:rsidR="008C0EB1" w:rsidRPr="00D60069" w:rsidRDefault="008C0EB1" w:rsidP="000F3FDB"/>
        </w:tc>
      </w:tr>
    </w:tbl>
    <w:p w14:paraId="0C4721A2" w14:textId="77777777" w:rsidR="008C0EB1" w:rsidRPr="00D60069" w:rsidRDefault="00CC76DC" w:rsidP="008C0EB1">
      <w:pPr>
        <w:pStyle w:val="Heading4"/>
      </w:pPr>
      <w:sdt>
        <w:sdtPr>
          <w:id w:val="-98801915"/>
          <w:placeholder>
            <w:docPart w:val="ADA01C4A468142AE8CC44A3F90995507"/>
          </w:placeholder>
          <w:temporary/>
          <w:showingPlcHdr/>
          <w15:appearance w15:val="hidden"/>
        </w:sdtPr>
        <w:sdtEndPr/>
        <w:sdtContent>
          <w:r w:rsidR="008C0EB1" w:rsidRPr="00D60069">
            <w:t>Discussion:</w:t>
          </w:r>
        </w:sdtContent>
      </w:sdt>
    </w:p>
    <w:p w14:paraId="1FE2098A" w14:textId="77777777" w:rsidR="008C0EB1" w:rsidRDefault="008C0EB1" w:rsidP="008C0EB1">
      <w:pPr>
        <w:pStyle w:val="ListParagraph"/>
        <w:numPr>
          <w:ilvl w:val="0"/>
          <w:numId w:val="7"/>
        </w:numPr>
      </w:pPr>
      <w:r>
        <w:t>Although the ACT Initiative pilots the ACT Methodologies, once the final versions are published, they are used primarily by consultancy companies to assess other companies</w:t>
      </w:r>
    </w:p>
    <w:p w14:paraId="3D94A3C3" w14:textId="77777777" w:rsidR="008C0EB1" w:rsidRDefault="008C0EB1" w:rsidP="008C0EB1">
      <w:pPr>
        <w:pStyle w:val="ListParagraph"/>
        <w:numPr>
          <w:ilvl w:val="0"/>
          <w:numId w:val="7"/>
        </w:numPr>
      </w:pPr>
      <w:r>
        <w:t>The World Benchmarking Alliance (WBA) is one such organisation that uses ACT Initiative methodologies. WBA has used the ACT Oil &amp; Gas Methodology on other companies</w:t>
      </w:r>
    </w:p>
    <w:p w14:paraId="0A5B4543" w14:textId="77777777" w:rsidR="008C0EB1" w:rsidRPr="00D60069" w:rsidRDefault="008C0EB1" w:rsidP="008C0EB1">
      <w:pPr>
        <w:pStyle w:val="ListParagraph"/>
        <w:numPr>
          <w:ilvl w:val="0"/>
          <w:numId w:val="7"/>
        </w:numPr>
      </w:pPr>
      <w:r>
        <w:t>The ACT Generic Methodology hasn’t been used by the WBA (or any other consultancy company), so the WBA might be interested in the findings of this research project</w:t>
      </w:r>
    </w:p>
    <w:p w14:paraId="6A7CD183" w14:textId="77777777" w:rsidR="008C0EB1" w:rsidRPr="00D60069" w:rsidRDefault="00CC76DC" w:rsidP="008C0EB1">
      <w:pPr>
        <w:pStyle w:val="Heading4"/>
      </w:pPr>
      <w:sdt>
        <w:sdtPr>
          <w:id w:val="-1388485399"/>
          <w:placeholder>
            <w:docPart w:val="18D718F7D32A45EFB083F590D20C3D83"/>
          </w:placeholder>
          <w:temporary/>
          <w:showingPlcHdr/>
          <w15:appearance w15:val="hidden"/>
        </w:sdtPr>
        <w:sdtEndPr/>
        <w:sdtContent>
          <w:r w:rsidR="008C0EB1" w:rsidRPr="00D60069">
            <w:t>Conclusions:</w:t>
          </w:r>
        </w:sdtContent>
      </w:sdt>
    </w:p>
    <w:p w14:paraId="517E74F1" w14:textId="77777777" w:rsidR="008C0EB1" w:rsidRDefault="008C0EB1" w:rsidP="008C0EB1">
      <w:pPr>
        <w:pStyle w:val="ListParagraph"/>
        <w:numPr>
          <w:ilvl w:val="0"/>
          <w:numId w:val="9"/>
        </w:numPr>
      </w:pPr>
      <w:r>
        <w:t>WBA should be notified about this research project as they may be interested in the findings once published</w:t>
      </w:r>
    </w:p>
    <w:p w14:paraId="7B592008" w14:textId="77777777" w:rsidR="008C0EB1" w:rsidRPr="00D60069" w:rsidRDefault="008C0EB1" w:rsidP="008C0EB1">
      <w:pPr>
        <w:pStyle w:val="ListParagraph"/>
        <w:numPr>
          <w:ilvl w:val="0"/>
          <w:numId w:val="9"/>
        </w:numPr>
      </w:pPr>
      <w:r>
        <w:t>ACT Oil &amp; Gas Methodology has been used by the WBA before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09"/>
        <w:gridCol w:w="3059"/>
        <w:gridCol w:w="1854"/>
      </w:tblGrid>
      <w:tr w:rsidR="008C0EB1" w:rsidRPr="00D60069" w14:paraId="478D1037" w14:textId="77777777" w:rsidTr="000F3FDB">
        <w:trPr>
          <w:tblHeader/>
        </w:trPr>
        <w:tc>
          <w:tcPr>
            <w:tcW w:w="5310" w:type="dxa"/>
            <w:vAlign w:val="bottom"/>
          </w:tcPr>
          <w:p w14:paraId="252ED4FC" w14:textId="77777777" w:rsidR="008C0EB1" w:rsidRPr="00D60069" w:rsidRDefault="00CC76DC" w:rsidP="000F3FDB">
            <w:pPr>
              <w:pStyle w:val="Heading2"/>
              <w:spacing w:after="80"/>
              <w:outlineLvl w:val="1"/>
            </w:pPr>
            <w:sdt>
              <w:sdtPr>
                <w:id w:val="-374389350"/>
                <w:placeholder>
                  <w:docPart w:val="84C83F980F81413C9572E4F968D0372E"/>
                </w:placeholder>
                <w:temporary/>
                <w:showingPlcHdr/>
                <w15:appearance w15:val="hidden"/>
              </w:sdtPr>
              <w:sdtEndPr/>
              <w:sdtContent>
                <w:r w:rsidR="008C0EB1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0AD879D" w14:textId="77777777" w:rsidR="008C0EB1" w:rsidRPr="00D60069" w:rsidRDefault="00CC76DC" w:rsidP="000F3FDB">
            <w:pPr>
              <w:pStyle w:val="Heading2"/>
              <w:spacing w:after="80"/>
              <w:outlineLvl w:val="1"/>
            </w:pPr>
            <w:sdt>
              <w:sdtPr>
                <w:id w:val="1996212571"/>
                <w:placeholder>
                  <w:docPart w:val="5EE5A730BDC343A09783489276F507EA"/>
                </w:placeholder>
                <w:temporary/>
                <w:showingPlcHdr/>
                <w15:appearance w15:val="hidden"/>
              </w:sdtPr>
              <w:sdtEndPr/>
              <w:sdtContent>
                <w:r w:rsidR="008C0EB1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6C38511F" w14:textId="77777777" w:rsidR="008C0EB1" w:rsidRPr="00D60069" w:rsidRDefault="00CC76DC" w:rsidP="000F3FDB">
            <w:pPr>
              <w:pStyle w:val="Heading2"/>
              <w:spacing w:after="80"/>
              <w:outlineLvl w:val="1"/>
            </w:pPr>
            <w:sdt>
              <w:sdtPr>
                <w:id w:val="429936015"/>
                <w:placeholder>
                  <w:docPart w:val="449EDFF40EB845769BC165BB263B2AA8"/>
                </w:placeholder>
                <w:temporary/>
                <w:showingPlcHdr/>
                <w15:appearance w15:val="hidden"/>
              </w:sdtPr>
              <w:sdtEndPr/>
              <w:sdtContent>
                <w:r w:rsidR="008C0EB1" w:rsidRPr="00D60069">
                  <w:t>Deadline</w:t>
                </w:r>
              </w:sdtContent>
            </w:sdt>
          </w:p>
        </w:tc>
      </w:tr>
      <w:tr w:rsidR="008C0EB1" w:rsidRPr="00D60069" w14:paraId="3BC155FC" w14:textId="77777777" w:rsidTr="000F3FDB">
        <w:tc>
          <w:tcPr>
            <w:tcW w:w="5310" w:type="dxa"/>
          </w:tcPr>
          <w:p w14:paraId="09B3F4DC" w14:textId="77777777" w:rsidR="008C0EB1" w:rsidRPr="00D60069" w:rsidRDefault="008C0EB1" w:rsidP="000F3FDB">
            <w:pPr>
              <w:pStyle w:val="ListBullet"/>
              <w:spacing w:after="80"/>
            </w:pPr>
            <w:r>
              <w:t>Nicholas Butterly (researcher)</w:t>
            </w:r>
          </w:p>
        </w:tc>
        <w:tc>
          <w:tcPr>
            <w:tcW w:w="3060" w:type="dxa"/>
          </w:tcPr>
          <w:p w14:paraId="57C55E75" w14:textId="77777777" w:rsidR="008C0EB1" w:rsidRPr="00D60069" w:rsidRDefault="008C0EB1" w:rsidP="000F3FDB">
            <w:pPr>
              <w:spacing w:after="80"/>
            </w:pPr>
            <w:r>
              <w:t>Research the WBA and whether ACTOG Methodology findings have been published</w:t>
            </w:r>
          </w:p>
        </w:tc>
        <w:tc>
          <w:tcPr>
            <w:tcW w:w="1854" w:type="dxa"/>
          </w:tcPr>
          <w:p w14:paraId="49C593BB" w14:textId="77777777" w:rsidR="008C0EB1" w:rsidRPr="00D60069" w:rsidRDefault="008C0EB1" w:rsidP="000F3FDB">
            <w:pPr>
              <w:spacing w:after="80"/>
            </w:pPr>
            <w:r>
              <w:t>November 2021 (before writing final report)</w:t>
            </w:r>
          </w:p>
        </w:tc>
      </w:tr>
      <w:tr w:rsidR="008C0EB1" w:rsidRPr="00D60069" w14:paraId="39E39F42" w14:textId="77777777" w:rsidTr="000F3FDB">
        <w:tc>
          <w:tcPr>
            <w:tcW w:w="5310" w:type="dxa"/>
          </w:tcPr>
          <w:p w14:paraId="030C715A" w14:textId="77777777" w:rsidR="008C0EB1" w:rsidRPr="00D60069" w:rsidRDefault="008C0EB1" w:rsidP="000F3FDB">
            <w:pPr>
              <w:pStyle w:val="ListBullet"/>
              <w:spacing w:after="80"/>
            </w:pPr>
            <w:r>
              <w:t>Contact the WBA to inform them about this research project that field-tests the ACTGM</w:t>
            </w:r>
          </w:p>
        </w:tc>
        <w:tc>
          <w:tcPr>
            <w:tcW w:w="3060" w:type="dxa"/>
          </w:tcPr>
          <w:p w14:paraId="0F654425" w14:textId="77777777" w:rsidR="008C0EB1" w:rsidRPr="00D60069" w:rsidRDefault="008C0EB1" w:rsidP="000F3FDB">
            <w:pPr>
              <w:spacing w:after="80"/>
            </w:pPr>
            <w:r>
              <w:t>ACT Lead Methodology Developer</w:t>
            </w:r>
          </w:p>
        </w:tc>
        <w:tc>
          <w:tcPr>
            <w:tcW w:w="1854" w:type="dxa"/>
          </w:tcPr>
          <w:p w14:paraId="3AF3E6A2" w14:textId="77777777" w:rsidR="008C0EB1" w:rsidRPr="00D60069" w:rsidRDefault="008C0EB1" w:rsidP="000F3FDB">
            <w:pPr>
              <w:spacing w:after="80"/>
            </w:pPr>
            <w:r>
              <w:t>09/11/21 (within 1 week)</w:t>
            </w:r>
          </w:p>
        </w:tc>
      </w:tr>
    </w:tbl>
    <w:tbl>
      <w:tblPr>
        <w:tblW w:w="4577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511"/>
        <w:gridCol w:w="4435"/>
        <w:gridCol w:w="1279"/>
        <w:gridCol w:w="2132"/>
      </w:tblGrid>
      <w:tr w:rsidR="008C0EB1" w:rsidRPr="00D60069" w14:paraId="02BC1DFB" w14:textId="77777777" w:rsidTr="000F3FDB">
        <w:tc>
          <w:tcPr>
            <w:tcW w:w="1511" w:type="dxa"/>
          </w:tcPr>
          <w:p w14:paraId="6C61689D" w14:textId="77777777" w:rsidR="008C0EB1" w:rsidRPr="00D60069" w:rsidRDefault="00CC76DC" w:rsidP="000F3FDB">
            <w:pPr>
              <w:pStyle w:val="Heading2"/>
            </w:pPr>
            <w:sdt>
              <w:sdtPr>
                <w:id w:val="-918174024"/>
                <w:placeholder>
                  <w:docPart w:val="0AD4B5F1DC934073A0598F2560260F48"/>
                </w:placeholder>
                <w:temporary/>
                <w:showingPlcHdr/>
                <w15:appearance w15:val="hidden"/>
              </w:sdtPr>
              <w:sdtEndPr/>
              <w:sdtContent>
                <w:r w:rsidR="008C0EB1" w:rsidRPr="00D60069">
                  <w:t>Agenda item:</w:t>
                </w:r>
              </w:sdtContent>
            </w:sdt>
          </w:p>
        </w:tc>
        <w:tc>
          <w:tcPr>
            <w:tcW w:w="4436" w:type="dxa"/>
          </w:tcPr>
          <w:p w14:paraId="6FF72D5E" w14:textId="77777777" w:rsidR="008C0EB1" w:rsidRPr="00D60069" w:rsidRDefault="008C0EB1" w:rsidP="000F3FDB">
            <w:r>
              <w:t>ACT Generic Methodology Tools</w:t>
            </w:r>
          </w:p>
        </w:tc>
        <w:tc>
          <w:tcPr>
            <w:tcW w:w="1279" w:type="dxa"/>
          </w:tcPr>
          <w:p w14:paraId="7894635C" w14:textId="7109A0F8" w:rsidR="008C0EB1" w:rsidRPr="00D60069" w:rsidRDefault="008C0EB1" w:rsidP="000F3FDB">
            <w:pPr>
              <w:pStyle w:val="Heading2"/>
            </w:pPr>
          </w:p>
        </w:tc>
        <w:tc>
          <w:tcPr>
            <w:tcW w:w="2133" w:type="dxa"/>
          </w:tcPr>
          <w:p w14:paraId="6FB4B622" w14:textId="57B5C1CB" w:rsidR="008C0EB1" w:rsidRPr="00D60069" w:rsidRDefault="008C0EB1" w:rsidP="000F3FDB"/>
        </w:tc>
      </w:tr>
    </w:tbl>
    <w:p w14:paraId="05D6E1C1" w14:textId="77777777" w:rsidR="008C0EB1" w:rsidRPr="00D60069" w:rsidRDefault="00CC76DC" w:rsidP="008C0EB1">
      <w:pPr>
        <w:pStyle w:val="Heading4"/>
      </w:pPr>
      <w:sdt>
        <w:sdtPr>
          <w:id w:val="-1785257500"/>
          <w:placeholder>
            <w:docPart w:val="4F0730962E6549ECB86AE17471C042FF"/>
          </w:placeholder>
          <w:temporary/>
          <w:showingPlcHdr/>
          <w15:appearance w15:val="hidden"/>
        </w:sdtPr>
        <w:sdtEndPr/>
        <w:sdtContent>
          <w:r w:rsidR="008C0EB1" w:rsidRPr="00D60069">
            <w:t>Discussion:</w:t>
          </w:r>
        </w:sdtContent>
      </w:sdt>
    </w:p>
    <w:p w14:paraId="1F9F6C1B" w14:textId="4321363B" w:rsidR="008C0EB1" w:rsidRDefault="007867EB" w:rsidP="008C0EB1">
      <w:pPr>
        <w:pStyle w:val="ListParagraph"/>
        <w:numPr>
          <w:ilvl w:val="0"/>
          <w:numId w:val="10"/>
        </w:numPr>
      </w:pPr>
      <w:r>
        <w:t xml:space="preserve">Question: </w:t>
      </w:r>
      <w:r w:rsidR="008C0EB1">
        <w:t>Have any software tools or other materials been prepared for applying the ACT Generic Methodology (e.g., the “ACT Assessment Tool License” mentioned on the ACT Initiative website)?</w:t>
      </w:r>
    </w:p>
    <w:p w14:paraId="4202FAC0" w14:textId="77777777" w:rsidR="008C0EB1" w:rsidRDefault="008C0EB1" w:rsidP="008C0EB1">
      <w:pPr>
        <w:pStyle w:val="ListParagraph"/>
        <w:numPr>
          <w:ilvl w:val="1"/>
          <w:numId w:val="10"/>
        </w:numPr>
      </w:pPr>
      <w:r>
        <w:t>ACT Initiative is happy to share their “ACT Assessment Tool License” with the researcher, conditional on a signed agreement that it will be used for non-commercial research purposes exclusively</w:t>
      </w:r>
    </w:p>
    <w:p w14:paraId="075A7620" w14:textId="77777777" w:rsidR="008C0EB1" w:rsidRDefault="008C0EB1" w:rsidP="008C0EB1">
      <w:pPr>
        <w:pStyle w:val="ListParagraph"/>
        <w:numPr>
          <w:ilvl w:val="1"/>
          <w:numId w:val="10"/>
        </w:numPr>
      </w:pPr>
      <w:r>
        <w:t>“ACT Assessment Tool License” focuses primarily on helping companies submit data, not on applying ACT Methodology calculations</w:t>
      </w:r>
    </w:p>
    <w:p w14:paraId="347267AB" w14:textId="77777777" w:rsidR="008C0EB1" w:rsidRDefault="008C0EB1" w:rsidP="008C0EB1">
      <w:pPr>
        <w:pStyle w:val="ListParagraph"/>
        <w:numPr>
          <w:ilvl w:val="1"/>
          <w:numId w:val="10"/>
        </w:numPr>
      </w:pPr>
      <w:r>
        <w:t>A python internet-based tool exists for the ACT Generic Methodology exists, but it only focuses on helping companies submit data</w:t>
      </w:r>
    </w:p>
    <w:p w14:paraId="23FFCDE2" w14:textId="77777777" w:rsidR="008C0EB1" w:rsidRPr="00D60069" w:rsidRDefault="008C0EB1" w:rsidP="008C0EB1">
      <w:pPr>
        <w:pStyle w:val="ListParagraph"/>
        <w:numPr>
          <w:ilvl w:val="1"/>
          <w:numId w:val="10"/>
        </w:numPr>
      </w:pPr>
      <w:r>
        <w:t>Excel-based tool for ACT Methodology scoring &amp; calculations exists for other ACT methodologies (possible ACT Retail Methodology. However, no equivalent tool has been developed for the ACT Generic Methodology</w:t>
      </w:r>
    </w:p>
    <w:p w14:paraId="278A2AE0" w14:textId="77777777" w:rsidR="008C0EB1" w:rsidRPr="00D60069" w:rsidRDefault="00CC76DC" w:rsidP="008C0EB1">
      <w:pPr>
        <w:pStyle w:val="Heading4"/>
      </w:pPr>
      <w:sdt>
        <w:sdtPr>
          <w:id w:val="-335384977"/>
          <w:placeholder>
            <w:docPart w:val="97E7A0AF12C24081874F6CF6D506D39F"/>
          </w:placeholder>
          <w:temporary/>
          <w:showingPlcHdr/>
          <w15:appearance w15:val="hidden"/>
        </w:sdtPr>
        <w:sdtEndPr/>
        <w:sdtContent>
          <w:r w:rsidR="008C0EB1" w:rsidRPr="00D60069">
            <w:t>Conclusions:</w:t>
          </w:r>
        </w:sdtContent>
      </w:sdt>
    </w:p>
    <w:p w14:paraId="7A9B89B2" w14:textId="77777777" w:rsidR="008C0EB1" w:rsidRDefault="008C0EB1" w:rsidP="008C0EB1">
      <w:pPr>
        <w:pStyle w:val="ListParagraph"/>
        <w:numPr>
          <w:ilvl w:val="0"/>
          <w:numId w:val="10"/>
        </w:numPr>
      </w:pPr>
      <w:r>
        <w:t>ACT Assessment Tool License will be shared with the researcher, though it will be of limited usefulness to the researcher for verifying ACTGM scoring calculations</w:t>
      </w:r>
    </w:p>
    <w:p w14:paraId="3BFE65F4" w14:textId="77777777" w:rsidR="008C0EB1" w:rsidRPr="00D60069" w:rsidRDefault="008C0EB1" w:rsidP="008C0EB1">
      <w:pPr>
        <w:pStyle w:val="ListParagraph"/>
        <w:numPr>
          <w:ilvl w:val="0"/>
          <w:numId w:val="10"/>
        </w:numPr>
      </w:pPr>
      <w:r>
        <w:t>No software tools have been developed by the ACT Initiative specifically for score calculation of the ACTGM, only for other ACT methodologies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09"/>
        <w:gridCol w:w="3059"/>
        <w:gridCol w:w="1854"/>
      </w:tblGrid>
      <w:tr w:rsidR="008C0EB1" w:rsidRPr="00D60069" w14:paraId="57B9D345" w14:textId="77777777" w:rsidTr="000F3FDB">
        <w:trPr>
          <w:tblHeader/>
        </w:trPr>
        <w:tc>
          <w:tcPr>
            <w:tcW w:w="5310" w:type="dxa"/>
            <w:vAlign w:val="bottom"/>
          </w:tcPr>
          <w:p w14:paraId="299A17E3" w14:textId="77777777" w:rsidR="008C0EB1" w:rsidRPr="00D60069" w:rsidRDefault="00CC76DC" w:rsidP="000F3FDB">
            <w:pPr>
              <w:pStyle w:val="Heading2"/>
              <w:spacing w:after="80"/>
              <w:outlineLvl w:val="1"/>
            </w:pPr>
            <w:sdt>
              <w:sdtPr>
                <w:id w:val="837041350"/>
                <w:placeholder>
                  <w:docPart w:val="80DB2D3177FC4A48A12443AAD8532D50"/>
                </w:placeholder>
                <w:temporary/>
                <w:showingPlcHdr/>
                <w15:appearance w15:val="hidden"/>
              </w:sdtPr>
              <w:sdtEndPr/>
              <w:sdtContent>
                <w:r w:rsidR="008C0EB1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17931591" w14:textId="77777777" w:rsidR="008C0EB1" w:rsidRPr="00D60069" w:rsidRDefault="00CC76DC" w:rsidP="000F3FDB">
            <w:pPr>
              <w:pStyle w:val="Heading2"/>
              <w:spacing w:after="80"/>
              <w:outlineLvl w:val="1"/>
            </w:pPr>
            <w:sdt>
              <w:sdtPr>
                <w:id w:val="-759989462"/>
                <w:placeholder>
                  <w:docPart w:val="5469A3D34A6D40A3BDCB061B970B74A5"/>
                </w:placeholder>
                <w:temporary/>
                <w:showingPlcHdr/>
                <w15:appearance w15:val="hidden"/>
              </w:sdtPr>
              <w:sdtEndPr/>
              <w:sdtContent>
                <w:r w:rsidR="008C0EB1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00AF14B3" w14:textId="77777777" w:rsidR="008C0EB1" w:rsidRPr="00D60069" w:rsidRDefault="00CC76DC" w:rsidP="000F3FDB">
            <w:pPr>
              <w:pStyle w:val="Heading2"/>
              <w:spacing w:after="80"/>
              <w:outlineLvl w:val="1"/>
            </w:pPr>
            <w:sdt>
              <w:sdtPr>
                <w:id w:val="1459063680"/>
                <w:placeholder>
                  <w:docPart w:val="6AF71D185E7B4B168FE75BED8EAF072E"/>
                </w:placeholder>
                <w:temporary/>
                <w:showingPlcHdr/>
                <w15:appearance w15:val="hidden"/>
              </w:sdtPr>
              <w:sdtEndPr/>
              <w:sdtContent>
                <w:r w:rsidR="008C0EB1" w:rsidRPr="00D60069">
                  <w:t>Deadline</w:t>
                </w:r>
              </w:sdtContent>
            </w:sdt>
          </w:p>
        </w:tc>
      </w:tr>
      <w:tr w:rsidR="008C0EB1" w:rsidRPr="00D60069" w14:paraId="17B44076" w14:textId="77777777" w:rsidTr="000F3FDB">
        <w:tc>
          <w:tcPr>
            <w:tcW w:w="5310" w:type="dxa"/>
          </w:tcPr>
          <w:p w14:paraId="0EEAD969" w14:textId="77777777" w:rsidR="008C0EB1" w:rsidRPr="00D60069" w:rsidRDefault="008C0EB1" w:rsidP="000F3FDB">
            <w:pPr>
              <w:pStyle w:val="ListBullet"/>
              <w:spacing w:after="80"/>
            </w:pPr>
            <w:r>
              <w:t>Prepare a written agreement to allow the researcher to access a free “ACT Assessment Tool License”</w:t>
            </w:r>
          </w:p>
        </w:tc>
        <w:tc>
          <w:tcPr>
            <w:tcW w:w="3060" w:type="dxa"/>
          </w:tcPr>
          <w:p w14:paraId="62A339D4" w14:textId="77777777" w:rsidR="008C0EB1" w:rsidRPr="00D60069" w:rsidRDefault="008C0EB1" w:rsidP="000F3FDB">
            <w:pPr>
              <w:spacing w:after="80"/>
            </w:pPr>
            <w:r>
              <w:t>ACT Lead Methodology Developer</w:t>
            </w:r>
          </w:p>
        </w:tc>
        <w:tc>
          <w:tcPr>
            <w:tcW w:w="1854" w:type="dxa"/>
          </w:tcPr>
          <w:p w14:paraId="2AEE6C0F" w14:textId="77777777" w:rsidR="008C0EB1" w:rsidRPr="00D60069" w:rsidRDefault="008C0EB1" w:rsidP="000F3FDB">
            <w:pPr>
              <w:spacing w:after="80"/>
            </w:pPr>
            <w:r>
              <w:t>09/11/21 (within 1 week)</w:t>
            </w:r>
          </w:p>
        </w:tc>
      </w:tr>
    </w:tbl>
    <w:tbl>
      <w:tblPr>
        <w:tblW w:w="4190" w:type="pct"/>
        <w:tblBorders>
          <w:top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Description w:val="Content table"/>
      </w:tblPr>
      <w:tblGrid>
        <w:gridCol w:w="1401"/>
        <w:gridCol w:w="3981"/>
        <w:gridCol w:w="1233"/>
        <w:gridCol w:w="1951"/>
      </w:tblGrid>
      <w:tr w:rsidR="008C0EB1" w:rsidRPr="00D60069" w14:paraId="4F770469" w14:textId="77777777" w:rsidTr="000F3FDB">
        <w:tc>
          <w:tcPr>
            <w:tcW w:w="1401" w:type="dxa"/>
          </w:tcPr>
          <w:p w14:paraId="7919AD81" w14:textId="77777777" w:rsidR="008C0EB1" w:rsidRPr="00D60069" w:rsidRDefault="00CC76DC" w:rsidP="000F3FDB">
            <w:pPr>
              <w:pStyle w:val="Heading2"/>
            </w:pPr>
            <w:sdt>
              <w:sdtPr>
                <w:id w:val="1515657565"/>
                <w:placeholder>
                  <w:docPart w:val="6D2F67D15BF245C69030537E4CC8A808"/>
                </w:placeholder>
                <w:temporary/>
                <w:showingPlcHdr/>
                <w15:appearance w15:val="hidden"/>
              </w:sdtPr>
              <w:sdtEndPr/>
              <w:sdtContent>
                <w:r w:rsidR="008C0EB1" w:rsidRPr="00D60069">
                  <w:t>Agenda item:</w:t>
                </w:r>
              </w:sdtContent>
            </w:sdt>
          </w:p>
        </w:tc>
        <w:tc>
          <w:tcPr>
            <w:tcW w:w="3982" w:type="dxa"/>
          </w:tcPr>
          <w:p w14:paraId="6922285E" w14:textId="77777777" w:rsidR="008C0EB1" w:rsidRPr="00D60069" w:rsidRDefault="008C0EB1" w:rsidP="000F3FDB">
            <w:r>
              <w:t>Technical Queries</w:t>
            </w:r>
          </w:p>
        </w:tc>
        <w:tc>
          <w:tcPr>
            <w:tcW w:w="1233" w:type="dxa"/>
          </w:tcPr>
          <w:p w14:paraId="5E739DC0" w14:textId="6983214D" w:rsidR="008C0EB1" w:rsidRPr="00D60069" w:rsidRDefault="008C0EB1" w:rsidP="000F3FDB">
            <w:pPr>
              <w:pStyle w:val="Heading2"/>
            </w:pPr>
          </w:p>
        </w:tc>
        <w:tc>
          <w:tcPr>
            <w:tcW w:w="1952" w:type="dxa"/>
          </w:tcPr>
          <w:p w14:paraId="1477B568" w14:textId="19714E45" w:rsidR="008C0EB1" w:rsidRPr="00D60069" w:rsidRDefault="008C0EB1" w:rsidP="000F3FDB"/>
        </w:tc>
      </w:tr>
    </w:tbl>
    <w:p w14:paraId="23F121BD" w14:textId="77777777" w:rsidR="008C0EB1" w:rsidRPr="00D60069" w:rsidRDefault="00CC76DC" w:rsidP="008C0EB1">
      <w:pPr>
        <w:pStyle w:val="Heading4"/>
      </w:pPr>
      <w:sdt>
        <w:sdtPr>
          <w:id w:val="194515611"/>
          <w:placeholder>
            <w:docPart w:val="ACEF2F0B9DED4163B3CCBB67BB671AA1"/>
          </w:placeholder>
          <w:temporary/>
          <w:showingPlcHdr/>
          <w15:appearance w15:val="hidden"/>
        </w:sdtPr>
        <w:sdtEndPr/>
        <w:sdtContent>
          <w:r w:rsidR="008C0EB1" w:rsidRPr="00D60069">
            <w:t>Discussion:</w:t>
          </w:r>
        </w:sdtContent>
      </w:sdt>
    </w:p>
    <w:p w14:paraId="74A81138" w14:textId="13B7FA92" w:rsidR="008C0EB1" w:rsidRDefault="007867EB" w:rsidP="008C0EB1">
      <w:pPr>
        <w:pStyle w:val="ListParagraph"/>
        <w:numPr>
          <w:ilvl w:val="0"/>
          <w:numId w:val="11"/>
        </w:numPr>
      </w:pPr>
      <w:r>
        <w:t xml:space="preserve">Question: Have you had a chance to look at the questions listed in the </w:t>
      </w:r>
      <w:r w:rsidR="00915D6A">
        <w:t>Technical Query Register (TQR)</w:t>
      </w:r>
      <w:r>
        <w:t>? Are you able to provide any feedback?</w:t>
      </w:r>
    </w:p>
    <w:p w14:paraId="6FE9ADE3" w14:textId="56695336" w:rsidR="007867EB" w:rsidRDefault="000F66F4" w:rsidP="007867EB">
      <w:pPr>
        <w:pStyle w:val="ListParagraph"/>
        <w:numPr>
          <w:ilvl w:val="1"/>
          <w:numId w:val="11"/>
        </w:numPr>
      </w:pPr>
      <w:r>
        <w:t>Although some queries have apparent answer</w:t>
      </w:r>
      <w:r w:rsidR="009749F0">
        <w:t xml:space="preserve">s to the interviewee, many will need to be shared with colleagues at the ACT Initiative </w:t>
      </w:r>
      <w:proofErr w:type="gramStart"/>
      <w:r w:rsidR="009749F0">
        <w:t>in order to</w:t>
      </w:r>
      <w:proofErr w:type="gramEnd"/>
      <w:r w:rsidR="009749F0">
        <w:t xml:space="preserve"> get proper technical responses to the listed queries</w:t>
      </w:r>
    </w:p>
    <w:p w14:paraId="0F7C8915" w14:textId="3678A5FF" w:rsidR="007F5A1E" w:rsidRDefault="007F5A1E" w:rsidP="007867EB">
      <w:pPr>
        <w:pStyle w:val="ListParagraph"/>
        <w:numPr>
          <w:ilvl w:val="1"/>
          <w:numId w:val="11"/>
        </w:numPr>
      </w:pPr>
      <w:r>
        <w:t xml:space="preserve">It may take up to two-weeks before a response to all technical queries </w:t>
      </w:r>
      <w:r w:rsidR="00D34062">
        <w:t>can be given</w:t>
      </w:r>
    </w:p>
    <w:p w14:paraId="00AC5D15" w14:textId="3C0A8F81" w:rsidR="00D34062" w:rsidRDefault="00D34062" w:rsidP="007867EB">
      <w:pPr>
        <w:pStyle w:val="ListParagraph"/>
        <w:numPr>
          <w:ilvl w:val="1"/>
          <w:numId w:val="11"/>
        </w:numPr>
      </w:pPr>
      <w:r>
        <w:t xml:space="preserve">Regarding </w:t>
      </w:r>
      <w:r w:rsidR="00C2040C">
        <w:t xml:space="preserve">TQ15 &amp; TQ16, </w:t>
      </w:r>
      <w:r w:rsidR="0006333F">
        <w:t xml:space="preserve">a corrected version of the </w:t>
      </w:r>
      <w:r>
        <w:t xml:space="preserve">ACT Generic </w:t>
      </w:r>
      <w:r w:rsidR="0006333F">
        <w:t xml:space="preserve">Methodology </w:t>
      </w:r>
      <w:r w:rsidR="00F96CCC">
        <w:t xml:space="preserve">document (without any hidden text due to formatting errors) </w:t>
      </w:r>
      <w:r w:rsidR="0006333F">
        <w:t xml:space="preserve">will be sent to the researcher by the </w:t>
      </w:r>
      <w:r w:rsidR="00F96CCC">
        <w:t xml:space="preserve">interviewee </w:t>
      </w:r>
      <w:r w:rsidR="0006333F">
        <w:t>immediately after the conclusion of the interview</w:t>
      </w:r>
      <w:r w:rsidR="00F96CCC">
        <w:t>.</w:t>
      </w:r>
    </w:p>
    <w:p w14:paraId="2748E3E7" w14:textId="49154889" w:rsidR="007F33D0" w:rsidRPr="00D60069" w:rsidRDefault="007F33D0" w:rsidP="007867EB">
      <w:pPr>
        <w:pStyle w:val="ListParagraph"/>
        <w:numPr>
          <w:ilvl w:val="1"/>
          <w:numId w:val="11"/>
        </w:numPr>
      </w:pPr>
      <w:r>
        <w:t>As a general principal</w:t>
      </w:r>
      <w:r w:rsidR="0069365B">
        <w:t xml:space="preserve"> that applies to some of the TQR items </w:t>
      </w:r>
      <w:r w:rsidR="00192947">
        <w:t>that mention the ACT Oil &amp; Gas Methodology (e.g., TQ17, TQ</w:t>
      </w:r>
      <w:r w:rsidR="00BF6D11">
        <w:t>11, TQ7): I</w:t>
      </w:r>
      <w:r>
        <w:t xml:space="preserve">f there are discrepancies between the ACT Generic Methodology and any other methodology published by the ACT Initiative, the </w:t>
      </w:r>
      <w:r w:rsidR="0069365B">
        <w:t xml:space="preserve">researcher should </w:t>
      </w:r>
      <w:r w:rsidR="009C65DD">
        <w:t xml:space="preserve">generally </w:t>
      </w:r>
      <w:r w:rsidR="0069365B">
        <w:t xml:space="preserve">defer to the </w:t>
      </w:r>
      <w:r>
        <w:t>ACT Generic Methodology</w:t>
      </w:r>
      <w:r w:rsidR="0069365B">
        <w:t>.</w:t>
      </w:r>
    </w:p>
    <w:p w14:paraId="6EA98F12" w14:textId="77777777" w:rsidR="008C0EB1" w:rsidRPr="00D60069" w:rsidRDefault="00CC76DC" w:rsidP="008C0EB1">
      <w:pPr>
        <w:pStyle w:val="Heading4"/>
      </w:pPr>
      <w:sdt>
        <w:sdtPr>
          <w:id w:val="559760670"/>
          <w:placeholder>
            <w:docPart w:val="9A84637BEE8E4183831FF57C37F67FE2"/>
          </w:placeholder>
          <w:temporary/>
          <w:showingPlcHdr/>
          <w15:appearance w15:val="hidden"/>
        </w:sdtPr>
        <w:sdtEndPr/>
        <w:sdtContent>
          <w:r w:rsidR="008C0EB1" w:rsidRPr="00D60069">
            <w:t>Conclusions:</w:t>
          </w:r>
        </w:sdtContent>
      </w:sdt>
    </w:p>
    <w:p w14:paraId="79E29DF2" w14:textId="701DD030" w:rsidR="008C0EB1" w:rsidRDefault="00B250C5" w:rsidP="00F96CCC">
      <w:pPr>
        <w:pStyle w:val="ListParagraph"/>
        <w:numPr>
          <w:ilvl w:val="0"/>
          <w:numId w:val="11"/>
        </w:numPr>
      </w:pPr>
      <w:r>
        <w:t>Responses to the listed queries in the TQR will be provided within approximately two week</w:t>
      </w:r>
      <w:r w:rsidR="00E44621">
        <w:t>s</w:t>
      </w:r>
      <w:r>
        <w:t xml:space="preserve"> </w:t>
      </w:r>
      <w:r w:rsidR="00E44621">
        <w:t>(i.e., by the 1</w:t>
      </w:r>
      <w:r w:rsidR="003125C9">
        <w:t>6</w:t>
      </w:r>
      <w:r w:rsidR="00E44621">
        <w:t>/11/21)</w:t>
      </w:r>
    </w:p>
    <w:p w14:paraId="3441D4C0" w14:textId="459BEDF7" w:rsidR="00E44621" w:rsidRPr="00D60069" w:rsidRDefault="0053122C" w:rsidP="00F96CCC">
      <w:pPr>
        <w:pStyle w:val="ListParagraph"/>
        <w:numPr>
          <w:ilvl w:val="0"/>
          <w:numId w:val="11"/>
        </w:numPr>
      </w:pPr>
      <w:r>
        <w:t>A version of the ACT Generic Methodology document with corrected formatting will be shared with the researcher immediately after the conclusion of the interview</w:t>
      </w:r>
    </w:p>
    <w:tbl>
      <w:tblPr>
        <w:tblStyle w:val="GridTable1Light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600" w:firstRow="0" w:lastRow="0" w:firstColumn="0" w:lastColumn="0" w:noHBand="1" w:noVBand="1"/>
        <w:tblDescription w:val="Content table"/>
      </w:tblPr>
      <w:tblGrid>
        <w:gridCol w:w="5309"/>
        <w:gridCol w:w="3059"/>
        <w:gridCol w:w="1854"/>
      </w:tblGrid>
      <w:tr w:rsidR="008C0EB1" w:rsidRPr="00D60069" w14:paraId="7A084CAE" w14:textId="77777777" w:rsidTr="000F3FDB">
        <w:trPr>
          <w:tblHeader/>
        </w:trPr>
        <w:tc>
          <w:tcPr>
            <w:tcW w:w="5310" w:type="dxa"/>
            <w:vAlign w:val="bottom"/>
          </w:tcPr>
          <w:p w14:paraId="05D24939" w14:textId="77777777" w:rsidR="008C0EB1" w:rsidRPr="00D60069" w:rsidRDefault="00CC76DC" w:rsidP="000F3FDB">
            <w:pPr>
              <w:pStyle w:val="Heading2"/>
              <w:spacing w:after="80"/>
              <w:outlineLvl w:val="1"/>
            </w:pPr>
            <w:sdt>
              <w:sdtPr>
                <w:id w:val="431789128"/>
                <w:placeholder>
                  <w:docPart w:val="CB3487AE4BF74417B0ECF09D30EFAB8A"/>
                </w:placeholder>
                <w:temporary/>
                <w:showingPlcHdr/>
                <w15:appearance w15:val="hidden"/>
              </w:sdtPr>
              <w:sdtEndPr/>
              <w:sdtContent>
                <w:r w:rsidR="008C0EB1" w:rsidRPr="00D60069">
                  <w:t>Action items</w:t>
                </w:r>
              </w:sdtContent>
            </w:sdt>
          </w:p>
        </w:tc>
        <w:tc>
          <w:tcPr>
            <w:tcW w:w="3060" w:type="dxa"/>
            <w:vAlign w:val="bottom"/>
          </w:tcPr>
          <w:p w14:paraId="6F4FD05E" w14:textId="77777777" w:rsidR="008C0EB1" w:rsidRPr="00D60069" w:rsidRDefault="00CC76DC" w:rsidP="000F3FDB">
            <w:pPr>
              <w:pStyle w:val="Heading2"/>
              <w:spacing w:after="80"/>
              <w:outlineLvl w:val="1"/>
            </w:pPr>
            <w:sdt>
              <w:sdtPr>
                <w:id w:val="-58167882"/>
                <w:placeholder>
                  <w:docPart w:val="E3D497C7C7CA41F287BFB82B35ED1928"/>
                </w:placeholder>
                <w:temporary/>
                <w:showingPlcHdr/>
                <w15:appearance w15:val="hidden"/>
              </w:sdtPr>
              <w:sdtEndPr/>
              <w:sdtContent>
                <w:r w:rsidR="008C0EB1" w:rsidRPr="00D60069">
                  <w:t>Person responsible</w:t>
                </w:r>
              </w:sdtContent>
            </w:sdt>
          </w:p>
        </w:tc>
        <w:tc>
          <w:tcPr>
            <w:tcW w:w="1854" w:type="dxa"/>
            <w:vAlign w:val="bottom"/>
          </w:tcPr>
          <w:p w14:paraId="63F99CFC" w14:textId="77777777" w:rsidR="008C0EB1" w:rsidRPr="00D60069" w:rsidRDefault="00CC76DC" w:rsidP="000F3FDB">
            <w:pPr>
              <w:pStyle w:val="Heading2"/>
              <w:spacing w:after="80"/>
              <w:outlineLvl w:val="1"/>
            </w:pPr>
            <w:sdt>
              <w:sdtPr>
                <w:id w:val="805667630"/>
                <w:placeholder>
                  <w:docPart w:val="84946B94096F42CAA0F6B14A415F70E0"/>
                </w:placeholder>
                <w:temporary/>
                <w:showingPlcHdr/>
                <w15:appearance w15:val="hidden"/>
              </w:sdtPr>
              <w:sdtEndPr/>
              <w:sdtContent>
                <w:r w:rsidR="008C0EB1" w:rsidRPr="00D60069">
                  <w:t>Deadline</w:t>
                </w:r>
              </w:sdtContent>
            </w:sdt>
          </w:p>
        </w:tc>
      </w:tr>
      <w:tr w:rsidR="008C0EB1" w:rsidRPr="00D60069" w14:paraId="3CB0E58A" w14:textId="77777777" w:rsidTr="000F3FDB">
        <w:tc>
          <w:tcPr>
            <w:tcW w:w="5310" w:type="dxa"/>
          </w:tcPr>
          <w:p w14:paraId="2B72A6F3" w14:textId="7A91FA8F" w:rsidR="008C0EB1" w:rsidRPr="00D60069" w:rsidRDefault="00CC020A" w:rsidP="000F3FDB">
            <w:pPr>
              <w:pStyle w:val="ListBullet"/>
              <w:spacing w:after="80"/>
            </w:pPr>
            <w:r>
              <w:t xml:space="preserve">Contact the appropriate people within the ACT Initiative </w:t>
            </w:r>
            <w:r w:rsidR="00F87206">
              <w:t>to get a response to TQR queries, and send responses back to the researcher</w:t>
            </w:r>
          </w:p>
        </w:tc>
        <w:tc>
          <w:tcPr>
            <w:tcW w:w="3060" w:type="dxa"/>
          </w:tcPr>
          <w:p w14:paraId="687B75F1" w14:textId="5083DAB8" w:rsidR="008C0EB1" w:rsidRPr="00D60069" w:rsidRDefault="00F87206" w:rsidP="000F3FDB">
            <w:pPr>
              <w:spacing w:after="80"/>
            </w:pPr>
            <w:r>
              <w:t>ACT Lead Methodology Developer</w:t>
            </w:r>
          </w:p>
        </w:tc>
        <w:tc>
          <w:tcPr>
            <w:tcW w:w="1854" w:type="dxa"/>
          </w:tcPr>
          <w:p w14:paraId="63688B32" w14:textId="0BCA1CD5" w:rsidR="008C0EB1" w:rsidRPr="00D60069" w:rsidRDefault="007E5648" w:rsidP="000F3FDB">
            <w:pPr>
              <w:spacing w:after="80"/>
            </w:pPr>
            <w:r>
              <w:t>18/11/21</w:t>
            </w:r>
          </w:p>
        </w:tc>
      </w:tr>
      <w:tr w:rsidR="008C0EB1" w:rsidRPr="00D60069" w14:paraId="51B87319" w14:textId="77777777" w:rsidTr="000F3FDB">
        <w:tc>
          <w:tcPr>
            <w:tcW w:w="5310" w:type="dxa"/>
          </w:tcPr>
          <w:p w14:paraId="6962B9F2" w14:textId="7B1159F2" w:rsidR="008C0EB1" w:rsidRPr="00D60069" w:rsidRDefault="00F131C2" w:rsidP="000F3FDB">
            <w:pPr>
              <w:pStyle w:val="ListBullet"/>
              <w:spacing w:after="80"/>
            </w:pPr>
            <w:r>
              <w:t xml:space="preserve">Send </w:t>
            </w:r>
            <w:r w:rsidR="007E5648">
              <w:t xml:space="preserve">a copy of the ACT Generic Methodology </w:t>
            </w:r>
            <w:r>
              <w:t xml:space="preserve">to </w:t>
            </w:r>
            <w:r w:rsidR="007E5648">
              <w:t>the researcher</w:t>
            </w:r>
            <w:r>
              <w:t xml:space="preserve"> without formatting errors that </w:t>
            </w:r>
            <w:r w:rsidR="000C762B">
              <w:t>hid text</w:t>
            </w:r>
          </w:p>
        </w:tc>
        <w:tc>
          <w:tcPr>
            <w:tcW w:w="3060" w:type="dxa"/>
          </w:tcPr>
          <w:p w14:paraId="0B845873" w14:textId="020F32AE" w:rsidR="008C0EB1" w:rsidRPr="00D60069" w:rsidRDefault="00F131C2" w:rsidP="000F3FDB">
            <w:pPr>
              <w:spacing w:after="80"/>
            </w:pPr>
            <w:r>
              <w:t>ACT Lead Methodology Developer</w:t>
            </w:r>
          </w:p>
        </w:tc>
        <w:tc>
          <w:tcPr>
            <w:tcW w:w="1854" w:type="dxa"/>
          </w:tcPr>
          <w:p w14:paraId="6F41FDF4" w14:textId="1132E50F" w:rsidR="008C0EB1" w:rsidRPr="00D60069" w:rsidRDefault="000C762B" w:rsidP="000F3FDB">
            <w:pPr>
              <w:spacing w:after="80"/>
            </w:pPr>
            <w:r>
              <w:t>0</w:t>
            </w:r>
            <w:r w:rsidR="0088520D">
              <w:t>2</w:t>
            </w:r>
            <w:r>
              <w:t>/11/21</w:t>
            </w:r>
          </w:p>
        </w:tc>
      </w:tr>
    </w:tbl>
    <w:p w14:paraId="3A1CB3C3" w14:textId="77777777" w:rsidR="008C0EB1" w:rsidRDefault="00CC76DC" w:rsidP="008C0EB1">
      <w:pPr>
        <w:pStyle w:val="Heading1"/>
      </w:pPr>
      <w:sdt>
        <w:sdtPr>
          <w:id w:val="-1794281877"/>
          <w:placeholder>
            <w:docPart w:val="80785874DC034454964EB10097F9E20C"/>
          </w:placeholder>
          <w:temporary/>
          <w:showingPlcHdr/>
          <w15:appearance w15:val="hidden"/>
        </w:sdtPr>
        <w:sdtEndPr/>
        <w:sdtContent>
          <w:r w:rsidR="008C0EB1" w:rsidRPr="00D60069">
            <w:t>Other Information</w:t>
          </w:r>
        </w:sdtContent>
      </w:sdt>
    </w:p>
    <w:p w14:paraId="7A292357" w14:textId="77777777" w:rsidR="008C0EB1" w:rsidRPr="00D60069" w:rsidRDefault="00CC76DC" w:rsidP="008C0EB1">
      <w:pPr>
        <w:pStyle w:val="Heading4"/>
      </w:pPr>
      <w:sdt>
        <w:sdtPr>
          <w:id w:val="1633520843"/>
          <w:placeholder>
            <w:docPart w:val="130E6395911743BAA36CA88FDC4429D8"/>
          </w:placeholder>
          <w:temporary/>
          <w:showingPlcHdr/>
          <w15:appearance w15:val="hidden"/>
        </w:sdtPr>
        <w:sdtEndPr/>
        <w:sdtContent>
          <w:r w:rsidR="008C0EB1" w:rsidRPr="00D60069">
            <w:t>Special notes:</w:t>
          </w:r>
        </w:sdtContent>
      </w:sdt>
    </w:p>
    <w:p w14:paraId="173DC934" w14:textId="77777777" w:rsidR="008C0EB1" w:rsidRDefault="008C0EB1" w:rsidP="008C0EB1">
      <w:pPr>
        <w:pStyle w:val="ListParagraph"/>
        <w:numPr>
          <w:ilvl w:val="0"/>
          <w:numId w:val="7"/>
        </w:numPr>
      </w:pPr>
      <w:r>
        <w:t>The meeting had audio recorded with prior verbal and written permission from the participants. Audio recording was used to complete these minutes then was immediately deleted permanently.</w:t>
      </w:r>
    </w:p>
    <w:p w14:paraId="385C8876" w14:textId="77777777" w:rsidR="008C0EB1" w:rsidRDefault="008C0EB1" w:rsidP="008C0EB1">
      <w:pPr>
        <w:pStyle w:val="ListParagraph"/>
        <w:numPr>
          <w:ilvl w:val="0"/>
          <w:numId w:val="7"/>
        </w:numPr>
      </w:pPr>
      <w:r>
        <w:t>The participant’s identity has been anonymised and is referred to using their job title.</w:t>
      </w:r>
    </w:p>
    <w:p w14:paraId="3F161FAA" w14:textId="4567E410" w:rsidR="002B2D13" w:rsidRPr="008C0EB1" w:rsidRDefault="008C0EB1" w:rsidP="008C0EB1">
      <w:pPr>
        <w:pStyle w:val="ListParagraph"/>
        <w:numPr>
          <w:ilvl w:val="0"/>
          <w:numId w:val="7"/>
        </w:numPr>
      </w:pPr>
      <w:r>
        <w:t>The participant was given a copy of a Participants Information Form (PIF) and Participants Consent Form (PCF) prior to the interview.</w:t>
      </w:r>
    </w:p>
    <w:sectPr w:rsidR="002B2D13" w:rsidRPr="008C0EB1" w:rsidSect="0036200D">
      <w:footerReference w:type="default" r:id="rId7"/>
      <w:type w:val="continuous"/>
      <w:pgSz w:w="12240" w:h="15840" w:code="1"/>
      <w:pgMar w:top="1009" w:right="1009" w:bottom="1009" w:left="1009" w:header="720" w:footer="646" w:gutter="0"/>
      <w:cols w:space="720"/>
      <w:docGrid w:linePitch="25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C8316" w14:textId="77777777" w:rsidR="008C0EB1" w:rsidRDefault="008C0EB1">
      <w:pPr>
        <w:spacing w:before="0" w:after="0"/>
      </w:pPr>
      <w:r>
        <w:separator/>
      </w:r>
    </w:p>
  </w:endnote>
  <w:endnote w:type="continuationSeparator" w:id="0">
    <w:p w14:paraId="5AE000FB" w14:textId="77777777" w:rsidR="008C0EB1" w:rsidRDefault="008C0EB1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5959681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339C7679" w14:textId="77777777" w:rsidR="002B2D13" w:rsidRDefault="006344A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D5BF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C9909A" w14:textId="77777777" w:rsidR="008C0EB1" w:rsidRDefault="008C0EB1">
      <w:pPr>
        <w:spacing w:before="0" w:after="0"/>
      </w:pPr>
      <w:r>
        <w:separator/>
      </w:r>
    </w:p>
  </w:footnote>
  <w:footnote w:type="continuationSeparator" w:id="0">
    <w:p w14:paraId="6970A8BF" w14:textId="77777777" w:rsidR="008C0EB1" w:rsidRDefault="008C0EB1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8"/>
    <w:multiLevelType w:val="singleLevel"/>
    <w:tmpl w:val="3D763BE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60422FA"/>
    <w:lvl w:ilvl="0">
      <w:start w:val="1"/>
      <w:numFmt w:val="bullet"/>
      <w:pStyle w:val="List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193531EB"/>
    <w:multiLevelType w:val="hybridMultilevel"/>
    <w:tmpl w:val="F85EBBC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7577C5"/>
    <w:multiLevelType w:val="hybridMultilevel"/>
    <w:tmpl w:val="166EE25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1F21CB"/>
    <w:multiLevelType w:val="hybridMultilevel"/>
    <w:tmpl w:val="4642A938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E0A4016"/>
    <w:multiLevelType w:val="hybridMultilevel"/>
    <w:tmpl w:val="9D044FAC"/>
    <w:lvl w:ilvl="0" w:tplc="0428E8AA">
      <w:start w:val="1"/>
      <w:numFmt w:val="bullet"/>
      <w:lvlText w:val="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604FDB"/>
    <w:multiLevelType w:val="hybridMultilevel"/>
    <w:tmpl w:val="B6789FE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9504BC8"/>
    <w:multiLevelType w:val="hybridMultilevel"/>
    <w:tmpl w:val="D5F48D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B2920C2"/>
    <w:multiLevelType w:val="hybridMultilevel"/>
    <w:tmpl w:val="8664333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1"/>
  </w:num>
  <w:num w:numId="4">
    <w:abstractNumId w:val="0"/>
  </w:num>
  <w:num w:numId="5">
    <w:abstractNumId w:val="1"/>
    <w:lvlOverride w:ilvl="0">
      <w:startOverride w:val="1"/>
    </w:lvlOverride>
  </w:num>
  <w:num w:numId="6">
    <w:abstractNumId w:val="1"/>
    <w:lvlOverride w:ilvl="0">
      <w:startOverride w:val="1"/>
    </w:lvlOverride>
  </w:num>
  <w:num w:numId="7">
    <w:abstractNumId w:val="8"/>
  </w:num>
  <w:num w:numId="8">
    <w:abstractNumId w:val="4"/>
  </w:num>
  <w:num w:numId="9">
    <w:abstractNumId w:val="3"/>
  </w:num>
  <w:num w:numId="10">
    <w:abstractNumId w:val="7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7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1" w:visibleStyles="1" w:alternateStyleNames="0"/>
  <w:defaultTabStop w:val="72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EB1"/>
    <w:rsid w:val="0006333F"/>
    <w:rsid w:val="000C762B"/>
    <w:rsid w:val="000F66F4"/>
    <w:rsid w:val="00192947"/>
    <w:rsid w:val="001E0877"/>
    <w:rsid w:val="00275BBD"/>
    <w:rsid w:val="002B2D13"/>
    <w:rsid w:val="003125C9"/>
    <w:rsid w:val="0034721D"/>
    <w:rsid w:val="0036200D"/>
    <w:rsid w:val="003B2880"/>
    <w:rsid w:val="003D5BF7"/>
    <w:rsid w:val="003F257D"/>
    <w:rsid w:val="0041633C"/>
    <w:rsid w:val="0053122C"/>
    <w:rsid w:val="005A7328"/>
    <w:rsid w:val="006344A8"/>
    <w:rsid w:val="0069365B"/>
    <w:rsid w:val="007042AF"/>
    <w:rsid w:val="00734EEC"/>
    <w:rsid w:val="007867EB"/>
    <w:rsid w:val="007E5648"/>
    <w:rsid w:val="007F04FA"/>
    <w:rsid w:val="007F33D0"/>
    <w:rsid w:val="007F5A1E"/>
    <w:rsid w:val="0088520D"/>
    <w:rsid w:val="008C0EB1"/>
    <w:rsid w:val="00915D6A"/>
    <w:rsid w:val="00944F60"/>
    <w:rsid w:val="009749F0"/>
    <w:rsid w:val="00976A76"/>
    <w:rsid w:val="009C65DD"/>
    <w:rsid w:val="00B250C5"/>
    <w:rsid w:val="00BF6D11"/>
    <w:rsid w:val="00C2040C"/>
    <w:rsid w:val="00C524F1"/>
    <w:rsid w:val="00CC020A"/>
    <w:rsid w:val="00CC76DC"/>
    <w:rsid w:val="00D34062"/>
    <w:rsid w:val="00D60069"/>
    <w:rsid w:val="00D62E01"/>
    <w:rsid w:val="00D661EE"/>
    <w:rsid w:val="00E048B4"/>
    <w:rsid w:val="00E44621"/>
    <w:rsid w:val="00F131C2"/>
    <w:rsid w:val="00F434DD"/>
    <w:rsid w:val="00F87206"/>
    <w:rsid w:val="00F9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413C2D"/>
  <w15:docId w15:val="{2199EF2A-3FBF-427D-BA9B-4111BA447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="Times New Roman"/>
        <w:sz w:val="19"/>
        <w:szCs w:val="19"/>
        <w:lang w:val="en-US" w:eastAsia="en-US" w:bidi="ar-SA"/>
      </w:rPr>
    </w:rPrDefault>
    <w:pPrDefault>
      <w:pPr>
        <w:spacing w:before="80" w:after="8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0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EB1"/>
  </w:style>
  <w:style w:type="paragraph" w:styleId="Heading1">
    <w:name w:val="heading 1"/>
    <w:basedOn w:val="Normal"/>
    <w:link w:val="Heading1Char"/>
    <w:uiPriority w:val="9"/>
    <w:qFormat/>
    <w:pPr>
      <w:keepNext/>
      <w:pBdr>
        <w:bottom w:val="double" w:sz="4" w:space="1" w:color="000000" w:themeColor="text1"/>
      </w:pBdr>
      <w:spacing w:before="240"/>
      <w:jc w:val="center"/>
      <w:outlineLvl w:val="0"/>
    </w:pPr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paragraph" w:styleId="Heading2">
    <w:name w:val="heading 2"/>
    <w:basedOn w:val="Normal"/>
    <w:link w:val="Heading2Char"/>
    <w:uiPriority w:val="9"/>
    <w:qFormat/>
    <w:pPr>
      <w:keepNext/>
      <w:outlineLvl w:val="1"/>
    </w:pPr>
    <w:rPr>
      <w:rFonts w:asciiTheme="majorHAnsi" w:eastAsiaTheme="majorEastAsia" w:hAnsiTheme="majorHAnsi" w:cs="Arial"/>
      <w:b/>
      <w:bCs/>
      <w:iCs/>
      <w:szCs w:val="28"/>
    </w:rPr>
  </w:style>
  <w:style w:type="paragraph" w:styleId="Heading3">
    <w:name w:val="heading 3"/>
    <w:basedOn w:val="Normal"/>
    <w:link w:val="Heading3Char"/>
    <w:uiPriority w:val="9"/>
    <w:qFormat/>
    <w:rsid w:val="00D62E01"/>
    <w:pPr>
      <w:spacing w:before="0" w:after="120"/>
      <w:jc w:val="right"/>
      <w:outlineLvl w:val="2"/>
    </w:pPr>
    <w:rPr>
      <w:rFonts w:asciiTheme="majorHAnsi" w:eastAsiaTheme="majorEastAsia" w:hAnsiTheme="majorHAnsi"/>
      <w:b/>
      <w:szCs w:val="22"/>
    </w:rPr>
  </w:style>
  <w:style w:type="paragraph" w:styleId="Heading4">
    <w:name w:val="heading 4"/>
    <w:basedOn w:val="Normal"/>
    <w:link w:val="Heading4Char"/>
    <w:uiPriority w:val="9"/>
    <w:unhideWhenUsed/>
    <w:qFormat/>
    <w:rsid w:val="00D60069"/>
    <w:pPr>
      <w:keepNext/>
      <w:spacing w:before="200" w:after="120"/>
      <w:outlineLvl w:val="3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customStyle="1" w:styleId="Heading4Char">
    <w:name w:val="Heading 4 Char"/>
    <w:basedOn w:val="DefaultParagraphFont"/>
    <w:link w:val="Heading4"/>
    <w:uiPriority w:val="9"/>
    <w:rsid w:val="00D60069"/>
    <w:rPr>
      <w:b/>
    </w:rPr>
  </w:style>
  <w:style w:type="paragraph" w:styleId="ListBullet">
    <w:name w:val="List Bullet"/>
    <w:basedOn w:val="Normal"/>
    <w:uiPriority w:val="10"/>
    <w:qFormat/>
    <w:pPr>
      <w:numPr>
        <w:numId w:val="3"/>
      </w:numPr>
      <w:contextualSpacing/>
    </w:p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pPr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Pr>
      <w:rFonts w:asciiTheme="minorHAnsi" w:hAnsiTheme="minorHAnsi"/>
      <w:sz w:val="19"/>
    </w:rPr>
  </w:style>
  <w:style w:type="paragraph" w:styleId="Footer">
    <w:name w:val="footer"/>
    <w:basedOn w:val="Normal"/>
    <w:link w:val="FooterChar"/>
    <w:uiPriority w:val="99"/>
    <w:unhideWhenUsed/>
    <w:pPr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Pr>
      <w:rFonts w:asciiTheme="minorHAnsi" w:hAnsiTheme="minorHAnsi"/>
      <w:sz w:val="19"/>
    </w:rPr>
  </w:style>
  <w:style w:type="paragraph" w:styleId="Title">
    <w:name w:val="Title"/>
    <w:basedOn w:val="Normal"/>
    <w:link w:val="TitleChar"/>
    <w:uiPriority w:val="1"/>
    <w:qFormat/>
    <w:rsid w:val="001E0877"/>
    <w:pPr>
      <w:spacing w:before="0" w:after="160"/>
      <w:contextualSpacing/>
    </w:pPr>
    <w:rPr>
      <w:rFonts w:asciiTheme="majorHAnsi" w:eastAsiaTheme="majorEastAsia" w:hAnsiTheme="majorHAnsi" w:cstheme="majorBidi"/>
      <w:b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1E0877"/>
    <w:rPr>
      <w:rFonts w:asciiTheme="majorHAnsi" w:eastAsiaTheme="majorEastAsia" w:hAnsiTheme="majorHAnsi" w:cstheme="majorBidi"/>
      <w:b/>
      <w:kern w:val="28"/>
      <w:sz w:val="48"/>
      <w:szCs w:val="56"/>
    </w:rPr>
  </w:style>
  <w:style w:type="table" w:styleId="GridTable1Light">
    <w:name w:val="Grid Table 1 Light"/>
    <w:basedOn w:val="TableNormal"/>
    <w:uiPriority w:val="46"/>
    <w:rsid w:val="00D60069"/>
    <w:pPr>
      <w:spacing w:after="0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5">
    <w:name w:val="Plain Table 5"/>
    <w:basedOn w:val="TableNormal"/>
    <w:uiPriority w:val="45"/>
    <w:rsid w:val="00E048B4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8C0EB1"/>
    <w:rPr>
      <w:rFonts w:asciiTheme="majorHAnsi" w:eastAsiaTheme="majorEastAsia" w:hAnsiTheme="majorHAnsi" w:cs="Arial"/>
      <w:b/>
      <w:bCs/>
      <w:i/>
      <w:kern w:val="32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C0EB1"/>
    <w:rPr>
      <w:rFonts w:asciiTheme="majorHAnsi" w:eastAsiaTheme="majorEastAsia" w:hAnsiTheme="majorHAnsi" w:cs="Arial"/>
      <w:b/>
      <w:bCs/>
      <w:iCs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C0EB1"/>
    <w:rPr>
      <w:rFonts w:asciiTheme="majorHAnsi" w:eastAsiaTheme="majorEastAsia" w:hAnsiTheme="majorHAnsi"/>
      <w:b/>
      <w:szCs w:val="22"/>
    </w:rPr>
  </w:style>
  <w:style w:type="paragraph" w:styleId="ListParagraph">
    <w:name w:val="List Paragraph"/>
    <w:basedOn w:val="Normal"/>
    <w:uiPriority w:val="34"/>
    <w:unhideWhenUsed/>
    <w:qFormat/>
    <w:rsid w:val="008C0E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utte\AppData\Roaming\Microsoft\Templates\Informal%20meeting%20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F79107252C148CA8792B4372B5C8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6B7BD3-2B73-4C23-957A-3BC7BA485DB1}"/>
      </w:docPartPr>
      <w:docPartBody>
        <w:p w:rsidR="00F05A6C" w:rsidRDefault="003A756A" w:rsidP="003A756A">
          <w:pPr>
            <w:pStyle w:val="1F79107252C148CA8792B4372B5C8243"/>
          </w:pPr>
          <w:r w:rsidRPr="00E048B4">
            <w:t>Meeting called by:</w:t>
          </w:r>
        </w:p>
      </w:docPartBody>
    </w:docPart>
    <w:docPart>
      <w:docPartPr>
        <w:name w:val="BE1F0CA9CC464F4B830594D3E67F21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359E97-2BF8-4764-B2EF-0ABFF8204886}"/>
      </w:docPartPr>
      <w:docPartBody>
        <w:p w:rsidR="00F05A6C" w:rsidRDefault="003A756A" w:rsidP="003A756A">
          <w:pPr>
            <w:pStyle w:val="BE1F0CA9CC464F4B830594D3E67F21CD"/>
          </w:pPr>
          <w:r w:rsidRPr="00E048B4">
            <w:t>Type of meeting:</w:t>
          </w:r>
        </w:p>
      </w:docPartBody>
    </w:docPart>
    <w:docPart>
      <w:docPartPr>
        <w:name w:val="D9C381D9167841AAB8B9C6B8A8BBF1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B67462-EB7D-4849-A734-109137F20C02}"/>
      </w:docPartPr>
      <w:docPartBody>
        <w:p w:rsidR="00F05A6C" w:rsidRDefault="003A756A" w:rsidP="003A756A">
          <w:pPr>
            <w:pStyle w:val="D9C381D9167841AAB8B9C6B8A8BBF167"/>
          </w:pPr>
          <w:r w:rsidRPr="00E048B4">
            <w:t>Facilitator:</w:t>
          </w:r>
        </w:p>
      </w:docPartBody>
    </w:docPart>
    <w:docPart>
      <w:docPartPr>
        <w:name w:val="D6F0D7E7AB7D40278658758C146A7C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30C068A-3379-47E8-B313-B54AA890256E}"/>
      </w:docPartPr>
      <w:docPartBody>
        <w:p w:rsidR="00F05A6C" w:rsidRDefault="003A756A" w:rsidP="003A756A">
          <w:pPr>
            <w:pStyle w:val="D6F0D7E7AB7D40278658758C146A7C7A"/>
          </w:pPr>
          <w:r w:rsidRPr="00E048B4">
            <w:t>Note taker:</w:t>
          </w:r>
        </w:p>
      </w:docPartBody>
    </w:docPart>
    <w:docPart>
      <w:docPartPr>
        <w:name w:val="E75595D539F54482B6E513E56D98B13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9D519C-A1F3-4D67-9965-5DCECF2E2B31}"/>
      </w:docPartPr>
      <w:docPartBody>
        <w:p w:rsidR="00F05A6C" w:rsidRDefault="003A756A" w:rsidP="003A756A">
          <w:pPr>
            <w:pStyle w:val="E75595D539F54482B6E513E56D98B131"/>
          </w:pPr>
          <w:r w:rsidRPr="00E048B4">
            <w:t>Timekeeper:</w:t>
          </w:r>
        </w:p>
      </w:docPartBody>
    </w:docPart>
    <w:docPart>
      <w:docPartPr>
        <w:name w:val="C5E8024532294FC78CF8920E748642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CD20-8244-47CE-83E6-D1DFEAF84107}"/>
      </w:docPartPr>
      <w:docPartBody>
        <w:p w:rsidR="00F05A6C" w:rsidRDefault="003A756A" w:rsidP="003A756A">
          <w:pPr>
            <w:pStyle w:val="C5E8024532294FC78CF8920E748642FB"/>
          </w:pPr>
          <w:r>
            <w:t>Attendees:</w:t>
          </w:r>
        </w:p>
      </w:docPartBody>
    </w:docPart>
    <w:docPart>
      <w:docPartPr>
        <w:name w:val="C3BCE1C6E4CB4371B82107BE09E528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E1623-93D0-4AE4-91C3-6FDF2EC64D2E}"/>
      </w:docPartPr>
      <w:docPartBody>
        <w:p w:rsidR="00F05A6C" w:rsidRDefault="003A756A" w:rsidP="003A756A">
          <w:pPr>
            <w:pStyle w:val="C3BCE1C6E4CB4371B82107BE09E5284C"/>
          </w:pPr>
          <w:r>
            <w:t>Please read:</w:t>
          </w:r>
        </w:p>
      </w:docPartBody>
    </w:docPart>
    <w:docPart>
      <w:docPartPr>
        <w:name w:val="9D9D69250BEE48A3AFE9ECECDE0CE3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B7020-E97B-4E2F-8666-E5980A69150C}"/>
      </w:docPartPr>
      <w:docPartBody>
        <w:p w:rsidR="00F05A6C" w:rsidRDefault="003A756A" w:rsidP="003A756A">
          <w:pPr>
            <w:pStyle w:val="9D9D69250BEE48A3AFE9ECECDE0CE359"/>
          </w:pPr>
          <w:r>
            <w:t>Minutes</w:t>
          </w:r>
        </w:p>
      </w:docPartBody>
    </w:docPart>
    <w:docPart>
      <w:docPartPr>
        <w:name w:val="F9CB7CDA8DF34E89822DA532EE1A26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51EA2B2-C9DA-46DB-AA31-F8CCBCF07520}"/>
      </w:docPartPr>
      <w:docPartBody>
        <w:p w:rsidR="00F05A6C" w:rsidRDefault="003A756A" w:rsidP="003A756A">
          <w:pPr>
            <w:pStyle w:val="F9CB7CDA8DF34E89822DA532EE1A26F2"/>
          </w:pPr>
          <w:r>
            <w:t>Agenda item:</w:t>
          </w:r>
        </w:p>
      </w:docPartBody>
    </w:docPart>
    <w:docPart>
      <w:docPartPr>
        <w:name w:val="662E734EA8814390A0331E4DDDEBF1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D715E4-FA93-4443-95E7-BB08CBB2DAEC}"/>
      </w:docPartPr>
      <w:docPartBody>
        <w:p w:rsidR="00F05A6C" w:rsidRDefault="003A756A" w:rsidP="003A756A">
          <w:pPr>
            <w:pStyle w:val="662E734EA8814390A0331E4DDDEBF15F"/>
          </w:pPr>
          <w:r>
            <w:t>Discussion:</w:t>
          </w:r>
        </w:p>
      </w:docPartBody>
    </w:docPart>
    <w:docPart>
      <w:docPartPr>
        <w:name w:val="014FFA5788B143189E2C069299D51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28CCD5-D35A-4349-8CFA-BE8F9464C67B}"/>
      </w:docPartPr>
      <w:docPartBody>
        <w:p w:rsidR="00F05A6C" w:rsidRDefault="003A756A" w:rsidP="003A756A">
          <w:pPr>
            <w:pStyle w:val="014FFA5788B143189E2C069299D51FF3"/>
          </w:pPr>
          <w:r>
            <w:t>Conclusions:</w:t>
          </w:r>
        </w:p>
      </w:docPartBody>
    </w:docPart>
    <w:docPart>
      <w:docPartPr>
        <w:name w:val="4307A041660A407BA3B17090E2903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E66FF67-0799-4255-952E-47D11722AA65}"/>
      </w:docPartPr>
      <w:docPartBody>
        <w:p w:rsidR="00F05A6C" w:rsidRDefault="003A756A" w:rsidP="003A756A">
          <w:pPr>
            <w:pStyle w:val="4307A041660A407BA3B17090E2903571"/>
          </w:pPr>
          <w:r>
            <w:t>Action items</w:t>
          </w:r>
        </w:p>
      </w:docPartBody>
    </w:docPart>
    <w:docPart>
      <w:docPartPr>
        <w:name w:val="DEDF49E800F74E0B8C9A90B455954A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38B3A8-0588-4BC7-9EC9-A005C7FCD562}"/>
      </w:docPartPr>
      <w:docPartBody>
        <w:p w:rsidR="00F05A6C" w:rsidRDefault="003A756A" w:rsidP="003A756A">
          <w:pPr>
            <w:pStyle w:val="DEDF49E800F74E0B8C9A90B455954AED"/>
          </w:pPr>
          <w:r>
            <w:t>Person responsible</w:t>
          </w:r>
        </w:p>
      </w:docPartBody>
    </w:docPart>
    <w:docPart>
      <w:docPartPr>
        <w:name w:val="B838B79E7E86472CA9DFA5D2DE88C0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22C026-2798-4407-A593-EA4B495915C5}"/>
      </w:docPartPr>
      <w:docPartBody>
        <w:p w:rsidR="00F05A6C" w:rsidRDefault="003A756A" w:rsidP="003A756A">
          <w:pPr>
            <w:pStyle w:val="B838B79E7E86472CA9DFA5D2DE88C0F8"/>
          </w:pPr>
          <w:r>
            <w:t>Deadline</w:t>
          </w:r>
        </w:p>
      </w:docPartBody>
    </w:docPart>
    <w:docPart>
      <w:docPartPr>
        <w:name w:val="F5090E09D40C47FA9D35894608EEE3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C8B46C-6B58-4CFC-A015-14ACA3EC7AF3}"/>
      </w:docPartPr>
      <w:docPartBody>
        <w:p w:rsidR="00F05A6C" w:rsidRDefault="003A756A" w:rsidP="003A756A">
          <w:pPr>
            <w:pStyle w:val="F5090E09D40C47FA9D35894608EEE3EA"/>
          </w:pPr>
          <w:r>
            <w:t>Agenda item:</w:t>
          </w:r>
        </w:p>
      </w:docPartBody>
    </w:docPart>
    <w:docPart>
      <w:docPartPr>
        <w:name w:val="3F3A78371A2E4252A95E8524169E97C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C4E56-606E-4548-BAF0-293E4F5B552A}"/>
      </w:docPartPr>
      <w:docPartBody>
        <w:p w:rsidR="00F05A6C" w:rsidRDefault="003A756A" w:rsidP="003A756A">
          <w:pPr>
            <w:pStyle w:val="3F3A78371A2E4252A95E8524169E97C2"/>
          </w:pPr>
          <w:r>
            <w:t>Discussion:</w:t>
          </w:r>
        </w:p>
      </w:docPartBody>
    </w:docPart>
    <w:docPart>
      <w:docPartPr>
        <w:name w:val="E4F89B7CBEFE4B72A83A6E41CD5A85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63A11B-5F2C-4360-9F11-0B1B76D28100}"/>
      </w:docPartPr>
      <w:docPartBody>
        <w:p w:rsidR="00F05A6C" w:rsidRDefault="003A756A" w:rsidP="003A756A">
          <w:pPr>
            <w:pStyle w:val="E4F89B7CBEFE4B72A83A6E41CD5A8557"/>
          </w:pPr>
          <w:r>
            <w:t>Conclusions:</w:t>
          </w:r>
        </w:p>
      </w:docPartBody>
    </w:docPart>
    <w:docPart>
      <w:docPartPr>
        <w:name w:val="CB8E8D0894E147E4A77C237D252164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814C53-CA65-4EAE-B950-5642D94528B2}"/>
      </w:docPartPr>
      <w:docPartBody>
        <w:p w:rsidR="00F05A6C" w:rsidRDefault="003A756A" w:rsidP="003A756A">
          <w:pPr>
            <w:pStyle w:val="CB8E8D0894E147E4A77C237D25216487"/>
          </w:pPr>
          <w:r>
            <w:t>Action items</w:t>
          </w:r>
        </w:p>
      </w:docPartBody>
    </w:docPart>
    <w:docPart>
      <w:docPartPr>
        <w:name w:val="C196D80EC8724AA980A73671EDAFBA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005EE79-EDAA-49F3-A720-6623D3B83C74}"/>
      </w:docPartPr>
      <w:docPartBody>
        <w:p w:rsidR="00F05A6C" w:rsidRDefault="003A756A" w:rsidP="003A756A">
          <w:pPr>
            <w:pStyle w:val="C196D80EC8724AA980A73671EDAFBA69"/>
          </w:pPr>
          <w:r>
            <w:t>Person responsible</w:t>
          </w:r>
        </w:p>
      </w:docPartBody>
    </w:docPart>
    <w:docPart>
      <w:docPartPr>
        <w:name w:val="5BB3BA173A0A4881B49B4A978DD2E0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0AD08E-E7DE-422A-A088-13A1BBE9AD54}"/>
      </w:docPartPr>
      <w:docPartBody>
        <w:p w:rsidR="00F05A6C" w:rsidRDefault="003A756A" w:rsidP="003A756A">
          <w:pPr>
            <w:pStyle w:val="5BB3BA173A0A4881B49B4A978DD2E053"/>
          </w:pPr>
          <w:r>
            <w:t>Deadline</w:t>
          </w:r>
        </w:p>
      </w:docPartBody>
    </w:docPart>
    <w:docPart>
      <w:docPartPr>
        <w:name w:val="F871480C260C4D98A413EEEEBE1FCB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1512A9-738B-4E81-ACDD-EA6AA26B1E13}"/>
      </w:docPartPr>
      <w:docPartBody>
        <w:p w:rsidR="00F05A6C" w:rsidRDefault="003A756A" w:rsidP="003A756A">
          <w:pPr>
            <w:pStyle w:val="F871480C260C4D98A413EEEEBE1FCB5E"/>
          </w:pPr>
          <w:r>
            <w:t>Agenda item:</w:t>
          </w:r>
        </w:p>
      </w:docPartBody>
    </w:docPart>
    <w:docPart>
      <w:docPartPr>
        <w:name w:val="ADA01C4A468142AE8CC44A3F909955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54CEA6-7AC2-4095-A6DB-0A827F6AA7F2}"/>
      </w:docPartPr>
      <w:docPartBody>
        <w:p w:rsidR="00F05A6C" w:rsidRDefault="003A756A" w:rsidP="003A756A">
          <w:pPr>
            <w:pStyle w:val="ADA01C4A468142AE8CC44A3F90995507"/>
          </w:pPr>
          <w:r>
            <w:t>Discussion:</w:t>
          </w:r>
        </w:p>
      </w:docPartBody>
    </w:docPart>
    <w:docPart>
      <w:docPartPr>
        <w:name w:val="18D718F7D32A45EFB083F590D20C3D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665EEA-87AC-4FFC-BB2E-3BE619D2062D}"/>
      </w:docPartPr>
      <w:docPartBody>
        <w:p w:rsidR="00F05A6C" w:rsidRDefault="003A756A" w:rsidP="003A756A">
          <w:pPr>
            <w:pStyle w:val="18D718F7D32A45EFB083F590D20C3D83"/>
          </w:pPr>
          <w:r>
            <w:t>Conclusions:</w:t>
          </w:r>
        </w:p>
      </w:docPartBody>
    </w:docPart>
    <w:docPart>
      <w:docPartPr>
        <w:name w:val="84C83F980F81413C9572E4F968D03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AFE7DC-8A2B-432D-B206-03F9F04C1422}"/>
      </w:docPartPr>
      <w:docPartBody>
        <w:p w:rsidR="00F05A6C" w:rsidRDefault="003A756A" w:rsidP="003A756A">
          <w:pPr>
            <w:pStyle w:val="84C83F980F81413C9572E4F968D0372E"/>
          </w:pPr>
          <w:r>
            <w:t>Action items</w:t>
          </w:r>
        </w:p>
      </w:docPartBody>
    </w:docPart>
    <w:docPart>
      <w:docPartPr>
        <w:name w:val="5EE5A730BDC343A09783489276F507E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6A26981-72E2-49AE-8CB3-D7E4B1BEF37C}"/>
      </w:docPartPr>
      <w:docPartBody>
        <w:p w:rsidR="00F05A6C" w:rsidRDefault="003A756A" w:rsidP="003A756A">
          <w:pPr>
            <w:pStyle w:val="5EE5A730BDC343A09783489276F507EA"/>
          </w:pPr>
          <w:r>
            <w:t>Person responsible</w:t>
          </w:r>
        </w:p>
      </w:docPartBody>
    </w:docPart>
    <w:docPart>
      <w:docPartPr>
        <w:name w:val="449EDFF40EB845769BC165BB263B2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ADA73-D1C6-4AB8-8747-38EFDE7E4D6D}"/>
      </w:docPartPr>
      <w:docPartBody>
        <w:p w:rsidR="00F05A6C" w:rsidRDefault="003A756A" w:rsidP="003A756A">
          <w:pPr>
            <w:pStyle w:val="449EDFF40EB845769BC165BB263B2AA8"/>
          </w:pPr>
          <w:r>
            <w:t>Deadline</w:t>
          </w:r>
        </w:p>
      </w:docPartBody>
    </w:docPart>
    <w:docPart>
      <w:docPartPr>
        <w:name w:val="0AD4B5F1DC934073A0598F2560260F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29E038-8E50-4D8E-BCBF-BD1CF00D766C}"/>
      </w:docPartPr>
      <w:docPartBody>
        <w:p w:rsidR="00F05A6C" w:rsidRDefault="003A756A" w:rsidP="003A756A">
          <w:pPr>
            <w:pStyle w:val="0AD4B5F1DC934073A0598F2560260F48"/>
          </w:pPr>
          <w:r>
            <w:t>Agenda item:</w:t>
          </w:r>
        </w:p>
      </w:docPartBody>
    </w:docPart>
    <w:docPart>
      <w:docPartPr>
        <w:name w:val="4F0730962E6549ECB86AE17471C042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9DFC0C-C13E-4EA2-9FBC-FE5D8E604ECC}"/>
      </w:docPartPr>
      <w:docPartBody>
        <w:p w:rsidR="00F05A6C" w:rsidRDefault="003A756A" w:rsidP="003A756A">
          <w:pPr>
            <w:pStyle w:val="4F0730962E6549ECB86AE17471C042FF"/>
          </w:pPr>
          <w:r>
            <w:t>Discussion:</w:t>
          </w:r>
        </w:p>
      </w:docPartBody>
    </w:docPart>
    <w:docPart>
      <w:docPartPr>
        <w:name w:val="97E7A0AF12C24081874F6CF6D506D3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135F31-6A5D-4ACC-AE3E-FF448ED7CE5B}"/>
      </w:docPartPr>
      <w:docPartBody>
        <w:p w:rsidR="00F05A6C" w:rsidRDefault="003A756A" w:rsidP="003A756A">
          <w:pPr>
            <w:pStyle w:val="97E7A0AF12C24081874F6CF6D506D39F"/>
          </w:pPr>
          <w:r>
            <w:t>Conclusions:</w:t>
          </w:r>
        </w:p>
      </w:docPartBody>
    </w:docPart>
    <w:docPart>
      <w:docPartPr>
        <w:name w:val="80DB2D3177FC4A48A12443AAD8532D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A977EC-E364-4580-B969-68A8BE5B1B01}"/>
      </w:docPartPr>
      <w:docPartBody>
        <w:p w:rsidR="00F05A6C" w:rsidRDefault="003A756A" w:rsidP="003A756A">
          <w:pPr>
            <w:pStyle w:val="80DB2D3177FC4A48A12443AAD8532D50"/>
          </w:pPr>
          <w:r>
            <w:t>Action items</w:t>
          </w:r>
        </w:p>
      </w:docPartBody>
    </w:docPart>
    <w:docPart>
      <w:docPartPr>
        <w:name w:val="5469A3D34A6D40A3BDCB061B970B74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931024-4CA6-440F-9ADC-E40D60F3319C}"/>
      </w:docPartPr>
      <w:docPartBody>
        <w:p w:rsidR="00F05A6C" w:rsidRDefault="003A756A" w:rsidP="003A756A">
          <w:pPr>
            <w:pStyle w:val="5469A3D34A6D40A3BDCB061B970B74A5"/>
          </w:pPr>
          <w:r>
            <w:t>Person responsible</w:t>
          </w:r>
        </w:p>
      </w:docPartBody>
    </w:docPart>
    <w:docPart>
      <w:docPartPr>
        <w:name w:val="6AF71D185E7B4B168FE75BED8EAF07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F5C48-2B53-474D-B6B8-045A348CEB4C}"/>
      </w:docPartPr>
      <w:docPartBody>
        <w:p w:rsidR="00F05A6C" w:rsidRDefault="003A756A" w:rsidP="003A756A">
          <w:pPr>
            <w:pStyle w:val="6AF71D185E7B4B168FE75BED8EAF072E"/>
          </w:pPr>
          <w:r>
            <w:t>Deadline</w:t>
          </w:r>
        </w:p>
      </w:docPartBody>
    </w:docPart>
    <w:docPart>
      <w:docPartPr>
        <w:name w:val="6D2F67D15BF245C69030537E4CC8A8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7136B0-FB07-426B-A5C3-04BA8E68E209}"/>
      </w:docPartPr>
      <w:docPartBody>
        <w:p w:rsidR="00F05A6C" w:rsidRDefault="003A756A" w:rsidP="003A756A">
          <w:pPr>
            <w:pStyle w:val="6D2F67D15BF245C69030537E4CC8A808"/>
          </w:pPr>
          <w:r>
            <w:t>Agenda item:</w:t>
          </w:r>
        </w:p>
      </w:docPartBody>
    </w:docPart>
    <w:docPart>
      <w:docPartPr>
        <w:name w:val="ACEF2F0B9DED4163B3CCBB67BB671A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635975-7BF7-45B2-9DC1-3AE154B9A778}"/>
      </w:docPartPr>
      <w:docPartBody>
        <w:p w:rsidR="00F05A6C" w:rsidRDefault="003A756A" w:rsidP="003A756A">
          <w:pPr>
            <w:pStyle w:val="ACEF2F0B9DED4163B3CCBB67BB671AA1"/>
          </w:pPr>
          <w:r>
            <w:t>Discussion:</w:t>
          </w:r>
        </w:p>
      </w:docPartBody>
    </w:docPart>
    <w:docPart>
      <w:docPartPr>
        <w:name w:val="9A84637BEE8E4183831FF57C37F67F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79421-846C-43FF-BF23-3086CEEDDFB7}"/>
      </w:docPartPr>
      <w:docPartBody>
        <w:p w:rsidR="00F05A6C" w:rsidRDefault="003A756A" w:rsidP="003A756A">
          <w:pPr>
            <w:pStyle w:val="9A84637BEE8E4183831FF57C37F67FE2"/>
          </w:pPr>
          <w:r>
            <w:t>Conclusions:</w:t>
          </w:r>
        </w:p>
      </w:docPartBody>
    </w:docPart>
    <w:docPart>
      <w:docPartPr>
        <w:name w:val="CB3487AE4BF74417B0ECF09D30EFAB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ACF31-AD3F-48E2-BAA1-321BD3B31F63}"/>
      </w:docPartPr>
      <w:docPartBody>
        <w:p w:rsidR="00F05A6C" w:rsidRDefault="003A756A" w:rsidP="003A756A">
          <w:pPr>
            <w:pStyle w:val="CB3487AE4BF74417B0ECF09D30EFAB8A"/>
          </w:pPr>
          <w:r>
            <w:t>Action items</w:t>
          </w:r>
        </w:p>
      </w:docPartBody>
    </w:docPart>
    <w:docPart>
      <w:docPartPr>
        <w:name w:val="E3D497C7C7CA41F287BFB82B35ED19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83263D-2604-465F-85C7-CDBFD3F5CEF1}"/>
      </w:docPartPr>
      <w:docPartBody>
        <w:p w:rsidR="00F05A6C" w:rsidRDefault="003A756A" w:rsidP="003A756A">
          <w:pPr>
            <w:pStyle w:val="E3D497C7C7CA41F287BFB82B35ED1928"/>
          </w:pPr>
          <w:r>
            <w:t>Person responsible</w:t>
          </w:r>
        </w:p>
      </w:docPartBody>
    </w:docPart>
    <w:docPart>
      <w:docPartPr>
        <w:name w:val="84946B94096F42CAA0F6B14A415F7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9CF314-C0D2-421A-9436-53C55AC6254A}"/>
      </w:docPartPr>
      <w:docPartBody>
        <w:p w:rsidR="00F05A6C" w:rsidRDefault="003A756A" w:rsidP="003A756A">
          <w:pPr>
            <w:pStyle w:val="84946B94096F42CAA0F6B14A415F70E0"/>
          </w:pPr>
          <w:r>
            <w:t>Deadline</w:t>
          </w:r>
        </w:p>
      </w:docPartBody>
    </w:docPart>
    <w:docPart>
      <w:docPartPr>
        <w:name w:val="80785874DC034454964EB10097F9E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B4D1AF-8F5A-4FF2-B00F-F8A55270BC92}"/>
      </w:docPartPr>
      <w:docPartBody>
        <w:p w:rsidR="00F05A6C" w:rsidRDefault="003A756A" w:rsidP="003A756A">
          <w:pPr>
            <w:pStyle w:val="80785874DC034454964EB10097F9E20C"/>
          </w:pPr>
          <w:r>
            <w:t>Other Information</w:t>
          </w:r>
        </w:p>
      </w:docPartBody>
    </w:docPart>
    <w:docPart>
      <w:docPartPr>
        <w:name w:val="130E6395911743BAA36CA88FDC4429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D4761BE-5A20-44F9-B3F3-E345BA488FBA}"/>
      </w:docPartPr>
      <w:docPartBody>
        <w:p w:rsidR="00F05A6C" w:rsidRDefault="003A756A" w:rsidP="003A756A">
          <w:pPr>
            <w:pStyle w:val="130E6395911743BAA36CA88FDC4429D8"/>
          </w:pPr>
          <w:r>
            <w:t>Special notes: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56A"/>
    <w:rsid w:val="003A756A"/>
    <w:rsid w:val="00F05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AU" w:eastAsia="en-A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1F79107252C148CA8792B4372B5C8243">
    <w:name w:val="1F79107252C148CA8792B4372B5C8243"/>
    <w:rsid w:val="003A756A"/>
  </w:style>
  <w:style w:type="paragraph" w:customStyle="1" w:styleId="BE1F0CA9CC464F4B830594D3E67F21CD">
    <w:name w:val="BE1F0CA9CC464F4B830594D3E67F21CD"/>
    <w:rsid w:val="003A756A"/>
  </w:style>
  <w:style w:type="paragraph" w:customStyle="1" w:styleId="D9C381D9167841AAB8B9C6B8A8BBF167">
    <w:name w:val="D9C381D9167841AAB8B9C6B8A8BBF167"/>
    <w:rsid w:val="003A756A"/>
  </w:style>
  <w:style w:type="paragraph" w:customStyle="1" w:styleId="D6F0D7E7AB7D40278658758C146A7C7A">
    <w:name w:val="D6F0D7E7AB7D40278658758C146A7C7A"/>
    <w:rsid w:val="003A756A"/>
  </w:style>
  <w:style w:type="paragraph" w:customStyle="1" w:styleId="E75595D539F54482B6E513E56D98B131">
    <w:name w:val="E75595D539F54482B6E513E56D98B131"/>
    <w:rsid w:val="003A756A"/>
  </w:style>
  <w:style w:type="paragraph" w:customStyle="1" w:styleId="C5E8024532294FC78CF8920E748642FB">
    <w:name w:val="C5E8024532294FC78CF8920E748642FB"/>
    <w:rsid w:val="003A756A"/>
  </w:style>
  <w:style w:type="paragraph" w:customStyle="1" w:styleId="C3BCE1C6E4CB4371B82107BE09E5284C">
    <w:name w:val="C3BCE1C6E4CB4371B82107BE09E5284C"/>
    <w:rsid w:val="003A756A"/>
  </w:style>
  <w:style w:type="paragraph" w:customStyle="1" w:styleId="9D9D69250BEE48A3AFE9ECECDE0CE359">
    <w:name w:val="9D9D69250BEE48A3AFE9ECECDE0CE359"/>
    <w:rsid w:val="003A756A"/>
  </w:style>
  <w:style w:type="paragraph" w:customStyle="1" w:styleId="F9CB7CDA8DF34E89822DA532EE1A26F2">
    <w:name w:val="F9CB7CDA8DF34E89822DA532EE1A26F2"/>
    <w:rsid w:val="003A756A"/>
  </w:style>
  <w:style w:type="paragraph" w:customStyle="1" w:styleId="662E734EA8814390A0331E4DDDEBF15F">
    <w:name w:val="662E734EA8814390A0331E4DDDEBF15F"/>
    <w:rsid w:val="003A756A"/>
  </w:style>
  <w:style w:type="paragraph" w:customStyle="1" w:styleId="014FFA5788B143189E2C069299D51FF3">
    <w:name w:val="014FFA5788B143189E2C069299D51FF3"/>
    <w:rsid w:val="003A756A"/>
  </w:style>
  <w:style w:type="paragraph" w:customStyle="1" w:styleId="4307A041660A407BA3B17090E2903571">
    <w:name w:val="4307A041660A407BA3B17090E2903571"/>
    <w:rsid w:val="003A756A"/>
  </w:style>
  <w:style w:type="paragraph" w:customStyle="1" w:styleId="DEDF49E800F74E0B8C9A90B455954AED">
    <w:name w:val="DEDF49E800F74E0B8C9A90B455954AED"/>
    <w:rsid w:val="003A756A"/>
  </w:style>
  <w:style w:type="paragraph" w:customStyle="1" w:styleId="B838B79E7E86472CA9DFA5D2DE88C0F8">
    <w:name w:val="B838B79E7E86472CA9DFA5D2DE88C0F8"/>
    <w:rsid w:val="003A756A"/>
  </w:style>
  <w:style w:type="paragraph" w:customStyle="1" w:styleId="F5090E09D40C47FA9D35894608EEE3EA">
    <w:name w:val="F5090E09D40C47FA9D35894608EEE3EA"/>
    <w:rsid w:val="003A756A"/>
  </w:style>
  <w:style w:type="paragraph" w:customStyle="1" w:styleId="C12E71E6F6674BF7BE5369D5B0F1F88C">
    <w:name w:val="C12E71E6F6674BF7BE5369D5B0F1F88C"/>
    <w:rsid w:val="003A756A"/>
  </w:style>
  <w:style w:type="paragraph" w:customStyle="1" w:styleId="5842C7A5D24648F3B720F6E4E986FEED">
    <w:name w:val="5842C7A5D24648F3B720F6E4E986FEED"/>
    <w:rsid w:val="003A756A"/>
  </w:style>
  <w:style w:type="paragraph" w:customStyle="1" w:styleId="3F3A78371A2E4252A95E8524169E97C2">
    <w:name w:val="3F3A78371A2E4252A95E8524169E97C2"/>
    <w:rsid w:val="003A756A"/>
  </w:style>
  <w:style w:type="paragraph" w:customStyle="1" w:styleId="E4F89B7CBEFE4B72A83A6E41CD5A8557">
    <w:name w:val="E4F89B7CBEFE4B72A83A6E41CD5A8557"/>
    <w:rsid w:val="003A756A"/>
  </w:style>
  <w:style w:type="paragraph" w:customStyle="1" w:styleId="CB8E8D0894E147E4A77C237D25216487">
    <w:name w:val="CB8E8D0894E147E4A77C237D25216487"/>
    <w:rsid w:val="003A756A"/>
  </w:style>
  <w:style w:type="paragraph" w:customStyle="1" w:styleId="C196D80EC8724AA980A73671EDAFBA69">
    <w:name w:val="C196D80EC8724AA980A73671EDAFBA69"/>
    <w:rsid w:val="003A756A"/>
  </w:style>
  <w:style w:type="paragraph" w:customStyle="1" w:styleId="5BB3BA173A0A4881B49B4A978DD2E053">
    <w:name w:val="5BB3BA173A0A4881B49B4A978DD2E053"/>
    <w:rsid w:val="003A756A"/>
  </w:style>
  <w:style w:type="paragraph" w:customStyle="1" w:styleId="F871480C260C4D98A413EEEEBE1FCB5E">
    <w:name w:val="F871480C260C4D98A413EEEEBE1FCB5E"/>
    <w:rsid w:val="003A756A"/>
  </w:style>
  <w:style w:type="paragraph" w:customStyle="1" w:styleId="7BBCD8E914A74954A0CF43843D59971B">
    <w:name w:val="7BBCD8E914A74954A0CF43843D59971B"/>
    <w:rsid w:val="003A756A"/>
  </w:style>
  <w:style w:type="paragraph" w:customStyle="1" w:styleId="C149B614F8F74B8B89BBFF80B8F945E7">
    <w:name w:val="C149B614F8F74B8B89BBFF80B8F945E7"/>
    <w:rsid w:val="003A756A"/>
  </w:style>
  <w:style w:type="paragraph" w:customStyle="1" w:styleId="ADA01C4A468142AE8CC44A3F90995507">
    <w:name w:val="ADA01C4A468142AE8CC44A3F90995507"/>
    <w:rsid w:val="003A756A"/>
  </w:style>
  <w:style w:type="paragraph" w:customStyle="1" w:styleId="18D718F7D32A45EFB083F590D20C3D83">
    <w:name w:val="18D718F7D32A45EFB083F590D20C3D83"/>
    <w:rsid w:val="003A756A"/>
  </w:style>
  <w:style w:type="paragraph" w:customStyle="1" w:styleId="84C83F980F81413C9572E4F968D0372E">
    <w:name w:val="84C83F980F81413C9572E4F968D0372E"/>
    <w:rsid w:val="003A756A"/>
  </w:style>
  <w:style w:type="paragraph" w:customStyle="1" w:styleId="5EE5A730BDC343A09783489276F507EA">
    <w:name w:val="5EE5A730BDC343A09783489276F507EA"/>
    <w:rsid w:val="003A756A"/>
  </w:style>
  <w:style w:type="paragraph" w:customStyle="1" w:styleId="449EDFF40EB845769BC165BB263B2AA8">
    <w:name w:val="449EDFF40EB845769BC165BB263B2AA8"/>
    <w:rsid w:val="003A756A"/>
  </w:style>
  <w:style w:type="paragraph" w:customStyle="1" w:styleId="0AD4B5F1DC934073A0598F2560260F48">
    <w:name w:val="0AD4B5F1DC934073A0598F2560260F48"/>
    <w:rsid w:val="003A756A"/>
  </w:style>
  <w:style w:type="paragraph" w:customStyle="1" w:styleId="E11EF559CD3343E495C92E48029BC9F8">
    <w:name w:val="E11EF559CD3343E495C92E48029BC9F8"/>
    <w:rsid w:val="003A756A"/>
  </w:style>
  <w:style w:type="paragraph" w:customStyle="1" w:styleId="12187DD5B7BC4475BA6D7D657E040E81">
    <w:name w:val="12187DD5B7BC4475BA6D7D657E040E81"/>
    <w:rsid w:val="003A756A"/>
  </w:style>
  <w:style w:type="paragraph" w:customStyle="1" w:styleId="4F0730962E6549ECB86AE17471C042FF">
    <w:name w:val="4F0730962E6549ECB86AE17471C042FF"/>
    <w:rsid w:val="003A756A"/>
  </w:style>
  <w:style w:type="paragraph" w:customStyle="1" w:styleId="97E7A0AF12C24081874F6CF6D506D39F">
    <w:name w:val="97E7A0AF12C24081874F6CF6D506D39F"/>
    <w:rsid w:val="003A756A"/>
  </w:style>
  <w:style w:type="paragraph" w:customStyle="1" w:styleId="80DB2D3177FC4A48A12443AAD8532D50">
    <w:name w:val="80DB2D3177FC4A48A12443AAD8532D50"/>
    <w:rsid w:val="003A756A"/>
  </w:style>
  <w:style w:type="paragraph" w:customStyle="1" w:styleId="5469A3D34A6D40A3BDCB061B970B74A5">
    <w:name w:val="5469A3D34A6D40A3BDCB061B970B74A5"/>
    <w:rsid w:val="003A756A"/>
  </w:style>
  <w:style w:type="paragraph" w:customStyle="1" w:styleId="6AF71D185E7B4B168FE75BED8EAF072E">
    <w:name w:val="6AF71D185E7B4B168FE75BED8EAF072E"/>
    <w:rsid w:val="003A756A"/>
  </w:style>
  <w:style w:type="paragraph" w:customStyle="1" w:styleId="6D2F67D15BF245C69030537E4CC8A808">
    <w:name w:val="6D2F67D15BF245C69030537E4CC8A808"/>
    <w:rsid w:val="003A756A"/>
  </w:style>
  <w:style w:type="paragraph" w:customStyle="1" w:styleId="112437B95D3F4373BCB4CBBF8704616B">
    <w:name w:val="112437B95D3F4373BCB4CBBF8704616B"/>
    <w:rsid w:val="003A756A"/>
  </w:style>
  <w:style w:type="paragraph" w:customStyle="1" w:styleId="5D58FC3CE05A4F89BD8A8D1B0C27865D">
    <w:name w:val="5D58FC3CE05A4F89BD8A8D1B0C27865D"/>
    <w:rsid w:val="003A756A"/>
  </w:style>
  <w:style w:type="paragraph" w:customStyle="1" w:styleId="ACEF2F0B9DED4163B3CCBB67BB671AA1">
    <w:name w:val="ACEF2F0B9DED4163B3CCBB67BB671AA1"/>
    <w:rsid w:val="003A756A"/>
  </w:style>
  <w:style w:type="paragraph" w:customStyle="1" w:styleId="9A84637BEE8E4183831FF57C37F67FE2">
    <w:name w:val="9A84637BEE8E4183831FF57C37F67FE2"/>
    <w:rsid w:val="003A756A"/>
  </w:style>
  <w:style w:type="paragraph" w:customStyle="1" w:styleId="CB3487AE4BF74417B0ECF09D30EFAB8A">
    <w:name w:val="CB3487AE4BF74417B0ECF09D30EFAB8A"/>
    <w:rsid w:val="003A756A"/>
  </w:style>
  <w:style w:type="paragraph" w:customStyle="1" w:styleId="E3D497C7C7CA41F287BFB82B35ED1928">
    <w:name w:val="E3D497C7C7CA41F287BFB82B35ED1928"/>
    <w:rsid w:val="003A756A"/>
  </w:style>
  <w:style w:type="paragraph" w:customStyle="1" w:styleId="84946B94096F42CAA0F6B14A415F70E0">
    <w:name w:val="84946B94096F42CAA0F6B14A415F70E0"/>
    <w:rsid w:val="003A756A"/>
  </w:style>
  <w:style w:type="paragraph" w:customStyle="1" w:styleId="80785874DC034454964EB10097F9E20C">
    <w:name w:val="80785874DC034454964EB10097F9E20C"/>
    <w:rsid w:val="003A756A"/>
  </w:style>
  <w:style w:type="paragraph" w:customStyle="1" w:styleId="130E6395911743BAA36CA88FDC4429D8">
    <w:name w:val="130E6395911743BAA36CA88FDC4429D8"/>
    <w:rsid w:val="003A756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Informal meeting minutes</Template>
  <TotalTime>23</TotalTime>
  <Pages>3</Pages>
  <Words>1159</Words>
  <Characters>6616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Nicholas Butterly</dc:creator>
  <cp:keywords/>
  <dc:description/>
  <cp:lastModifiedBy>Nicholas</cp:lastModifiedBy>
  <cp:revision>35</cp:revision>
  <dcterms:created xsi:type="dcterms:W3CDTF">2021-11-26T14:19:00Z</dcterms:created>
  <dcterms:modified xsi:type="dcterms:W3CDTF">2021-11-26T17:16:00Z</dcterms:modified>
  <cp:version/>
</cp:coreProperties>
</file>