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BOOM Project Memory v1.0</w:t>
      </w:r>
    </w:p>
    <w:p>
      <w:r>
        <w:rPr>
          <w:b/>
        </w:rPr>
        <w:t>Documento de transferencia de contexto para Claude</w:t>
        <w:br/>
      </w:r>
    </w:p>
    <w:p>
      <w:pPr>
        <w:pStyle w:val="Heading2"/>
      </w:pPr>
      <w:r>
        <w:t>Propósito</w:t>
      </w:r>
    </w:p>
    <w:p>
      <w:pPr/>
      <w:r>
        <w:t>Este documento resume las decisiones arquitectónicas tomadas hasta el momento para que cualquier arquitecto de IA continúe el proyecto BOOM sin reiniciar el diseño.</w:t>
      </w:r>
    </w:p>
    <w:p>
      <w:pPr>
        <w:pStyle w:val="Heading2"/>
      </w:pPr>
      <w:r>
        <w:t>¿Qué es BOOM?</w:t>
      </w:r>
    </w:p>
    <w:p>
      <w:pPr/>
      <w:r>
        <w:t>BOOM no es un chatbot ni una automatización. Es la visión de un sistema operativo empresarial compuesto por múltiples sistemas especializados que colaboran entre sí. Las IAs (Claude, ChatGPT y otras) son herramientas utilizadas por BOOM, no BOOM.</w:t>
      </w:r>
    </w:p>
    <w:p>
      <w:pPr>
        <w:pStyle w:val="Heading2"/>
      </w:pPr>
      <w:r>
        <w:t>Visión</w:t>
      </w:r>
    </w:p>
    <w:p>
      <w:pPr/>
      <w:r>
        <w:t>Construir una organización digital capaz de administrar conocimiento, apoyar la operación, generar estrategias, producir contenido bajo demanda, aprender continuamente y escalar con la empresa.</w:t>
      </w:r>
    </w:p>
    <w:p>
      <w:pPr>
        <w:pStyle w:val="Heading2"/>
      </w:pPr>
      <w:r>
        <w:t>Descubrimientos clave</w:t>
      </w:r>
    </w:p>
    <w:p>
      <w:pPr/>
      <w:r>
        <w:t>1. No almacenar contenido; almacenar conocimiento.</w:t>
        <w:br/>
        <w:t>2. El conocimiento y la creatividad deben estar separados.</w:t>
        <w:br/>
        <w:t>3. El documento del producto no debe contener campañas, prompts ni anuncios.</w:t>
        <w:br/>
        <w:t>4. La creatividad debe generarse bajo demanda utilizando el conocimiento vigente.</w:t>
        <w:br/>
        <w:t>5. Guardar capacidades del producto es mejor que fijar audiencias.</w:t>
        <w:br/>
        <w:t>6. La arquitectura debe evolucionar con evidencia de la operación, no con hipótesis.</w:t>
      </w:r>
    </w:p>
    <w:p>
      <w:pPr>
        <w:pStyle w:val="Heading2"/>
      </w:pPr>
      <w:r>
        <w:t>Arquitectura actual</w:t>
      </w:r>
    </w:p>
    <w:p>
      <w:pPr/>
      <w:r>
        <w:t>BOOM</w:t>
        <w:br/>
        <w:t>├── Constitución (futuro)</w:t>
        <w:br/>
        <w:t>├── Knowledge Base</w:t>
        <w:br/>
        <w:t>│   └── Documentos de conocimiento por producto</w:t>
        <w:br/>
        <w:t>├── BIS (Business Intelligence System)</w:t>
        <w:br/>
        <w:t>├── Agentes especializados</w:t>
        <w:br/>
        <w:t>├── Motor de Evolución</w:t>
        <w:br/>
        <w:t>└── Herramientas (Claude, ChatGPT, Shopify, etc.)</w:t>
      </w:r>
    </w:p>
    <w:p>
      <w:pPr>
        <w:pStyle w:val="Heading2"/>
      </w:pPr>
      <w:r>
        <w:t>Knowledge Base</w:t>
      </w:r>
    </w:p>
    <w:p>
      <w:pPr/>
      <w:r>
        <w:t>Cada producto tendrá un documento vivo con:</w:t>
        <w:br/>
        <w:t>- Hechos verificables</w:t>
        <w:br/>
        <w:t>- Especificaciones</w:t>
        <w:br/>
        <w:t>- Capacidades</w:t>
        <w:br/>
        <w:t>- Restricciones</w:t>
        <w:br/>
        <w:t>- Evidencias</w:t>
        <w:br/>
        <w:t>- FAQs reales</w:t>
        <w:br/>
        <w:t>- Aprendizajes</w:t>
        <w:br/>
        <w:t>No almacenará campañas, videos, prompts o piezas creativas.</w:t>
      </w:r>
    </w:p>
    <w:p>
      <w:pPr>
        <w:pStyle w:val="Heading2"/>
      </w:pPr>
      <w:r>
        <w:t>Marketing</w:t>
      </w:r>
    </w:p>
    <w:p>
      <w:pPr/>
      <w:r>
        <w:t>El marketing primero analiza objetivos, inventario, temporada, historial y contexto. Después define estrategia. Finalmente genera contenido nuevo.</w:t>
      </w:r>
    </w:p>
    <w:p>
      <w:pPr>
        <w:pStyle w:val="Heading2"/>
      </w:pPr>
      <w:r>
        <w:t>Motor de Evolución</w:t>
      </w:r>
    </w:p>
    <w:p>
      <w:pPr/>
      <w:r>
        <w:t>Propone mejoras arquitectónicas justificadas, pero no modifica automáticamente la arquitectura.</w:t>
      </w:r>
    </w:p>
    <w:p>
      <w:pPr>
        <w:pStyle w:val="Heading2"/>
      </w:pPr>
      <w:r>
        <w:t>Principios permanentes</w:t>
      </w:r>
    </w:p>
    <w:p>
      <w:pPr/>
      <w:r>
        <w:t>- Almacenar conocimiento, no contenido.</w:t>
        <w:br/>
        <w:t>- Separar conocimiento y creatividad.</w:t>
        <w:br/>
        <w:t>- Las decisiones deben basarse en evidencia.</w:t>
        <w:br/>
        <w:t>- La arquitectura debe ser independiente de cualquier IA.</w:t>
        <w:br/>
        <w:t>- Las herramientas son reemplazables.</w:t>
        <w:br/>
        <w:t>- La simplicidad tiene prioridad.</w:t>
        <w:br/>
        <w:t>- Escalar desde pocos hasta miles de productos.</w:t>
      </w:r>
    </w:p>
    <w:p>
      <w:pPr>
        <w:pStyle w:val="Heading2"/>
      </w:pPr>
      <w:r>
        <w:t>Estado actual</w:t>
      </w:r>
    </w:p>
    <w:p>
      <w:pPr/>
      <w:r>
        <w:t>La arquitectura base está definida.</w:t>
        <w:br/>
        <w:t>Se decidió iniciar la PVOE con un reflector solar como primer producto para validar el sistema mediante operación real.</w:t>
        <w:br/>
        <w:t>Las mejoras futuras deberán justificarse con evidencia.</w:t>
      </w:r>
    </w:p>
    <w:p>
      <w:pPr>
        <w:pStyle w:val="Heading2"/>
      </w:pPr>
      <w:r>
        <w:t>Instrucciones para Claude</w:t>
      </w:r>
    </w:p>
    <w:p>
      <w:pPr/>
      <w:r>
        <w:t>No reinicies el diseño desde cero.</w:t>
        <w:br/>
        <w:t>Asume que las decisiones anteriores ya fueron aceptadas.</w:t>
        <w:br/>
        <w:t>Detecta contradicciones, riesgos y oportunidades de mejora.</w:t>
        <w:br/>
        <w:t>Cuando propongas cambios explica:</w:t>
        <w:br/>
        <w:t>- Problema detectado.</w:t>
        <w:br/>
        <w:t>- Alternativas.</w:t>
        <w:br/>
        <w:t>- Impacto.</w:t>
        <w:br/>
        <w:t>- Ventajas y desventajas.</w:t>
        <w:br/>
        <w:t>Prioriza la ejecución y evita el análisis infinito.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