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2DD391" w14:textId="398ABDB3" w:rsidR="00C25C75" w:rsidRPr="00C25C75" w:rsidRDefault="00C25C75" w:rsidP="00C25C75">
      <w:pPr>
        <w:pStyle w:val="6"/>
        <w:jc w:val="center"/>
        <w:rPr>
          <w:rFonts w:ascii="Times New Roman" w:eastAsia="Times New Roman" w:hAnsi="Times New Roman"/>
          <w:b/>
          <w:i w:val="0"/>
          <w:iCs w:val="0"/>
          <w:smallCaps/>
          <w:color w:val="000000"/>
          <w:sz w:val="24"/>
          <w:szCs w:val="24"/>
        </w:rPr>
      </w:pPr>
      <w:r w:rsidRPr="00C25C75">
        <w:rPr>
          <w:rFonts w:ascii="Times New Roman" w:eastAsia="Times New Roman" w:hAnsi="Times New Roman"/>
          <w:b/>
          <w:i w:val="0"/>
          <w:iCs w:val="0"/>
          <w:smallCaps/>
          <w:color w:val="000000"/>
          <w:sz w:val="24"/>
          <w:szCs w:val="24"/>
        </w:rPr>
        <w:t>ФЕДЕРАЛЬНОЕ ГОСУДАРСТВЕННОЕ АВТОНОМНОЕ ОБРАЗОВАТЕЛЬНОЕ УЧРЕЖДЕНИЕ</w:t>
      </w:r>
      <w:r>
        <w:rPr>
          <w:rFonts w:ascii="Times New Roman" w:eastAsia="Times New Roman" w:hAnsi="Times New Roman"/>
          <w:b/>
          <w:i w:val="0"/>
          <w:iCs w:val="0"/>
          <w:smallCaps/>
          <w:color w:val="000000"/>
          <w:sz w:val="24"/>
          <w:szCs w:val="24"/>
        </w:rPr>
        <w:t xml:space="preserve"> </w:t>
      </w:r>
      <w:r w:rsidRPr="00C25C75">
        <w:rPr>
          <w:rFonts w:ascii="Times New Roman" w:eastAsia="Times New Roman" w:hAnsi="Times New Roman"/>
          <w:b/>
          <w:i w:val="0"/>
          <w:iCs w:val="0"/>
          <w:smallCaps/>
          <w:color w:val="000000"/>
          <w:sz w:val="24"/>
          <w:szCs w:val="24"/>
        </w:rPr>
        <w:t xml:space="preserve">ВЫСШЕГО ОБРАЗОВАНИЯ </w:t>
      </w:r>
    </w:p>
    <w:p w14:paraId="185257B0" w14:textId="77777777" w:rsidR="00C25C75" w:rsidRDefault="00C25C75" w:rsidP="00C25C75">
      <w:pPr>
        <w:pStyle w:val="6"/>
        <w:spacing w:before="0"/>
        <w:jc w:val="center"/>
        <w:rPr>
          <w:rFonts w:ascii="Times New Roman" w:eastAsia="Times New Roman" w:hAnsi="Times New Roman"/>
          <w:b/>
          <w:i w:val="0"/>
          <w:iCs w:val="0"/>
          <w:smallCaps/>
          <w:color w:val="000000"/>
          <w:sz w:val="24"/>
          <w:szCs w:val="24"/>
        </w:rPr>
      </w:pPr>
      <w:r w:rsidRPr="00C25C75">
        <w:rPr>
          <w:rFonts w:ascii="Times New Roman" w:eastAsia="Times New Roman" w:hAnsi="Times New Roman"/>
          <w:b/>
          <w:i w:val="0"/>
          <w:iCs w:val="0"/>
          <w:smallCaps/>
          <w:color w:val="000000"/>
          <w:sz w:val="24"/>
          <w:szCs w:val="24"/>
        </w:rPr>
        <w:t xml:space="preserve">"НАЦИОНАЛЬНЫЙ ИССЛЕДОВАТЕЛЬСКИЙ УНИВЕРСИТЕТ </w:t>
      </w:r>
    </w:p>
    <w:p w14:paraId="745D944B" w14:textId="29FAB588" w:rsidR="00004BFA" w:rsidRDefault="00C25C75" w:rsidP="00C25C75">
      <w:pPr>
        <w:pStyle w:val="6"/>
        <w:spacing w:before="0"/>
        <w:jc w:val="center"/>
        <w:rPr>
          <w:rFonts w:ascii="Times New Roman" w:hAnsi="Times New Roman"/>
          <w:b/>
          <w:i w:val="0"/>
          <w:color w:val="auto"/>
          <w:sz w:val="24"/>
          <w:szCs w:val="24"/>
        </w:rPr>
      </w:pPr>
      <w:r w:rsidRPr="00C25C75">
        <w:rPr>
          <w:rFonts w:ascii="Times New Roman" w:eastAsia="Times New Roman" w:hAnsi="Times New Roman"/>
          <w:b/>
          <w:i w:val="0"/>
          <w:iCs w:val="0"/>
          <w:smallCaps/>
          <w:color w:val="000000"/>
          <w:sz w:val="24"/>
          <w:szCs w:val="24"/>
        </w:rPr>
        <w:t>"ВЫСШАЯ ШКОЛА ЭКОНОМИКИ"</w:t>
      </w:r>
    </w:p>
    <w:p w14:paraId="450EF430" w14:textId="44CAEB18" w:rsidR="005133A5" w:rsidRPr="00004BFA" w:rsidRDefault="00C25C75" w:rsidP="00004BFA">
      <w:pPr>
        <w:pStyle w:val="6"/>
        <w:spacing w:before="0"/>
        <w:jc w:val="center"/>
        <w:rPr>
          <w:b/>
          <w:i w:val="0"/>
          <w:color w:val="auto"/>
          <w:sz w:val="24"/>
          <w:szCs w:val="24"/>
        </w:rPr>
      </w:pPr>
      <w:r w:rsidRPr="00004BFA">
        <w:rPr>
          <w:rFonts w:ascii="Times New Roman" w:hAnsi="Times New Roman"/>
          <w:b/>
          <w:i w:val="0"/>
          <w:color w:val="auto"/>
          <w:sz w:val="24"/>
          <w:szCs w:val="24"/>
        </w:rPr>
        <w:t>ФАКУЛЬТЕТ КОМПЬЮТЕРНЫХ НАУК</w:t>
      </w:r>
    </w:p>
    <w:p w14:paraId="69BAA17D" w14:textId="77777777" w:rsidR="005133A5" w:rsidRDefault="005133A5" w:rsidP="005133A5">
      <w:pPr>
        <w:spacing w:line="360" w:lineRule="auto"/>
        <w:jc w:val="center"/>
        <w:rPr>
          <w:sz w:val="26"/>
          <w:szCs w:val="26"/>
        </w:rPr>
      </w:pPr>
    </w:p>
    <w:p w14:paraId="37D22043" w14:textId="64398CBC" w:rsidR="005133A5" w:rsidRPr="00316279" w:rsidRDefault="00316279" w:rsidP="005133A5">
      <w:pPr>
        <w:spacing w:line="360" w:lineRule="auto"/>
        <w:jc w:val="center"/>
        <w:rPr>
          <w:color w:val="auto"/>
          <w:sz w:val="26"/>
          <w:szCs w:val="26"/>
          <w:u w:val="single"/>
        </w:rPr>
      </w:pPr>
      <w:r>
        <w:rPr>
          <w:color w:val="auto"/>
          <w:sz w:val="26"/>
          <w:szCs w:val="26"/>
          <w:u w:val="single"/>
        </w:rPr>
        <w:t>Трофимов Николай Олегович</w:t>
      </w:r>
      <w:r w:rsidRPr="00316279">
        <w:rPr>
          <w:color w:val="auto"/>
          <w:sz w:val="26"/>
          <w:szCs w:val="26"/>
          <w:u w:val="single"/>
        </w:rPr>
        <w:t xml:space="preserve">, </w:t>
      </w:r>
      <w:r>
        <w:rPr>
          <w:color w:val="auto"/>
          <w:sz w:val="26"/>
          <w:szCs w:val="26"/>
          <w:u w:val="single"/>
        </w:rPr>
        <w:t>группа МНОД231</w:t>
      </w:r>
    </w:p>
    <w:p w14:paraId="37A5E3BE" w14:textId="77777777" w:rsidR="004103D5" w:rsidRDefault="004103D5" w:rsidP="004103D5">
      <w:pPr>
        <w:spacing w:line="360" w:lineRule="auto"/>
        <w:rPr>
          <w:sz w:val="26"/>
          <w:szCs w:val="26"/>
        </w:rPr>
      </w:pPr>
    </w:p>
    <w:p w14:paraId="47A0CA8F" w14:textId="21080269" w:rsidR="004103D5" w:rsidRPr="004103D5" w:rsidRDefault="004103D5" w:rsidP="004103D5">
      <w:pPr>
        <w:spacing w:line="360" w:lineRule="auto"/>
        <w:jc w:val="center"/>
        <w:rPr>
          <w:sz w:val="26"/>
          <w:szCs w:val="26"/>
        </w:rPr>
      </w:pPr>
      <w:r>
        <w:rPr>
          <w:sz w:val="26"/>
          <w:szCs w:val="26"/>
        </w:rPr>
        <w:t>МАГИСТЕРСКАЯ ДИССЕРТАЦИЯ</w:t>
      </w:r>
    </w:p>
    <w:p w14:paraId="5A70B9E8" w14:textId="452956A8" w:rsidR="00004BFA" w:rsidRDefault="00FE568D" w:rsidP="005133A5">
      <w:pPr>
        <w:spacing w:line="360" w:lineRule="auto"/>
        <w:jc w:val="center"/>
        <w:rPr>
          <w:sz w:val="26"/>
          <w:szCs w:val="26"/>
        </w:rPr>
      </w:pPr>
      <w:r>
        <w:rPr>
          <w:sz w:val="26"/>
          <w:szCs w:val="26"/>
        </w:rPr>
        <w:t>«</w:t>
      </w:r>
      <w:r w:rsidRPr="00FE568D">
        <w:rPr>
          <w:sz w:val="26"/>
          <w:szCs w:val="26"/>
        </w:rPr>
        <w:t>Методы оценки качества классификационных деревьев</w:t>
      </w:r>
      <w:r>
        <w:rPr>
          <w:sz w:val="26"/>
          <w:szCs w:val="26"/>
        </w:rPr>
        <w:t>»</w:t>
      </w:r>
    </w:p>
    <w:p w14:paraId="3198ED32" w14:textId="77777777" w:rsidR="005133A5" w:rsidRPr="00004BFA" w:rsidRDefault="005133A5" w:rsidP="005133A5">
      <w:pPr>
        <w:spacing w:line="360" w:lineRule="auto"/>
        <w:jc w:val="center"/>
        <w:rPr>
          <w:sz w:val="26"/>
          <w:szCs w:val="26"/>
          <w:u w:val="single"/>
        </w:rPr>
      </w:pPr>
      <w:r w:rsidRPr="009A7EC6">
        <w:rPr>
          <w:sz w:val="26"/>
          <w:szCs w:val="26"/>
        </w:rPr>
        <w:t xml:space="preserve">по </w:t>
      </w:r>
      <w:r>
        <w:rPr>
          <w:sz w:val="26"/>
          <w:szCs w:val="26"/>
        </w:rPr>
        <w:t>направлению подготовки</w:t>
      </w:r>
      <w:r w:rsidR="00004BFA">
        <w:rPr>
          <w:sz w:val="26"/>
          <w:szCs w:val="26"/>
        </w:rPr>
        <w:t xml:space="preserve"> </w:t>
      </w:r>
      <w:r w:rsidR="00004BFA" w:rsidRPr="00004BFA">
        <w:rPr>
          <w:sz w:val="26"/>
          <w:szCs w:val="26"/>
          <w:u w:val="single"/>
        </w:rPr>
        <w:t>01.04.02 Прикладная математика и информатика</w:t>
      </w:r>
    </w:p>
    <w:p w14:paraId="4BF72025" w14:textId="1ABEEF9B" w:rsidR="002C5295" w:rsidRPr="005349B2" w:rsidRDefault="005133A5" w:rsidP="005349B2">
      <w:pPr>
        <w:spacing w:line="360" w:lineRule="auto"/>
        <w:jc w:val="center"/>
        <w:rPr>
          <w:color w:val="FF0000"/>
          <w:sz w:val="26"/>
          <w:szCs w:val="26"/>
        </w:rPr>
      </w:pPr>
      <w:r w:rsidRPr="009A7EC6">
        <w:rPr>
          <w:sz w:val="26"/>
          <w:szCs w:val="26"/>
        </w:rPr>
        <w:t xml:space="preserve">образовательная программа </w:t>
      </w:r>
      <w:proofErr w:type="gramStart"/>
      <w:r w:rsidR="005349B2" w:rsidRPr="005349B2">
        <w:rPr>
          <w:color w:val="auto"/>
          <w:sz w:val="26"/>
          <w:szCs w:val="26"/>
          <w:u w:val="single"/>
        </w:rPr>
        <w:t>« Науки</w:t>
      </w:r>
      <w:proofErr w:type="gramEnd"/>
      <w:r w:rsidR="005349B2" w:rsidRPr="005349B2">
        <w:rPr>
          <w:color w:val="auto"/>
          <w:sz w:val="26"/>
          <w:szCs w:val="26"/>
          <w:u w:val="single"/>
        </w:rPr>
        <w:t xml:space="preserve"> о </w:t>
      </w:r>
      <w:proofErr w:type="gramStart"/>
      <w:r w:rsidR="005349B2" w:rsidRPr="005349B2">
        <w:rPr>
          <w:color w:val="auto"/>
          <w:sz w:val="26"/>
          <w:szCs w:val="26"/>
          <w:u w:val="single"/>
        </w:rPr>
        <w:t>данных »</w:t>
      </w:r>
      <w:proofErr w:type="gramEnd"/>
    </w:p>
    <w:p w14:paraId="62990C2C" w14:textId="77777777" w:rsidR="002C5295" w:rsidRDefault="002C5295" w:rsidP="004103D5">
      <w:pPr>
        <w:spacing w:line="360" w:lineRule="auto"/>
        <w:rPr>
          <w:sz w:val="26"/>
          <w:szCs w:val="26"/>
        </w:rPr>
      </w:pPr>
    </w:p>
    <w:p w14:paraId="0E5E94BE" w14:textId="0B06E646" w:rsidR="004103D5" w:rsidRDefault="004103D5" w:rsidP="004103D5">
      <w:pPr>
        <w:spacing w:line="360" w:lineRule="auto"/>
        <w:rPr>
          <w:sz w:val="26"/>
          <w:szCs w:val="26"/>
        </w:rPr>
      </w:pPr>
    </w:p>
    <w:p w14:paraId="22BCB29F" w14:textId="3C1D312A" w:rsidR="00FB41E7" w:rsidRDefault="00FB41E7" w:rsidP="004103D5">
      <w:pPr>
        <w:spacing w:line="360" w:lineRule="auto"/>
        <w:rPr>
          <w:sz w:val="26"/>
          <w:szCs w:val="26"/>
        </w:rPr>
      </w:pPr>
    </w:p>
    <w:p w14:paraId="46F3E2F6" w14:textId="77777777" w:rsidR="00FB41E7" w:rsidRDefault="00FB41E7" w:rsidP="00FE568D">
      <w:pPr>
        <w:spacing w:line="360" w:lineRule="auto"/>
        <w:jc w:val="right"/>
        <w:rPr>
          <w:sz w:val="26"/>
          <w:szCs w:val="26"/>
        </w:rPr>
      </w:pPr>
    </w:p>
    <w:p w14:paraId="04A7FF93" w14:textId="77777777" w:rsidR="004103D5" w:rsidRDefault="004103D5" w:rsidP="00FE568D">
      <w:pPr>
        <w:spacing w:line="360" w:lineRule="auto"/>
        <w:jc w:val="right"/>
        <w:rPr>
          <w:sz w:val="26"/>
          <w:szCs w:val="26"/>
        </w:rPr>
      </w:pPr>
      <w:r>
        <w:rPr>
          <w:sz w:val="26"/>
          <w:szCs w:val="26"/>
        </w:rPr>
        <w:t>Студент</w:t>
      </w:r>
    </w:p>
    <w:p w14:paraId="6F4AB240" w14:textId="3C045C88" w:rsidR="004103D5" w:rsidRPr="002C5295" w:rsidRDefault="004103D5" w:rsidP="00FE568D">
      <w:pPr>
        <w:spacing w:line="360" w:lineRule="auto"/>
        <w:jc w:val="right"/>
        <w:rPr>
          <w:sz w:val="26"/>
          <w:szCs w:val="26"/>
        </w:rPr>
      </w:pPr>
      <w:r w:rsidRPr="002C5295">
        <w:rPr>
          <w:sz w:val="26"/>
          <w:szCs w:val="26"/>
        </w:rPr>
        <w:t>____________________</w:t>
      </w:r>
    </w:p>
    <w:p w14:paraId="1FA53BC3" w14:textId="2FEBC566" w:rsidR="004103D5" w:rsidRPr="00FE568D" w:rsidRDefault="00FE568D" w:rsidP="00FE568D">
      <w:pPr>
        <w:spacing w:line="360" w:lineRule="auto"/>
        <w:jc w:val="right"/>
        <w:rPr>
          <w:sz w:val="26"/>
          <w:szCs w:val="26"/>
        </w:rPr>
      </w:pPr>
      <w:proofErr w:type="gramStart"/>
      <w:r>
        <w:rPr>
          <w:sz w:val="26"/>
          <w:szCs w:val="26"/>
        </w:rPr>
        <w:t>Н</w:t>
      </w:r>
      <w:r w:rsidRPr="006E3404">
        <w:rPr>
          <w:sz w:val="26"/>
          <w:szCs w:val="26"/>
        </w:rPr>
        <w:t>.</w:t>
      </w:r>
      <w:r>
        <w:rPr>
          <w:sz w:val="26"/>
          <w:szCs w:val="26"/>
        </w:rPr>
        <w:t>О</w:t>
      </w:r>
      <w:r w:rsidRPr="006E3404">
        <w:rPr>
          <w:sz w:val="26"/>
          <w:szCs w:val="26"/>
        </w:rPr>
        <w:t>.</w:t>
      </w:r>
      <w:proofErr w:type="gramEnd"/>
      <w:r w:rsidRPr="006E3404">
        <w:rPr>
          <w:sz w:val="26"/>
          <w:szCs w:val="26"/>
        </w:rPr>
        <w:t xml:space="preserve"> </w:t>
      </w:r>
      <w:r>
        <w:rPr>
          <w:sz w:val="26"/>
          <w:szCs w:val="26"/>
        </w:rPr>
        <w:t>Трофимов</w:t>
      </w:r>
    </w:p>
    <w:p w14:paraId="2474E0EF" w14:textId="77777777" w:rsidR="002C5295" w:rsidRDefault="002C5295" w:rsidP="002C5295">
      <w:pPr>
        <w:spacing w:line="360" w:lineRule="auto"/>
        <w:jc w:val="right"/>
        <w:rPr>
          <w:sz w:val="26"/>
          <w:szCs w:val="26"/>
        </w:rPr>
      </w:pPr>
    </w:p>
    <w:p w14:paraId="390F68A9" w14:textId="3E78F43C" w:rsidR="002C5295" w:rsidRDefault="004103D5" w:rsidP="00FE568D">
      <w:pPr>
        <w:tabs>
          <w:tab w:val="right" w:pos="9355"/>
        </w:tabs>
        <w:spacing w:line="360" w:lineRule="auto"/>
        <w:rPr>
          <w:sz w:val="26"/>
          <w:szCs w:val="26"/>
        </w:rPr>
      </w:pPr>
      <w:r>
        <w:rPr>
          <w:sz w:val="26"/>
          <w:szCs w:val="26"/>
        </w:rPr>
        <w:tab/>
      </w:r>
      <w:r w:rsidR="00FE568D" w:rsidRPr="00FE568D">
        <w:rPr>
          <w:sz w:val="26"/>
          <w:szCs w:val="26"/>
        </w:rPr>
        <w:t xml:space="preserve">д.т.н., профессор ФКН ВШЭ                                                                                     </w:t>
      </w:r>
    </w:p>
    <w:p w14:paraId="3E9DC9EF" w14:textId="77777777" w:rsidR="00E059C3" w:rsidRPr="002C5295" w:rsidRDefault="00E059C3" w:rsidP="00E059C3">
      <w:pPr>
        <w:spacing w:line="360" w:lineRule="auto"/>
        <w:jc w:val="right"/>
        <w:rPr>
          <w:sz w:val="26"/>
          <w:szCs w:val="26"/>
        </w:rPr>
      </w:pPr>
      <w:r w:rsidRPr="002C5295">
        <w:rPr>
          <w:sz w:val="26"/>
          <w:szCs w:val="26"/>
        </w:rPr>
        <w:t>____________________</w:t>
      </w:r>
    </w:p>
    <w:p w14:paraId="0EA8609E" w14:textId="76A0E974" w:rsidR="00E059C3" w:rsidRPr="00FE568D" w:rsidRDefault="00FE568D" w:rsidP="005349B2">
      <w:pPr>
        <w:spacing w:line="360" w:lineRule="auto"/>
        <w:jc w:val="right"/>
        <w:rPr>
          <w:sz w:val="26"/>
          <w:szCs w:val="26"/>
        </w:rPr>
      </w:pPr>
      <w:proofErr w:type="gramStart"/>
      <w:r>
        <w:rPr>
          <w:sz w:val="26"/>
          <w:szCs w:val="26"/>
        </w:rPr>
        <w:t>Б</w:t>
      </w:r>
      <w:r w:rsidRPr="006E3404">
        <w:rPr>
          <w:sz w:val="26"/>
          <w:szCs w:val="26"/>
        </w:rPr>
        <w:t>.</w:t>
      </w:r>
      <w:r>
        <w:rPr>
          <w:sz w:val="26"/>
          <w:szCs w:val="26"/>
        </w:rPr>
        <w:t>Г</w:t>
      </w:r>
      <w:r w:rsidRPr="006E3404">
        <w:rPr>
          <w:sz w:val="26"/>
          <w:szCs w:val="26"/>
        </w:rPr>
        <w:t>.</w:t>
      </w:r>
      <w:proofErr w:type="gramEnd"/>
      <w:r w:rsidRPr="006E3404">
        <w:rPr>
          <w:sz w:val="26"/>
          <w:szCs w:val="26"/>
        </w:rPr>
        <w:t xml:space="preserve"> </w:t>
      </w:r>
      <w:r>
        <w:rPr>
          <w:sz w:val="26"/>
          <w:szCs w:val="26"/>
        </w:rPr>
        <w:t>Миркин</w:t>
      </w:r>
    </w:p>
    <w:p w14:paraId="092F5671" w14:textId="77777777" w:rsidR="00FB41E7" w:rsidRPr="006E3404" w:rsidRDefault="00FB41E7" w:rsidP="005133A5">
      <w:pPr>
        <w:spacing w:line="360" w:lineRule="auto"/>
        <w:jc w:val="center"/>
        <w:rPr>
          <w:sz w:val="24"/>
          <w:szCs w:val="24"/>
        </w:rPr>
      </w:pPr>
    </w:p>
    <w:p w14:paraId="2BE7603F" w14:textId="77777777" w:rsidR="00FB41E7" w:rsidRDefault="00FB41E7" w:rsidP="005133A5">
      <w:pPr>
        <w:spacing w:line="360" w:lineRule="auto"/>
        <w:jc w:val="center"/>
        <w:rPr>
          <w:sz w:val="24"/>
          <w:szCs w:val="24"/>
        </w:rPr>
      </w:pPr>
    </w:p>
    <w:p w14:paraId="273EA77E" w14:textId="77777777" w:rsidR="00FB41E7" w:rsidRDefault="00FB41E7" w:rsidP="005133A5">
      <w:pPr>
        <w:spacing w:line="360" w:lineRule="auto"/>
        <w:jc w:val="center"/>
        <w:rPr>
          <w:sz w:val="24"/>
          <w:szCs w:val="24"/>
        </w:rPr>
      </w:pPr>
    </w:p>
    <w:p w14:paraId="5262CF51" w14:textId="77777777" w:rsidR="00FB41E7" w:rsidRDefault="00FB41E7" w:rsidP="005133A5">
      <w:pPr>
        <w:spacing w:line="360" w:lineRule="auto"/>
        <w:jc w:val="center"/>
        <w:rPr>
          <w:sz w:val="24"/>
          <w:szCs w:val="24"/>
        </w:rPr>
      </w:pPr>
    </w:p>
    <w:p w14:paraId="09FF416C" w14:textId="77777777" w:rsidR="00FB41E7" w:rsidRDefault="00FB41E7" w:rsidP="005133A5">
      <w:pPr>
        <w:spacing w:line="360" w:lineRule="auto"/>
        <w:jc w:val="center"/>
        <w:rPr>
          <w:sz w:val="24"/>
          <w:szCs w:val="24"/>
        </w:rPr>
      </w:pPr>
    </w:p>
    <w:p w14:paraId="0C50DB7F" w14:textId="77777777" w:rsidR="00FB41E7" w:rsidRDefault="00FB41E7" w:rsidP="005133A5">
      <w:pPr>
        <w:spacing w:line="360" w:lineRule="auto"/>
        <w:jc w:val="center"/>
        <w:rPr>
          <w:sz w:val="24"/>
          <w:szCs w:val="24"/>
        </w:rPr>
      </w:pPr>
    </w:p>
    <w:p w14:paraId="6D8CBB39" w14:textId="77777777" w:rsidR="00FB41E7" w:rsidRDefault="00FB41E7" w:rsidP="005133A5">
      <w:pPr>
        <w:spacing w:line="360" w:lineRule="auto"/>
        <w:jc w:val="center"/>
        <w:rPr>
          <w:sz w:val="24"/>
          <w:szCs w:val="24"/>
        </w:rPr>
      </w:pPr>
    </w:p>
    <w:p w14:paraId="195EEA7B" w14:textId="77777777" w:rsidR="00FE568D" w:rsidRDefault="00FE568D" w:rsidP="005133A5">
      <w:pPr>
        <w:spacing w:line="360" w:lineRule="auto"/>
        <w:jc w:val="center"/>
        <w:rPr>
          <w:sz w:val="24"/>
          <w:szCs w:val="24"/>
        </w:rPr>
      </w:pPr>
    </w:p>
    <w:p w14:paraId="27BED5B1" w14:textId="77777777" w:rsidR="00FE568D" w:rsidRDefault="00FE568D" w:rsidP="005133A5">
      <w:pPr>
        <w:spacing w:line="360" w:lineRule="auto"/>
        <w:jc w:val="center"/>
        <w:rPr>
          <w:sz w:val="24"/>
          <w:szCs w:val="24"/>
        </w:rPr>
      </w:pPr>
    </w:p>
    <w:p w14:paraId="4F4406F6" w14:textId="77777777" w:rsidR="00FE568D" w:rsidRDefault="00FE568D" w:rsidP="005133A5">
      <w:pPr>
        <w:spacing w:line="360" w:lineRule="auto"/>
        <w:jc w:val="center"/>
        <w:rPr>
          <w:sz w:val="24"/>
          <w:szCs w:val="24"/>
        </w:rPr>
      </w:pPr>
    </w:p>
    <w:p w14:paraId="3E2E36C0" w14:textId="77777777" w:rsidR="00FE568D" w:rsidRDefault="00FE568D" w:rsidP="005133A5">
      <w:pPr>
        <w:spacing w:line="360" w:lineRule="auto"/>
        <w:jc w:val="center"/>
        <w:rPr>
          <w:sz w:val="24"/>
          <w:szCs w:val="24"/>
        </w:rPr>
      </w:pPr>
    </w:p>
    <w:p w14:paraId="6C8F3508" w14:textId="68555DA6" w:rsidR="00004BFA" w:rsidRDefault="003601F1" w:rsidP="005133A5">
      <w:pPr>
        <w:spacing w:line="360" w:lineRule="auto"/>
        <w:jc w:val="center"/>
        <w:rPr>
          <w:sz w:val="24"/>
          <w:szCs w:val="24"/>
        </w:rPr>
      </w:pPr>
      <w:r>
        <w:rPr>
          <w:sz w:val="24"/>
          <w:szCs w:val="24"/>
        </w:rPr>
        <w:t>Москва 20</w:t>
      </w:r>
      <w:r w:rsidR="00FE568D">
        <w:rPr>
          <w:sz w:val="24"/>
          <w:szCs w:val="24"/>
        </w:rPr>
        <w:t>25</w:t>
      </w:r>
    </w:p>
    <w:p w14:paraId="5CB7B929" w14:textId="77777777" w:rsidR="00316279" w:rsidRPr="00316279" w:rsidRDefault="00316279" w:rsidP="00316279">
      <w:pPr>
        <w:spacing w:line="360" w:lineRule="auto"/>
        <w:jc w:val="center"/>
        <w:rPr>
          <w:b/>
          <w:bCs/>
          <w:sz w:val="28"/>
          <w:szCs w:val="28"/>
        </w:rPr>
      </w:pPr>
      <w:r w:rsidRPr="00316279">
        <w:rPr>
          <w:b/>
          <w:bCs/>
          <w:sz w:val="28"/>
          <w:szCs w:val="28"/>
        </w:rPr>
        <w:lastRenderedPageBreak/>
        <w:t>АННОТАЦИЯ</w:t>
      </w:r>
    </w:p>
    <w:p w14:paraId="0157CD11" w14:textId="3A4D8EA4" w:rsidR="00CE7A94" w:rsidRPr="009D6642" w:rsidRDefault="00CE7A94" w:rsidP="00316279">
      <w:pPr>
        <w:spacing w:line="360" w:lineRule="auto"/>
        <w:jc w:val="both"/>
        <w:rPr>
          <w:sz w:val="28"/>
          <w:szCs w:val="28"/>
        </w:rPr>
      </w:pPr>
      <w:r w:rsidRPr="009D6642">
        <w:rPr>
          <w:sz w:val="28"/>
          <w:szCs w:val="28"/>
        </w:rPr>
        <w:t>Деревья решений остаются одним из наиболее популярных и интерпретируемых методов машинного обучения. Однако выбор критерия расщепления существенно влияет на точность и стабильность модели: наряду с классическими показателями (</w:t>
      </w:r>
      <w:proofErr w:type="spellStart"/>
      <w:r w:rsidRPr="009D6642">
        <w:rPr>
          <w:sz w:val="28"/>
          <w:szCs w:val="28"/>
        </w:rPr>
        <w:t>Gini</w:t>
      </w:r>
      <w:proofErr w:type="spellEnd"/>
      <w:r w:rsidRPr="009D6642">
        <w:rPr>
          <w:sz w:val="28"/>
          <w:szCs w:val="28"/>
        </w:rPr>
        <w:t>, энтропия, χ² и др.) в последние годы предложен ряд новых критериев, чья эффективность пока изучена недостаточно.</w:t>
      </w:r>
    </w:p>
    <w:p w14:paraId="3973B89C" w14:textId="77777777" w:rsidR="00CE7A94" w:rsidRPr="00CE7A94" w:rsidRDefault="00CE7A94" w:rsidP="00CE7A94">
      <w:pPr>
        <w:spacing w:line="360" w:lineRule="auto"/>
        <w:jc w:val="both"/>
        <w:rPr>
          <w:sz w:val="28"/>
          <w:szCs w:val="28"/>
        </w:rPr>
      </w:pPr>
      <w:r w:rsidRPr="00CE7A94">
        <w:rPr>
          <w:sz w:val="28"/>
          <w:szCs w:val="28"/>
        </w:rPr>
        <w:t>Цель дипломной работы — провести комплексный эксперимент по нескольким классическим и новейшим критериям разбиения дерева решений, чтобы количественно оценить качество каждой метрики и выявить их преимущества и недостатки. Для достижения цели поставлены задачи:</w:t>
      </w:r>
    </w:p>
    <w:p w14:paraId="277E150F" w14:textId="77777777" w:rsidR="00CE7A94" w:rsidRPr="00CE7A94" w:rsidRDefault="00CE7A94" w:rsidP="00CE7A94">
      <w:pPr>
        <w:numPr>
          <w:ilvl w:val="0"/>
          <w:numId w:val="3"/>
        </w:numPr>
        <w:spacing w:line="360" w:lineRule="auto"/>
        <w:jc w:val="both"/>
        <w:rPr>
          <w:sz w:val="28"/>
          <w:szCs w:val="28"/>
        </w:rPr>
      </w:pPr>
      <w:r w:rsidRPr="00CE7A94">
        <w:rPr>
          <w:sz w:val="28"/>
          <w:szCs w:val="28"/>
        </w:rPr>
        <w:t>Реализовать выбранные критерии в едином программном модуле на C++ с акцентом на ускоренный подсчёт статистик и поиск оптимальных разбиений;</w:t>
      </w:r>
    </w:p>
    <w:p w14:paraId="6F92DD02" w14:textId="754360E9" w:rsidR="00CE7A94" w:rsidRPr="00CE7A94" w:rsidRDefault="00CE7A94" w:rsidP="00CE7A94">
      <w:pPr>
        <w:numPr>
          <w:ilvl w:val="0"/>
          <w:numId w:val="3"/>
        </w:numPr>
        <w:spacing w:line="360" w:lineRule="auto"/>
        <w:jc w:val="both"/>
        <w:rPr>
          <w:sz w:val="28"/>
          <w:szCs w:val="28"/>
        </w:rPr>
      </w:pPr>
      <w:r w:rsidRPr="00CE7A94">
        <w:rPr>
          <w:sz w:val="28"/>
          <w:szCs w:val="28"/>
        </w:rPr>
        <w:t xml:space="preserve">Провести масштабное сравнение </w:t>
      </w:r>
      <w:r w:rsidRPr="009D6642">
        <w:rPr>
          <w:sz w:val="28"/>
          <w:szCs w:val="28"/>
        </w:rPr>
        <w:t xml:space="preserve">по </w:t>
      </w:r>
      <w:proofErr w:type="spellStart"/>
      <w:r w:rsidRPr="009D6642">
        <w:rPr>
          <w:sz w:val="28"/>
          <w:szCs w:val="28"/>
        </w:rPr>
        <w:t>суперкритерям</w:t>
      </w:r>
      <w:proofErr w:type="spellEnd"/>
    </w:p>
    <w:p w14:paraId="69C32EFD" w14:textId="6D849E4D" w:rsidR="00CE7A94" w:rsidRPr="009D6642" w:rsidRDefault="00CE7A94" w:rsidP="00316279">
      <w:pPr>
        <w:numPr>
          <w:ilvl w:val="0"/>
          <w:numId w:val="3"/>
        </w:numPr>
        <w:spacing w:line="360" w:lineRule="auto"/>
        <w:jc w:val="both"/>
        <w:rPr>
          <w:sz w:val="28"/>
          <w:szCs w:val="28"/>
        </w:rPr>
      </w:pPr>
      <w:r w:rsidRPr="00CE7A94">
        <w:rPr>
          <w:sz w:val="28"/>
          <w:szCs w:val="28"/>
        </w:rPr>
        <w:t>Проанализировать результаты и определить области задач, где каждый критерий показывает себя наилучшим образом.</w:t>
      </w:r>
    </w:p>
    <w:p w14:paraId="38EEEC9A" w14:textId="77777777" w:rsidR="00316279" w:rsidRPr="00316279" w:rsidRDefault="00316279" w:rsidP="00316279">
      <w:pPr>
        <w:spacing w:line="360" w:lineRule="auto"/>
        <w:jc w:val="both"/>
        <w:rPr>
          <w:sz w:val="28"/>
          <w:szCs w:val="28"/>
        </w:rPr>
      </w:pPr>
      <w:r w:rsidRPr="00316279">
        <w:rPr>
          <w:sz w:val="28"/>
          <w:szCs w:val="28"/>
        </w:rPr>
        <w:t xml:space="preserve">В ходе работы был детально изучен и реализован оптимальный по времени алгоритм классификации с использованием дерева решений. Исследованы и применены различные </w:t>
      </w:r>
      <w:proofErr w:type="spellStart"/>
      <w:r w:rsidRPr="00316279">
        <w:rPr>
          <w:sz w:val="28"/>
          <w:szCs w:val="28"/>
        </w:rPr>
        <w:t>open</w:t>
      </w:r>
      <w:proofErr w:type="spellEnd"/>
      <w:r w:rsidRPr="00316279">
        <w:rPr>
          <w:sz w:val="28"/>
          <w:szCs w:val="28"/>
        </w:rPr>
        <w:t xml:space="preserve"> </w:t>
      </w:r>
      <w:proofErr w:type="spellStart"/>
      <w:r w:rsidRPr="00316279">
        <w:rPr>
          <w:sz w:val="28"/>
          <w:szCs w:val="28"/>
        </w:rPr>
        <w:t>source</w:t>
      </w:r>
      <w:proofErr w:type="spellEnd"/>
      <w:r w:rsidRPr="00316279">
        <w:rPr>
          <w:sz w:val="28"/>
          <w:szCs w:val="28"/>
        </w:rPr>
        <w:t xml:space="preserve"> библиотеки для разработки ML-проектов. Также изучен альтернативный подход к разбиению дерева решений на основе научной статьи</w:t>
      </w:r>
    </w:p>
    <w:p w14:paraId="124DA924" w14:textId="733E02EB" w:rsidR="00CE7A94" w:rsidRDefault="00CE7A94" w:rsidP="00CE7A94">
      <w:pPr>
        <w:spacing w:line="360" w:lineRule="auto"/>
        <w:rPr>
          <w:sz w:val="24"/>
          <w:szCs w:val="24"/>
        </w:rPr>
      </w:pPr>
    </w:p>
    <w:p w14:paraId="6AD06436" w14:textId="5FE2D876" w:rsidR="00182A3C" w:rsidRPr="00682BE6" w:rsidRDefault="00CE7A94">
      <w:pPr>
        <w:rPr>
          <w:sz w:val="24"/>
          <w:szCs w:val="24"/>
        </w:rPr>
      </w:pPr>
      <w:r>
        <w:rPr>
          <w:sz w:val="24"/>
          <w:szCs w:val="24"/>
        </w:rPr>
        <w:br w:type="page"/>
      </w:r>
    </w:p>
    <w:sdt>
      <w:sdtPr>
        <w:rPr>
          <w:rFonts w:ascii="Times New Roman" w:eastAsia="Times New Roman" w:hAnsi="Times New Roman" w:cs="Times New Roman"/>
          <w:color w:val="000000"/>
          <w:sz w:val="20"/>
          <w:szCs w:val="20"/>
        </w:rPr>
        <w:id w:val="383226327"/>
        <w:docPartObj>
          <w:docPartGallery w:val="Table of Contents"/>
          <w:docPartUnique/>
        </w:docPartObj>
      </w:sdtPr>
      <w:sdtEndPr>
        <w:rPr>
          <w:b/>
          <w:bCs/>
        </w:rPr>
      </w:sdtEndPr>
      <w:sdtContent>
        <w:p w14:paraId="57A16C58" w14:textId="4A12522F" w:rsidR="00182A3C" w:rsidRPr="00406749" w:rsidRDefault="00182A3C" w:rsidP="00F26512">
          <w:pPr>
            <w:pStyle w:val="af4"/>
            <w:jc w:val="center"/>
            <w:rPr>
              <w:rFonts w:ascii="Times New Roman" w:hAnsi="Times New Roman" w:cs="Times New Roman"/>
              <w:color w:val="auto"/>
              <w:sz w:val="28"/>
              <w:szCs w:val="28"/>
            </w:rPr>
          </w:pPr>
          <w:r w:rsidRPr="00406749">
            <w:rPr>
              <w:rFonts w:ascii="Times New Roman" w:hAnsi="Times New Roman" w:cs="Times New Roman"/>
              <w:color w:val="auto"/>
              <w:sz w:val="28"/>
              <w:szCs w:val="28"/>
            </w:rPr>
            <w:t>Оглавление</w:t>
          </w:r>
        </w:p>
        <w:p w14:paraId="17F335C9" w14:textId="6F6B3525" w:rsidR="00406749" w:rsidRPr="00406749" w:rsidRDefault="00182A3C">
          <w:pPr>
            <w:pStyle w:val="11"/>
            <w:tabs>
              <w:tab w:val="right" w:leader="dot" w:pos="9345"/>
            </w:tabs>
            <w:rPr>
              <w:rFonts w:asciiTheme="minorHAnsi" w:eastAsiaTheme="minorEastAsia" w:hAnsiTheme="minorHAnsi" w:cstheme="minorBidi"/>
              <w:noProof/>
              <w:color w:val="auto"/>
              <w:kern w:val="2"/>
              <w:sz w:val="28"/>
              <w:szCs w:val="28"/>
              <w14:ligatures w14:val="standardContextual"/>
            </w:rPr>
          </w:pPr>
          <w:r w:rsidRPr="00406749">
            <w:rPr>
              <w:sz w:val="28"/>
              <w:szCs w:val="28"/>
            </w:rPr>
            <w:fldChar w:fldCharType="begin"/>
          </w:r>
          <w:r w:rsidRPr="00406749">
            <w:rPr>
              <w:sz w:val="28"/>
              <w:szCs w:val="28"/>
            </w:rPr>
            <w:instrText xml:space="preserve"> TOC \o "1-3" \h \z \u </w:instrText>
          </w:r>
          <w:r w:rsidRPr="00406749">
            <w:rPr>
              <w:sz w:val="28"/>
              <w:szCs w:val="28"/>
            </w:rPr>
            <w:fldChar w:fldCharType="separate"/>
          </w:r>
          <w:hyperlink w:anchor="_Toc198780252" w:history="1">
            <w:r w:rsidR="00406749" w:rsidRPr="00406749">
              <w:rPr>
                <w:rStyle w:val="ac"/>
                <w:noProof/>
                <w:sz w:val="28"/>
                <w:szCs w:val="28"/>
              </w:rPr>
              <w:t>Введение</w:t>
            </w:r>
            <w:r w:rsidR="00406749" w:rsidRPr="00406749">
              <w:rPr>
                <w:noProof/>
                <w:webHidden/>
                <w:sz w:val="28"/>
                <w:szCs w:val="28"/>
              </w:rPr>
              <w:tab/>
            </w:r>
            <w:r w:rsidR="00406749" w:rsidRPr="00406749">
              <w:rPr>
                <w:noProof/>
                <w:webHidden/>
                <w:sz w:val="28"/>
                <w:szCs w:val="28"/>
              </w:rPr>
              <w:fldChar w:fldCharType="begin"/>
            </w:r>
            <w:r w:rsidR="00406749" w:rsidRPr="00406749">
              <w:rPr>
                <w:noProof/>
                <w:webHidden/>
                <w:sz w:val="28"/>
                <w:szCs w:val="28"/>
              </w:rPr>
              <w:instrText xml:space="preserve"> PAGEREF _Toc198780252 \h </w:instrText>
            </w:r>
            <w:r w:rsidR="00406749" w:rsidRPr="00406749">
              <w:rPr>
                <w:noProof/>
                <w:webHidden/>
                <w:sz w:val="28"/>
                <w:szCs w:val="28"/>
              </w:rPr>
            </w:r>
            <w:r w:rsidR="00406749" w:rsidRPr="00406749">
              <w:rPr>
                <w:noProof/>
                <w:webHidden/>
                <w:sz w:val="28"/>
                <w:szCs w:val="28"/>
              </w:rPr>
              <w:fldChar w:fldCharType="separate"/>
            </w:r>
            <w:r w:rsidR="001C27FF">
              <w:rPr>
                <w:noProof/>
                <w:webHidden/>
                <w:sz w:val="28"/>
                <w:szCs w:val="28"/>
              </w:rPr>
              <w:t>4</w:t>
            </w:r>
            <w:r w:rsidR="00406749" w:rsidRPr="00406749">
              <w:rPr>
                <w:noProof/>
                <w:webHidden/>
                <w:sz w:val="28"/>
                <w:szCs w:val="28"/>
              </w:rPr>
              <w:fldChar w:fldCharType="end"/>
            </w:r>
          </w:hyperlink>
        </w:p>
        <w:p w14:paraId="68630FD2" w14:textId="2836016E" w:rsidR="00406749" w:rsidRPr="00406749" w:rsidRDefault="00406749">
          <w:pPr>
            <w:pStyle w:val="11"/>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53" w:history="1">
            <w:r w:rsidRPr="00406749">
              <w:rPr>
                <w:rStyle w:val="ac"/>
                <w:noProof/>
                <w:sz w:val="28"/>
                <w:szCs w:val="28"/>
                <w:lang w:val="en-US"/>
              </w:rPr>
              <w:t xml:space="preserve">1. </w:t>
            </w:r>
            <w:r w:rsidRPr="00406749">
              <w:rPr>
                <w:rStyle w:val="ac"/>
                <w:noProof/>
                <w:sz w:val="28"/>
                <w:szCs w:val="28"/>
              </w:rPr>
              <w:t xml:space="preserve">Новые критерии разбиения дерева </w:t>
            </w:r>
            <w:r w:rsidRPr="00406749">
              <w:rPr>
                <w:rStyle w:val="ac"/>
                <w:noProof/>
                <w:sz w:val="28"/>
                <w:szCs w:val="28"/>
                <w:lang w:val="en-US"/>
              </w:rPr>
              <w:t>‘</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_Toc198780253 \h </w:instrText>
            </w:r>
            <w:r w:rsidRPr="00406749">
              <w:rPr>
                <w:noProof/>
                <w:webHidden/>
                <w:sz w:val="28"/>
                <w:szCs w:val="28"/>
              </w:rPr>
            </w:r>
            <w:r w:rsidRPr="00406749">
              <w:rPr>
                <w:noProof/>
                <w:webHidden/>
                <w:sz w:val="28"/>
                <w:szCs w:val="28"/>
              </w:rPr>
              <w:fldChar w:fldCharType="separate"/>
            </w:r>
            <w:r w:rsidR="001C27FF">
              <w:rPr>
                <w:noProof/>
                <w:webHidden/>
                <w:sz w:val="28"/>
                <w:szCs w:val="28"/>
              </w:rPr>
              <w:t>7</w:t>
            </w:r>
            <w:r w:rsidRPr="00406749">
              <w:rPr>
                <w:noProof/>
                <w:webHidden/>
                <w:sz w:val="28"/>
                <w:szCs w:val="28"/>
              </w:rPr>
              <w:fldChar w:fldCharType="end"/>
            </w:r>
          </w:hyperlink>
        </w:p>
        <w:p w14:paraId="3B62E725" w14:textId="7E1CA515" w:rsidR="00406749" w:rsidRPr="00406749" w:rsidRDefault="00406749">
          <w:pPr>
            <w:pStyle w:val="22"/>
            <w:tabs>
              <w:tab w:val="left" w:pos="720"/>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54" w:history="1">
            <w:r w:rsidRPr="00406749">
              <w:rPr>
                <w:rStyle w:val="ac"/>
                <w:noProof/>
                <w:sz w:val="28"/>
                <w:szCs w:val="28"/>
                <w:lang w:val="en-US"/>
              </w:rPr>
              <w:t>1.1</w:t>
            </w:r>
            <w:r w:rsidRPr="00406749">
              <w:rPr>
                <w:rFonts w:asciiTheme="minorHAnsi" w:eastAsiaTheme="minorEastAsia" w:hAnsiTheme="minorHAnsi" w:cstheme="minorBidi"/>
                <w:noProof/>
                <w:color w:val="auto"/>
                <w:kern w:val="2"/>
                <w:sz w:val="28"/>
                <w:szCs w:val="28"/>
                <w14:ligatures w14:val="standardContextual"/>
              </w:rPr>
              <w:tab/>
            </w:r>
            <w:r w:rsidRPr="00406749">
              <w:rPr>
                <w:rStyle w:val="ac"/>
                <w:noProof/>
                <w:sz w:val="28"/>
                <w:szCs w:val="28"/>
              </w:rPr>
              <w:t>Принятые обозначения</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_Toc198780254 \h </w:instrText>
            </w:r>
            <w:r w:rsidRPr="00406749">
              <w:rPr>
                <w:noProof/>
                <w:webHidden/>
                <w:sz w:val="28"/>
                <w:szCs w:val="28"/>
              </w:rPr>
            </w:r>
            <w:r w:rsidRPr="00406749">
              <w:rPr>
                <w:noProof/>
                <w:webHidden/>
                <w:sz w:val="28"/>
                <w:szCs w:val="28"/>
              </w:rPr>
              <w:fldChar w:fldCharType="separate"/>
            </w:r>
            <w:r w:rsidR="001C27FF">
              <w:rPr>
                <w:noProof/>
                <w:webHidden/>
                <w:sz w:val="28"/>
                <w:szCs w:val="28"/>
              </w:rPr>
              <w:t>7</w:t>
            </w:r>
            <w:r w:rsidRPr="00406749">
              <w:rPr>
                <w:noProof/>
                <w:webHidden/>
                <w:sz w:val="28"/>
                <w:szCs w:val="28"/>
              </w:rPr>
              <w:fldChar w:fldCharType="end"/>
            </w:r>
          </w:hyperlink>
        </w:p>
        <w:p w14:paraId="5C4A59F2" w14:textId="1B2FD732" w:rsidR="00406749" w:rsidRPr="00406749" w:rsidRDefault="00406749">
          <w:pPr>
            <w:pStyle w:val="22"/>
            <w:tabs>
              <w:tab w:val="left" w:pos="720"/>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55" w:history="1">
            <w:r w:rsidRPr="00406749">
              <w:rPr>
                <w:rStyle w:val="ac"/>
                <w:noProof/>
                <w:sz w:val="28"/>
                <w:szCs w:val="28"/>
              </w:rPr>
              <w:t>1.2</w:t>
            </w:r>
            <w:r w:rsidRPr="00406749">
              <w:rPr>
                <w:rFonts w:asciiTheme="minorHAnsi" w:eastAsiaTheme="minorEastAsia" w:hAnsiTheme="minorHAnsi" w:cstheme="minorBidi"/>
                <w:noProof/>
                <w:color w:val="auto"/>
                <w:kern w:val="2"/>
                <w:sz w:val="28"/>
                <w:szCs w:val="28"/>
                <w14:ligatures w14:val="standardContextual"/>
              </w:rPr>
              <w:tab/>
            </w:r>
            <w:r w:rsidRPr="00406749">
              <w:rPr>
                <w:rStyle w:val="ac"/>
                <w:noProof/>
                <w:sz w:val="28"/>
                <w:szCs w:val="28"/>
              </w:rPr>
              <w:t>Определение новых критерий</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_Toc198780255 \h </w:instrText>
            </w:r>
            <w:r w:rsidRPr="00406749">
              <w:rPr>
                <w:noProof/>
                <w:webHidden/>
                <w:sz w:val="28"/>
                <w:szCs w:val="28"/>
              </w:rPr>
            </w:r>
            <w:r w:rsidRPr="00406749">
              <w:rPr>
                <w:noProof/>
                <w:webHidden/>
                <w:sz w:val="28"/>
                <w:szCs w:val="28"/>
              </w:rPr>
              <w:fldChar w:fldCharType="separate"/>
            </w:r>
            <w:r w:rsidR="001C27FF">
              <w:rPr>
                <w:noProof/>
                <w:webHidden/>
                <w:sz w:val="28"/>
                <w:szCs w:val="28"/>
              </w:rPr>
              <w:t>7</w:t>
            </w:r>
            <w:r w:rsidRPr="00406749">
              <w:rPr>
                <w:noProof/>
                <w:webHidden/>
                <w:sz w:val="28"/>
                <w:szCs w:val="28"/>
              </w:rPr>
              <w:fldChar w:fldCharType="end"/>
            </w:r>
          </w:hyperlink>
        </w:p>
        <w:p w14:paraId="2B697B26" w14:textId="042B9FD5" w:rsidR="00406749" w:rsidRPr="00406749" w:rsidRDefault="00406749">
          <w:pPr>
            <w:pStyle w:val="22"/>
            <w:tabs>
              <w:tab w:val="left" w:pos="720"/>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56" w:history="1">
            <w:r w:rsidRPr="00406749">
              <w:rPr>
                <w:rStyle w:val="ac"/>
                <w:noProof/>
                <w:sz w:val="28"/>
                <w:szCs w:val="28"/>
              </w:rPr>
              <w:t>1.3</w:t>
            </w:r>
            <w:r w:rsidRPr="00406749">
              <w:rPr>
                <w:rFonts w:asciiTheme="minorHAnsi" w:eastAsiaTheme="minorEastAsia" w:hAnsiTheme="minorHAnsi" w:cstheme="minorBidi"/>
                <w:noProof/>
                <w:color w:val="auto"/>
                <w:kern w:val="2"/>
                <w:sz w:val="28"/>
                <w:szCs w:val="28"/>
                <w14:ligatures w14:val="standardContextual"/>
              </w:rPr>
              <w:tab/>
            </w:r>
            <w:r w:rsidRPr="00406749">
              <w:rPr>
                <w:rStyle w:val="ac"/>
                <w:noProof/>
                <w:sz w:val="28"/>
                <w:szCs w:val="28"/>
              </w:rPr>
              <w:t>Упрощение критериев</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_Toc198780256 \h </w:instrText>
            </w:r>
            <w:r w:rsidRPr="00406749">
              <w:rPr>
                <w:noProof/>
                <w:webHidden/>
                <w:sz w:val="28"/>
                <w:szCs w:val="28"/>
              </w:rPr>
            </w:r>
            <w:r w:rsidRPr="00406749">
              <w:rPr>
                <w:noProof/>
                <w:webHidden/>
                <w:sz w:val="28"/>
                <w:szCs w:val="28"/>
              </w:rPr>
              <w:fldChar w:fldCharType="separate"/>
            </w:r>
            <w:r w:rsidR="001C27FF">
              <w:rPr>
                <w:noProof/>
                <w:webHidden/>
                <w:sz w:val="28"/>
                <w:szCs w:val="28"/>
              </w:rPr>
              <w:t>8</w:t>
            </w:r>
            <w:r w:rsidRPr="00406749">
              <w:rPr>
                <w:noProof/>
                <w:webHidden/>
                <w:sz w:val="28"/>
                <w:szCs w:val="28"/>
              </w:rPr>
              <w:fldChar w:fldCharType="end"/>
            </w:r>
          </w:hyperlink>
        </w:p>
        <w:p w14:paraId="08A6194E" w14:textId="345D4D09" w:rsidR="00406749" w:rsidRPr="00406749" w:rsidRDefault="00406749">
          <w:pPr>
            <w:pStyle w:val="11"/>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57" w:history="1">
            <w:r w:rsidRPr="00406749">
              <w:rPr>
                <w:rStyle w:val="ac"/>
                <w:iCs/>
                <w:noProof/>
                <w:sz w:val="28"/>
                <w:szCs w:val="28"/>
              </w:rPr>
              <w:t xml:space="preserve">2. Написание программного модуля на </w:t>
            </w:r>
            <w:r w:rsidRPr="00406749">
              <w:rPr>
                <w:rStyle w:val="ac"/>
                <w:iCs/>
                <w:noProof/>
                <w:sz w:val="28"/>
                <w:szCs w:val="28"/>
                <w:lang w:val="en-US"/>
              </w:rPr>
              <w:t>C</w:t>
            </w:r>
            <w:r w:rsidRPr="00406749">
              <w:rPr>
                <w:rStyle w:val="ac"/>
                <w:iCs/>
                <w:noProof/>
                <w:sz w:val="28"/>
                <w:szCs w:val="28"/>
              </w:rPr>
              <w:t xml:space="preserve">++ для </w:t>
            </w:r>
            <w:r w:rsidRPr="00406749">
              <w:rPr>
                <w:rStyle w:val="ac"/>
                <w:iCs/>
                <w:noProof/>
                <w:sz w:val="28"/>
                <w:szCs w:val="28"/>
                <w:lang w:val="en-US"/>
              </w:rPr>
              <w:t>python</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_Toc198780257 \h </w:instrText>
            </w:r>
            <w:r w:rsidRPr="00406749">
              <w:rPr>
                <w:noProof/>
                <w:webHidden/>
                <w:sz w:val="28"/>
                <w:szCs w:val="28"/>
              </w:rPr>
            </w:r>
            <w:r w:rsidRPr="00406749">
              <w:rPr>
                <w:noProof/>
                <w:webHidden/>
                <w:sz w:val="28"/>
                <w:szCs w:val="28"/>
              </w:rPr>
              <w:fldChar w:fldCharType="separate"/>
            </w:r>
            <w:r w:rsidR="001C27FF">
              <w:rPr>
                <w:noProof/>
                <w:webHidden/>
                <w:sz w:val="28"/>
                <w:szCs w:val="28"/>
              </w:rPr>
              <w:t>9</w:t>
            </w:r>
            <w:r w:rsidRPr="00406749">
              <w:rPr>
                <w:noProof/>
                <w:webHidden/>
                <w:sz w:val="28"/>
                <w:szCs w:val="28"/>
              </w:rPr>
              <w:fldChar w:fldCharType="end"/>
            </w:r>
          </w:hyperlink>
        </w:p>
        <w:p w14:paraId="67257729" w14:textId="7ABB38CD" w:rsidR="00406749" w:rsidRPr="00406749" w:rsidRDefault="00406749">
          <w:pPr>
            <w:pStyle w:val="22"/>
            <w:tabs>
              <w:tab w:val="left" w:pos="720"/>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58" w:history="1">
            <w:r w:rsidRPr="00406749">
              <w:rPr>
                <w:rStyle w:val="ac"/>
                <w:iCs/>
                <w:noProof/>
                <w:sz w:val="28"/>
                <w:szCs w:val="28"/>
              </w:rPr>
              <w:t>2.1 Обзор инструментов связывания C++ и Python для высокопроизводительного ML</w:t>
            </w:r>
            <w:r w:rsidRPr="00406749">
              <w:rPr>
                <w:rStyle w:val="ac"/>
                <w:iCs/>
                <w:noProof/>
                <w:sz w:val="28"/>
                <w:szCs w:val="28"/>
              </w:rPr>
              <w:noBreakHyphen/>
              <w:t>кода</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_Toc198780258 \h </w:instrText>
            </w:r>
            <w:r w:rsidRPr="00406749">
              <w:rPr>
                <w:noProof/>
                <w:webHidden/>
                <w:sz w:val="28"/>
                <w:szCs w:val="28"/>
              </w:rPr>
            </w:r>
            <w:r w:rsidRPr="00406749">
              <w:rPr>
                <w:noProof/>
                <w:webHidden/>
                <w:sz w:val="28"/>
                <w:szCs w:val="28"/>
              </w:rPr>
              <w:fldChar w:fldCharType="separate"/>
            </w:r>
            <w:r w:rsidR="001C27FF">
              <w:rPr>
                <w:noProof/>
                <w:webHidden/>
                <w:sz w:val="28"/>
                <w:szCs w:val="28"/>
              </w:rPr>
              <w:t>9</w:t>
            </w:r>
            <w:r w:rsidRPr="00406749">
              <w:rPr>
                <w:noProof/>
                <w:webHidden/>
                <w:sz w:val="28"/>
                <w:szCs w:val="28"/>
              </w:rPr>
              <w:fldChar w:fldCharType="end"/>
            </w:r>
          </w:hyperlink>
        </w:p>
        <w:p w14:paraId="23595815" w14:textId="531760F5" w:rsidR="00406749" w:rsidRPr="00406749" w:rsidRDefault="00406749">
          <w:pPr>
            <w:pStyle w:val="22"/>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59" w:history="1">
            <w:r w:rsidRPr="00406749">
              <w:rPr>
                <w:rStyle w:val="ac"/>
                <w:iCs/>
                <w:noProof/>
                <w:sz w:val="28"/>
                <w:szCs w:val="28"/>
              </w:rPr>
              <w:t xml:space="preserve">2.2 Эффективное использование библиотеки </w:t>
            </w:r>
            <w:r w:rsidRPr="00406749">
              <w:rPr>
                <w:rStyle w:val="ac"/>
                <w:iCs/>
                <w:noProof/>
                <w:sz w:val="28"/>
                <w:szCs w:val="28"/>
                <w:lang w:val="en-US"/>
              </w:rPr>
              <w:t>Pybind</w:t>
            </w:r>
            <w:r w:rsidRPr="00406749">
              <w:rPr>
                <w:rStyle w:val="ac"/>
                <w:iCs/>
                <w:noProof/>
                <w:sz w:val="28"/>
                <w:szCs w:val="28"/>
              </w:rPr>
              <w:t>11</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_Toc198780259 \h </w:instrText>
            </w:r>
            <w:r w:rsidRPr="00406749">
              <w:rPr>
                <w:noProof/>
                <w:webHidden/>
                <w:sz w:val="28"/>
                <w:szCs w:val="28"/>
              </w:rPr>
            </w:r>
            <w:r w:rsidRPr="00406749">
              <w:rPr>
                <w:noProof/>
                <w:webHidden/>
                <w:sz w:val="28"/>
                <w:szCs w:val="28"/>
              </w:rPr>
              <w:fldChar w:fldCharType="separate"/>
            </w:r>
            <w:r w:rsidR="001C27FF">
              <w:rPr>
                <w:noProof/>
                <w:webHidden/>
                <w:sz w:val="28"/>
                <w:szCs w:val="28"/>
              </w:rPr>
              <w:t>10</w:t>
            </w:r>
            <w:r w:rsidRPr="00406749">
              <w:rPr>
                <w:noProof/>
                <w:webHidden/>
                <w:sz w:val="28"/>
                <w:szCs w:val="28"/>
              </w:rPr>
              <w:fldChar w:fldCharType="end"/>
            </w:r>
          </w:hyperlink>
        </w:p>
        <w:p w14:paraId="3594DE98" w14:textId="793B83F2" w:rsidR="00406749" w:rsidRPr="00406749" w:rsidRDefault="00406749">
          <w:pPr>
            <w:pStyle w:val="22"/>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60" w:history="1">
            <w:r w:rsidRPr="00406749">
              <w:rPr>
                <w:rStyle w:val="ac"/>
                <w:iCs/>
                <w:noProof/>
                <w:sz w:val="28"/>
                <w:szCs w:val="28"/>
              </w:rPr>
              <w:t>2.3 Выбор структуры данных для хранения дерева</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_Toc198780260 \h </w:instrText>
            </w:r>
            <w:r w:rsidRPr="00406749">
              <w:rPr>
                <w:noProof/>
                <w:webHidden/>
                <w:sz w:val="28"/>
                <w:szCs w:val="28"/>
              </w:rPr>
            </w:r>
            <w:r w:rsidRPr="00406749">
              <w:rPr>
                <w:noProof/>
                <w:webHidden/>
                <w:sz w:val="28"/>
                <w:szCs w:val="28"/>
              </w:rPr>
              <w:fldChar w:fldCharType="separate"/>
            </w:r>
            <w:r w:rsidR="001C27FF">
              <w:rPr>
                <w:noProof/>
                <w:webHidden/>
                <w:sz w:val="28"/>
                <w:szCs w:val="28"/>
              </w:rPr>
              <w:t>12</w:t>
            </w:r>
            <w:r w:rsidRPr="00406749">
              <w:rPr>
                <w:noProof/>
                <w:webHidden/>
                <w:sz w:val="28"/>
                <w:szCs w:val="28"/>
              </w:rPr>
              <w:fldChar w:fldCharType="end"/>
            </w:r>
          </w:hyperlink>
        </w:p>
        <w:p w14:paraId="2B2C3334" w14:textId="26077C19" w:rsidR="00406749" w:rsidRPr="00406749" w:rsidRDefault="00406749">
          <w:pPr>
            <w:pStyle w:val="22"/>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61" w:history="1">
            <w:r w:rsidRPr="00406749">
              <w:rPr>
                <w:rStyle w:val="ac"/>
                <w:iCs/>
                <w:noProof/>
                <w:sz w:val="28"/>
                <w:szCs w:val="28"/>
              </w:rPr>
              <w:t>2.4 Базовый способ подсчета критериев</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_Toc198780261 \h </w:instrText>
            </w:r>
            <w:r w:rsidRPr="00406749">
              <w:rPr>
                <w:noProof/>
                <w:webHidden/>
                <w:sz w:val="28"/>
                <w:szCs w:val="28"/>
              </w:rPr>
            </w:r>
            <w:r w:rsidRPr="00406749">
              <w:rPr>
                <w:noProof/>
                <w:webHidden/>
                <w:sz w:val="28"/>
                <w:szCs w:val="28"/>
              </w:rPr>
              <w:fldChar w:fldCharType="separate"/>
            </w:r>
            <w:r w:rsidR="001C27FF">
              <w:rPr>
                <w:noProof/>
                <w:webHidden/>
                <w:sz w:val="28"/>
                <w:szCs w:val="28"/>
              </w:rPr>
              <w:t>13</w:t>
            </w:r>
            <w:r w:rsidRPr="00406749">
              <w:rPr>
                <w:noProof/>
                <w:webHidden/>
                <w:sz w:val="28"/>
                <w:szCs w:val="28"/>
              </w:rPr>
              <w:fldChar w:fldCharType="end"/>
            </w:r>
          </w:hyperlink>
        </w:p>
        <w:p w14:paraId="59B51E64" w14:textId="4C145057" w:rsidR="00406749" w:rsidRPr="00406749" w:rsidRDefault="00406749">
          <w:pPr>
            <w:pStyle w:val="22"/>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62" w:history="1">
            <w:r w:rsidRPr="00406749">
              <w:rPr>
                <w:rStyle w:val="ac"/>
                <w:iCs/>
                <w:noProof/>
                <w:sz w:val="28"/>
                <w:szCs w:val="28"/>
                <w:lang w:val="en-US"/>
              </w:rPr>
              <w:t xml:space="preserve">2.5 </w:t>
            </w:r>
            <w:r w:rsidRPr="00406749">
              <w:rPr>
                <w:rStyle w:val="ac"/>
                <w:iCs/>
                <w:noProof/>
                <w:sz w:val="28"/>
                <w:szCs w:val="28"/>
              </w:rPr>
              <w:t>Динамический подсчет критериев</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_Toc198780262 \h </w:instrText>
            </w:r>
            <w:r w:rsidRPr="00406749">
              <w:rPr>
                <w:noProof/>
                <w:webHidden/>
                <w:sz w:val="28"/>
                <w:szCs w:val="28"/>
              </w:rPr>
            </w:r>
            <w:r w:rsidRPr="00406749">
              <w:rPr>
                <w:noProof/>
                <w:webHidden/>
                <w:sz w:val="28"/>
                <w:szCs w:val="28"/>
              </w:rPr>
              <w:fldChar w:fldCharType="separate"/>
            </w:r>
            <w:r w:rsidR="001C27FF">
              <w:rPr>
                <w:noProof/>
                <w:webHidden/>
                <w:sz w:val="28"/>
                <w:szCs w:val="28"/>
              </w:rPr>
              <w:t>14</w:t>
            </w:r>
            <w:r w:rsidRPr="00406749">
              <w:rPr>
                <w:noProof/>
                <w:webHidden/>
                <w:sz w:val="28"/>
                <w:szCs w:val="28"/>
              </w:rPr>
              <w:fldChar w:fldCharType="end"/>
            </w:r>
          </w:hyperlink>
        </w:p>
        <w:p w14:paraId="145BCDA1" w14:textId="34AD7FEF" w:rsidR="00406749" w:rsidRPr="00406749" w:rsidRDefault="00406749">
          <w:pPr>
            <w:pStyle w:val="22"/>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63" w:history="1">
            <w:r w:rsidRPr="00406749">
              <w:rPr>
                <w:rStyle w:val="ac"/>
                <w:iCs/>
                <w:noProof/>
                <w:sz w:val="28"/>
                <w:szCs w:val="28"/>
              </w:rPr>
              <w:t>2.6 Остановка разбиения дерева решений</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_Toc198780263 \h </w:instrText>
            </w:r>
            <w:r w:rsidRPr="00406749">
              <w:rPr>
                <w:noProof/>
                <w:webHidden/>
                <w:sz w:val="28"/>
                <w:szCs w:val="28"/>
              </w:rPr>
            </w:r>
            <w:r w:rsidRPr="00406749">
              <w:rPr>
                <w:noProof/>
                <w:webHidden/>
                <w:sz w:val="28"/>
                <w:szCs w:val="28"/>
              </w:rPr>
              <w:fldChar w:fldCharType="separate"/>
            </w:r>
            <w:r w:rsidR="001C27FF">
              <w:rPr>
                <w:noProof/>
                <w:webHidden/>
                <w:sz w:val="28"/>
                <w:szCs w:val="28"/>
              </w:rPr>
              <w:t>15</w:t>
            </w:r>
            <w:r w:rsidRPr="00406749">
              <w:rPr>
                <w:noProof/>
                <w:webHidden/>
                <w:sz w:val="28"/>
                <w:szCs w:val="28"/>
              </w:rPr>
              <w:fldChar w:fldCharType="end"/>
            </w:r>
          </w:hyperlink>
        </w:p>
        <w:p w14:paraId="20EC512A" w14:textId="67F7D0D8" w:rsidR="00406749" w:rsidRPr="00406749" w:rsidRDefault="00406749">
          <w:pPr>
            <w:pStyle w:val="22"/>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64" w:history="1">
            <w:r w:rsidRPr="00406749">
              <w:rPr>
                <w:rStyle w:val="ac"/>
                <w:iCs/>
                <w:noProof/>
                <w:sz w:val="28"/>
                <w:szCs w:val="28"/>
              </w:rPr>
              <w:t>2.7 Удобность создаваемого интерфейса</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_Toc198780264 \h </w:instrText>
            </w:r>
            <w:r w:rsidRPr="00406749">
              <w:rPr>
                <w:noProof/>
                <w:webHidden/>
                <w:sz w:val="28"/>
                <w:szCs w:val="28"/>
              </w:rPr>
            </w:r>
            <w:r w:rsidRPr="00406749">
              <w:rPr>
                <w:noProof/>
                <w:webHidden/>
                <w:sz w:val="28"/>
                <w:szCs w:val="28"/>
              </w:rPr>
              <w:fldChar w:fldCharType="separate"/>
            </w:r>
            <w:r w:rsidR="001C27FF">
              <w:rPr>
                <w:noProof/>
                <w:webHidden/>
                <w:sz w:val="28"/>
                <w:szCs w:val="28"/>
              </w:rPr>
              <w:t>16</w:t>
            </w:r>
            <w:r w:rsidRPr="00406749">
              <w:rPr>
                <w:noProof/>
                <w:webHidden/>
                <w:sz w:val="28"/>
                <w:szCs w:val="28"/>
              </w:rPr>
              <w:fldChar w:fldCharType="end"/>
            </w:r>
          </w:hyperlink>
        </w:p>
        <w:p w14:paraId="24F26A29" w14:textId="78B8BC31" w:rsidR="00406749" w:rsidRPr="00406749" w:rsidRDefault="00406749">
          <w:pPr>
            <w:pStyle w:val="22"/>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65" w:history="1">
            <w:r w:rsidRPr="00406749">
              <w:rPr>
                <w:rStyle w:val="ac"/>
                <w:iCs/>
                <w:noProof/>
                <w:sz w:val="28"/>
                <w:szCs w:val="28"/>
              </w:rPr>
              <w:t>2.8 Бенчмарк полученных алгоритмов</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_Toc198780265 \h </w:instrText>
            </w:r>
            <w:r w:rsidRPr="00406749">
              <w:rPr>
                <w:noProof/>
                <w:webHidden/>
                <w:sz w:val="28"/>
                <w:szCs w:val="28"/>
              </w:rPr>
            </w:r>
            <w:r w:rsidRPr="00406749">
              <w:rPr>
                <w:noProof/>
                <w:webHidden/>
                <w:sz w:val="28"/>
                <w:szCs w:val="28"/>
              </w:rPr>
              <w:fldChar w:fldCharType="separate"/>
            </w:r>
            <w:r w:rsidR="001C27FF">
              <w:rPr>
                <w:noProof/>
                <w:webHidden/>
                <w:sz w:val="28"/>
                <w:szCs w:val="28"/>
              </w:rPr>
              <w:t>17</w:t>
            </w:r>
            <w:r w:rsidRPr="00406749">
              <w:rPr>
                <w:noProof/>
                <w:webHidden/>
                <w:sz w:val="28"/>
                <w:szCs w:val="28"/>
              </w:rPr>
              <w:fldChar w:fldCharType="end"/>
            </w:r>
          </w:hyperlink>
        </w:p>
        <w:p w14:paraId="02DF7FB0" w14:textId="67ABBCD9" w:rsidR="00406749" w:rsidRPr="00406749" w:rsidRDefault="00406749">
          <w:pPr>
            <w:pStyle w:val="22"/>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66" w:history="1">
            <w:r w:rsidRPr="00406749">
              <w:rPr>
                <w:rStyle w:val="ac"/>
                <w:iCs/>
                <w:noProof/>
                <w:sz w:val="28"/>
                <w:szCs w:val="28"/>
              </w:rPr>
              <w:t>2.9 Разные способы компиляции</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_Toc198780266 \h </w:instrText>
            </w:r>
            <w:r w:rsidRPr="00406749">
              <w:rPr>
                <w:noProof/>
                <w:webHidden/>
                <w:sz w:val="28"/>
                <w:szCs w:val="28"/>
              </w:rPr>
            </w:r>
            <w:r w:rsidRPr="00406749">
              <w:rPr>
                <w:noProof/>
                <w:webHidden/>
                <w:sz w:val="28"/>
                <w:szCs w:val="28"/>
              </w:rPr>
              <w:fldChar w:fldCharType="separate"/>
            </w:r>
            <w:r w:rsidR="001C27FF">
              <w:rPr>
                <w:noProof/>
                <w:webHidden/>
                <w:sz w:val="28"/>
                <w:szCs w:val="28"/>
              </w:rPr>
              <w:t>19</w:t>
            </w:r>
            <w:r w:rsidRPr="00406749">
              <w:rPr>
                <w:noProof/>
                <w:webHidden/>
                <w:sz w:val="28"/>
                <w:szCs w:val="28"/>
              </w:rPr>
              <w:fldChar w:fldCharType="end"/>
            </w:r>
          </w:hyperlink>
        </w:p>
        <w:p w14:paraId="53323FC7" w14:textId="2D0F9970" w:rsidR="00406749" w:rsidRPr="00406749" w:rsidRDefault="00406749">
          <w:pPr>
            <w:pStyle w:val="22"/>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67" w:history="1">
            <w:r w:rsidRPr="00406749">
              <w:rPr>
                <w:rStyle w:val="ac"/>
                <w:iCs/>
                <w:noProof/>
                <w:sz w:val="28"/>
                <w:szCs w:val="28"/>
              </w:rPr>
              <w:t>2.10 Генерирование синтетических данных</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_Toc198780267 \h </w:instrText>
            </w:r>
            <w:r w:rsidRPr="00406749">
              <w:rPr>
                <w:noProof/>
                <w:webHidden/>
                <w:sz w:val="28"/>
                <w:szCs w:val="28"/>
              </w:rPr>
            </w:r>
            <w:r w:rsidRPr="00406749">
              <w:rPr>
                <w:noProof/>
                <w:webHidden/>
                <w:sz w:val="28"/>
                <w:szCs w:val="28"/>
              </w:rPr>
              <w:fldChar w:fldCharType="separate"/>
            </w:r>
            <w:r w:rsidR="001C27FF">
              <w:rPr>
                <w:noProof/>
                <w:webHidden/>
                <w:sz w:val="28"/>
                <w:szCs w:val="28"/>
              </w:rPr>
              <w:t>21</w:t>
            </w:r>
            <w:r w:rsidRPr="00406749">
              <w:rPr>
                <w:noProof/>
                <w:webHidden/>
                <w:sz w:val="28"/>
                <w:szCs w:val="28"/>
              </w:rPr>
              <w:fldChar w:fldCharType="end"/>
            </w:r>
          </w:hyperlink>
        </w:p>
        <w:p w14:paraId="49C5A204" w14:textId="660E3442" w:rsidR="00406749" w:rsidRPr="00406749" w:rsidRDefault="00406749">
          <w:pPr>
            <w:pStyle w:val="11"/>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68" w:history="1">
            <w:r w:rsidRPr="00406749">
              <w:rPr>
                <w:rStyle w:val="ac"/>
                <w:iCs/>
                <w:noProof/>
                <w:sz w:val="28"/>
                <w:szCs w:val="28"/>
              </w:rPr>
              <w:t>3. Проведение эксперимента и анализ качества модели</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_Toc198780268 \h </w:instrText>
            </w:r>
            <w:r w:rsidRPr="00406749">
              <w:rPr>
                <w:noProof/>
                <w:webHidden/>
                <w:sz w:val="28"/>
                <w:szCs w:val="28"/>
              </w:rPr>
            </w:r>
            <w:r w:rsidRPr="00406749">
              <w:rPr>
                <w:noProof/>
                <w:webHidden/>
                <w:sz w:val="28"/>
                <w:szCs w:val="28"/>
              </w:rPr>
              <w:fldChar w:fldCharType="separate"/>
            </w:r>
            <w:r w:rsidR="001C27FF">
              <w:rPr>
                <w:noProof/>
                <w:webHidden/>
                <w:sz w:val="28"/>
                <w:szCs w:val="28"/>
              </w:rPr>
              <w:t>23</w:t>
            </w:r>
            <w:r w:rsidRPr="00406749">
              <w:rPr>
                <w:noProof/>
                <w:webHidden/>
                <w:sz w:val="28"/>
                <w:szCs w:val="28"/>
              </w:rPr>
              <w:fldChar w:fldCharType="end"/>
            </w:r>
          </w:hyperlink>
        </w:p>
        <w:p w14:paraId="3DE55370" w14:textId="3E606592" w:rsidR="00406749" w:rsidRPr="00406749" w:rsidRDefault="00406749">
          <w:pPr>
            <w:pStyle w:val="22"/>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69" w:history="1">
            <w:r w:rsidRPr="00406749">
              <w:rPr>
                <w:rStyle w:val="ac"/>
                <w:iCs/>
                <w:noProof/>
                <w:sz w:val="28"/>
                <w:szCs w:val="28"/>
              </w:rPr>
              <w:t>3.1 Основные метрики эксперимента</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_Toc198780269 \h </w:instrText>
            </w:r>
            <w:r w:rsidRPr="00406749">
              <w:rPr>
                <w:noProof/>
                <w:webHidden/>
                <w:sz w:val="28"/>
                <w:szCs w:val="28"/>
              </w:rPr>
            </w:r>
            <w:r w:rsidRPr="00406749">
              <w:rPr>
                <w:noProof/>
                <w:webHidden/>
                <w:sz w:val="28"/>
                <w:szCs w:val="28"/>
              </w:rPr>
              <w:fldChar w:fldCharType="separate"/>
            </w:r>
            <w:r w:rsidR="001C27FF">
              <w:rPr>
                <w:noProof/>
                <w:webHidden/>
                <w:sz w:val="28"/>
                <w:szCs w:val="28"/>
              </w:rPr>
              <w:t>23</w:t>
            </w:r>
            <w:r w:rsidRPr="00406749">
              <w:rPr>
                <w:noProof/>
                <w:webHidden/>
                <w:sz w:val="28"/>
                <w:szCs w:val="28"/>
              </w:rPr>
              <w:fldChar w:fldCharType="end"/>
            </w:r>
          </w:hyperlink>
        </w:p>
        <w:p w14:paraId="21BEBD51" w14:textId="1AFF2710" w:rsidR="00406749" w:rsidRPr="00406749" w:rsidRDefault="00406749">
          <w:pPr>
            <w:pStyle w:val="22"/>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70" w:history="1">
            <w:r w:rsidRPr="00406749">
              <w:rPr>
                <w:rStyle w:val="ac"/>
                <w:noProof/>
                <w:sz w:val="28"/>
                <w:szCs w:val="28"/>
                <w:lang w:eastAsia="en-US"/>
              </w:rPr>
              <w:t>3.2 Результаты эксперимента</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_Toc198780270 \h </w:instrText>
            </w:r>
            <w:r w:rsidRPr="00406749">
              <w:rPr>
                <w:noProof/>
                <w:webHidden/>
                <w:sz w:val="28"/>
                <w:szCs w:val="28"/>
              </w:rPr>
            </w:r>
            <w:r w:rsidRPr="00406749">
              <w:rPr>
                <w:noProof/>
                <w:webHidden/>
                <w:sz w:val="28"/>
                <w:szCs w:val="28"/>
              </w:rPr>
              <w:fldChar w:fldCharType="separate"/>
            </w:r>
            <w:r w:rsidR="001C27FF">
              <w:rPr>
                <w:noProof/>
                <w:webHidden/>
                <w:sz w:val="28"/>
                <w:szCs w:val="28"/>
              </w:rPr>
              <w:t>24</w:t>
            </w:r>
            <w:r w:rsidRPr="00406749">
              <w:rPr>
                <w:noProof/>
                <w:webHidden/>
                <w:sz w:val="28"/>
                <w:szCs w:val="28"/>
              </w:rPr>
              <w:fldChar w:fldCharType="end"/>
            </w:r>
          </w:hyperlink>
        </w:p>
        <w:p w14:paraId="2D7186CC" w14:textId="5AFCDEF0" w:rsidR="00406749" w:rsidRPr="00406749" w:rsidRDefault="00406749">
          <w:pPr>
            <w:pStyle w:val="22"/>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71" w:history="1">
            <w:r w:rsidRPr="00406749">
              <w:rPr>
                <w:rStyle w:val="ac"/>
                <w:noProof/>
                <w:sz w:val="28"/>
                <w:szCs w:val="28"/>
              </w:rPr>
              <w:t>3.3 Анализ полученных результатов</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_Toc198780271 \h </w:instrText>
            </w:r>
            <w:r w:rsidRPr="00406749">
              <w:rPr>
                <w:noProof/>
                <w:webHidden/>
                <w:sz w:val="28"/>
                <w:szCs w:val="28"/>
              </w:rPr>
            </w:r>
            <w:r w:rsidRPr="00406749">
              <w:rPr>
                <w:noProof/>
                <w:webHidden/>
                <w:sz w:val="28"/>
                <w:szCs w:val="28"/>
              </w:rPr>
              <w:fldChar w:fldCharType="separate"/>
            </w:r>
            <w:r w:rsidR="001C27FF">
              <w:rPr>
                <w:noProof/>
                <w:webHidden/>
                <w:sz w:val="28"/>
                <w:szCs w:val="28"/>
              </w:rPr>
              <w:t>28</w:t>
            </w:r>
            <w:r w:rsidRPr="00406749">
              <w:rPr>
                <w:noProof/>
                <w:webHidden/>
                <w:sz w:val="28"/>
                <w:szCs w:val="28"/>
              </w:rPr>
              <w:fldChar w:fldCharType="end"/>
            </w:r>
          </w:hyperlink>
        </w:p>
        <w:p w14:paraId="774D06B0" w14:textId="7F7C1F7A" w:rsidR="00406749" w:rsidRPr="00406749" w:rsidRDefault="00406749">
          <w:pPr>
            <w:pStyle w:val="22"/>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72" w:history="1">
            <w:r w:rsidRPr="00406749">
              <w:rPr>
                <w:rStyle w:val="ac"/>
                <w:noProof/>
                <w:sz w:val="28"/>
                <w:szCs w:val="28"/>
              </w:rPr>
              <w:t>3.4 Эксперимент на известных датасетах</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_Toc198780272 \h </w:instrText>
            </w:r>
            <w:r w:rsidRPr="00406749">
              <w:rPr>
                <w:noProof/>
                <w:webHidden/>
                <w:sz w:val="28"/>
                <w:szCs w:val="28"/>
              </w:rPr>
            </w:r>
            <w:r w:rsidRPr="00406749">
              <w:rPr>
                <w:noProof/>
                <w:webHidden/>
                <w:sz w:val="28"/>
                <w:szCs w:val="28"/>
              </w:rPr>
              <w:fldChar w:fldCharType="separate"/>
            </w:r>
            <w:r w:rsidR="001C27FF">
              <w:rPr>
                <w:noProof/>
                <w:webHidden/>
                <w:sz w:val="28"/>
                <w:szCs w:val="28"/>
              </w:rPr>
              <w:t>34</w:t>
            </w:r>
            <w:r w:rsidRPr="00406749">
              <w:rPr>
                <w:noProof/>
                <w:webHidden/>
                <w:sz w:val="28"/>
                <w:szCs w:val="28"/>
              </w:rPr>
              <w:fldChar w:fldCharType="end"/>
            </w:r>
          </w:hyperlink>
        </w:p>
        <w:p w14:paraId="6106922F" w14:textId="74495F16" w:rsidR="00406749" w:rsidRPr="00406749" w:rsidRDefault="00406749">
          <w:pPr>
            <w:pStyle w:val="11"/>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73" w:history="1">
            <w:r w:rsidRPr="00406749">
              <w:rPr>
                <w:rStyle w:val="ac"/>
                <w:noProof/>
                <w:sz w:val="28"/>
                <w:szCs w:val="28"/>
              </w:rPr>
              <w:t>Заключение</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_Toc198780273 \h </w:instrText>
            </w:r>
            <w:r w:rsidRPr="00406749">
              <w:rPr>
                <w:noProof/>
                <w:webHidden/>
                <w:sz w:val="28"/>
                <w:szCs w:val="28"/>
              </w:rPr>
            </w:r>
            <w:r w:rsidRPr="00406749">
              <w:rPr>
                <w:noProof/>
                <w:webHidden/>
                <w:sz w:val="28"/>
                <w:szCs w:val="28"/>
              </w:rPr>
              <w:fldChar w:fldCharType="separate"/>
            </w:r>
            <w:r w:rsidR="001C27FF">
              <w:rPr>
                <w:noProof/>
                <w:webHidden/>
                <w:sz w:val="28"/>
                <w:szCs w:val="28"/>
              </w:rPr>
              <w:t>36</w:t>
            </w:r>
            <w:r w:rsidRPr="00406749">
              <w:rPr>
                <w:noProof/>
                <w:webHidden/>
                <w:sz w:val="28"/>
                <w:szCs w:val="28"/>
              </w:rPr>
              <w:fldChar w:fldCharType="end"/>
            </w:r>
          </w:hyperlink>
        </w:p>
        <w:p w14:paraId="542305D7" w14:textId="31604D05" w:rsidR="00406749" w:rsidRPr="00406749" w:rsidRDefault="00406749">
          <w:pPr>
            <w:pStyle w:val="11"/>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74" w:history="1">
            <w:r w:rsidRPr="00406749">
              <w:rPr>
                <w:rStyle w:val="ac"/>
                <w:noProof/>
                <w:sz w:val="28"/>
                <w:szCs w:val="28"/>
              </w:rPr>
              <w:t>Приложение</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_Toc198780274 \h </w:instrText>
            </w:r>
            <w:r w:rsidRPr="00406749">
              <w:rPr>
                <w:noProof/>
                <w:webHidden/>
                <w:sz w:val="28"/>
                <w:szCs w:val="28"/>
              </w:rPr>
            </w:r>
            <w:r w:rsidRPr="00406749">
              <w:rPr>
                <w:noProof/>
                <w:webHidden/>
                <w:sz w:val="28"/>
                <w:szCs w:val="28"/>
              </w:rPr>
              <w:fldChar w:fldCharType="separate"/>
            </w:r>
            <w:r w:rsidR="001C27FF">
              <w:rPr>
                <w:noProof/>
                <w:webHidden/>
                <w:sz w:val="28"/>
                <w:szCs w:val="28"/>
              </w:rPr>
              <w:t>38</w:t>
            </w:r>
            <w:r w:rsidRPr="00406749">
              <w:rPr>
                <w:noProof/>
                <w:webHidden/>
                <w:sz w:val="28"/>
                <w:szCs w:val="28"/>
              </w:rPr>
              <w:fldChar w:fldCharType="end"/>
            </w:r>
          </w:hyperlink>
        </w:p>
        <w:p w14:paraId="5EA3F11B" w14:textId="40065976" w:rsidR="00406749" w:rsidRPr="00406749" w:rsidRDefault="00406749">
          <w:pPr>
            <w:pStyle w:val="11"/>
            <w:tabs>
              <w:tab w:val="right" w:leader="dot" w:pos="9345"/>
            </w:tabs>
            <w:rPr>
              <w:rFonts w:asciiTheme="minorHAnsi" w:eastAsiaTheme="minorEastAsia" w:hAnsiTheme="minorHAnsi" w:cstheme="minorBidi"/>
              <w:noProof/>
              <w:color w:val="auto"/>
              <w:kern w:val="2"/>
              <w:sz w:val="28"/>
              <w:szCs w:val="28"/>
              <w14:ligatures w14:val="standardContextual"/>
            </w:rPr>
          </w:pPr>
          <w:hyperlink w:anchor="_Toc198780275" w:history="1">
            <w:r w:rsidRPr="00406749">
              <w:rPr>
                <w:rStyle w:val="ac"/>
                <w:noProof/>
                <w:sz w:val="28"/>
                <w:szCs w:val="28"/>
              </w:rPr>
              <w:t>Список используемой литературы</w:t>
            </w:r>
            <w:r w:rsidRPr="00406749">
              <w:rPr>
                <w:noProof/>
                <w:webHidden/>
                <w:sz w:val="28"/>
                <w:szCs w:val="28"/>
              </w:rPr>
              <w:tab/>
            </w:r>
            <w:r w:rsidRPr="00406749">
              <w:rPr>
                <w:noProof/>
                <w:webHidden/>
                <w:sz w:val="28"/>
                <w:szCs w:val="28"/>
              </w:rPr>
              <w:fldChar w:fldCharType="begin"/>
            </w:r>
            <w:r w:rsidRPr="00406749">
              <w:rPr>
                <w:noProof/>
                <w:webHidden/>
                <w:sz w:val="28"/>
                <w:szCs w:val="28"/>
              </w:rPr>
              <w:instrText xml:space="preserve"> PAGEREF _Toc198780275 \h </w:instrText>
            </w:r>
            <w:r w:rsidRPr="00406749">
              <w:rPr>
                <w:noProof/>
                <w:webHidden/>
                <w:sz w:val="28"/>
                <w:szCs w:val="28"/>
              </w:rPr>
            </w:r>
            <w:r w:rsidRPr="00406749">
              <w:rPr>
                <w:noProof/>
                <w:webHidden/>
                <w:sz w:val="28"/>
                <w:szCs w:val="28"/>
              </w:rPr>
              <w:fldChar w:fldCharType="separate"/>
            </w:r>
            <w:r w:rsidR="001C27FF">
              <w:rPr>
                <w:noProof/>
                <w:webHidden/>
                <w:sz w:val="28"/>
                <w:szCs w:val="28"/>
              </w:rPr>
              <w:t>39</w:t>
            </w:r>
            <w:r w:rsidRPr="00406749">
              <w:rPr>
                <w:noProof/>
                <w:webHidden/>
                <w:sz w:val="28"/>
                <w:szCs w:val="28"/>
              </w:rPr>
              <w:fldChar w:fldCharType="end"/>
            </w:r>
          </w:hyperlink>
        </w:p>
        <w:p w14:paraId="66C64834" w14:textId="52657724" w:rsidR="00182A3C" w:rsidRDefault="00182A3C">
          <w:r w:rsidRPr="00406749">
            <w:rPr>
              <w:sz w:val="28"/>
              <w:szCs w:val="28"/>
            </w:rPr>
            <w:fldChar w:fldCharType="end"/>
          </w:r>
        </w:p>
      </w:sdtContent>
    </w:sdt>
    <w:p w14:paraId="34AE71B6" w14:textId="51F97A29" w:rsidR="00182A3C" w:rsidRDefault="00182A3C">
      <w:pPr>
        <w:rPr>
          <w:sz w:val="24"/>
          <w:szCs w:val="24"/>
        </w:rPr>
      </w:pPr>
    </w:p>
    <w:p w14:paraId="341FE92F" w14:textId="77777777" w:rsidR="00CE7A94" w:rsidRDefault="00CE7A94">
      <w:pPr>
        <w:rPr>
          <w:sz w:val="24"/>
          <w:szCs w:val="24"/>
        </w:rPr>
      </w:pPr>
    </w:p>
    <w:p w14:paraId="5A4EED0E" w14:textId="77777777" w:rsidR="00CE7A94" w:rsidRPr="009D6642" w:rsidRDefault="00CE7A94" w:rsidP="00A92DAE">
      <w:pPr>
        <w:pStyle w:val="1"/>
        <w:pageBreakBefore/>
        <w:spacing w:before="0" w:after="240"/>
        <w:jc w:val="center"/>
        <w:rPr>
          <w:rFonts w:ascii="Times New Roman" w:hAnsi="Times New Roman" w:cs="Times New Roman"/>
        </w:rPr>
      </w:pPr>
      <w:bookmarkStart w:id="0" w:name="_Toc1"/>
      <w:bookmarkStart w:id="1" w:name="_Toc1029794480"/>
      <w:bookmarkStart w:id="2" w:name="_Toc198780252"/>
      <w:r w:rsidRPr="009D6642">
        <w:rPr>
          <w:rFonts w:ascii="Times New Roman" w:hAnsi="Times New Roman" w:cs="Times New Roman"/>
          <w:color w:val="auto"/>
        </w:rPr>
        <w:lastRenderedPageBreak/>
        <w:t>Введение</w:t>
      </w:r>
      <w:bookmarkEnd w:id="0"/>
      <w:bookmarkEnd w:id="1"/>
      <w:bookmarkEnd w:id="2"/>
    </w:p>
    <w:p w14:paraId="5044A27D" w14:textId="77777777" w:rsidR="009E7773" w:rsidRPr="00FA29B4" w:rsidRDefault="00FA1F8A" w:rsidP="00F26512">
      <w:pPr>
        <w:spacing w:line="360" w:lineRule="auto"/>
        <w:ind w:firstLine="709"/>
        <w:jc w:val="both"/>
        <w:rPr>
          <w:color w:val="auto"/>
          <w:sz w:val="28"/>
          <w:szCs w:val="28"/>
        </w:rPr>
      </w:pPr>
      <w:r w:rsidRPr="00FA29B4">
        <w:rPr>
          <w:color w:val="auto"/>
          <w:sz w:val="28"/>
          <w:szCs w:val="28"/>
        </w:rPr>
        <w:t xml:space="preserve">За последние два десятилетия машинное обучение совершило квантовый скачок: от простых линейных регрессий до глубоких нейронных сетей, способных распознавать речь, переводить тексты и создавать фотореалистичные изображения. Однако вместе с прорывом возникла новая проблема — непрозрачность. Большинство современных «тяжёлых» моделей — градиентный </w:t>
      </w:r>
      <w:proofErr w:type="spellStart"/>
      <w:r w:rsidRPr="00FA29B4">
        <w:rPr>
          <w:color w:val="auto"/>
          <w:sz w:val="28"/>
          <w:szCs w:val="28"/>
        </w:rPr>
        <w:t>бустинг</w:t>
      </w:r>
      <w:proofErr w:type="spellEnd"/>
      <w:r w:rsidRPr="00FA29B4">
        <w:rPr>
          <w:color w:val="auto"/>
          <w:sz w:val="28"/>
          <w:szCs w:val="28"/>
        </w:rPr>
        <w:t xml:space="preserve"> сотен тысяч деревьев, сверточные и </w:t>
      </w:r>
      <w:proofErr w:type="spellStart"/>
      <w:r w:rsidRPr="00FA29B4">
        <w:rPr>
          <w:color w:val="auto"/>
          <w:sz w:val="28"/>
          <w:szCs w:val="28"/>
        </w:rPr>
        <w:t>трансформерные</w:t>
      </w:r>
      <w:proofErr w:type="spellEnd"/>
      <w:r w:rsidRPr="00FA29B4">
        <w:rPr>
          <w:color w:val="auto"/>
          <w:sz w:val="28"/>
          <w:szCs w:val="28"/>
        </w:rPr>
        <w:t xml:space="preserve"> сети с миллиардами параметров — дают высокую точность, но не позволяют специалисту легко понять, </w:t>
      </w:r>
      <w:r w:rsidRPr="00FA29B4">
        <w:rPr>
          <w:i/>
          <w:iCs/>
          <w:color w:val="auto"/>
          <w:sz w:val="28"/>
          <w:szCs w:val="28"/>
        </w:rPr>
        <w:t>почему</w:t>
      </w:r>
      <w:r w:rsidRPr="00FA29B4">
        <w:rPr>
          <w:color w:val="auto"/>
          <w:sz w:val="28"/>
          <w:szCs w:val="28"/>
        </w:rPr>
        <w:t xml:space="preserve"> было принято то или иное решение. Для критических областей — медицины, финансового скоринга, судебной экспертизы, промышленной диагностики — такая «чёрная</w:t>
      </w:r>
      <w:r w:rsidRPr="00FA29B4">
        <w:rPr>
          <w:color w:val="auto"/>
          <w:sz w:val="28"/>
          <w:szCs w:val="28"/>
        </w:rPr>
        <w:noBreakHyphen/>
        <w:t>коробка» неприемлема: регуляторы и конечные пользователи требуют объяснимости, а исследователи — контроля над выводами модели.</w:t>
      </w:r>
    </w:p>
    <w:p w14:paraId="106CA0F2" w14:textId="58A515DD" w:rsidR="00FA1F8A" w:rsidRPr="00FA29B4" w:rsidRDefault="00FA1F8A" w:rsidP="00F26512">
      <w:pPr>
        <w:spacing w:line="360" w:lineRule="auto"/>
        <w:ind w:firstLine="709"/>
        <w:jc w:val="both"/>
        <w:rPr>
          <w:color w:val="auto"/>
          <w:sz w:val="28"/>
          <w:szCs w:val="28"/>
        </w:rPr>
      </w:pPr>
      <w:r w:rsidRPr="00FA29B4">
        <w:rPr>
          <w:color w:val="auto"/>
          <w:sz w:val="28"/>
          <w:szCs w:val="28"/>
        </w:rPr>
        <w:t>На этом фоне особую ценность приобретают интерпретируемые модели, архитектура и работа которых интуитивно ясны человеку. Среди них уже несколько десятилетий выделяются деревья решений.</w:t>
      </w:r>
    </w:p>
    <w:p w14:paraId="05E86347" w14:textId="3F356160" w:rsidR="0001356B" w:rsidRPr="00FA29B4" w:rsidRDefault="00BA360C" w:rsidP="00F26512">
      <w:pPr>
        <w:spacing w:line="360" w:lineRule="auto"/>
        <w:ind w:firstLine="709"/>
        <w:jc w:val="both"/>
        <w:rPr>
          <w:color w:val="auto"/>
          <w:sz w:val="28"/>
          <w:szCs w:val="28"/>
        </w:rPr>
      </w:pPr>
      <w:r w:rsidRPr="00FA29B4">
        <w:rPr>
          <w:color w:val="auto"/>
          <w:sz w:val="28"/>
          <w:szCs w:val="28"/>
        </w:rPr>
        <w:t>Дерево решений — это ориентированная ациклическая структура, которая рекурсивно разбивает пространство признаков на подмножества с помощью простых логических тестов (сплитов), а в листовых вершинах хранит прогноз (метку класса или числовое значение). Каждому объекту сопоставляется путь от корня к листу, последовательно уточняющий принадлежность к той или иной подобласти данных.</w:t>
      </w:r>
    </w:p>
    <w:p w14:paraId="68166C2B" w14:textId="1C5D3CA1" w:rsidR="0001356B" w:rsidRPr="00FA29B4" w:rsidRDefault="0001356B" w:rsidP="00F26512">
      <w:pPr>
        <w:spacing w:line="360" w:lineRule="auto"/>
        <w:ind w:firstLine="709"/>
        <w:jc w:val="both"/>
        <w:rPr>
          <w:color w:val="auto"/>
          <w:sz w:val="28"/>
          <w:szCs w:val="28"/>
        </w:rPr>
      </w:pPr>
      <w:r w:rsidRPr="00FA29B4">
        <w:rPr>
          <w:color w:val="auto"/>
          <w:sz w:val="28"/>
          <w:szCs w:val="28"/>
        </w:rPr>
        <w:t>Одним из первых и самых известных алгоритмов, который строил дерево решений, является CART</w:t>
      </w:r>
      <w:r w:rsidR="00B758D7" w:rsidRPr="00FA29B4">
        <w:rPr>
          <w:color w:val="auto"/>
          <w:sz w:val="28"/>
          <w:szCs w:val="28"/>
        </w:rPr>
        <w:t xml:space="preserve"> [1]</w:t>
      </w:r>
      <w:r w:rsidRPr="00FA29B4">
        <w:rPr>
          <w:color w:val="auto"/>
          <w:sz w:val="28"/>
          <w:szCs w:val="28"/>
        </w:rPr>
        <w:t> (</w:t>
      </w:r>
      <w:proofErr w:type="spellStart"/>
      <w:r w:rsidRPr="00FA29B4">
        <w:rPr>
          <w:color w:val="auto"/>
          <w:sz w:val="28"/>
          <w:szCs w:val="28"/>
        </w:rPr>
        <w:t>Classification</w:t>
      </w:r>
      <w:proofErr w:type="spellEnd"/>
      <w:r w:rsidRPr="00FA29B4">
        <w:rPr>
          <w:color w:val="auto"/>
          <w:sz w:val="28"/>
          <w:szCs w:val="28"/>
        </w:rPr>
        <w:t xml:space="preserve"> </w:t>
      </w:r>
      <w:proofErr w:type="spellStart"/>
      <w:r w:rsidRPr="00FA29B4">
        <w:rPr>
          <w:color w:val="auto"/>
          <w:sz w:val="28"/>
          <w:szCs w:val="28"/>
        </w:rPr>
        <w:t>and</w:t>
      </w:r>
      <w:proofErr w:type="spellEnd"/>
      <w:r w:rsidRPr="00FA29B4">
        <w:rPr>
          <w:color w:val="auto"/>
          <w:sz w:val="28"/>
          <w:szCs w:val="28"/>
        </w:rPr>
        <w:t> </w:t>
      </w:r>
      <w:proofErr w:type="spellStart"/>
      <w:r w:rsidRPr="00FA29B4">
        <w:rPr>
          <w:color w:val="auto"/>
          <w:sz w:val="28"/>
          <w:szCs w:val="28"/>
        </w:rPr>
        <w:t>Regression</w:t>
      </w:r>
      <w:proofErr w:type="spellEnd"/>
      <w:r w:rsidRPr="00FA29B4">
        <w:rPr>
          <w:color w:val="auto"/>
          <w:sz w:val="28"/>
          <w:szCs w:val="28"/>
        </w:rPr>
        <w:t> </w:t>
      </w:r>
      <w:proofErr w:type="spellStart"/>
      <w:r w:rsidRPr="00FA29B4">
        <w:rPr>
          <w:color w:val="auto"/>
          <w:sz w:val="28"/>
          <w:szCs w:val="28"/>
        </w:rPr>
        <w:t>Trees</w:t>
      </w:r>
      <w:proofErr w:type="spellEnd"/>
      <w:r w:rsidRPr="00FA29B4">
        <w:rPr>
          <w:color w:val="auto"/>
          <w:sz w:val="28"/>
          <w:szCs w:val="28"/>
        </w:rPr>
        <w:t xml:space="preserve">). Его основная идея сводится к жадному рекурсивному разбиению выборки: начиная с корня, алгоритм перебирает для каждого признака все возможные пороги и выбирает тот бинарный сплит, который наибольшим образом уменьшает меру неоднородности узла. После разделения данные в дочерних узлах обрабатываются тем же принципом, формируя всё более однородные </w:t>
      </w:r>
      <w:r w:rsidRPr="00FA29B4">
        <w:rPr>
          <w:color w:val="auto"/>
          <w:sz w:val="28"/>
          <w:szCs w:val="28"/>
        </w:rPr>
        <w:lastRenderedPageBreak/>
        <w:t xml:space="preserve">подмножества, пока не выполнится условие остановки (например, минимальный размер узла или нулевая </w:t>
      </w:r>
      <w:proofErr w:type="spellStart"/>
      <w:r w:rsidRPr="00FA29B4">
        <w:rPr>
          <w:color w:val="auto"/>
          <w:sz w:val="28"/>
          <w:szCs w:val="28"/>
        </w:rPr>
        <w:t>импьюрити</w:t>
      </w:r>
      <w:proofErr w:type="spellEnd"/>
      <w:r w:rsidRPr="00FA29B4">
        <w:rPr>
          <w:color w:val="auto"/>
          <w:sz w:val="28"/>
          <w:szCs w:val="28"/>
        </w:rPr>
        <w:t>).</w:t>
      </w:r>
    </w:p>
    <w:p w14:paraId="5B8E0AB7" w14:textId="5D6DBCCA" w:rsidR="00316279" w:rsidRPr="00FA29B4" w:rsidRDefault="0001356B" w:rsidP="00F26512">
      <w:pPr>
        <w:spacing w:line="360" w:lineRule="auto"/>
        <w:ind w:firstLine="709"/>
        <w:jc w:val="both"/>
        <w:rPr>
          <w:sz w:val="28"/>
          <w:szCs w:val="28"/>
        </w:rPr>
      </w:pPr>
      <w:r w:rsidRPr="00FA29B4">
        <w:rPr>
          <w:sz w:val="28"/>
          <w:szCs w:val="28"/>
        </w:rPr>
        <w:t xml:space="preserve">В качестве вычисления меры неоднородности узла в алгоритме карта использовалась </w:t>
      </w:r>
      <w:proofErr w:type="spellStart"/>
      <w:r w:rsidRPr="00FA29B4">
        <w:rPr>
          <w:sz w:val="28"/>
          <w:szCs w:val="28"/>
          <w:lang w:val="en-US"/>
        </w:rPr>
        <w:t>gini</w:t>
      </w:r>
      <w:proofErr w:type="spellEnd"/>
      <w:r w:rsidRPr="00FA29B4">
        <w:rPr>
          <w:sz w:val="28"/>
          <w:szCs w:val="28"/>
        </w:rPr>
        <w:t>-</w:t>
      </w:r>
      <w:r w:rsidRPr="00FA29B4">
        <w:rPr>
          <w:sz w:val="28"/>
          <w:szCs w:val="28"/>
          <w:lang w:val="en-US"/>
        </w:rPr>
        <w:t>impurity</w:t>
      </w:r>
      <w:r w:rsidRPr="00FA29B4">
        <w:rPr>
          <w:sz w:val="28"/>
          <w:szCs w:val="28"/>
        </w:rPr>
        <w:t>, определяемая следующим образом:</w:t>
      </w:r>
    </w:p>
    <w:p w14:paraId="07676C2E" w14:textId="2FF0A50A" w:rsidR="0001356B" w:rsidRPr="00FA29B4" w:rsidRDefault="00F26512" w:rsidP="00F26512">
      <w:pPr>
        <w:spacing w:line="360" w:lineRule="auto"/>
        <w:ind w:firstLine="709"/>
        <w:jc w:val="both"/>
        <w:rPr>
          <w:sz w:val="28"/>
          <w:szCs w:val="28"/>
          <w:lang w:val="en-US"/>
        </w:rPr>
      </w:pPr>
      <m:oMathPara>
        <m:oMath>
          <m:r>
            <w:rPr>
              <w:rFonts w:ascii="Cambria Math" w:hAnsi="Cambria Math"/>
              <w:sz w:val="28"/>
              <w:szCs w:val="28"/>
              <w:lang w:val="en-US"/>
            </w:rPr>
            <m:t xml:space="preserve">G =1- </m:t>
          </m:r>
          <m:nary>
            <m:naryPr>
              <m:chr m:val="∑"/>
              <m:limLoc m:val="undOvr"/>
              <m:ctrlPr>
                <w:rPr>
                  <w:rFonts w:ascii="Cambria Math" w:hAnsi="Cambria Math"/>
                  <w:i/>
                  <w:sz w:val="28"/>
                  <w:szCs w:val="28"/>
                  <w:lang w:val="en-US"/>
                </w:rPr>
              </m:ctrlPr>
            </m:naryPr>
            <m:sub>
              <m:r>
                <w:rPr>
                  <w:rFonts w:ascii="Cambria Math" w:hAnsi="Cambria Math"/>
                  <w:sz w:val="28"/>
                  <w:szCs w:val="28"/>
                  <w:lang w:val="en-US"/>
                </w:rPr>
                <m:t>l=1</m:t>
              </m:r>
            </m:sub>
            <m:sup>
              <m:r>
                <w:rPr>
                  <w:rFonts w:ascii="Cambria Math" w:hAnsi="Cambria Math"/>
                  <w:sz w:val="28"/>
                  <w:szCs w:val="28"/>
                  <w:lang w:val="en-US"/>
                </w:rPr>
                <m:t>L</m:t>
              </m:r>
            </m:sup>
            <m:e>
              <m:sSubSup>
                <m:sSubSupPr>
                  <m:ctrlPr>
                    <w:rPr>
                      <w:rFonts w:ascii="Cambria Math" w:hAnsi="Cambria Math"/>
                      <w:i/>
                      <w:sz w:val="28"/>
                      <w:szCs w:val="28"/>
                      <w:lang w:val="en-US"/>
                    </w:rPr>
                  </m:ctrlPr>
                </m:sSubSupPr>
                <m:e>
                  <m:r>
                    <w:rPr>
                      <w:rFonts w:ascii="Cambria Math" w:hAnsi="Cambria Math"/>
                      <w:sz w:val="28"/>
                      <w:szCs w:val="28"/>
                      <w:lang w:val="en-US"/>
                    </w:rPr>
                    <m:t>p</m:t>
                  </m:r>
                </m:e>
                <m:sub>
                  <m:r>
                    <w:rPr>
                      <w:rFonts w:ascii="Cambria Math" w:hAnsi="Cambria Math"/>
                      <w:sz w:val="28"/>
                      <w:szCs w:val="28"/>
                      <w:lang w:val="en-US"/>
                    </w:rPr>
                    <m:t>l</m:t>
                  </m:r>
                </m:sub>
                <m:sup>
                  <m:r>
                    <w:rPr>
                      <w:rFonts w:ascii="Cambria Math" w:hAnsi="Cambria Math"/>
                      <w:sz w:val="28"/>
                      <w:szCs w:val="28"/>
                      <w:lang w:val="en-US"/>
                    </w:rPr>
                    <m:t>2</m:t>
                  </m:r>
                </m:sup>
              </m:sSubSup>
            </m:e>
          </m:nary>
        </m:oMath>
      </m:oMathPara>
    </w:p>
    <w:p w14:paraId="151C6CCE" w14:textId="6C5C759A" w:rsidR="009E7773" w:rsidRPr="00FA29B4" w:rsidRDefault="00A772BA" w:rsidP="00F26512">
      <w:pPr>
        <w:spacing w:line="360" w:lineRule="auto"/>
        <w:ind w:firstLine="709"/>
        <w:jc w:val="both"/>
        <w:rPr>
          <w:sz w:val="28"/>
          <w:szCs w:val="28"/>
        </w:rPr>
      </w:pPr>
      <w:r w:rsidRPr="00FA29B4">
        <w:rPr>
          <w:sz w:val="28"/>
          <w:szCs w:val="28"/>
        </w:rPr>
        <w:t xml:space="preserve">Где </w:t>
      </w:r>
      <m:oMath>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l</m:t>
            </m:r>
          </m:sub>
        </m:sSub>
      </m:oMath>
      <w:r w:rsidRPr="00FA29B4">
        <w:rPr>
          <w:sz w:val="28"/>
          <w:szCs w:val="28"/>
        </w:rPr>
        <w:t xml:space="preserve">— доля объектов </w:t>
      </w:r>
      <w:r w:rsidR="009E7773" w:rsidRPr="00FA29B4">
        <w:rPr>
          <w:sz w:val="28"/>
          <w:szCs w:val="28"/>
          <w:lang w:val="en-US"/>
        </w:rPr>
        <w:t>l</w:t>
      </w:r>
      <w:r w:rsidRPr="00FA29B4">
        <w:rPr>
          <w:sz w:val="28"/>
          <w:szCs w:val="28"/>
        </w:rPr>
        <w:noBreakHyphen/>
        <w:t>го класса внутри узла. Для регрессионных задач CART использует аналогичную идею мини</w:t>
      </w:r>
      <w:r w:rsidRPr="00FA29B4">
        <w:rPr>
          <w:sz w:val="28"/>
          <w:szCs w:val="28"/>
        </w:rPr>
        <w:softHyphen/>
        <w:t>мизации разброса, измеряя дисперсию (сумму квадратов отклонений) целевой переменной. Эти функции</w:t>
      </w:r>
      <w:r w:rsidR="009E7773" w:rsidRPr="00FA29B4">
        <w:rPr>
          <w:sz w:val="28"/>
          <w:szCs w:val="28"/>
        </w:rPr>
        <w:t xml:space="preserve"> </w:t>
      </w:r>
      <w:r w:rsidRPr="00FA29B4">
        <w:rPr>
          <w:sz w:val="28"/>
          <w:szCs w:val="28"/>
        </w:rPr>
        <w:t>стали первыми практическими критериями неоднородности, позволяющими быстро оценить, насколько «чистым» станет каждый из дочерних узлов после разбиения.</w:t>
      </w:r>
    </w:p>
    <w:p w14:paraId="146B0394" w14:textId="30284CF0" w:rsidR="009E7773" w:rsidRPr="00FA29B4" w:rsidRDefault="009E7773" w:rsidP="00F26512">
      <w:pPr>
        <w:spacing w:line="360" w:lineRule="auto"/>
        <w:ind w:firstLine="709"/>
        <w:jc w:val="both"/>
        <w:rPr>
          <w:sz w:val="28"/>
          <w:szCs w:val="28"/>
        </w:rPr>
      </w:pPr>
      <w:r w:rsidRPr="00FA29B4">
        <w:rPr>
          <w:sz w:val="28"/>
          <w:szCs w:val="28"/>
        </w:rPr>
        <w:t>Со временем исследователи предложили и другие меры неопределённости, расширяющие или уточняющие классический индекс:</w:t>
      </w:r>
    </w:p>
    <w:p w14:paraId="14B39E1D" w14:textId="2DC62920" w:rsidR="0081104D" w:rsidRPr="00FA29B4" w:rsidRDefault="0081104D" w:rsidP="00F26512">
      <w:pPr>
        <w:pStyle w:val="a7"/>
        <w:numPr>
          <w:ilvl w:val="0"/>
          <w:numId w:val="5"/>
        </w:numPr>
        <w:spacing w:line="360" w:lineRule="auto"/>
        <w:ind w:firstLine="709"/>
        <w:jc w:val="both"/>
        <w:rPr>
          <w:rFonts w:ascii="Times New Roman" w:hAnsi="Times New Roman" w:cs="Times New Roman"/>
          <w:sz w:val="28"/>
          <w:szCs w:val="28"/>
        </w:rPr>
      </w:pPr>
      <w:r w:rsidRPr="00FA29B4">
        <w:rPr>
          <w:rFonts w:ascii="Times New Roman" w:hAnsi="Times New Roman" w:cs="Times New Roman"/>
          <w:sz w:val="28"/>
          <w:szCs w:val="28"/>
          <w:lang w:val="en-US"/>
        </w:rPr>
        <w:t>Information</w:t>
      </w:r>
      <w:r w:rsidRPr="00FA29B4">
        <w:rPr>
          <w:rFonts w:ascii="Times New Roman" w:hAnsi="Times New Roman" w:cs="Times New Roman"/>
          <w:sz w:val="28"/>
          <w:szCs w:val="28"/>
        </w:rPr>
        <w:t> </w:t>
      </w:r>
      <w:r w:rsidRPr="00FA29B4">
        <w:rPr>
          <w:rFonts w:ascii="Times New Roman" w:hAnsi="Times New Roman" w:cs="Times New Roman"/>
          <w:sz w:val="28"/>
          <w:szCs w:val="28"/>
          <w:lang w:val="en-US"/>
        </w:rPr>
        <w:t>Gain</w:t>
      </w:r>
      <w:r w:rsidRPr="00FA29B4">
        <w:rPr>
          <w:rFonts w:ascii="Times New Roman" w:hAnsi="Times New Roman" w:cs="Times New Roman"/>
          <w:sz w:val="28"/>
          <w:szCs w:val="28"/>
        </w:rPr>
        <w:t xml:space="preserve"> (энтропия Шеннона) — введён Р. </w:t>
      </w:r>
      <w:proofErr w:type="spellStart"/>
      <w:r w:rsidRPr="00FA29B4">
        <w:rPr>
          <w:rFonts w:ascii="Times New Roman" w:hAnsi="Times New Roman" w:cs="Times New Roman"/>
          <w:sz w:val="28"/>
          <w:szCs w:val="28"/>
        </w:rPr>
        <w:t>Куинланом</w:t>
      </w:r>
      <w:proofErr w:type="spellEnd"/>
      <w:r w:rsidRPr="00FA29B4">
        <w:rPr>
          <w:rFonts w:ascii="Times New Roman" w:hAnsi="Times New Roman" w:cs="Times New Roman"/>
          <w:sz w:val="28"/>
          <w:szCs w:val="28"/>
        </w:rPr>
        <w:t xml:space="preserve"> в статье </w:t>
      </w:r>
      <w:r w:rsidR="00731214" w:rsidRPr="00FA29B4">
        <w:rPr>
          <w:rFonts w:ascii="Times New Roman" w:eastAsia="Times New Roman" w:hAnsi="Times New Roman" w:cs="Times New Roman"/>
          <w:sz w:val="28"/>
          <w:szCs w:val="28"/>
        </w:rPr>
        <w:t>[2]</w:t>
      </w:r>
      <w:r w:rsidRPr="00FA29B4">
        <w:rPr>
          <w:rFonts w:ascii="Times New Roman" w:hAnsi="Times New Roman" w:cs="Times New Roman"/>
          <w:sz w:val="28"/>
          <w:szCs w:val="28"/>
        </w:rPr>
        <w:t>. Измеряет уменьшение энтропии после разбиения.</w:t>
      </w:r>
    </w:p>
    <w:p w14:paraId="7D6C5851" w14:textId="0B57A1C4" w:rsidR="0081104D" w:rsidRPr="00FA29B4" w:rsidRDefault="0081104D" w:rsidP="00F26512">
      <w:pPr>
        <w:pStyle w:val="a7"/>
        <w:numPr>
          <w:ilvl w:val="0"/>
          <w:numId w:val="5"/>
        </w:numPr>
        <w:spacing w:line="360" w:lineRule="auto"/>
        <w:ind w:firstLine="709"/>
        <w:jc w:val="both"/>
        <w:rPr>
          <w:rFonts w:ascii="Times New Roman" w:hAnsi="Times New Roman" w:cs="Times New Roman"/>
          <w:sz w:val="28"/>
          <w:szCs w:val="28"/>
        </w:rPr>
      </w:pPr>
      <w:proofErr w:type="spellStart"/>
      <w:r w:rsidRPr="00FA29B4">
        <w:rPr>
          <w:rFonts w:ascii="Times New Roman" w:hAnsi="Times New Roman" w:cs="Times New Roman"/>
          <w:sz w:val="28"/>
          <w:szCs w:val="28"/>
        </w:rPr>
        <w:t>Gain</w:t>
      </w:r>
      <w:proofErr w:type="spellEnd"/>
      <w:r w:rsidRPr="00FA29B4">
        <w:rPr>
          <w:rFonts w:ascii="Times New Roman" w:hAnsi="Times New Roman" w:cs="Times New Roman"/>
          <w:sz w:val="28"/>
          <w:szCs w:val="28"/>
        </w:rPr>
        <w:t> </w:t>
      </w:r>
      <w:proofErr w:type="spellStart"/>
      <w:r w:rsidRPr="00FA29B4">
        <w:rPr>
          <w:rFonts w:ascii="Times New Roman" w:hAnsi="Times New Roman" w:cs="Times New Roman"/>
          <w:sz w:val="28"/>
          <w:szCs w:val="28"/>
        </w:rPr>
        <w:t>Ratio</w:t>
      </w:r>
      <w:proofErr w:type="spellEnd"/>
      <w:r w:rsidRPr="00FA29B4">
        <w:rPr>
          <w:rFonts w:ascii="Times New Roman" w:hAnsi="Times New Roman" w:cs="Times New Roman"/>
          <w:sz w:val="28"/>
          <w:szCs w:val="28"/>
        </w:rPr>
        <w:t xml:space="preserve"> — предложен тем же автором в книге </w:t>
      </w:r>
      <w:r w:rsidR="00731214" w:rsidRPr="00FA29B4">
        <w:rPr>
          <w:rFonts w:ascii="Times New Roman" w:hAnsi="Times New Roman" w:cs="Times New Roman"/>
          <w:sz w:val="28"/>
          <w:szCs w:val="28"/>
        </w:rPr>
        <w:t xml:space="preserve">[2] </w:t>
      </w:r>
      <w:r w:rsidRPr="00FA29B4">
        <w:rPr>
          <w:rFonts w:ascii="Times New Roman" w:hAnsi="Times New Roman" w:cs="Times New Roman"/>
          <w:sz w:val="28"/>
          <w:szCs w:val="28"/>
        </w:rPr>
        <w:t>нормализует Information </w:t>
      </w:r>
      <w:proofErr w:type="spellStart"/>
      <w:r w:rsidRPr="00FA29B4">
        <w:rPr>
          <w:rFonts w:ascii="Times New Roman" w:hAnsi="Times New Roman" w:cs="Times New Roman"/>
          <w:sz w:val="28"/>
          <w:szCs w:val="28"/>
        </w:rPr>
        <w:t>Gain</w:t>
      </w:r>
      <w:proofErr w:type="spellEnd"/>
      <w:r w:rsidRPr="00FA29B4">
        <w:rPr>
          <w:rFonts w:ascii="Times New Roman" w:hAnsi="Times New Roman" w:cs="Times New Roman"/>
          <w:sz w:val="28"/>
          <w:szCs w:val="28"/>
        </w:rPr>
        <w:t>, избавляя от смещения в пользу признаков с большим числом уникальных значений.</w:t>
      </w:r>
    </w:p>
    <w:p w14:paraId="0CB21005" w14:textId="00844929" w:rsidR="0081104D" w:rsidRPr="00FA29B4" w:rsidRDefault="0081104D" w:rsidP="00F26512">
      <w:pPr>
        <w:pStyle w:val="a7"/>
        <w:numPr>
          <w:ilvl w:val="0"/>
          <w:numId w:val="5"/>
        </w:numPr>
        <w:spacing w:line="360" w:lineRule="auto"/>
        <w:ind w:firstLine="709"/>
        <w:jc w:val="both"/>
        <w:rPr>
          <w:rFonts w:ascii="Times New Roman" w:hAnsi="Times New Roman" w:cs="Times New Roman"/>
          <w:sz w:val="28"/>
          <w:szCs w:val="28"/>
        </w:rPr>
      </w:pPr>
      <w:r w:rsidRPr="00FA29B4">
        <w:rPr>
          <w:rFonts w:ascii="Times New Roman" w:hAnsi="Times New Roman" w:cs="Times New Roman"/>
          <w:sz w:val="28"/>
          <w:szCs w:val="28"/>
          <w:lang w:val="en-US"/>
        </w:rPr>
        <w:t>Chi</w:t>
      </w:r>
      <w:r w:rsidRPr="00FA29B4">
        <w:rPr>
          <w:rFonts w:ascii="Times New Roman" w:hAnsi="Times New Roman" w:cs="Times New Roman"/>
          <w:sz w:val="28"/>
          <w:szCs w:val="28"/>
        </w:rPr>
        <w:noBreakHyphen/>
      </w:r>
      <w:r w:rsidRPr="00FA29B4">
        <w:rPr>
          <w:rFonts w:ascii="Times New Roman" w:hAnsi="Times New Roman" w:cs="Times New Roman"/>
          <w:sz w:val="28"/>
          <w:szCs w:val="28"/>
          <w:lang w:val="en-US"/>
        </w:rPr>
        <w:t>square</w:t>
      </w:r>
      <w:r w:rsidRPr="00FA29B4">
        <w:rPr>
          <w:rFonts w:ascii="Times New Roman" w:hAnsi="Times New Roman" w:cs="Times New Roman"/>
          <w:sz w:val="28"/>
          <w:szCs w:val="28"/>
        </w:rPr>
        <w:t xml:space="preserve"> (</w:t>
      </w:r>
      <w:r w:rsidRPr="00FA29B4">
        <w:rPr>
          <w:rFonts w:ascii="Times New Roman" w:hAnsi="Times New Roman" w:cs="Times New Roman"/>
          <w:sz w:val="28"/>
          <w:szCs w:val="28"/>
          <w:lang w:val="en-US"/>
        </w:rPr>
        <w:t>CHAID</w:t>
      </w:r>
      <w:r w:rsidR="00731214" w:rsidRPr="00FA29B4">
        <w:rPr>
          <w:rFonts w:ascii="Times New Roman" w:hAnsi="Times New Roman" w:cs="Times New Roman"/>
          <w:sz w:val="28"/>
          <w:szCs w:val="28"/>
        </w:rPr>
        <w:t>)</w:t>
      </w:r>
      <w:r w:rsidRPr="00FA29B4">
        <w:rPr>
          <w:rFonts w:ascii="Times New Roman" w:hAnsi="Times New Roman" w:cs="Times New Roman"/>
          <w:sz w:val="28"/>
          <w:szCs w:val="28"/>
        </w:rPr>
        <w:t> — описан в работе</w:t>
      </w:r>
      <w:r w:rsidR="001C6E90" w:rsidRPr="00FA29B4">
        <w:rPr>
          <w:rFonts w:ascii="Times New Roman" w:eastAsia="Times New Roman" w:hAnsi="Times New Roman" w:cs="Times New Roman"/>
          <w:sz w:val="28"/>
          <w:szCs w:val="28"/>
        </w:rPr>
        <w:t xml:space="preserve"> [3] </w:t>
      </w:r>
      <w:r w:rsidRPr="00FA29B4">
        <w:rPr>
          <w:rFonts w:ascii="Times New Roman" w:hAnsi="Times New Roman" w:cs="Times New Roman"/>
          <w:sz w:val="28"/>
          <w:szCs w:val="28"/>
        </w:rPr>
        <w:t>основан на статистическом тесте независимости между признаком и классом.</w:t>
      </w:r>
    </w:p>
    <w:p w14:paraId="7B86F8D2" w14:textId="53BB208A" w:rsidR="0081104D" w:rsidRPr="00FA29B4" w:rsidRDefault="00A35938" w:rsidP="00F26512">
      <w:pPr>
        <w:spacing w:line="360" w:lineRule="auto"/>
        <w:ind w:firstLine="709"/>
        <w:jc w:val="both"/>
        <w:rPr>
          <w:sz w:val="28"/>
          <w:szCs w:val="28"/>
        </w:rPr>
      </w:pPr>
      <w:r w:rsidRPr="00FA29B4">
        <w:rPr>
          <w:sz w:val="28"/>
          <w:szCs w:val="28"/>
        </w:rPr>
        <w:t>Выбор критерия неоднородности оказывает существенное влияние на итоговые показатели качества построенного дерева, поскольку каждый из них акцентирует различные аспекты структуры выборки. Индекс Джини характеризуется высокой вычислительной эффективностью и умеренной чувствительностью к редким классам, что часто обеспечивает наибольшую общую </w:t>
      </w:r>
      <w:proofErr w:type="spellStart"/>
      <w:r w:rsidRPr="00FA29B4">
        <w:rPr>
          <w:sz w:val="28"/>
          <w:szCs w:val="28"/>
        </w:rPr>
        <w:t>accuracy</w:t>
      </w:r>
      <w:proofErr w:type="spellEnd"/>
      <w:r w:rsidRPr="00FA29B4">
        <w:rPr>
          <w:sz w:val="28"/>
          <w:szCs w:val="28"/>
        </w:rPr>
        <w:t xml:space="preserve"> при умеренно сбалансированных данных. Энтропийный прирост информации, максимально штрафуя смешанность классов, </w:t>
      </w:r>
      <w:r w:rsidRPr="00FA29B4">
        <w:rPr>
          <w:sz w:val="28"/>
          <w:szCs w:val="28"/>
        </w:rPr>
        <w:lastRenderedPageBreak/>
        <w:t>способствует улучшению показателей F1</w:t>
      </w:r>
      <w:r w:rsidRPr="00FA29B4">
        <w:rPr>
          <w:sz w:val="28"/>
          <w:szCs w:val="28"/>
        </w:rPr>
        <w:noBreakHyphen/>
        <w:t>score и </w:t>
      </w:r>
      <w:proofErr w:type="spellStart"/>
      <w:r w:rsidRPr="00FA29B4">
        <w:rPr>
          <w:sz w:val="28"/>
          <w:szCs w:val="28"/>
        </w:rPr>
        <w:t>balanced</w:t>
      </w:r>
      <w:proofErr w:type="spellEnd"/>
      <w:r w:rsidRPr="00FA29B4">
        <w:rPr>
          <w:sz w:val="28"/>
          <w:szCs w:val="28"/>
        </w:rPr>
        <w:t> </w:t>
      </w:r>
      <w:proofErr w:type="spellStart"/>
      <w:r w:rsidRPr="00FA29B4">
        <w:rPr>
          <w:sz w:val="28"/>
          <w:szCs w:val="28"/>
        </w:rPr>
        <w:t>accuracy</w:t>
      </w:r>
      <w:proofErr w:type="spellEnd"/>
      <w:r w:rsidRPr="00FA29B4">
        <w:rPr>
          <w:sz w:val="28"/>
          <w:szCs w:val="28"/>
        </w:rPr>
        <w:t xml:space="preserve"> в задачах, где требуется равновесие между полнотой и точностью. Статистика χ², усиливая вклад малочисленных, но информативных категорий, позволяет повысить </w:t>
      </w:r>
      <w:proofErr w:type="spellStart"/>
      <w:r w:rsidRPr="00FA29B4">
        <w:rPr>
          <w:sz w:val="28"/>
          <w:szCs w:val="28"/>
        </w:rPr>
        <w:t>recall</w:t>
      </w:r>
      <w:proofErr w:type="spellEnd"/>
      <w:r w:rsidRPr="00FA29B4">
        <w:rPr>
          <w:sz w:val="28"/>
          <w:szCs w:val="28"/>
        </w:rPr>
        <w:t xml:space="preserve"> минорного класса в </w:t>
      </w:r>
      <w:proofErr w:type="spellStart"/>
      <w:r w:rsidRPr="00FA29B4">
        <w:rPr>
          <w:sz w:val="28"/>
          <w:szCs w:val="28"/>
        </w:rPr>
        <w:t>дисбалансных</w:t>
      </w:r>
      <w:proofErr w:type="spellEnd"/>
      <w:r w:rsidRPr="00FA29B4">
        <w:rPr>
          <w:sz w:val="28"/>
          <w:szCs w:val="28"/>
        </w:rPr>
        <w:t xml:space="preserve"> выборках, типичных для маркетинговых или медицинских приложений. Таким образом, грамотный подбор критерия разбиения способен привести не только к значимому приросту стандартных метрик (</w:t>
      </w:r>
      <w:proofErr w:type="spellStart"/>
      <w:r w:rsidRPr="00FA29B4">
        <w:rPr>
          <w:sz w:val="28"/>
          <w:szCs w:val="28"/>
        </w:rPr>
        <w:t>accuracy</w:t>
      </w:r>
      <w:proofErr w:type="spellEnd"/>
      <w:r w:rsidRPr="00FA29B4">
        <w:rPr>
          <w:sz w:val="28"/>
          <w:szCs w:val="28"/>
        </w:rPr>
        <w:t xml:space="preserve">, </w:t>
      </w:r>
      <w:proofErr w:type="spellStart"/>
      <w:r w:rsidRPr="00FA29B4">
        <w:rPr>
          <w:sz w:val="28"/>
          <w:szCs w:val="28"/>
        </w:rPr>
        <w:t>recall</w:t>
      </w:r>
      <w:proofErr w:type="spellEnd"/>
      <w:r w:rsidRPr="00FA29B4">
        <w:rPr>
          <w:sz w:val="28"/>
          <w:szCs w:val="28"/>
        </w:rPr>
        <w:t>, F1</w:t>
      </w:r>
      <w:r w:rsidRPr="00FA29B4">
        <w:rPr>
          <w:sz w:val="28"/>
          <w:szCs w:val="28"/>
        </w:rPr>
        <w:noBreakHyphen/>
        <w:t xml:space="preserve">score), но и к формированию более компактной и интерпретируемой структуры дерева, что </w:t>
      </w:r>
      <w:proofErr w:type="gramStart"/>
      <w:r w:rsidRPr="00FA29B4">
        <w:rPr>
          <w:sz w:val="28"/>
          <w:szCs w:val="28"/>
        </w:rPr>
        <w:t>в конечном итоге</w:t>
      </w:r>
      <w:proofErr w:type="gramEnd"/>
      <w:r w:rsidRPr="00FA29B4">
        <w:rPr>
          <w:sz w:val="28"/>
          <w:szCs w:val="28"/>
        </w:rPr>
        <w:t xml:space="preserve"> повышает надёжность и адаптивность модели при дальнейшем её применении.</w:t>
      </w:r>
    </w:p>
    <w:p w14:paraId="07A005AF" w14:textId="7310B507" w:rsidR="001354E2" w:rsidRPr="00FA29B4" w:rsidRDefault="00A92DAE" w:rsidP="00F26512">
      <w:pPr>
        <w:spacing w:line="360" w:lineRule="auto"/>
        <w:ind w:firstLine="709"/>
        <w:jc w:val="both"/>
        <w:rPr>
          <w:sz w:val="28"/>
          <w:szCs w:val="28"/>
        </w:rPr>
      </w:pPr>
      <w:r w:rsidRPr="00FA29B4">
        <w:rPr>
          <w:sz w:val="28"/>
          <w:szCs w:val="28"/>
        </w:rPr>
        <w:t>Но может существовать куда больше метрик, чем принято считать?</w:t>
      </w:r>
      <w:r w:rsidRPr="00FA29B4">
        <w:rPr>
          <w:sz w:val="28"/>
          <w:szCs w:val="28"/>
        </w:rPr>
        <w:br/>
        <w:t>Современные исследования показывают, что классические показатели — Джини, энтропия, χ² — являются лишь частными случаями более широкой формулы. В рамках данной работы будут введены альтернативные критерии разбиения и затем сравнены между собой на специально сгенерированных искусственных наборах данных.</w:t>
      </w:r>
    </w:p>
    <w:p w14:paraId="3EE77D68" w14:textId="77777777" w:rsidR="001354E2" w:rsidRPr="00682BE6" w:rsidRDefault="001354E2" w:rsidP="001354E2">
      <w:pPr>
        <w:spacing w:line="360" w:lineRule="auto"/>
        <w:ind w:firstLine="709"/>
        <w:jc w:val="both"/>
        <w:rPr>
          <w:sz w:val="28"/>
          <w:szCs w:val="28"/>
        </w:rPr>
      </w:pPr>
    </w:p>
    <w:p w14:paraId="395C5030" w14:textId="77777777" w:rsidR="001354E2" w:rsidRPr="00682BE6" w:rsidRDefault="001354E2" w:rsidP="001354E2">
      <w:pPr>
        <w:spacing w:line="360" w:lineRule="auto"/>
        <w:ind w:firstLine="709"/>
        <w:jc w:val="both"/>
        <w:rPr>
          <w:sz w:val="28"/>
          <w:szCs w:val="28"/>
        </w:rPr>
      </w:pPr>
    </w:p>
    <w:p w14:paraId="490B414E" w14:textId="77777777" w:rsidR="001354E2" w:rsidRPr="00682BE6" w:rsidRDefault="001354E2" w:rsidP="001354E2">
      <w:pPr>
        <w:spacing w:line="360" w:lineRule="auto"/>
        <w:ind w:firstLine="709"/>
        <w:jc w:val="both"/>
        <w:rPr>
          <w:sz w:val="28"/>
          <w:szCs w:val="28"/>
        </w:rPr>
      </w:pPr>
    </w:p>
    <w:p w14:paraId="3EF95EC5" w14:textId="77777777" w:rsidR="001354E2" w:rsidRPr="00682BE6" w:rsidRDefault="001354E2" w:rsidP="001354E2">
      <w:pPr>
        <w:spacing w:line="360" w:lineRule="auto"/>
        <w:ind w:firstLine="709"/>
        <w:jc w:val="both"/>
        <w:rPr>
          <w:sz w:val="28"/>
          <w:szCs w:val="28"/>
        </w:rPr>
      </w:pPr>
    </w:p>
    <w:p w14:paraId="72641199" w14:textId="77777777" w:rsidR="001354E2" w:rsidRPr="00682BE6" w:rsidRDefault="001354E2" w:rsidP="001354E2">
      <w:pPr>
        <w:spacing w:line="360" w:lineRule="auto"/>
        <w:ind w:firstLine="709"/>
        <w:jc w:val="both"/>
        <w:rPr>
          <w:sz w:val="28"/>
          <w:szCs w:val="28"/>
        </w:rPr>
      </w:pPr>
    </w:p>
    <w:p w14:paraId="28799153" w14:textId="77777777" w:rsidR="001354E2" w:rsidRPr="00682BE6" w:rsidRDefault="001354E2" w:rsidP="001354E2">
      <w:pPr>
        <w:spacing w:line="360" w:lineRule="auto"/>
        <w:ind w:firstLine="709"/>
        <w:jc w:val="both"/>
        <w:rPr>
          <w:sz w:val="28"/>
          <w:szCs w:val="28"/>
        </w:rPr>
      </w:pPr>
    </w:p>
    <w:p w14:paraId="69CF6A6B" w14:textId="77777777" w:rsidR="001354E2" w:rsidRPr="00682BE6" w:rsidRDefault="001354E2" w:rsidP="001354E2">
      <w:pPr>
        <w:spacing w:line="360" w:lineRule="auto"/>
        <w:ind w:firstLine="709"/>
        <w:jc w:val="both"/>
        <w:rPr>
          <w:sz w:val="28"/>
          <w:szCs w:val="28"/>
        </w:rPr>
      </w:pPr>
    </w:p>
    <w:p w14:paraId="0D451E24" w14:textId="77777777" w:rsidR="001354E2" w:rsidRPr="00682BE6" w:rsidRDefault="001354E2" w:rsidP="001354E2">
      <w:pPr>
        <w:spacing w:line="360" w:lineRule="auto"/>
        <w:ind w:firstLine="709"/>
        <w:jc w:val="both"/>
        <w:rPr>
          <w:sz w:val="28"/>
          <w:szCs w:val="28"/>
        </w:rPr>
      </w:pPr>
    </w:p>
    <w:p w14:paraId="7513FABA" w14:textId="77777777" w:rsidR="001354E2" w:rsidRPr="00682BE6" w:rsidRDefault="001354E2" w:rsidP="001354E2">
      <w:pPr>
        <w:spacing w:line="360" w:lineRule="auto"/>
        <w:ind w:firstLine="709"/>
        <w:jc w:val="both"/>
        <w:rPr>
          <w:sz w:val="28"/>
          <w:szCs w:val="28"/>
        </w:rPr>
      </w:pPr>
    </w:p>
    <w:p w14:paraId="3DAF1B79" w14:textId="77777777" w:rsidR="001354E2" w:rsidRPr="00682BE6" w:rsidRDefault="001354E2" w:rsidP="001354E2">
      <w:pPr>
        <w:spacing w:line="360" w:lineRule="auto"/>
        <w:ind w:firstLine="709"/>
        <w:jc w:val="both"/>
        <w:rPr>
          <w:sz w:val="28"/>
          <w:szCs w:val="28"/>
        </w:rPr>
      </w:pPr>
    </w:p>
    <w:p w14:paraId="65C40C30" w14:textId="77777777" w:rsidR="001354E2" w:rsidRPr="00682BE6" w:rsidRDefault="001354E2" w:rsidP="001354E2">
      <w:pPr>
        <w:spacing w:line="360" w:lineRule="auto"/>
        <w:ind w:firstLine="709"/>
        <w:jc w:val="both"/>
        <w:rPr>
          <w:sz w:val="28"/>
          <w:szCs w:val="28"/>
        </w:rPr>
      </w:pPr>
    </w:p>
    <w:p w14:paraId="07EC9C5F" w14:textId="77777777" w:rsidR="001354E2" w:rsidRPr="00682BE6" w:rsidRDefault="001354E2" w:rsidP="001354E2">
      <w:pPr>
        <w:spacing w:line="360" w:lineRule="auto"/>
        <w:ind w:firstLine="709"/>
        <w:jc w:val="both"/>
        <w:rPr>
          <w:sz w:val="28"/>
          <w:szCs w:val="28"/>
        </w:rPr>
      </w:pPr>
    </w:p>
    <w:p w14:paraId="3D73E116" w14:textId="77777777" w:rsidR="001354E2" w:rsidRPr="00682BE6" w:rsidRDefault="001354E2" w:rsidP="001354E2">
      <w:pPr>
        <w:spacing w:line="360" w:lineRule="auto"/>
        <w:ind w:firstLine="709"/>
        <w:jc w:val="both"/>
        <w:rPr>
          <w:sz w:val="28"/>
          <w:szCs w:val="28"/>
        </w:rPr>
      </w:pPr>
    </w:p>
    <w:p w14:paraId="7FC96C42" w14:textId="77777777" w:rsidR="001354E2" w:rsidRPr="00682BE6" w:rsidRDefault="001354E2" w:rsidP="001354E2">
      <w:pPr>
        <w:spacing w:line="360" w:lineRule="auto"/>
        <w:ind w:firstLine="709"/>
        <w:jc w:val="both"/>
        <w:rPr>
          <w:sz w:val="28"/>
          <w:szCs w:val="28"/>
        </w:rPr>
      </w:pPr>
    </w:p>
    <w:p w14:paraId="1C6AB6BD" w14:textId="77777777" w:rsidR="001354E2" w:rsidRPr="00682BE6" w:rsidRDefault="001354E2" w:rsidP="001354E2">
      <w:pPr>
        <w:spacing w:line="360" w:lineRule="auto"/>
        <w:ind w:left="360"/>
        <w:jc w:val="both"/>
        <w:rPr>
          <w:sz w:val="28"/>
          <w:szCs w:val="28"/>
        </w:rPr>
      </w:pPr>
    </w:p>
    <w:p w14:paraId="1A6F0DAA" w14:textId="703F4557" w:rsidR="00F26512" w:rsidRPr="00FA29B4" w:rsidRDefault="001354E2" w:rsidP="00F26512">
      <w:pPr>
        <w:pStyle w:val="1"/>
        <w:rPr>
          <w:rFonts w:ascii="Times New Roman" w:hAnsi="Times New Roman" w:cs="Times New Roman"/>
          <w:color w:val="auto"/>
          <w:lang w:val="en-US"/>
        </w:rPr>
      </w:pPr>
      <w:r w:rsidRPr="00682BE6">
        <w:t xml:space="preserve">     </w:t>
      </w:r>
      <w:bookmarkStart w:id="3" w:name="_Toc198780253"/>
      <w:r w:rsidRPr="00FA29B4">
        <w:rPr>
          <w:rFonts w:ascii="Times New Roman" w:hAnsi="Times New Roman" w:cs="Times New Roman"/>
          <w:color w:val="auto"/>
          <w:lang w:val="en-US"/>
        </w:rPr>
        <w:t xml:space="preserve">1. </w:t>
      </w:r>
      <w:r w:rsidR="00A92DAE" w:rsidRPr="00FA29B4">
        <w:rPr>
          <w:rFonts w:ascii="Times New Roman" w:hAnsi="Times New Roman" w:cs="Times New Roman"/>
          <w:color w:val="auto"/>
        </w:rPr>
        <w:t xml:space="preserve">Новые критерии разбиения дерева </w:t>
      </w:r>
      <w:r w:rsidR="00F26512" w:rsidRPr="00FA29B4">
        <w:rPr>
          <w:rFonts w:ascii="Times New Roman" w:hAnsi="Times New Roman" w:cs="Times New Roman"/>
          <w:color w:val="auto"/>
          <w:lang w:val="en-US"/>
        </w:rPr>
        <w:t>‘</w:t>
      </w:r>
      <w:bookmarkEnd w:id="3"/>
    </w:p>
    <w:p w14:paraId="4550C6A3" w14:textId="333F2BE9" w:rsidR="00A92DAE" w:rsidRPr="00FA29B4" w:rsidRDefault="00A92DAE" w:rsidP="00182A3C">
      <w:pPr>
        <w:pStyle w:val="a7"/>
        <w:numPr>
          <w:ilvl w:val="1"/>
          <w:numId w:val="7"/>
        </w:numPr>
        <w:spacing w:line="360" w:lineRule="auto"/>
        <w:jc w:val="both"/>
        <w:outlineLvl w:val="1"/>
        <w:rPr>
          <w:rFonts w:ascii="Times New Roman" w:hAnsi="Times New Roman" w:cs="Times New Roman"/>
          <w:b/>
          <w:bCs/>
          <w:sz w:val="28"/>
          <w:szCs w:val="28"/>
          <w:lang w:val="en-US"/>
        </w:rPr>
      </w:pPr>
      <w:r w:rsidRPr="00FA29B4">
        <w:rPr>
          <w:rFonts w:ascii="Times New Roman" w:hAnsi="Times New Roman" w:cs="Times New Roman"/>
          <w:b/>
          <w:bCs/>
          <w:sz w:val="28"/>
          <w:szCs w:val="28"/>
          <w:lang w:val="en-US"/>
        </w:rPr>
        <w:t xml:space="preserve"> </w:t>
      </w:r>
      <w:bookmarkStart w:id="4" w:name="_Toc198780254"/>
      <w:r w:rsidRPr="00FA29B4">
        <w:rPr>
          <w:rFonts w:ascii="Times New Roman" w:hAnsi="Times New Roman" w:cs="Times New Roman"/>
          <w:b/>
          <w:bCs/>
          <w:sz w:val="28"/>
          <w:szCs w:val="28"/>
        </w:rPr>
        <w:t>Принятые обозначения</w:t>
      </w:r>
      <w:bookmarkEnd w:id="4"/>
    </w:p>
    <w:p w14:paraId="5EA3F0F8" w14:textId="1C5EDFEF" w:rsidR="00A92DAE" w:rsidRPr="00FA29B4" w:rsidRDefault="00A92DAE" w:rsidP="00A92DAE">
      <w:pPr>
        <w:pStyle w:val="a7"/>
        <w:numPr>
          <w:ilvl w:val="0"/>
          <w:numId w:val="8"/>
        </w:numPr>
        <w:spacing w:line="360" w:lineRule="auto"/>
        <w:jc w:val="both"/>
        <w:rPr>
          <w:rFonts w:ascii="Times New Roman" w:hAnsi="Times New Roman" w:cs="Times New Roman"/>
          <w:sz w:val="28"/>
          <w:szCs w:val="28"/>
          <w:lang w:val="en-US"/>
        </w:rPr>
      </w:pPr>
      <w:r w:rsidRPr="00FA29B4">
        <w:rPr>
          <w:rFonts w:ascii="Times New Roman" w:hAnsi="Times New Roman" w:cs="Times New Roman"/>
          <w:sz w:val="28"/>
          <w:szCs w:val="28"/>
          <w:lang w:val="en-US"/>
        </w:rPr>
        <w:t xml:space="preserve">N – </w:t>
      </w:r>
      <w:r w:rsidRPr="00FA29B4">
        <w:rPr>
          <w:rFonts w:ascii="Times New Roman" w:hAnsi="Times New Roman" w:cs="Times New Roman"/>
          <w:sz w:val="28"/>
          <w:szCs w:val="28"/>
        </w:rPr>
        <w:t>число объектов</w:t>
      </w:r>
    </w:p>
    <w:p w14:paraId="638CCE54" w14:textId="5BE3B15D" w:rsidR="00A92DAE" w:rsidRPr="00FA29B4" w:rsidRDefault="00A92DAE" w:rsidP="00A92DAE">
      <w:pPr>
        <w:pStyle w:val="a7"/>
        <w:numPr>
          <w:ilvl w:val="0"/>
          <w:numId w:val="8"/>
        </w:numPr>
        <w:spacing w:line="360" w:lineRule="auto"/>
        <w:jc w:val="both"/>
        <w:rPr>
          <w:rFonts w:ascii="Times New Roman" w:hAnsi="Times New Roman" w:cs="Times New Roman"/>
          <w:sz w:val="28"/>
          <w:szCs w:val="28"/>
          <w:lang w:val="en-US"/>
        </w:rPr>
      </w:pPr>
      <w:r w:rsidRPr="00FA29B4">
        <w:rPr>
          <w:rFonts w:ascii="Times New Roman" w:hAnsi="Times New Roman" w:cs="Times New Roman"/>
          <w:sz w:val="28"/>
          <w:szCs w:val="28"/>
          <w:lang w:val="en-US"/>
        </w:rPr>
        <w:t>V</w:t>
      </w:r>
      <w:r w:rsidR="000835BC" w:rsidRPr="00FA29B4">
        <w:rPr>
          <w:rFonts w:ascii="Times New Roman" w:hAnsi="Times New Roman" w:cs="Times New Roman"/>
          <w:sz w:val="28"/>
          <w:szCs w:val="28"/>
        </w:rPr>
        <w:t xml:space="preserve"> = </w:t>
      </w:r>
      <w:r w:rsidR="000835BC" w:rsidRPr="00FA29B4">
        <w:rPr>
          <w:rFonts w:ascii="Times New Roman" w:hAnsi="Times New Roman" w:cs="Times New Roman"/>
          <w:sz w:val="28"/>
          <w:szCs w:val="28"/>
          <w:lang w:val="en-US"/>
        </w:rPr>
        <w:t>L</w:t>
      </w:r>
      <w:r w:rsidRPr="00FA29B4">
        <w:rPr>
          <w:rFonts w:ascii="Times New Roman" w:hAnsi="Times New Roman" w:cs="Times New Roman"/>
          <w:sz w:val="28"/>
          <w:szCs w:val="28"/>
          <w:lang w:val="en-US"/>
        </w:rPr>
        <w:t xml:space="preserve"> – </w:t>
      </w:r>
      <w:r w:rsidRPr="00FA29B4">
        <w:rPr>
          <w:rFonts w:ascii="Times New Roman" w:hAnsi="Times New Roman" w:cs="Times New Roman"/>
          <w:sz w:val="28"/>
          <w:szCs w:val="28"/>
        </w:rPr>
        <w:t>число признаков</w:t>
      </w:r>
    </w:p>
    <w:p w14:paraId="5717AF6F" w14:textId="016D3AFB" w:rsidR="00A92DAE" w:rsidRPr="00FA29B4" w:rsidRDefault="00A92DAE" w:rsidP="00A92DAE">
      <w:pPr>
        <w:pStyle w:val="a7"/>
        <w:numPr>
          <w:ilvl w:val="0"/>
          <w:numId w:val="8"/>
        </w:numPr>
        <w:spacing w:line="360" w:lineRule="auto"/>
        <w:jc w:val="both"/>
        <w:rPr>
          <w:rFonts w:ascii="Times New Roman" w:hAnsi="Times New Roman" w:cs="Times New Roman"/>
          <w:sz w:val="28"/>
          <w:szCs w:val="28"/>
          <w:lang w:val="en-US"/>
        </w:rPr>
      </w:pPr>
      <w:r w:rsidRPr="00FA29B4">
        <w:rPr>
          <w:rFonts w:ascii="Times New Roman" w:hAnsi="Times New Roman" w:cs="Times New Roman"/>
          <w:sz w:val="28"/>
          <w:szCs w:val="28"/>
          <w:lang w:val="en-US"/>
        </w:rPr>
        <w:t xml:space="preserve">K – </w:t>
      </w:r>
      <w:r w:rsidRPr="00FA29B4">
        <w:rPr>
          <w:rFonts w:ascii="Times New Roman" w:hAnsi="Times New Roman" w:cs="Times New Roman"/>
          <w:sz w:val="28"/>
          <w:szCs w:val="28"/>
        </w:rPr>
        <w:t>число кластеров</w:t>
      </w:r>
    </w:p>
    <w:p w14:paraId="7CF5DE29" w14:textId="7F16A9B6" w:rsidR="00A92DAE" w:rsidRPr="00FA29B4" w:rsidRDefault="00F71189" w:rsidP="00A92DAE">
      <w:pPr>
        <w:pStyle w:val="a7"/>
        <w:numPr>
          <w:ilvl w:val="0"/>
          <w:numId w:val="8"/>
        </w:numPr>
        <w:spacing w:line="360" w:lineRule="auto"/>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l</m:t>
            </m:r>
          </m:sub>
        </m:sSub>
        <m:r>
          <w:rPr>
            <w:rFonts w:ascii="Cambria Math" w:hAnsi="Cambria Math" w:cs="Times New Roman"/>
            <w:sz w:val="28"/>
            <w:szCs w:val="28"/>
          </w:rPr>
          <m:t xml:space="preserve"> </m:t>
        </m:r>
      </m:oMath>
      <w:r w:rsidR="000835BC" w:rsidRPr="00FA29B4">
        <w:rPr>
          <w:rFonts w:ascii="Times New Roman" w:hAnsi="Times New Roman" w:cs="Times New Roman"/>
          <w:sz w:val="28"/>
          <w:szCs w:val="28"/>
        </w:rPr>
        <w:t xml:space="preserve">– </w:t>
      </w:r>
      <w:r w:rsidR="000835BC" w:rsidRPr="00FA29B4">
        <w:rPr>
          <w:rFonts w:ascii="Times New Roman" w:hAnsi="Times New Roman" w:cs="Times New Roman"/>
          <w:sz w:val="28"/>
          <w:szCs w:val="28"/>
          <w:lang w:val="en-US"/>
        </w:rPr>
        <w:t>split</w:t>
      </w:r>
      <w:r w:rsidR="000835BC" w:rsidRPr="00FA29B4">
        <w:rPr>
          <w:rFonts w:ascii="Times New Roman" w:hAnsi="Times New Roman" w:cs="Times New Roman"/>
          <w:sz w:val="28"/>
          <w:szCs w:val="28"/>
        </w:rPr>
        <w:t xml:space="preserve"> (от английского «разбиение»)</w:t>
      </w:r>
    </w:p>
    <w:p w14:paraId="0C6F28D2" w14:textId="05BDF993" w:rsidR="000835BC" w:rsidRPr="00FA29B4" w:rsidRDefault="000835BC" w:rsidP="00A92DAE">
      <w:pPr>
        <w:pStyle w:val="a7"/>
        <w:numPr>
          <w:ilvl w:val="0"/>
          <w:numId w:val="8"/>
        </w:numPr>
        <w:spacing w:line="360" w:lineRule="auto"/>
        <w:jc w:val="both"/>
        <w:rPr>
          <w:rFonts w:ascii="Times New Roman" w:hAnsi="Times New Roman" w:cs="Times New Roman"/>
          <w:sz w:val="28"/>
          <w:szCs w:val="28"/>
        </w:rPr>
      </w:pPr>
      <m:oMath>
        <m:r>
          <w:rPr>
            <w:rFonts w:ascii="Cambria Math" w:hAnsi="Cambria Math" w:cs="Times New Roman"/>
            <w:sz w:val="28"/>
            <w:szCs w:val="28"/>
            <w:lang w:val="en-US"/>
          </w:rPr>
          <m:t>S</m:t>
        </m:r>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k</m:t>
                </m:r>
              </m:sub>
            </m:sSub>
          </m:e>
        </m:d>
      </m:oMath>
      <w:r w:rsidRPr="00FA29B4">
        <w:rPr>
          <w:rFonts w:ascii="Times New Roman" w:hAnsi="Times New Roman" w:cs="Times New Roman"/>
          <w:sz w:val="28"/>
          <w:szCs w:val="28"/>
        </w:rPr>
        <w:t xml:space="preserve"> – конструируемое разбиение в ходе построения дерева</w:t>
      </w:r>
    </w:p>
    <w:p w14:paraId="224F798B" w14:textId="77E19433" w:rsidR="001354E2" w:rsidRPr="00FA29B4" w:rsidRDefault="000835BC" w:rsidP="001354E2">
      <w:pPr>
        <w:pStyle w:val="a7"/>
        <w:numPr>
          <w:ilvl w:val="0"/>
          <w:numId w:val="8"/>
        </w:numPr>
        <w:spacing w:line="360" w:lineRule="auto"/>
        <w:jc w:val="both"/>
        <w:rPr>
          <w:rFonts w:ascii="Times New Roman" w:hAnsi="Times New Roman" w:cs="Times New Roman"/>
          <w:sz w:val="28"/>
          <w:szCs w:val="28"/>
        </w:rPr>
      </w:pPr>
      <m:oMath>
        <m:r>
          <w:rPr>
            <w:rFonts w:ascii="Cambria Math" w:hAnsi="Cambria Math" w:cs="Times New Roman"/>
            <w:sz w:val="28"/>
            <w:szCs w:val="28"/>
            <w:lang w:val="en-GB"/>
          </w:rPr>
          <m:t>R</m:t>
        </m:r>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L</m:t>
            </m:r>
          </m:sub>
        </m:sSub>
        <m:r>
          <w:rPr>
            <w:rFonts w:ascii="Cambria Math" w:hAnsi="Cambria Math" w:cs="Times New Roman"/>
            <w:sz w:val="28"/>
            <w:szCs w:val="28"/>
          </w:rPr>
          <m:t>}</m:t>
        </m:r>
      </m:oMath>
      <w:r w:rsidRPr="00FA29B4">
        <w:rPr>
          <w:rFonts w:ascii="Times New Roman" w:hAnsi="Times New Roman" w:cs="Times New Roman"/>
          <w:sz w:val="28"/>
          <w:szCs w:val="28"/>
        </w:rPr>
        <w:t xml:space="preserve"> – истинное разбиение наших данных </w:t>
      </w:r>
    </w:p>
    <w:p w14:paraId="5F3D7627" w14:textId="20E80F77" w:rsidR="000835BC" w:rsidRPr="00FA29B4" w:rsidRDefault="009D6642" w:rsidP="00F26512">
      <w:pPr>
        <w:pStyle w:val="a7"/>
        <w:numPr>
          <w:ilvl w:val="1"/>
          <w:numId w:val="7"/>
        </w:numPr>
        <w:spacing w:after="0" w:line="360" w:lineRule="auto"/>
        <w:jc w:val="both"/>
        <w:outlineLvl w:val="1"/>
        <w:rPr>
          <w:rFonts w:ascii="Times New Roman" w:hAnsi="Times New Roman" w:cs="Times New Roman"/>
          <w:b/>
          <w:bCs/>
          <w:sz w:val="28"/>
          <w:szCs w:val="28"/>
        </w:rPr>
      </w:pPr>
      <w:r w:rsidRPr="00FA29B4">
        <w:rPr>
          <w:rFonts w:ascii="Times New Roman" w:hAnsi="Times New Roman" w:cs="Times New Roman"/>
          <w:b/>
          <w:bCs/>
          <w:sz w:val="28"/>
          <w:szCs w:val="28"/>
        </w:rPr>
        <w:t xml:space="preserve"> </w:t>
      </w:r>
      <w:bookmarkStart w:id="5" w:name="_Toc198780255"/>
      <w:r w:rsidR="000835BC" w:rsidRPr="00FA29B4">
        <w:rPr>
          <w:rFonts w:ascii="Times New Roman" w:hAnsi="Times New Roman" w:cs="Times New Roman"/>
          <w:b/>
          <w:bCs/>
          <w:sz w:val="28"/>
          <w:szCs w:val="28"/>
        </w:rPr>
        <w:t>Определение новых критерий</w:t>
      </w:r>
      <w:bookmarkEnd w:id="5"/>
      <w:r w:rsidR="000835BC" w:rsidRPr="00FA29B4">
        <w:rPr>
          <w:rFonts w:ascii="Times New Roman" w:hAnsi="Times New Roman" w:cs="Times New Roman"/>
          <w:b/>
          <w:bCs/>
          <w:sz w:val="28"/>
          <w:szCs w:val="28"/>
        </w:rPr>
        <w:t xml:space="preserve"> </w:t>
      </w:r>
    </w:p>
    <w:p w14:paraId="7A89D980" w14:textId="1F95FAEA" w:rsidR="00A92DAE" w:rsidRPr="00FA29B4" w:rsidRDefault="00335438" w:rsidP="00F26512">
      <w:pPr>
        <w:spacing w:line="360" w:lineRule="auto"/>
        <w:ind w:firstLine="709"/>
        <w:jc w:val="both"/>
        <w:rPr>
          <w:sz w:val="28"/>
          <w:szCs w:val="28"/>
          <w:lang w:eastAsia="en-US"/>
        </w:rPr>
      </w:pPr>
      <w:r w:rsidRPr="00FA29B4">
        <w:rPr>
          <w:sz w:val="28"/>
          <w:szCs w:val="28"/>
          <w:lang w:eastAsia="en-US"/>
        </w:rPr>
        <w:t xml:space="preserve">Решая задачу классификации у нас, есть какое – то заданное разбиение </w:t>
      </w:r>
      <w:r w:rsidRPr="00FA29B4">
        <w:rPr>
          <w:sz w:val="28"/>
          <w:szCs w:val="28"/>
          <w:lang w:val="en-GB" w:eastAsia="en-US"/>
        </w:rPr>
        <w:t>R</w:t>
      </w:r>
      <w:r w:rsidRPr="00FA29B4">
        <w:rPr>
          <w:sz w:val="28"/>
          <w:szCs w:val="28"/>
          <w:lang w:eastAsia="en-US"/>
        </w:rPr>
        <w:t xml:space="preserve"> = {</w:t>
      </w:r>
      <m:oMath>
        <m:sSub>
          <m:sSubPr>
            <m:ctrlPr>
              <w:rPr>
                <w:rFonts w:ascii="Cambria Math" w:hAnsi="Cambria Math"/>
                <w:i/>
                <w:sz w:val="28"/>
                <w:szCs w:val="28"/>
                <w:lang w:eastAsia="en-US"/>
              </w:rPr>
            </m:ctrlPr>
          </m:sSubPr>
          <m:e>
            <m:r>
              <w:rPr>
                <w:rFonts w:ascii="Cambria Math" w:hAnsi="Cambria Math"/>
                <w:sz w:val="28"/>
                <w:szCs w:val="28"/>
                <w:lang w:eastAsia="en-US"/>
              </w:rPr>
              <m:t>R</m:t>
            </m:r>
          </m:e>
          <m:sub>
            <m:r>
              <w:rPr>
                <w:rFonts w:ascii="Cambria Math" w:hAnsi="Cambria Math"/>
                <w:sz w:val="28"/>
                <w:szCs w:val="28"/>
                <w:lang w:eastAsia="en-US"/>
              </w:rPr>
              <m:t>1</m:t>
            </m:r>
          </m:sub>
        </m:sSub>
      </m:oMath>
      <w:r w:rsidRPr="00FA29B4">
        <w:rPr>
          <w:sz w:val="28"/>
          <w:szCs w:val="28"/>
          <w:lang w:eastAsia="en-US"/>
        </w:rPr>
        <w:t>…</w:t>
      </w:r>
      <m:oMath>
        <m:sSub>
          <m:sSubPr>
            <m:ctrlPr>
              <w:rPr>
                <w:rFonts w:ascii="Cambria Math" w:hAnsi="Cambria Math"/>
                <w:i/>
                <w:sz w:val="28"/>
                <w:szCs w:val="28"/>
                <w:lang w:eastAsia="en-US"/>
              </w:rPr>
            </m:ctrlPr>
          </m:sSubPr>
          <m:e>
            <m:r>
              <w:rPr>
                <w:rFonts w:ascii="Cambria Math" w:hAnsi="Cambria Math"/>
                <w:sz w:val="28"/>
                <w:szCs w:val="28"/>
                <w:lang w:eastAsia="en-US"/>
              </w:rPr>
              <m:t>R</m:t>
            </m:r>
          </m:e>
          <m:sub>
            <m:r>
              <w:rPr>
                <w:rFonts w:ascii="Cambria Math" w:hAnsi="Cambria Math"/>
                <w:sz w:val="28"/>
                <w:szCs w:val="28"/>
                <w:lang w:eastAsia="en-US"/>
              </w:rPr>
              <m:t>L</m:t>
            </m:r>
          </m:sub>
        </m:sSub>
      </m:oMath>
      <w:r w:rsidRPr="00FA29B4">
        <w:rPr>
          <w:sz w:val="28"/>
          <w:szCs w:val="28"/>
          <w:lang w:eastAsia="en-US"/>
        </w:rPr>
        <w:t xml:space="preserve">}, относительно которого мы хотим построить наш классификатор </w:t>
      </w:r>
      <w:r w:rsidRPr="00FA29B4">
        <w:rPr>
          <w:sz w:val="28"/>
          <w:szCs w:val="28"/>
          <w:lang w:val="en-GB" w:eastAsia="en-US"/>
        </w:rPr>
        <w:t>S</w:t>
      </w:r>
      <w:r w:rsidRPr="00FA29B4">
        <w:rPr>
          <w:sz w:val="28"/>
          <w:szCs w:val="28"/>
          <w:lang w:eastAsia="en-US"/>
        </w:rPr>
        <w:t xml:space="preserve"> = {</w:t>
      </w:r>
      <m:oMath>
        <m:sSub>
          <m:sSubPr>
            <m:ctrlPr>
              <w:rPr>
                <w:rFonts w:ascii="Cambria Math" w:hAnsi="Cambria Math"/>
                <w:i/>
                <w:sz w:val="28"/>
                <w:szCs w:val="28"/>
                <w:lang w:eastAsia="en-US"/>
              </w:rPr>
            </m:ctrlPr>
          </m:sSubPr>
          <m:e>
            <m:r>
              <w:rPr>
                <w:rFonts w:ascii="Cambria Math" w:hAnsi="Cambria Math"/>
                <w:sz w:val="28"/>
                <w:szCs w:val="28"/>
                <w:lang w:eastAsia="en-US"/>
              </w:rPr>
              <m:t>S</m:t>
            </m:r>
          </m:e>
          <m:sub>
            <m:r>
              <w:rPr>
                <w:rFonts w:ascii="Cambria Math" w:hAnsi="Cambria Math"/>
                <w:sz w:val="28"/>
                <w:szCs w:val="28"/>
                <w:lang w:eastAsia="en-US"/>
              </w:rPr>
              <m:t>1</m:t>
            </m:r>
          </m:sub>
        </m:sSub>
      </m:oMath>
      <w:r w:rsidRPr="00FA29B4">
        <w:rPr>
          <w:sz w:val="28"/>
          <w:szCs w:val="28"/>
          <w:lang w:eastAsia="en-US"/>
        </w:rPr>
        <w:t>…</w:t>
      </w:r>
      <m:oMath>
        <m:sSub>
          <m:sSubPr>
            <m:ctrlPr>
              <w:rPr>
                <w:rFonts w:ascii="Cambria Math" w:hAnsi="Cambria Math"/>
                <w:i/>
                <w:sz w:val="28"/>
                <w:szCs w:val="28"/>
                <w:lang w:eastAsia="en-US"/>
              </w:rPr>
            </m:ctrlPr>
          </m:sSubPr>
          <m:e>
            <m:r>
              <w:rPr>
                <w:rFonts w:ascii="Cambria Math" w:hAnsi="Cambria Math"/>
                <w:sz w:val="28"/>
                <w:szCs w:val="28"/>
                <w:lang w:eastAsia="en-US"/>
              </w:rPr>
              <m:t>S</m:t>
            </m:r>
          </m:e>
          <m:sub>
            <m:r>
              <w:rPr>
                <w:rFonts w:ascii="Cambria Math" w:hAnsi="Cambria Math"/>
                <w:sz w:val="28"/>
                <w:szCs w:val="28"/>
                <w:lang w:eastAsia="en-US"/>
              </w:rPr>
              <m:t>k</m:t>
            </m:r>
          </m:sub>
        </m:sSub>
      </m:oMath>
      <w:r w:rsidRPr="00FA29B4">
        <w:rPr>
          <w:sz w:val="28"/>
          <w:szCs w:val="28"/>
          <w:lang w:eastAsia="en-US"/>
        </w:rPr>
        <w:t>}.</w:t>
      </w:r>
    </w:p>
    <w:p w14:paraId="2463DC68" w14:textId="1B03D01A" w:rsidR="00335438" w:rsidRPr="00FA29B4" w:rsidRDefault="00335438" w:rsidP="00F26512">
      <w:pPr>
        <w:spacing w:line="360" w:lineRule="auto"/>
        <w:ind w:firstLine="709"/>
        <w:jc w:val="both"/>
        <w:rPr>
          <w:sz w:val="28"/>
          <w:szCs w:val="28"/>
          <w:lang w:eastAsia="en-US"/>
        </w:rPr>
      </w:pPr>
      <w:r w:rsidRPr="00FA29B4">
        <w:rPr>
          <w:sz w:val="28"/>
          <w:szCs w:val="28"/>
          <w:lang w:eastAsia="en-US"/>
        </w:rPr>
        <w:t>В учебнике [</w:t>
      </w:r>
      <w:r w:rsidR="001C6E90" w:rsidRPr="00FA29B4">
        <w:rPr>
          <w:sz w:val="28"/>
          <w:szCs w:val="28"/>
          <w:lang w:eastAsia="en-US"/>
        </w:rPr>
        <w:t>4</w:t>
      </w:r>
      <w:r w:rsidRPr="00FA29B4">
        <w:rPr>
          <w:sz w:val="28"/>
          <w:szCs w:val="28"/>
          <w:lang w:eastAsia="en-US"/>
        </w:rPr>
        <w:t xml:space="preserve">] «вводится функция для измерения качества классификатора </w:t>
      </w:r>
      <w:r w:rsidRPr="00FA29B4">
        <w:rPr>
          <w:sz w:val="28"/>
          <w:szCs w:val="28"/>
          <w:lang w:val="en-GB" w:eastAsia="en-US"/>
        </w:rPr>
        <w:t>S</w:t>
      </w:r>
      <w:r w:rsidRPr="00FA29B4">
        <w:rPr>
          <w:sz w:val="28"/>
          <w:szCs w:val="28"/>
          <w:lang w:eastAsia="en-US"/>
        </w:rPr>
        <w:t xml:space="preserve"> по отношению к «истинному» разбиению </w:t>
      </w:r>
      <w:r w:rsidRPr="00FA29B4">
        <w:rPr>
          <w:sz w:val="28"/>
          <w:szCs w:val="28"/>
          <w:lang w:val="en-GB" w:eastAsia="en-US"/>
        </w:rPr>
        <w:t>R</w:t>
      </w:r>
      <w:r w:rsidRPr="00FA29B4">
        <w:rPr>
          <w:sz w:val="28"/>
          <w:szCs w:val="28"/>
          <w:lang w:eastAsia="en-US"/>
        </w:rPr>
        <w:t>. Выглядит данный скор следующим образом:</w:t>
      </w:r>
    </w:p>
    <w:p w14:paraId="260B5866" w14:textId="54E7FA0D" w:rsidR="00335438" w:rsidRPr="00FA29B4" w:rsidRDefault="00335438" w:rsidP="00335438">
      <w:pPr>
        <w:spacing w:line="360" w:lineRule="auto"/>
        <w:jc w:val="center"/>
        <w:rPr>
          <w:rFonts w:eastAsiaTheme="minorEastAsia"/>
          <w:b/>
          <w:bCs/>
          <w:iCs/>
          <w:sz w:val="28"/>
          <w:szCs w:val="28"/>
        </w:rPr>
      </w:pPr>
      <m:oMath>
        <m:r>
          <w:rPr>
            <w:rFonts w:ascii="Cambria Math" w:hAnsi="Cambria Math"/>
            <w:sz w:val="28"/>
            <w:szCs w:val="28"/>
            <w:lang w:val="en-US"/>
          </w:rPr>
          <m:t>F</m:t>
        </m:r>
        <m:d>
          <m:dPr>
            <m:ctrlPr>
              <w:rPr>
                <w:rFonts w:ascii="Cambria Math" w:hAnsi="Cambria Math"/>
                <w:i/>
                <w:iCs/>
                <w:sz w:val="28"/>
                <w:szCs w:val="28"/>
                <w:lang w:val="en-US"/>
              </w:rPr>
            </m:ctrlPr>
          </m:dPr>
          <m:e>
            <m:r>
              <w:rPr>
                <w:rFonts w:ascii="Cambria Math" w:hAnsi="Cambria Math"/>
                <w:sz w:val="28"/>
                <w:szCs w:val="28"/>
                <w:lang w:val="en-US"/>
              </w:rPr>
              <m:t>S</m:t>
            </m:r>
            <m:r>
              <w:rPr>
                <w:rFonts w:ascii="Cambria Math" w:hAnsi="Cambria Math"/>
                <w:sz w:val="28"/>
                <w:szCs w:val="28"/>
              </w:rPr>
              <m:t>,</m:t>
            </m:r>
            <m:r>
              <w:rPr>
                <w:rFonts w:ascii="Cambria Math" w:hAnsi="Cambria Math"/>
                <w:sz w:val="28"/>
                <w:szCs w:val="28"/>
                <w:lang w:val="en-US"/>
              </w:rPr>
              <m:t>R</m:t>
            </m:r>
          </m:e>
        </m:d>
        <m:r>
          <w:rPr>
            <w:rFonts w:ascii="Cambria Math" w:hAnsi="Cambria Math"/>
            <w:sz w:val="28"/>
            <w:szCs w:val="28"/>
          </w:rPr>
          <m:t>=</m:t>
        </m:r>
        <m:r>
          <w:rPr>
            <w:rFonts w:ascii="Cambria Math" w:hAnsi="Cambria Math"/>
            <w:sz w:val="28"/>
            <w:szCs w:val="28"/>
            <w:lang w:val="en-US"/>
          </w:rPr>
          <m:t>N</m:t>
        </m:r>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k</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K</m:t>
            </m:r>
          </m:sup>
          <m:e>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l</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L</m:t>
                </m:r>
              </m:sup>
              <m:e>
                <m:sSup>
                  <m:sSupPr>
                    <m:ctrlPr>
                      <w:rPr>
                        <w:rFonts w:ascii="Cambria Math" w:hAnsi="Cambria Math"/>
                        <w:b/>
                        <w:bCs/>
                        <w:i/>
                        <w:iCs/>
                        <w:sz w:val="28"/>
                        <w:szCs w:val="28"/>
                        <w:lang w:val="en-US"/>
                      </w:rPr>
                    </m:ctrlPr>
                  </m:sSupPr>
                  <m:e>
                    <m:f>
                      <m:fPr>
                        <m:ctrlPr>
                          <w:rPr>
                            <w:rFonts w:ascii="Cambria Math" w:hAnsi="Cambria Math"/>
                            <w:b/>
                            <w:bCs/>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rPr>
                              <m:t>(</m:t>
                            </m:r>
                            <m:r>
                              <w:rPr>
                                <w:rFonts w:ascii="Cambria Math" w:hAnsi="Cambria Math"/>
                                <w:sz w:val="28"/>
                                <w:szCs w:val="28"/>
                                <w:lang w:val="en-US"/>
                              </w:rPr>
                              <m:t>p</m:t>
                            </m:r>
                          </m:e>
                          <m:sub>
                            <m:r>
                              <w:rPr>
                                <w:rFonts w:ascii="Cambria Math" w:hAnsi="Cambria Math"/>
                                <w:sz w:val="28"/>
                                <w:szCs w:val="28"/>
                                <w:lang w:val="en-US"/>
                              </w:rPr>
                              <m:t>kl</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m:rPr>
                            <m:sty m:val="bi"/>
                          </m:rPr>
                          <w:rPr>
                            <w:rFonts w:ascii="Cambria Math" w:hAnsi="Cambria Math"/>
                            <w:sz w:val="28"/>
                            <w:szCs w:val="28"/>
                          </w:rPr>
                          <m:t>)</m:t>
                        </m:r>
                      </m:num>
                      <m:den>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Sup>
                          <m:sSubSupPr>
                            <m:ctrlPr>
                              <w:rPr>
                                <w:rFonts w:ascii="Cambria Math" w:hAnsi="Cambria Math"/>
                                <w:i/>
                                <w:iCs/>
                                <w:sz w:val="28"/>
                                <w:szCs w:val="28"/>
                                <w:lang w:val="en-US"/>
                              </w:rPr>
                            </m:ctrlPr>
                          </m:sSubSupPr>
                          <m:e>
                            <m:r>
                              <w:rPr>
                                <w:rFonts w:ascii="Cambria Math" w:hAnsi="Cambria Math"/>
                                <w:sz w:val="28"/>
                                <w:szCs w:val="28"/>
                                <w:lang w:val="en-US"/>
                              </w:rPr>
                              <m:t>b</m:t>
                            </m:r>
                          </m:e>
                          <m:sub>
                            <m:r>
                              <w:rPr>
                                <w:rFonts w:ascii="Cambria Math" w:hAnsi="Cambria Math"/>
                                <w:sz w:val="28"/>
                                <w:szCs w:val="28"/>
                                <w:lang w:val="en-US"/>
                              </w:rPr>
                              <m:t>l</m:t>
                            </m:r>
                          </m:sub>
                          <m:sup>
                            <m:r>
                              <w:rPr>
                                <w:rFonts w:ascii="Cambria Math" w:hAnsi="Cambria Math"/>
                                <w:sz w:val="28"/>
                                <w:szCs w:val="28"/>
                              </w:rPr>
                              <m:t>2</m:t>
                            </m:r>
                          </m:sup>
                        </m:sSubSup>
                      </m:den>
                    </m:f>
                  </m:e>
                  <m:sup>
                    <m:r>
                      <m:rPr>
                        <m:sty m:val="bi"/>
                      </m:rPr>
                      <w:rPr>
                        <w:rFonts w:ascii="Cambria Math" w:hAnsi="Cambria Math"/>
                        <w:sz w:val="28"/>
                        <w:szCs w:val="28"/>
                        <w:lang w:val="en-US"/>
                      </w:rPr>
                      <m:t>2</m:t>
                    </m:r>
                  </m:sup>
                </m:sSup>
              </m:e>
            </m:nary>
            <m:r>
              <m:rPr>
                <m:sty m:val="bi"/>
              </m:rPr>
              <w:rPr>
                <w:rFonts w:ascii="Cambria Math" w:hAnsi="Cambria Math"/>
                <w:sz w:val="28"/>
                <w:szCs w:val="28"/>
                <w:lang w:val="en-US"/>
              </w:rPr>
              <m:t> </m:t>
            </m:r>
          </m:e>
        </m:nary>
      </m:oMath>
      <w:r w:rsidRPr="00FA29B4">
        <w:rPr>
          <w:rFonts w:eastAsiaTheme="minorEastAsia"/>
          <w:b/>
          <w:bCs/>
          <w:iCs/>
          <w:sz w:val="28"/>
          <w:szCs w:val="28"/>
        </w:rPr>
        <w:t xml:space="preserve"> </w:t>
      </w:r>
      <w:r w:rsidRPr="00FA29B4">
        <w:rPr>
          <w:rFonts w:eastAsiaTheme="minorEastAsia"/>
          <w:b/>
          <w:bCs/>
          <w:iCs/>
          <w:sz w:val="28"/>
          <w:szCs w:val="28"/>
        </w:rPr>
        <w:tab/>
        <w:t>(*)</w:t>
      </w:r>
    </w:p>
    <w:p w14:paraId="394798F5" w14:textId="77777777" w:rsidR="00335438" w:rsidRPr="00FA29B4" w:rsidRDefault="00335438" w:rsidP="00F26512">
      <w:pPr>
        <w:spacing w:line="360" w:lineRule="auto"/>
        <w:ind w:firstLine="709"/>
        <w:jc w:val="both"/>
        <w:rPr>
          <w:rFonts w:eastAsiaTheme="minorEastAsia"/>
          <w:iCs/>
          <w:sz w:val="28"/>
          <w:szCs w:val="28"/>
        </w:rPr>
      </w:pPr>
      <w:r w:rsidRPr="00FA29B4">
        <w:rPr>
          <w:rFonts w:eastAsiaTheme="minorEastAsia"/>
          <w:iCs/>
          <w:sz w:val="28"/>
          <w:szCs w:val="28"/>
        </w:rPr>
        <w:t>Причем в этой формуле вероятности можно интерпретировать следующим образом,</w:t>
      </w:r>
    </w:p>
    <w:p w14:paraId="16856038" w14:textId="1F0EF33F" w:rsidR="00335438" w:rsidRPr="00FA29B4" w:rsidRDefault="00335438" w:rsidP="00F26512">
      <w:pPr>
        <w:spacing w:line="360" w:lineRule="auto"/>
        <w:ind w:firstLine="709"/>
        <w:jc w:val="both"/>
        <w:rPr>
          <w:rFonts w:eastAsiaTheme="minorEastAsia"/>
          <w:iCs/>
          <w:sz w:val="28"/>
          <w:szCs w:val="28"/>
        </w:rPr>
      </w:pPr>
      <w:r w:rsidRPr="00FA29B4">
        <w:rPr>
          <w:rFonts w:eastAsiaTheme="minorEastAsia"/>
          <w:iCs/>
          <w:sz w:val="28"/>
          <w:szCs w:val="28"/>
        </w:rPr>
        <w:t xml:space="preserve"> </w:t>
      </w:r>
      <m:oMath>
        <m:sSub>
          <m:sSubPr>
            <m:ctrlPr>
              <w:rPr>
                <w:rFonts w:ascii="Cambria Math" w:eastAsiaTheme="minorEastAsia" w:hAnsi="Cambria Math"/>
                <w:i/>
                <w:iCs/>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k</m:t>
            </m:r>
          </m:sub>
        </m:sSub>
        <m:r>
          <w:rPr>
            <w:rFonts w:ascii="Cambria Math" w:eastAsiaTheme="minorEastAsia" w:hAnsi="Cambria Math"/>
            <w:sz w:val="28"/>
            <w:szCs w:val="28"/>
          </w:rPr>
          <m:t xml:space="preserve">= </m:t>
        </m:r>
        <m:f>
          <m:fPr>
            <m:ctrlPr>
              <w:rPr>
                <w:rFonts w:ascii="Cambria Math" w:eastAsiaTheme="minorEastAsia" w:hAnsi="Cambria Math"/>
                <w:i/>
                <w:iCs/>
                <w:sz w:val="28"/>
                <w:szCs w:val="28"/>
                <w:lang w:val="en-US"/>
              </w:rPr>
            </m:ctrlPr>
          </m:fPr>
          <m:num>
            <m:sSub>
              <m:sSubPr>
                <m:ctrlPr>
                  <w:rPr>
                    <w:rFonts w:ascii="Cambria Math" w:eastAsiaTheme="minorEastAsia" w:hAnsi="Cambria Math"/>
                    <w:i/>
                    <w:iCs/>
                    <w:sz w:val="28"/>
                    <w:szCs w:val="28"/>
                    <w:lang w:val="en-US"/>
                  </w:rPr>
                </m:ctrlPr>
              </m:sSubPr>
              <m:e>
                <m:r>
                  <w:rPr>
                    <w:rFonts w:ascii="Cambria Math" w:eastAsiaTheme="minorEastAsia" w:hAnsi="Cambria Math"/>
                    <w:sz w:val="28"/>
                    <w:szCs w:val="28"/>
                    <w:lang w:val="en-US"/>
                  </w:rPr>
                  <m:t>N</m:t>
                </m:r>
              </m:e>
              <m:sub>
                <m:r>
                  <w:rPr>
                    <w:rFonts w:ascii="Cambria Math" w:eastAsiaTheme="minorEastAsia" w:hAnsi="Cambria Math"/>
                    <w:sz w:val="28"/>
                    <w:szCs w:val="28"/>
                    <w:lang w:val="en-US"/>
                  </w:rPr>
                  <m:t>k</m:t>
                </m:r>
              </m:sub>
            </m:sSub>
          </m:num>
          <m:den>
            <m:r>
              <w:rPr>
                <w:rFonts w:ascii="Cambria Math" w:eastAsiaTheme="minorEastAsia" w:hAnsi="Cambria Math"/>
                <w:sz w:val="28"/>
                <w:szCs w:val="28"/>
                <w:lang w:val="en-US"/>
              </w:rPr>
              <m:t>N</m:t>
            </m:r>
          </m:den>
        </m:f>
      </m:oMath>
      <w:r w:rsidRPr="00FA29B4">
        <w:rPr>
          <w:rFonts w:eastAsiaTheme="minorEastAsia"/>
          <w:iCs/>
          <w:sz w:val="28"/>
          <w:szCs w:val="28"/>
        </w:rPr>
        <w:t xml:space="preserve"> – вероятность выбрать </w:t>
      </w:r>
      <w:r w:rsidR="00F94E33" w:rsidRPr="00FA29B4">
        <w:rPr>
          <w:rFonts w:eastAsiaTheme="minorEastAsia"/>
          <w:iCs/>
          <w:sz w:val="28"/>
          <w:szCs w:val="28"/>
        </w:rPr>
        <w:t xml:space="preserve">элемент </w:t>
      </w:r>
      <w:r w:rsidR="00F94E33" w:rsidRPr="00FA29B4">
        <w:rPr>
          <w:rFonts w:eastAsiaTheme="minorEastAsia"/>
          <w:iCs/>
          <w:sz w:val="28"/>
          <w:szCs w:val="28"/>
          <w:lang w:val="en-US"/>
        </w:rPr>
        <w:t>k</w:t>
      </w:r>
      <w:r w:rsidR="00F94E33" w:rsidRPr="00FA29B4">
        <w:rPr>
          <w:rFonts w:eastAsiaTheme="minorEastAsia"/>
          <w:iCs/>
          <w:sz w:val="28"/>
          <w:szCs w:val="28"/>
        </w:rPr>
        <w:t xml:space="preserve">-ого </w:t>
      </w:r>
      <w:r w:rsidR="00F94E33" w:rsidRPr="00FA29B4">
        <w:rPr>
          <w:rFonts w:eastAsiaTheme="minorEastAsia"/>
          <w:iCs/>
          <w:sz w:val="28"/>
          <w:szCs w:val="28"/>
          <w:lang w:val="en-US"/>
        </w:rPr>
        <w:t>split</w:t>
      </w:r>
      <w:r w:rsidR="00F94E33" w:rsidRPr="00FA29B4">
        <w:rPr>
          <w:rFonts w:eastAsiaTheme="minorEastAsia"/>
          <w:iCs/>
          <w:sz w:val="28"/>
          <w:szCs w:val="28"/>
        </w:rPr>
        <w:t xml:space="preserve"> из всех элементов</w:t>
      </w:r>
    </w:p>
    <w:p w14:paraId="76B56887" w14:textId="6C809808" w:rsidR="00F94E33" w:rsidRPr="00FA29B4" w:rsidRDefault="00F71189" w:rsidP="00F26512">
      <w:pPr>
        <w:spacing w:line="360" w:lineRule="auto"/>
        <w:ind w:firstLine="709"/>
        <w:jc w:val="both"/>
        <w:rPr>
          <w:rFonts w:eastAsiaTheme="minorEastAsia"/>
          <w:i/>
          <w:iCs/>
          <w:sz w:val="28"/>
          <w:szCs w:val="28"/>
        </w:rPr>
      </w:pPr>
      <m:oMathPara>
        <m:oMathParaPr>
          <m:jc m:val="left"/>
        </m:oMathParaPr>
        <m:oMath>
          <m:sSub>
            <m:sSubPr>
              <m:ctrlPr>
                <w:rPr>
                  <w:rFonts w:ascii="Cambria Math" w:eastAsiaTheme="minorEastAsia" w:hAnsi="Cambria Math"/>
                  <w:i/>
                  <w:iCs/>
                  <w:sz w:val="28"/>
                  <w:szCs w:val="28"/>
                </w:rPr>
              </m:ctrlPr>
            </m:sSubPr>
            <m:e>
              <m:r>
                <w:rPr>
                  <w:rFonts w:ascii="Cambria Math" w:eastAsiaTheme="minorEastAsia" w:hAnsi="Cambria Math"/>
                  <w:sz w:val="28"/>
                  <w:szCs w:val="28"/>
                  <w:lang w:val="en-US"/>
                </w:rPr>
                <m:t xml:space="preserve"> </m:t>
              </m:r>
              <m:r>
                <w:rPr>
                  <w:rFonts w:ascii="Cambria Math" w:eastAsiaTheme="minorEastAsia" w:hAnsi="Cambria Math"/>
                  <w:sz w:val="28"/>
                  <w:szCs w:val="28"/>
                </w:rPr>
                <m:t xml:space="preserve"> </m:t>
              </m:r>
              <m:r>
                <w:rPr>
                  <w:rFonts w:ascii="Cambria Math" w:eastAsiaTheme="minorEastAsia" w:hAnsi="Cambria Math"/>
                  <w:sz w:val="28"/>
                  <w:szCs w:val="28"/>
                  <w:lang w:val="en-US"/>
                </w:rPr>
                <m:t>p</m:t>
              </m:r>
            </m:e>
            <m:sub>
              <m:r>
                <w:rPr>
                  <w:rFonts w:ascii="Cambria Math" w:eastAsiaTheme="minorEastAsia" w:hAnsi="Cambria Math"/>
                  <w:sz w:val="28"/>
                  <w:szCs w:val="28"/>
                </w:rPr>
                <m:t>l</m:t>
              </m:r>
            </m:sub>
          </m:sSub>
          <m:r>
            <w:rPr>
              <w:rFonts w:ascii="Cambria Math" w:eastAsiaTheme="minorEastAsia" w:hAnsi="Cambria Math"/>
              <w:sz w:val="28"/>
              <w:szCs w:val="28"/>
              <w:lang w:val="en-US"/>
            </w:rPr>
            <m:t>-</m:t>
          </m:r>
          <m:r>
            <w:rPr>
              <w:rFonts w:ascii="Cambria Math" w:eastAsiaTheme="minorEastAsia" w:hAnsi="Cambria Math"/>
              <w:sz w:val="28"/>
              <w:szCs w:val="28"/>
            </w:rPr>
            <m:t xml:space="preserve">частота появления метки </m:t>
          </m:r>
          <m:r>
            <w:rPr>
              <w:rFonts w:ascii="Cambria Math" w:eastAsiaTheme="minorEastAsia" w:hAnsi="Cambria Math"/>
              <w:sz w:val="28"/>
              <w:szCs w:val="28"/>
              <w:lang w:val="en-US"/>
            </w:rPr>
            <m:t xml:space="preserve">l </m:t>
          </m:r>
          <m:r>
            <w:rPr>
              <w:rFonts w:ascii="Cambria Math" w:eastAsiaTheme="minorEastAsia" w:hAnsi="Cambria Math"/>
              <w:sz w:val="28"/>
              <w:szCs w:val="28"/>
            </w:rPr>
            <m:t>из числа всех меток</m:t>
          </m:r>
        </m:oMath>
      </m:oMathPara>
    </w:p>
    <w:p w14:paraId="1A2E26C3" w14:textId="3CF836CA" w:rsidR="00F94E33" w:rsidRPr="00FA29B4" w:rsidRDefault="00F94E33" w:rsidP="00F26512">
      <w:pPr>
        <w:spacing w:line="360" w:lineRule="auto"/>
        <w:ind w:firstLine="709"/>
        <w:jc w:val="both"/>
        <w:rPr>
          <w:rFonts w:eastAsiaTheme="minorEastAsia"/>
          <w:iCs/>
          <w:sz w:val="28"/>
          <w:szCs w:val="28"/>
        </w:rPr>
      </w:pPr>
      <w:r w:rsidRPr="00FA29B4">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k</m:t>
            </m:r>
            <m:r>
              <w:rPr>
                <w:rFonts w:ascii="Cambria Math" w:eastAsiaTheme="minorEastAsia" w:hAnsi="Cambria Math"/>
                <w:sz w:val="28"/>
                <w:szCs w:val="28"/>
                <w:lang w:val="en-US"/>
              </w:rPr>
              <m:t>l</m:t>
            </m:r>
          </m:sub>
        </m:sSub>
        <m:r>
          <w:rPr>
            <w:rFonts w:ascii="Cambria Math" w:eastAsiaTheme="minorEastAsia" w:hAnsi="Cambria Math"/>
            <w:sz w:val="28"/>
            <w:szCs w:val="28"/>
          </w:rPr>
          <m:t xml:space="preserve">= </m:t>
        </m:r>
        <m:f>
          <m:fPr>
            <m:ctrlPr>
              <w:rPr>
                <w:rFonts w:ascii="Cambria Math" w:eastAsiaTheme="minorEastAsia" w:hAnsi="Cambria Math"/>
                <w:i/>
                <w:iCs/>
                <w:sz w:val="28"/>
                <w:szCs w:val="28"/>
                <w:lang w:val="en-US"/>
              </w:rPr>
            </m:ctrlPr>
          </m:fPr>
          <m:num>
            <m:sSub>
              <m:sSubPr>
                <m:ctrlPr>
                  <w:rPr>
                    <w:rFonts w:ascii="Cambria Math" w:eastAsiaTheme="minorEastAsia" w:hAnsi="Cambria Math"/>
                    <w:i/>
                    <w:iCs/>
                    <w:sz w:val="28"/>
                    <w:szCs w:val="28"/>
                    <w:lang w:val="en-US"/>
                  </w:rPr>
                </m:ctrlPr>
              </m:sSubPr>
              <m:e>
                <m:r>
                  <w:rPr>
                    <w:rFonts w:ascii="Cambria Math" w:eastAsiaTheme="minorEastAsia" w:hAnsi="Cambria Math"/>
                    <w:sz w:val="28"/>
                    <w:szCs w:val="28"/>
                    <w:lang w:val="en-US"/>
                  </w:rPr>
                  <m:t>N</m:t>
                </m:r>
              </m:e>
              <m:sub>
                <m:r>
                  <w:rPr>
                    <w:rFonts w:ascii="Cambria Math" w:eastAsiaTheme="minorEastAsia" w:hAnsi="Cambria Math"/>
                    <w:sz w:val="28"/>
                    <w:szCs w:val="28"/>
                    <w:lang w:val="en-US"/>
                  </w:rPr>
                  <m:t>kl</m:t>
                </m:r>
              </m:sub>
            </m:sSub>
          </m:num>
          <m:den>
            <m:r>
              <w:rPr>
                <w:rFonts w:ascii="Cambria Math" w:eastAsiaTheme="minorEastAsia" w:hAnsi="Cambria Math"/>
                <w:sz w:val="28"/>
                <w:szCs w:val="28"/>
                <w:lang w:val="en-US"/>
              </w:rPr>
              <m:t>N</m:t>
            </m:r>
          </m:den>
        </m:f>
      </m:oMath>
      <w:r w:rsidRPr="00FA29B4">
        <w:rPr>
          <w:rFonts w:eastAsiaTheme="minorEastAsia"/>
          <w:iCs/>
          <w:sz w:val="28"/>
          <w:szCs w:val="28"/>
        </w:rPr>
        <w:t xml:space="preserve"> </w:t>
      </w:r>
      <w:r w:rsidRPr="00FA29B4">
        <w:rPr>
          <w:rFonts w:eastAsiaTheme="minorEastAsia"/>
          <w:sz w:val="28"/>
          <w:szCs w:val="28"/>
        </w:rPr>
        <w:t xml:space="preserve"> –</w:t>
      </w:r>
      <w:r w:rsidRPr="00FA29B4">
        <w:rPr>
          <w:rFonts w:eastAsiaTheme="minorEastAsia"/>
          <w:iCs/>
          <w:sz w:val="28"/>
          <w:szCs w:val="28"/>
        </w:rPr>
        <w:t xml:space="preserve">  вероятность выбрать элемент </w:t>
      </w:r>
      <w:r w:rsidRPr="00FA29B4">
        <w:rPr>
          <w:rFonts w:eastAsiaTheme="minorEastAsia"/>
          <w:iCs/>
          <w:sz w:val="28"/>
          <w:szCs w:val="28"/>
          <w:lang w:val="en-US"/>
        </w:rPr>
        <w:t>k</w:t>
      </w:r>
      <w:r w:rsidRPr="00FA29B4">
        <w:rPr>
          <w:rFonts w:eastAsiaTheme="minorEastAsia"/>
          <w:iCs/>
          <w:sz w:val="28"/>
          <w:szCs w:val="28"/>
        </w:rPr>
        <w:t xml:space="preserve">-ого </w:t>
      </w:r>
      <w:r w:rsidRPr="00FA29B4">
        <w:rPr>
          <w:rFonts w:eastAsiaTheme="minorEastAsia"/>
          <w:iCs/>
          <w:sz w:val="28"/>
          <w:szCs w:val="28"/>
          <w:lang w:val="en-US"/>
        </w:rPr>
        <w:t>split</w:t>
      </w:r>
      <w:r w:rsidRPr="00FA29B4">
        <w:rPr>
          <w:rFonts w:eastAsiaTheme="minorEastAsia"/>
          <w:iCs/>
          <w:sz w:val="28"/>
          <w:szCs w:val="28"/>
        </w:rPr>
        <w:t xml:space="preserve"> с меткой </w:t>
      </w:r>
      <w:r w:rsidRPr="00FA29B4">
        <w:rPr>
          <w:rFonts w:eastAsiaTheme="minorEastAsia"/>
          <w:iCs/>
          <w:sz w:val="28"/>
          <w:szCs w:val="28"/>
          <w:lang w:val="en-US"/>
        </w:rPr>
        <w:t>l</w:t>
      </w:r>
      <w:r w:rsidRPr="00FA29B4">
        <w:rPr>
          <w:rFonts w:eastAsiaTheme="minorEastAsia"/>
          <w:iCs/>
          <w:sz w:val="28"/>
          <w:szCs w:val="28"/>
        </w:rPr>
        <w:t xml:space="preserve"> из множества всех элементов</w:t>
      </w:r>
    </w:p>
    <w:p w14:paraId="1353F7A1" w14:textId="77777777" w:rsidR="00A3702D" w:rsidRPr="00FA29B4" w:rsidRDefault="00F94E33" w:rsidP="00F26512">
      <w:pPr>
        <w:spacing w:line="360" w:lineRule="auto"/>
        <w:ind w:firstLine="709"/>
        <w:jc w:val="both"/>
        <w:rPr>
          <w:rFonts w:eastAsiaTheme="minorEastAsia"/>
          <w:iCs/>
          <w:sz w:val="28"/>
          <w:szCs w:val="28"/>
        </w:rPr>
      </w:pPr>
      <w:r w:rsidRPr="00FA29B4">
        <w:rPr>
          <w:rFonts w:eastAsiaTheme="minorEastAsia"/>
          <w:iCs/>
          <w:sz w:val="28"/>
          <w:szCs w:val="28"/>
        </w:rPr>
        <w:t xml:space="preserve"> </w:t>
      </w:r>
      <m:oMath>
        <m:sSub>
          <m:sSubPr>
            <m:ctrlPr>
              <w:rPr>
                <w:rFonts w:ascii="Cambria Math" w:eastAsiaTheme="minorEastAsia" w:hAnsi="Cambria Math"/>
                <w:i/>
                <w:iCs/>
                <w:sz w:val="28"/>
                <w:szCs w:val="28"/>
              </w:rPr>
            </m:ctrlPr>
          </m:sSubPr>
          <m:e>
            <m:r>
              <w:rPr>
                <w:rFonts w:ascii="Cambria Math" w:eastAsiaTheme="minorEastAsia" w:hAnsi="Cambria Math"/>
                <w:sz w:val="28"/>
                <w:szCs w:val="28"/>
                <w:lang w:val="en-US"/>
              </w:rPr>
              <m:t>b</m:t>
            </m:r>
          </m:e>
          <m:sub>
            <m:r>
              <w:rPr>
                <w:rFonts w:ascii="Cambria Math" w:eastAsiaTheme="minorEastAsia" w:hAnsi="Cambria Math"/>
                <w:sz w:val="28"/>
                <w:szCs w:val="28"/>
              </w:rPr>
              <m:t>l</m:t>
            </m:r>
          </m:sub>
        </m:sSub>
      </m:oMath>
      <w:r w:rsidRPr="00FA29B4">
        <w:rPr>
          <w:rFonts w:eastAsiaTheme="minorEastAsia"/>
          <w:iCs/>
          <w:sz w:val="28"/>
          <w:szCs w:val="28"/>
        </w:rPr>
        <w:t xml:space="preserve"> – </w:t>
      </w:r>
      <w:proofErr w:type="spellStart"/>
      <w:r w:rsidRPr="00FA29B4">
        <w:rPr>
          <w:rFonts w:eastAsiaTheme="minorEastAsia"/>
          <w:iCs/>
          <w:sz w:val="28"/>
          <w:szCs w:val="28"/>
        </w:rPr>
        <w:t>шкалирующий</w:t>
      </w:r>
      <w:proofErr w:type="spellEnd"/>
      <w:r w:rsidRPr="00FA29B4">
        <w:rPr>
          <w:rFonts w:eastAsiaTheme="minorEastAsia"/>
          <w:iCs/>
          <w:sz w:val="28"/>
          <w:szCs w:val="28"/>
        </w:rPr>
        <w:t xml:space="preserve"> фактор</w:t>
      </w:r>
    </w:p>
    <w:p w14:paraId="7954A6B4" w14:textId="71C53E53" w:rsidR="00F94E33" w:rsidRPr="00FA29B4" w:rsidRDefault="00A3702D" w:rsidP="00F26512">
      <w:pPr>
        <w:spacing w:line="360" w:lineRule="auto"/>
        <w:ind w:firstLine="709"/>
        <w:jc w:val="both"/>
        <w:rPr>
          <w:rFonts w:eastAsiaTheme="minorEastAsia"/>
          <w:iCs/>
          <w:sz w:val="28"/>
          <w:szCs w:val="28"/>
          <w:lang w:val="en-US"/>
        </w:rPr>
      </w:pPr>
      <w:r w:rsidRPr="00FA29B4">
        <w:rPr>
          <w:rFonts w:eastAsiaTheme="minorEastAsia"/>
          <w:iCs/>
          <w:sz w:val="28"/>
          <w:szCs w:val="28"/>
        </w:rPr>
        <w:t xml:space="preserve">Поскольку  </w:t>
      </w:r>
      <m:oMath>
        <m:sSub>
          <m:sSubPr>
            <m:ctrlPr>
              <w:rPr>
                <w:rFonts w:ascii="Cambria Math" w:eastAsiaTheme="minorEastAsia" w:hAnsi="Cambria Math"/>
                <w:i/>
                <w:iCs/>
                <w:sz w:val="28"/>
                <w:szCs w:val="28"/>
              </w:rPr>
            </m:ctrlPr>
          </m:sSubPr>
          <m:e>
            <m:r>
              <w:rPr>
                <w:rFonts w:ascii="Cambria Math" w:eastAsiaTheme="minorEastAsia" w:hAnsi="Cambria Math"/>
                <w:sz w:val="28"/>
                <w:szCs w:val="28"/>
                <w:lang w:val="en-US"/>
              </w:rPr>
              <m:t>b</m:t>
            </m:r>
          </m:e>
          <m:sub>
            <m:r>
              <w:rPr>
                <w:rFonts w:ascii="Cambria Math" w:eastAsiaTheme="minorEastAsia" w:hAnsi="Cambria Math"/>
                <w:sz w:val="28"/>
                <w:szCs w:val="28"/>
              </w:rPr>
              <m:t>l</m:t>
            </m:r>
          </m:sub>
        </m:sSub>
      </m:oMath>
      <w:r w:rsidRPr="00FA29B4">
        <w:rPr>
          <w:rFonts w:eastAsiaTheme="minorEastAsia"/>
          <w:iCs/>
          <w:sz w:val="28"/>
          <w:szCs w:val="28"/>
        </w:rPr>
        <w:t xml:space="preserve">​ входит только в знаменатель, он задаёт относительный «вес» этого класса при оценке сходства двух разбиений. Выбирая различные значения  </w:t>
      </w:r>
      <m:oMath>
        <m:sSub>
          <m:sSubPr>
            <m:ctrlPr>
              <w:rPr>
                <w:rFonts w:ascii="Cambria Math" w:eastAsiaTheme="minorEastAsia" w:hAnsi="Cambria Math"/>
                <w:i/>
                <w:iCs/>
                <w:sz w:val="28"/>
                <w:szCs w:val="28"/>
              </w:rPr>
            </m:ctrlPr>
          </m:sSubPr>
          <m:e>
            <m:r>
              <w:rPr>
                <w:rFonts w:ascii="Cambria Math" w:eastAsiaTheme="minorEastAsia" w:hAnsi="Cambria Math"/>
                <w:sz w:val="28"/>
                <w:szCs w:val="28"/>
                <w:lang w:val="en-US"/>
              </w:rPr>
              <m:t>b</m:t>
            </m:r>
          </m:e>
          <m:sub>
            <m:r>
              <w:rPr>
                <w:rFonts w:ascii="Cambria Math" w:eastAsiaTheme="minorEastAsia" w:hAnsi="Cambria Math"/>
                <w:sz w:val="28"/>
                <w:szCs w:val="28"/>
              </w:rPr>
              <m:t>l</m:t>
            </m:r>
          </m:sub>
        </m:sSub>
      </m:oMath>
      <w:r w:rsidRPr="00FA29B4">
        <w:rPr>
          <w:rFonts w:eastAsiaTheme="minorEastAsia"/>
          <w:iCs/>
          <w:sz w:val="28"/>
          <w:szCs w:val="28"/>
        </w:rPr>
        <w:t xml:space="preserve">​, можно гибко подстраивать критерий под статистические </w:t>
      </w:r>
      <w:r w:rsidRPr="00FA29B4">
        <w:rPr>
          <w:rFonts w:eastAsiaTheme="minorEastAsia"/>
          <w:iCs/>
          <w:sz w:val="28"/>
          <w:szCs w:val="28"/>
        </w:rPr>
        <w:lastRenderedPageBreak/>
        <w:t xml:space="preserve">свойства выборки. В работе будут </w:t>
      </w:r>
      <w:proofErr w:type="spellStart"/>
      <w:r w:rsidRPr="00FA29B4">
        <w:rPr>
          <w:rFonts w:eastAsiaTheme="minorEastAsia"/>
          <w:iCs/>
          <w:sz w:val="28"/>
          <w:szCs w:val="28"/>
        </w:rPr>
        <w:t>расммотрены</w:t>
      </w:r>
      <w:proofErr w:type="spellEnd"/>
      <w:r w:rsidRPr="00FA29B4">
        <w:rPr>
          <w:rFonts w:eastAsiaTheme="minorEastAsia"/>
          <w:iCs/>
          <w:sz w:val="28"/>
          <w:szCs w:val="28"/>
        </w:rPr>
        <w:t xml:space="preserve"> следующие возможные значения </w:t>
      </w:r>
      <w:proofErr w:type="spellStart"/>
      <w:r w:rsidRPr="00FA29B4">
        <w:rPr>
          <w:rFonts w:eastAsiaTheme="minorEastAsia"/>
          <w:iCs/>
          <w:sz w:val="28"/>
          <w:szCs w:val="28"/>
        </w:rPr>
        <w:t>шкалиируюшего</w:t>
      </w:r>
      <w:proofErr w:type="spellEnd"/>
      <w:r w:rsidRPr="00FA29B4">
        <w:rPr>
          <w:rFonts w:eastAsiaTheme="minorEastAsia"/>
          <w:iCs/>
          <w:sz w:val="28"/>
          <w:szCs w:val="28"/>
        </w:rPr>
        <w:t xml:space="preserve"> параметра</w:t>
      </w:r>
      <w:r w:rsidRPr="00FA29B4">
        <w:rPr>
          <w:rFonts w:eastAsiaTheme="minorEastAsia"/>
          <w:iCs/>
          <w:sz w:val="28"/>
          <w:szCs w:val="28"/>
          <w:lang w:val="en-US"/>
        </w:rPr>
        <w:t>:</w:t>
      </w:r>
    </w:p>
    <w:p w14:paraId="6FA78166" w14:textId="0D139EBB" w:rsidR="00A3702D" w:rsidRPr="00FA29B4" w:rsidRDefault="00F71189" w:rsidP="00F26512">
      <w:pPr>
        <w:pStyle w:val="a7"/>
        <w:numPr>
          <w:ilvl w:val="0"/>
          <w:numId w:val="9"/>
        </w:numPr>
        <w:suppressAutoHyphens w:val="0"/>
        <w:spacing w:line="360" w:lineRule="auto"/>
        <w:ind w:firstLine="709"/>
        <w:jc w:val="both"/>
        <w:rPr>
          <w:rFonts w:ascii="Times New Roman" w:hAnsi="Times New Roman" w:cs="Times New Roman"/>
          <w:sz w:val="28"/>
          <w:szCs w:val="28"/>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GB"/>
              </w:rPr>
              <m:t>b</m:t>
            </m:r>
          </m:e>
          <m:sub>
            <m:r>
              <w:rPr>
                <w:rFonts w:ascii="Cambria Math" w:hAnsi="Cambria Math" w:cs="Times New Roman"/>
                <w:sz w:val="28"/>
                <w:szCs w:val="28"/>
                <w:lang w:val="en-US"/>
              </w:rPr>
              <m:t>l</m:t>
            </m:r>
          </m:sub>
        </m:sSub>
        <m:r>
          <w:rPr>
            <w:rFonts w:ascii="Cambria Math" w:hAnsi="Cambria Math" w:cs="Times New Roman"/>
            <w:sz w:val="28"/>
            <w:szCs w:val="28"/>
          </w:rPr>
          <m:t>=1</m:t>
        </m:r>
      </m:oMath>
      <w:r w:rsidR="00A3702D" w:rsidRPr="00FA29B4">
        <w:rPr>
          <w:rFonts w:ascii="Times New Roman" w:hAnsi="Times New Roman" w:cs="Times New Roman"/>
          <w:iCs/>
          <w:sz w:val="28"/>
          <w:szCs w:val="28"/>
        </w:rPr>
        <w:t>. Это случай, когда фактор не зависит от частоты</w:t>
      </w:r>
    </w:p>
    <w:p w14:paraId="081C0EF5" w14:textId="25681C75" w:rsidR="00A3702D" w:rsidRPr="00FA29B4" w:rsidRDefault="00F71189" w:rsidP="00F26512">
      <w:pPr>
        <w:pStyle w:val="a7"/>
        <w:numPr>
          <w:ilvl w:val="0"/>
          <w:numId w:val="9"/>
        </w:numPr>
        <w:suppressAutoHyphens w:val="0"/>
        <w:spacing w:line="360" w:lineRule="auto"/>
        <w:ind w:firstLine="709"/>
        <w:jc w:val="both"/>
        <w:rPr>
          <w:rFonts w:ascii="Times New Roman" w:hAnsi="Times New Roman" w:cs="Times New Roman"/>
          <w:sz w:val="28"/>
          <w:szCs w:val="28"/>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GB"/>
              </w:rPr>
              <m:t>b</m:t>
            </m:r>
          </m:e>
          <m:sub>
            <m:r>
              <w:rPr>
                <w:rFonts w:ascii="Cambria Math" w:hAnsi="Cambria Math" w:cs="Times New Roman"/>
                <w:sz w:val="28"/>
                <w:szCs w:val="28"/>
                <w:lang w:val="en-US"/>
              </w:rPr>
              <m:t>l</m:t>
            </m:r>
          </m:sub>
        </m:sSub>
        <m:r>
          <w:rPr>
            <w:rFonts w:ascii="Cambria Math" w:hAnsi="Cambria Math" w:cs="Times New Roman"/>
            <w:sz w:val="28"/>
            <w:szCs w:val="28"/>
          </w:rPr>
          <m:t xml:space="preserve">= </m:t>
        </m:r>
        <m:rad>
          <m:radPr>
            <m:degHide m:val="1"/>
            <m:ctrlPr>
              <w:rPr>
                <w:rFonts w:ascii="Cambria Math" w:hAnsi="Cambria Math" w:cs="Times New Roman"/>
                <w:i/>
                <w:iCs/>
                <w:sz w:val="28"/>
                <w:szCs w:val="28"/>
              </w:rPr>
            </m:ctrlPr>
          </m:radPr>
          <m:deg/>
          <m:e>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e>
        </m:rad>
        <m:r>
          <w:rPr>
            <w:rFonts w:ascii="Cambria Math" w:hAnsi="Cambria Math" w:cs="Times New Roman"/>
            <w:sz w:val="28"/>
            <w:szCs w:val="28"/>
          </w:rPr>
          <m:t xml:space="preserve"> </m:t>
        </m:r>
      </m:oMath>
      <w:r w:rsidR="00A3702D" w:rsidRPr="00FA29B4">
        <w:rPr>
          <w:rFonts w:ascii="Times New Roman" w:hAnsi="Times New Roman" w:cs="Times New Roman"/>
          <w:iCs/>
          <w:sz w:val="28"/>
          <w:szCs w:val="28"/>
        </w:rPr>
        <w:t xml:space="preserve">. </w:t>
      </w:r>
      <w:r w:rsidR="00A3702D" w:rsidRPr="00FA29B4">
        <w:rPr>
          <w:rFonts w:ascii="Times New Roman" w:hAnsi="Times New Roman" w:cs="Times New Roman"/>
          <w:sz w:val="28"/>
          <w:szCs w:val="28"/>
        </w:rPr>
        <w:t xml:space="preserve">Фактор равен стандартному отклонению при гипотезе </w:t>
      </w:r>
      <w:proofErr w:type="spellStart"/>
      <w:r w:rsidR="00A3702D" w:rsidRPr="00FA29B4">
        <w:rPr>
          <w:rFonts w:ascii="Times New Roman" w:hAnsi="Times New Roman" w:cs="Times New Roman"/>
          <w:sz w:val="28"/>
          <w:szCs w:val="28"/>
        </w:rPr>
        <w:t>Пуассонова</w:t>
      </w:r>
      <w:proofErr w:type="spellEnd"/>
      <w:r w:rsidR="00A3702D" w:rsidRPr="00FA29B4">
        <w:rPr>
          <w:rFonts w:ascii="Times New Roman" w:hAnsi="Times New Roman" w:cs="Times New Roman"/>
          <w:sz w:val="28"/>
          <w:szCs w:val="28"/>
        </w:rPr>
        <w:t xml:space="preserve"> распределения</w:t>
      </w:r>
    </w:p>
    <w:p w14:paraId="37768BDF" w14:textId="151FAE68" w:rsidR="00A3702D" w:rsidRPr="00FA29B4" w:rsidRDefault="00F71189" w:rsidP="00F26512">
      <w:pPr>
        <w:pStyle w:val="a7"/>
        <w:numPr>
          <w:ilvl w:val="0"/>
          <w:numId w:val="9"/>
        </w:numPr>
        <w:suppressAutoHyphens w:val="0"/>
        <w:spacing w:line="360" w:lineRule="auto"/>
        <w:ind w:firstLine="709"/>
        <w:jc w:val="both"/>
        <w:rPr>
          <w:rFonts w:ascii="Times New Roman" w:hAnsi="Times New Roman" w:cs="Times New Roman"/>
          <w:sz w:val="28"/>
          <w:szCs w:val="28"/>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GB"/>
              </w:rPr>
              <m:t>b</m:t>
            </m:r>
          </m:e>
          <m:sub>
            <m:r>
              <w:rPr>
                <w:rFonts w:ascii="Cambria Math" w:hAnsi="Cambria Math" w:cs="Times New Roman"/>
                <w:sz w:val="28"/>
                <w:szCs w:val="28"/>
                <w:lang w:val="en-US"/>
              </w:rPr>
              <m:t>l</m:t>
            </m:r>
          </m:sub>
        </m:sSub>
        <m:r>
          <w:rPr>
            <w:rFonts w:ascii="Cambria Math" w:hAnsi="Cambria Math" w:cs="Times New Roman"/>
            <w:sz w:val="28"/>
            <w:szCs w:val="28"/>
          </w:rPr>
          <m:t xml:space="preserve">= </m:t>
        </m:r>
        <m:rad>
          <m:radPr>
            <m:degHide m:val="1"/>
            <m:ctrlPr>
              <w:rPr>
                <w:rFonts w:ascii="Cambria Math" w:hAnsi="Cambria Math" w:cs="Times New Roman"/>
                <w:i/>
                <w:iCs/>
                <w:sz w:val="28"/>
                <w:szCs w:val="28"/>
              </w:rPr>
            </m:ctrlPr>
          </m:radPr>
          <m:deg/>
          <m:e>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 xml:space="preserve">*(1- </m:t>
            </m:r>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m:t>
            </m:r>
          </m:e>
        </m:rad>
        <m:r>
          <w:rPr>
            <w:rFonts w:ascii="Cambria Math" w:hAnsi="Cambria Math" w:cs="Times New Roman"/>
            <w:sz w:val="28"/>
            <w:szCs w:val="28"/>
          </w:rPr>
          <m:t xml:space="preserve"> </m:t>
        </m:r>
      </m:oMath>
      <w:r w:rsidR="00A3702D" w:rsidRPr="00FA29B4">
        <w:rPr>
          <w:rFonts w:ascii="Times New Roman" w:hAnsi="Times New Roman" w:cs="Times New Roman"/>
          <w:iCs/>
          <w:sz w:val="28"/>
          <w:szCs w:val="28"/>
        </w:rPr>
        <w:t xml:space="preserve">. </w:t>
      </w:r>
      <w:r w:rsidR="00A3702D" w:rsidRPr="00FA29B4">
        <w:rPr>
          <w:rFonts w:ascii="Times New Roman" w:hAnsi="Times New Roman" w:cs="Times New Roman"/>
          <w:sz w:val="28"/>
          <w:szCs w:val="28"/>
        </w:rPr>
        <w:t>Фактор равен стандартному отклонению при гипотезе биномиального распределения Бернулли</w:t>
      </w:r>
    </w:p>
    <w:p w14:paraId="7DCAAA37" w14:textId="081E9F8C" w:rsidR="009D6642" w:rsidRPr="00FA29B4" w:rsidRDefault="00F71189" w:rsidP="00F26512">
      <w:pPr>
        <w:pStyle w:val="a7"/>
        <w:numPr>
          <w:ilvl w:val="0"/>
          <w:numId w:val="9"/>
        </w:numPr>
        <w:suppressAutoHyphens w:val="0"/>
        <w:spacing w:line="360" w:lineRule="auto"/>
        <w:ind w:firstLine="709"/>
        <w:jc w:val="both"/>
        <w:rPr>
          <w:rFonts w:ascii="Times New Roman" w:hAnsi="Times New Roman" w:cs="Times New Roman"/>
          <w:sz w:val="28"/>
          <w:szCs w:val="28"/>
        </w:rPr>
      </w:pP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GB"/>
              </w:rPr>
              <m:t>b</m:t>
            </m:r>
          </m:e>
          <m:sub>
            <m:r>
              <w:rPr>
                <w:rFonts w:ascii="Cambria Math" w:hAnsi="Cambria Math" w:cs="Times New Roman"/>
                <w:sz w:val="28"/>
                <w:szCs w:val="28"/>
                <w:lang w:val="en-US"/>
              </w:rPr>
              <m:t>l</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 xml:space="preserve"> </m:t>
        </m:r>
      </m:oMath>
      <w:r w:rsidR="00A3702D" w:rsidRPr="00FA29B4">
        <w:rPr>
          <w:rFonts w:ascii="Times New Roman" w:hAnsi="Times New Roman" w:cs="Times New Roman"/>
          <w:iCs/>
          <w:sz w:val="28"/>
          <w:szCs w:val="28"/>
        </w:rPr>
        <w:t xml:space="preserve">. </w:t>
      </w:r>
      <w:r w:rsidR="00A3702D" w:rsidRPr="00FA29B4">
        <w:rPr>
          <w:rFonts w:ascii="Times New Roman" w:hAnsi="Times New Roman" w:cs="Times New Roman"/>
          <w:sz w:val="28"/>
          <w:szCs w:val="28"/>
        </w:rPr>
        <w:t>Фактор равен частоте</w:t>
      </w:r>
    </w:p>
    <w:p w14:paraId="5895B28C" w14:textId="3EA8CC26" w:rsidR="00A3702D" w:rsidRPr="00FA29B4" w:rsidRDefault="009D6642" w:rsidP="00182A3C">
      <w:pPr>
        <w:pStyle w:val="a7"/>
        <w:numPr>
          <w:ilvl w:val="1"/>
          <w:numId w:val="7"/>
        </w:numPr>
        <w:spacing w:line="360" w:lineRule="auto"/>
        <w:jc w:val="both"/>
        <w:outlineLvl w:val="1"/>
        <w:rPr>
          <w:rFonts w:ascii="Times New Roman" w:hAnsi="Times New Roman" w:cs="Times New Roman"/>
          <w:b/>
          <w:bCs/>
          <w:sz w:val="28"/>
          <w:szCs w:val="28"/>
        </w:rPr>
      </w:pPr>
      <w:r w:rsidRPr="00FA29B4">
        <w:rPr>
          <w:rFonts w:ascii="Times New Roman" w:hAnsi="Times New Roman" w:cs="Times New Roman"/>
          <w:b/>
          <w:bCs/>
          <w:sz w:val="28"/>
          <w:szCs w:val="28"/>
        </w:rPr>
        <w:t xml:space="preserve"> </w:t>
      </w:r>
      <w:bookmarkStart w:id="6" w:name="_Toc198780256"/>
      <w:r w:rsidR="0040717B" w:rsidRPr="00FA29B4">
        <w:rPr>
          <w:rFonts w:ascii="Times New Roman" w:hAnsi="Times New Roman" w:cs="Times New Roman"/>
          <w:b/>
          <w:bCs/>
          <w:sz w:val="28"/>
          <w:szCs w:val="28"/>
        </w:rPr>
        <w:t>Упрощение критериев</w:t>
      </w:r>
      <w:bookmarkEnd w:id="6"/>
    </w:p>
    <w:p w14:paraId="6729CB1D" w14:textId="19DECDC9" w:rsidR="009D6642" w:rsidRPr="00FA29B4" w:rsidRDefault="009D6642" w:rsidP="00490675">
      <w:pPr>
        <w:spacing w:line="360" w:lineRule="auto"/>
        <w:ind w:firstLine="709"/>
        <w:jc w:val="both"/>
        <w:rPr>
          <w:sz w:val="28"/>
          <w:szCs w:val="28"/>
        </w:rPr>
      </w:pPr>
      <w:r w:rsidRPr="00FA29B4">
        <w:rPr>
          <w:sz w:val="28"/>
          <w:szCs w:val="28"/>
        </w:rPr>
        <w:t>Чтобы сделать вычисления практичными, целесообразно привести «общую» формулу </w:t>
      </w:r>
      <w:r w:rsidRPr="00FA29B4">
        <w:rPr>
          <w:rFonts w:eastAsiaTheme="minorEastAsia"/>
          <w:b/>
          <w:bCs/>
          <w:iCs/>
          <w:sz w:val="28"/>
          <w:szCs w:val="28"/>
        </w:rPr>
        <w:t>(*)</w:t>
      </w:r>
      <w:r w:rsidRPr="00FA29B4">
        <w:rPr>
          <w:sz w:val="28"/>
          <w:szCs w:val="28"/>
        </w:rPr>
        <w:t xml:space="preserve"> к упрощённым видам для </w:t>
      </w:r>
      <w:r w:rsidR="00490675" w:rsidRPr="00FA29B4">
        <w:rPr>
          <w:sz w:val="28"/>
          <w:szCs w:val="28"/>
        </w:rPr>
        <w:t>четырех</w:t>
      </w:r>
      <w:r w:rsidRPr="00FA29B4">
        <w:rPr>
          <w:sz w:val="28"/>
          <w:szCs w:val="28"/>
        </w:rPr>
        <w:t xml:space="preserve"> конкретных вариантов шкалирующего фактора</w:t>
      </w:r>
      <w:r w:rsidRPr="00FA29B4">
        <w:rPr>
          <w:rFonts w:eastAsiaTheme="minorEastAsia"/>
          <w:iCs/>
          <w:sz w:val="28"/>
          <w:szCs w:val="28"/>
        </w:rPr>
        <w:t xml:space="preserve"> </w:t>
      </w:r>
      <m:oMath>
        <m:sSub>
          <m:sSubPr>
            <m:ctrlPr>
              <w:rPr>
                <w:rFonts w:ascii="Cambria Math" w:eastAsiaTheme="minorEastAsia" w:hAnsi="Cambria Math"/>
                <w:i/>
                <w:iCs/>
                <w:sz w:val="28"/>
                <w:szCs w:val="28"/>
              </w:rPr>
            </m:ctrlPr>
          </m:sSubPr>
          <m:e>
            <m:r>
              <w:rPr>
                <w:rFonts w:ascii="Cambria Math" w:eastAsiaTheme="minorEastAsia" w:hAnsi="Cambria Math"/>
                <w:sz w:val="28"/>
                <w:szCs w:val="28"/>
                <w:lang w:val="en-US"/>
              </w:rPr>
              <m:t>b</m:t>
            </m:r>
          </m:e>
          <m:sub>
            <m:r>
              <w:rPr>
                <w:rFonts w:ascii="Cambria Math" w:eastAsiaTheme="minorEastAsia" w:hAnsi="Cambria Math"/>
                <w:sz w:val="28"/>
                <w:szCs w:val="28"/>
              </w:rPr>
              <m:t>l</m:t>
            </m:r>
          </m:sub>
        </m:sSub>
      </m:oMath>
      <w:r w:rsidRPr="00FA29B4">
        <w:rPr>
          <w:sz w:val="28"/>
          <w:szCs w:val="28"/>
        </w:rPr>
        <w:t xml:space="preserve">​. </w:t>
      </w:r>
    </w:p>
    <w:p w14:paraId="7F5995D4" w14:textId="654FB5ED" w:rsidR="00490675" w:rsidRPr="00FA29B4" w:rsidRDefault="00490675" w:rsidP="00490675">
      <w:pPr>
        <w:spacing w:line="360" w:lineRule="auto"/>
        <w:ind w:firstLine="709"/>
        <w:jc w:val="both"/>
        <w:rPr>
          <w:iCs/>
          <w:sz w:val="28"/>
          <w:szCs w:val="28"/>
        </w:rPr>
      </w:pPr>
      <w:r w:rsidRPr="00FA29B4">
        <w:rPr>
          <w:sz w:val="28"/>
          <w:szCs w:val="28"/>
        </w:rPr>
        <w:t xml:space="preserve">При </w:t>
      </w:r>
      <m:oMath>
        <m:sSub>
          <m:sSubPr>
            <m:ctrlPr>
              <w:rPr>
                <w:rFonts w:ascii="Cambria Math" w:hAnsi="Cambria Math"/>
                <w:i/>
                <w:iCs/>
                <w:sz w:val="28"/>
                <w:szCs w:val="28"/>
                <w:lang w:val="en-US"/>
              </w:rPr>
            </m:ctrlPr>
          </m:sSubPr>
          <m:e>
            <m:r>
              <w:rPr>
                <w:rFonts w:ascii="Cambria Math" w:hAnsi="Cambria Math"/>
                <w:sz w:val="28"/>
                <w:szCs w:val="28"/>
                <w:lang w:val="en-GB"/>
              </w:rPr>
              <m:t>b</m:t>
            </m:r>
          </m:e>
          <m:sub>
            <m:r>
              <w:rPr>
                <w:rFonts w:ascii="Cambria Math" w:hAnsi="Cambria Math"/>
                <w:sz w:val="28"/>
                <w:szCs w:val="28"/>
                <w:lang w:val="en-US"/>
              </w:rPr>
              <m:t>l</m:t>
            </m:r>
          </m:sub>
        </m:sSub>
        <m:r>
          <w:rPr>
            <w:rFonts w:ascii="Cambria Math" w:hAnsi="Cambria Math"/>
            <w:sz w:val="28"/>
            <w:szCs w:val="28"/>
          </w:rPr>
          <m:t>= 1</m:t>
        </m:r>
      </m:oMath>
    </w:p>
    <w:p w14:paraId="5A4BB506" w14:textId="77777777" w:rsidR="00490675" w:rsidRPr="00FA29B4" w:rsidRDefault="00490675" w:rsidP="00490675">
      <w:pPr>
        <w:spacing w:line="360" w:lineRule="auto"/>
        <w:ind w:left="360" w:firstLine="709"/>
        <w:jc w:val="both"/>
        <w:rPr>
          <w:sz w:val="28"/>
          <w:szCs w:val="28"/>
        </w:rPr>
      </w:pPr>
      <m:oMathPara>
        <m:oMathParaPr>
          <m:jc m:val="left"/>
        </m:oMathParaPr>
        <m:oMath>
          <m:r>
            <w:rPr>
              <w:rFonts w:ascii="Cambria Math" w:hAnsi="Cambria Math"/>
              <w:sz w:val="28"/>
              <w:szCs w:val="28"/>
              <w:lang w:val="en-US"/>
            </w:rPr>
            <m:t>F</m:t>
          </m:r>
          <m:d>
            <m:dPr>
              <m:ctrlPr>
                <w:rPr>
                  <w:rFonts w:ascii="Cambria Math" w:hAnsi="Cambria Math"/>
                  <w:i/>
                  <w:iCs/>
                  <w:sz w:val="28"/>
                  <w:szCs w:val="28"/>
                  <w:lang w:val="en-US"/>
                </w:rPr>
              </m:ctrlPr>
            </m:dPr>
            <m:e>
              <m:r>
                <w:rPr>
                  <w:rFonts w:ascii="Cambria Math" w:hAnsi="Cambria Math"/>
                  <w:sz w:val="28"/>
                  <w:szCs w:val="28"/>
                  <w:lang w:val="en-US"/>
                </w:rPr>
                <m:t>S</m:t>
              </m:r>
              <m:r>
                <w:rPr>
                  <w:rFonts w:ascii="Cambria Math" w:hAnsi="Cambria Math"/>
                  <w:sz w:val="28"/>
                  <w:szCs w:val="28"/>
                </w:rPr>
                <m:t>,</m:t>
              </m:r>
              <m:r>
                <w:rPr>
                  <w:rFonts w:ascii="Cambria Math" w:hAnsi="Cambria Math"/>
                  <w:sz w:val="28"/>
                  <w:szCs w:val="28"/>
                  <w:lang w:val="en-US"/>
                </w:rPr>
                <m:t>R</m:t>
              </m:r>
            </m:e>
          </m:d>
          <m:r>
            <w:rPr>
              <w:rFonts w:ascii="Cambria Math" w:hAnsi="Cambria Math"/>
              <w:sz w:val="28"/>
              <w:szCs w:val="28"/>
            </w:rPr>
            <m:t>=</m:t>
          </m:r>
          <m:r>
            <w:rPr>
              <w:rFonts w:ascii="Cambria Math" w:hAnsi="Cambria Math"/>
              <w:sz w:val="28"/>
              <w:szCs w:val="28"/>
              <w:lang w:val="en-US"/>
            </w:rPr>
            <m:t>N</m:t>
          </m:r>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k</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K</m:t>
              </m:r>
            </m:sup>
            <m:e>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l</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L</m:t>
                  </m:r>
                </m:sup>
                <m:e>
                  <m:sSup>
                    <m:sSupPr>
                      <m:ctrlPr>
                        <w:rPr>
                          <w:rFonts w:ascii="Cambria Math" w:hAnsi="Cambria Math"/>
                          <w:b/>
                          <w:bCs/>
                          <w:i/>
                          <w:iCs/>
                          <w:sz w:val="28"/>
                          <w:szCs w:val="28"/>
                          <w:lang w:val="en-US"/>
                        </w:rPr>
                      </m:ctrlPr>
                    </m:sSupPr>
                    <m:e>
                      <m:f>
                        <m:fPr>
                          <m:ctrlPr>
                            <w:rPr>
                              <w:rFonts w:ascii="Cambria Math" w:hAnsi="Cambria Math"/>
                              <w:b/>
                              <w:bCs/>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rPr>
                                <m:t>(</m:t>
                              </m:r>
                              <m:r>
                                <w:rPr>
                                  <w:rFonts w:ascii="Cambria Math" w:hAnsi="Cambria Math"/>
                                  <w:sz w:val="28"/>
                                  <w:szCs w:val="28"/>
                                  <w:lang w:val="en-US"/>
                                </w:rPr>
                                <m:t>p</m:t>
                              </m:r>
                            </m:e>
                            <m:sub>
                              <m:r>
                                <w:rPr>
                                  <w:rFonts w:ascii="Cambria Math" w:hAnsi="Cambria Math"/>
                                  <w:sz w:val="28"/>
                                  <w:szCs w:val="28"/>
                                  <w:lang w:val="en-US"/>
                                </w:rPr>
                                <m:t>kl</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m:rPr>
                              <m:sty m:val="bi"/>
                            </m:rPr>
                            <w:rPr>
                              <w:rFonts w:ascii="Cambria Math" w:hAnsi="Cambria Math"/>
                              <w:sz w:val="28"/>
                              <w:szCs w:val="28"/>
                            </w:rPr>
                            <m:t>)</m:t>
                          </m:r>
                        </m:num>
                        <m:den>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den>
                      </m:f>
                    </m:e>
                    <m:sup>
                      <m:r>
                        <m:rPr>
                          <m:sty m:val="bi"/>
                        </m:rPr>
                        <w:rPr>
                          <w:rFonts w:ascii="Cambria Math" w:hAnsi="Cambria Math"/>
                          <w:sz w:val="28"/>
                          <w:szCs w:val="28"/>
                          <w:lang w:val="en-US"/>
                        </w:rPr>
                        <m:t>2</m:t>
                      </m:r>
                    </m:sup>
                  </m:sSup>
                </m:e>
              </m:nary>
              <m:r>
                <m:rPr>
                  <m:sty m:val="bi"/>
                </m:rPr>
                <w:rPr>
                  <w:rFonts w:ascii="Cambria Math" w:hAnsi="Cambria Math"/>
                  <w:sz w:val="28"/>
                  <w:szCs w:val="28"/>
                  <w:lang w:val="en-US"/>
                </w:rPr>
                <m:t> </m:t>
              </m:r>
            </m:e>
          </m:nary>
          <m:r>
            <m:rPr>
              <m:sty m:val="bi"/>
            </m:rPr>
            <w:rPr>
              <w:rFonts w:ascii="Cambria Math" w:hAnsi="Cambria Math"/>
              <w:sz w:val="28"/>
              <w:szCs w:val="28"/>
            </w:rPr>
            <m:t>=</m:t>
          </m:r>
          <m:r>
            <w:rPr>
              <w:rFonts w:ascii="Cambria Math" w:hAnsi="Cambria Math"/>
              <w:sz w:val="28"/>
              <w:szCs w:val="28"/>
              <w:lang w:val="en-US"/>
            </w:rPr>
            <m:t>N</m:t>
          </m:r>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k</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K</m:t>
              </m:r>
            </m:sup>
            <m:e>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l</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L</m:t>
                  </m:r>
                </m:sup>
                <m:e>
                  <m:r>
                    <m:rPr>
                      <m:sty m:val="bi"/>
                    </m:rPr>
                    <w:rPr>
                      <w:rFonts w:ascii="Cambria Math" w:hAnsi="Cambria Math"/>
                      <w:sz w:val="28"/>
                      <w:szCs w:val="28"/>
                    </w:rPr>
                    <m:t>(</m:t>
                  </m:r>
                  <m:sSup>
                    <m:sSupPr>
                      <m:ctrlPr>
                        <w:rPr>
                          <w:rFonts w:ascii="Cambria Math" w:hAnsi="Cambria Math"/>
                          <w:b/>
                          <w:bCs/>
                          <w:i/>
                          <w:iCs/>
                          <w:sz w:val="28"/>
                          <w:szCs w:val="28"/>
                          <w:lang w:val="en-US"/>
                        </w:rPr>
                      </m:ctrlPr>
                    </m:sSupPr>
                    <m:e>
                      <m:f>
                        <m:fPr>
                          <m:ctrlPr>
                            <w:rPr>
                              <w:rFonts w:ascii="Cambria Math" w:hAnsi="Cambria Math"/>
                              <w:b/>
                              <w:bCs/>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kl</m:t>
                              </m:r>
                            </m:sub>
                          </m:sSub>
                        </m:num>
                        <m:den>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den>
                      </m:f>
                    </m:e>
                    <m:sup>
                      <m:r>
                        <m:rPr>
                          <m:sty m:val="bi"/>
                        </m:rPr>
                        <w:rPr>
                          <w:rFonts w:ascii="Cambria Math" w:hAnsi="Cambria Math"/>
                          <w:sz w:val="28"/>
                          <w:szCs w:val="28"/>
                          <w:lang w:val="en-US"/>
                        </w:rPr>
                        <m:t>2</m:t>
                      </m:r>
                    </m:sup>
                  </m:sSup>
                </m:e>
              </m:nary>
              <m:r>
                <m:rPr>
                  <m:sty m:val="bi"/>
                </m:rPr>
                <w:rPr>
                  <w:rFonts w:ascii="Cambria Math" w:hAnsi="Cambria Math"/>
                  <w:sz w:val="28"/>
                  <w:szCs w:val="28"/>
                  <w:lang w:val="en-US"/>
                </w:rPr>
                <m:t> </m:t>
              </m:r>
            </m:e>
          </m:nary>
          <m:r>
            <m:rPr>
              <m:sty m:val="bi"/>
            </m:rPr>
            <w:rPr>
              <w:rFonts w:ascii="Cambria Math" w:hAnsi="Cambria Math"/>
              <w:sz w:val="28"/>
              <w:szCs w:val="28"/>
              <w:lang w:val="en-US"/>
            </w:rPr>
            <m:t>-</m:t>
          </m:r>
          <m:r>
            <m:rPr>
              <m:sty m:val="p"/>
            </m:rPr>
            <w:rPr>
              <w:rFonts w:ascii="Cambria Math" w:eastAsiaTheme="minorEastAsia" w:hAnsi="Cambria Math"/>
              <w:sz w:val="28"/>
              <w:szCs w:val="28"/>
            </w:rPr>
            <m:t>2</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kl</m:t>
              </m:r>
            </m:sub>
          </m:sSub>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p>
            <m:sSupPr>
              <m:ctrlPr>
                <w:rPr>
                  <w:rFonts w:ascii="Cambria Math" w:hAnsi="Cambria Math"/>
                  <w:i/>
                  <w:iCs/>
                  <w:sz w:val="28"/>
                  <w:szCs w:val="28"/>
                  <w:lang w:val="en-US"/>
                </w:rPr>
              </m:ctrlPr>
            </m:sSupPr>
            <m:e>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e>
            <m:sup>
              <m:r>
                <w:rPr>
                  <w:rFonts w:ascii="Cambria Math" w:hAnsi="Cambria Math"/>
                  <w:sz w:val="28"/>
                  <w:szCs w:val="28"/>
                </w:rPr>
                <m:t>2</m:t>
              </m:r>
            </m:sup>
          </m:sSup>
          <m:r>
            <w:rPr>
              <w:rFonts w:ascii="Cambria Math" w:hAnsi="Cambria Math"/>
              <w:sz w:val="28"/>
              <w:szCs w:val="28"/>
            </w:rPr>
            <m:t>)</m:t>
          </m:r>
        </m:oMath>
      </m:oMathPara>
    </w:p>
    <w:p w14:paraId="256C800C" w14:textId="79A54B48" w:rsidR="00490675" w:rsidRPr="00FA29B4" w:rsidRDefault="00490675" w:rsidP="00490675">
      <w:pPr>
        <w:spacing w:line="360" w:lineRule="auto"/>
        <w:ind w:firstLine="709"/>
        <w:jc w:val="both"/>
        <w:rPr>
          <w:rFonts w:eastAsiaTheme="minorEastAsia"/>
          <w:b/>
          <w:bCs/>
          <w:iCs/>
          <w:sz w:val="28"/>
          <w:szCs w:val="28"/>
          <w:lang w:val="en-US"/>
        </w:rPr>
      </w:pPr>
      <m:oMath>
        <m:r>
          <w:rPr>
            <w:rFonts w:ascii="Cambria Math" w:hAnsi="Cambria Math"/>
            <w:sz w:val="28"/>
            <w:szCs w:val="28"/>
            <w:lang w:val="en-US"/>
          </w:rPr>
          <m:t xml:space="preserve">        F</m:t>
        </m:r>
        <m:d>
          <m:dPr>
            <m:ctrlPr>
              <w:rPr>
                <w:rFonts w:ascii="Cambria Math" w:hAnsi="Cambria Math"/>
                <w:i/>
                <w:iCs/>
                <w:sz w:val="28"/>
                <w:szCs w:val="28"/>
                <w:lang w:val="en-US"/>
              </w:rPr>
            </m:ctrlPr>
          </m:dPr>
          <m:e>
            <m:r>
              <w:rPr>
                <w:rFonts w:ascii="Cambria Math" w:hAnsi="Cambria Math"/>
                <w:sz w:val="28"/>
                <w:szCs w:val="28"/>
                <w:lang w:val="en-US"/>
              </w:rPr>
              <m:t>S,R</m:t>
            </m:r>
          </m:e>
        </m:d>
        <m:r>
          <w:rPr>
            <w:rFonts w:ascii="Cambria Math" w:hAnsi="Cambria Math"/>
            <w:sz w:val="28"/>
            <w:szCs w:val="28"/>
            <w:lang w:val="en-US"/>
          </w:rPr>
          <m:t>=N</m:t>
        </m:r>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k=1</m:t>
            </m:r>
          </m:sub>
          <m:sup>
            <m:r>
              <m:rPr>
                <m:sty m:val="bi"/>
              </m:rPr>
              <w:rPr>
                <w:rFonts w:ascii="Cambria Math" w:hAnsi="Cambria Math"/>
                <w:sz w:val="28"/>
                <w:szCs w:val="28"/>
                <w:lang w:val="en-US"/>
              </w:rPr>
              <m:t>K</m:t>
            </m:r>
          </m:sup>
          <m:e>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l=1</m:t>
                </m:r>
              </m:sub>
              <m:sup>
                <m:r>
                  <m:rPr>
                    <m:sty m:val="bi"/>
                  </m:rPr>
                  <w:rPr>
                    <w:rFonts w:ascii="Cambria Math" w:hAnsi="Cambria Math"/>
                    <w:sz w:val="28"/>
                    <w:szCs w:val="28"/>
                    <w:lang w:val="en-US"/>
                  </w:rPr>
                  <m:t>L</m:t>
                </m:r>
              </m:sup>
              <m:e>
                <m:sSup>
                  <m:sSupPr>
                    <m:ctrlPr>
                      <w:rPr>
                        <w:rFonts w:ascii="Cambria Math" w:hAnsi="Cambria Math"/>
                        <w:b/>
                        <w:bCs/>
                        <w:i/>
                        <w:iCs/>
                        <w:sz w:val="28"/>
                        <w:szCs w:val="28"/>
                        <w:lang w:val="en-US"/>
                      </w:rPr>
                    </m:ctrlPr>
                  </m:sSupPr>
                  <m:e>
                    <m:f>
                      <m:fPr>
                        <m:ctrlPr>
                          <w:rPr>
                            <w:rFonts w:ascii="Cambria Math" w:hAnsi="Cambria Math"/>
                            <w:b/>
                            <w:bCs/>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kl</m:t>
                            </m:r>
                          </m:sub>
                        </m:sSub>
                      </m:num>
                      <m:den>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den>
                    </m:f>
                  </m:e>
                  <m:sup>
                    <m:r>
                      <m:rPr>
                        <m:sty m:val="bi"/>
                      </m:rPr>
                      <w:rPr>
                        <w:rFonts w:ascii="Cambria Math" w:hAnsi="Cambria Math"/>
                        <w:sz w:val="28"/>
                        <w:szCs w:val="28"/>
                        <w:lang w:val="en-US"/>
                      </w:rPr>
                      <m:t>2</m:t>
                    </m:r>
                  </m:sup>
                </m:sSup>
              </m:e>
            </m:nary>
            <m:r>
              <m:rPr>
                <m:sty m:val="bi"/>
              </m:rPr>
              <w:rPr>
                <w:rFonts w:ascii="Cambria Math" w:hAnsi="Cambria Math"/>
                <w:sz w:val="28"/>
                <w:szCs w:val="28"/>
                <w:lang w:val="en-US"/>
              </w:rPr>
              <m:t> </m:t>
            </m:r>
          </m:e>
        </m:nary>
      </m:oMath>
      <w:r w:rsidRPr="00FA29B4">
        <w:rPr>
          <w:rFonts w:eastAsiaTheme="minorEastAsia"/>
          <w:b/>
          <w:bCs/>
          <w:iCs/>
          <w:sz w:val="28"/>
          <w:szCs w:val="28"/>
          <w:lang w:val="en-US"/>
        </w:rPr>
        <w:t>-</w:t>
      </w:r>
      <w:r w:rsidRPr="00FA29B4">
        <w:rPr>
          <w:rFonts w:eastAsiaTheme="minorEastAsia"/>
          <w:iCs/>
          <w:sz w:val="28"/>
          <w:szCs w:val="28"/>
          <w:lang w:val="en-US"/>
        </w:rPr>
        <w:t>2g(R) -g(S)-1</w:t>
      </w:r>
      <w:r w:rsidRPr="00FA29B4">
        <w:rPr>
          <w:rFonts w:eastAsiaTheme="minorEastAsia"/>
          <w:b/>
          <w:bCs/>
          <w:iCs/>
          <w:sz w:val="28"/>
          <w:szCs w:val="28"/>
          <w:lang w:val="en-US"/>
        </w:rPr>
        <w:tab/>
      </w:r>
      <w:r w:rsidRPr="00FA29B4">
        <w:rPr>
          <w:rFonts w:eastAsiaTheme="minorEastAsia"/>
          <w:b/>
          <w:bCs/>
          <w:iCs/>
          <w:sz w:val="28"/>
          <w:szCs w:val="28"/>
          <w:lang w:val="en-US"/>
        </w:rPr>
        <w:tab/>
      </w:r>
      <w:r w:rsidRPr="00FA29B4">
        <w:rPr>
          <w:rFonts w:eastAsiaTheme="minorEastAsia"/>
          <w:b/>
          <w:bCs/>
          <w:iCs/>
          <w:sz w:val="28"/>
          <w:szCs w:val="28"/>
          <w:lang w:val="en-US"/>
        </w:rPr>
        <w:tab/>
      </w:r>
      <w:r w:rsidRPr="00FA29B4">
        <w:rPr>
          <w:rFonts w:eastAsiaTheme="minorEastAsia"/>
          <w:b/>
          <w:bCs/>
          <w:iCs/>
          <w:sz w:val="28"/>
          <w:szCs w:val="28"/>
          <w:lang w:val="en-US"/>
        </w:rPr>
        <w:tab/>
        <w:t xml:space="preserve">(1*) </w:t>
      </w:r>
    </w:p>
    <w:p w14:paraId="4F5E8DBA" w14:textId="7F84C199" w:rsidR="00490675" w:rsidRPr="00FA29B4" w:rsidRDefault="00490675" w:rsidP="00490675">
      <w:pPr>
        <w:spacing w:line="360" w:lineRule="auto"/>
        <w:ind w:firstLine="709"/>
        <w:jc w:val="both"/>
        <w:rPr>
          <w:rFonts w:eastAsiaTheme="minorEastAsia"/>
          <w:iCs/>
          <w:sz w:val="28"/>
          <w:szCs w:val="28"/>
        </w:rPr>
      </w:pPr>
      <w:r w:rsidRPr="00FA29B4">
        <w:rPr>
          <w:rFonts w:eastAsiaTheme="minorEastAsia"/>
          <w:iCs/>
          <w:sz w:val="28"/>
          <w:szCs w:val="28"/>
          <w:lang w:val="en-US"/>
        </w:rPr>
        <w:tab/>
      </w:r>
      <w:r w:rsidRPr="00FA29B4">
        <w:rPr>
          <w:rFonts w:eastAsiaTheme="minorEastAsia"/>
          <w:iCs/>
          <w:sz w:val="28"/>
          <w:szCs w:val="28"/>
        </w:rPr>
        <w:t xml:space="preserve">В данных обозначениях </w:t>
      </w:r>
      <w:r w:rsidRPr="00FA29B4">
        <w:rPr>
          <w:rFonts w:eastAsiaTheme="minorEastAsia"/>
          <w:iCs/>
          <w:sz w:val="28"/>
          <w:szCs w:val="28"/>
          <w:lang w:val="en-US"/>
        </w:rPr>
        <w:t>g</w:t>
      </w:r>
      <w:r w:rsidRPr="00FA29B4">
        <w:rPr>
          <w:rFonts w:eastAsiaTheme="minorEastAsia"/>
          <w:iCs/>
          <w:sz w:val="28"/>
          <w:szCs w:val="28"/>
        </w:rPr>
        <w:t xml:space="preserve"> – это </w:t>
      </w:r>
      <w:proofErr w:type="spellStart"/>
      <w:r w:rsidRPr="00FA29B4">
        <w:rPr>
          <w:rFonts w:eastAsiaTheme="minorEastAsia"/>
          <w:iCs/>
          <w:sz w:val="28"/>
          <w:szCs w:val="28"/>
          <w:lang w:val="en-US"/>
        </w:rPr>
        <w:t>gini</w:t>
      </w:r>
      <w:proofErr w:type="spellEnd"/>
      <w:r w:rsidRPr="00FA29B4">
        <w:rPr>
          <w:rFonts w:eastAsiaTheme="minorEastAsia"/>
          <w:iCs/>
          <w:sz w:val="28"/>
          <w:szCs w:val="28"/>
        </w:rPr>
        <w:t xml:space="preserve"> </w:t>
      </w:r>
      <w:r w:rsidRPr="00FA29B4">
        <w:rPr>
          <w:rFonts w:eastAsiaTheme="minorEastAsia"/>
          <w:iCs/>
          <w:sz w:val="28"/>
          <w:szCs w:val="28"/>
          <w:lang w:val="en-US"/>
        </w:rPr>
        <w:t>variance</w:t>
      </w:r>
    </w:p>
    <w:p w14:paraId="641AC2A3" w14:textId="5B760DC0" w:rsidR="00490675" w:rsidRPr="00FA29B4" w:rsidRDefault="00490675" w:rsidP="00490675">
      <w:pPr>
        <w:spacing w:line="360" w:lineRule="auto"/>
        <w:ind w:firstLine="709"/>
        <w:jc w:val="both"/>
        <w:rPr>
          <w:sz w:val="28"/>
          <w:szCs w:val="28"/>
        </w:rPr>
      </w:pPr>
      <w:r w:rsidRPr="00FA29B4">
        <w:rPr>
          <w:sz w:val="28"/>
          <w:szCs w:val="28"/>
        </w:rPr>
        <w:t xml:space="preserve">При </w:t>
      </w:r>
      <m:oMath>
        <m:sSub>
          <m:sSubPr>
            <m:ctrlPr>
              <w:rPr>
                <w:rFonts w:ascii="Cambria Math" w:hAnsi="Cambria Math"/>
                <w:i/>
                <w:iCs/>
                <w:sz w:val="28"/>
                <w:szCs w:val="28"/>
                <w:lang w:val="en-US"/>
              </w:rPr>
            </m:ctrlPr>
          </m:sSubPr>
          <m:e>
            <m:r>
              <w:rPr>
                <w:rFonts w:ascii="Cambria Math" w:hAnsi="Cambria Math"/>
                <w:sz w:val="28"/>
                <w:szCs w:val="28"/>
                <w:lang w:val="en-GB"/>
              </w:rPr>
              <m:t>b</m:t>
            </m:r>
          </m:e>
          <m:sub>
            <m:r>
              <w:rPr>
                <w:rFonts w:ascii="Cambria Math" w:hAnsi="Cambria Math"/>
                <w:sz w:val="28"/>
                <w:szCs w:val="28"/>
                <w:lang w:val="en-US"/>
              </w:rPr>
              <m:t>l</m:t>
            </m:r>
          </m:sub>
        </m:sSub>
        <m:r>
          <w:rPr>
            <w:rFonts w:ascii="Cambria Math" w:hAnsi="Cambria Math"/>
            <w:sz w:val="28"/>
            <w:szCs w:val="28"/>
          </w:rPr>
          <m:t xml:space="preserve">= </m:t>
        </m:r>
        <m:rad>
          <m:radPr>
            <m:degHide m:val="1"/>
            <m:ctrlPr>
              <w:rPr>
                <w:rFonts w:ascii="Cambria Math" w:hAnsi="Cambria Math"/>
                <w:i/>
                <w:iCs/>
                <w:sz w:val="28"/>
                <w:szCs w:val="28"/>
              </w:rPr>
            </m:ctrlPr>
          </m:radPr>
          <m:deg/>
          <m:e>
            <m:sSub>
              <m:sSubPr>
                <m:ctrlPr>
                  <w:rPr>
                    <w:rFonts w:ascii="Cambria Math" w:hAnsi="Cambria Math"/>
                    <w:i/>
                    <w:iCs/>
                    <w:sz w:val="28"/>
                    <w:szCs w:val="28"/>
                  </w:rPr>
                </m:ctrlPr>
              </m:sSubPr>
              <m:e>
                <m:r>
                  <w:rPr>
                    <w:rFonts w:ascii="Cambria Math" w:hAnsi="Cambria Math"/>
                    <w:sz w:val="28"/>
                    <w:szCs w:val="28"/>
                  </w:rPr>
                  <m:t>p</m:t>
                </m:r>
              </m:e>
              <m:sub>
                <m:r>
                  <w:rPr>
                    <w:rFonts w:ascii="Cambria Math" w:hAnsi="Cambria Math"/>
                    <w:sz w:val="28"/>
                    <w:szCs w:val="28"/>
                  </w:rPr>
                  <m:t>l</m:t>
                </m:r>
              </m:sub>
            </m:sSub>
          </m:e>
        </m:rad>
        <m:r>
          <w:rPr>
            <w:rFonts w:ascii="Cambria Math" w:hAnsi="Cambria Math"/>
            <w:sz w:val="28"/>
            <w:szCs w:val="28"/>
          </w:rPr>
          <m:t xml:space="preserve"> </m:t>
        </m:r>
      </m:oMath>
      <w:r w:rsidRPr="00FA29B4">
        <w:rPr>
          <w:sz w:val="28"/>
          <w:szCs w:val="28"/>
        </w:rPr>
        <w:t xml:space="preserve"> не получается интересных упрощений</w:t>
      </w:r>
    </w:p>
    <w:p w14:paraId="43AC156A" w14:textId="77777777" w:rsidR="00490675" w:rsidRPr="00FA29B4" w:rsidRDefault="00490675" w:rsidP="00490675">
      <w:pPr>
        <w:spacing w:line="360" w:lineRule="auto"/>
        <w:ind w:firstLine="709"/>
        <w:jc w:val="both"/>
        <w:rPr>
          <w:sz w:val="28"/>
          <w:szCs w:val="28"/>
        </w:rPr>
      </w:pPr>
      <w:r w:rsidRPr="00FA29B4">
        <w:rPr>
          <w:sz w:val="28"/>
          <w:szCs w:val="28"/>
        </w:rPr>
        <w:t xml:space="preserve">При </w:t>
      </w:r>
      <m:oMath>
        <m:sSub>
          <m:sSubPr>
            <m:ctrlPr>
              <w:rPr>
                <w:rFonts w:ascii="Cambria Math" w:hAnsi="Cambria Math"/>
                <w:i/>
                <w:iCs/>
                <w:sz w:val="28"/>
                <w:szCs w:val="28"/>
                <w:lang w:val="en-US"/>
              </w:rPr>
            </m:ctrlPr>
          </m:sSubPr>
          <m:e>
            <m:r>
              <w:rPr>
                <w:rFonts w:ascii="Cambria Math" w:hAnsi="Cambria Math"/>
                <w:sz w:val="28"/>
                <w:szCs w:val="28"/>
                <w:lang w:val="en-GB"/>
              </w:rPr>
              <m:t>b</m:t>
            </m:r>
          </m:e>
          <m:sub>
            <m:r>
              <w:rPr>
                <w:rFonts w:ascii="Cambria Math" w:hAnsi="Cambria Math"/>
                <w:sz w:val="28"/>
                <w:szCs w:val="28"/>
                <w:lang w:val="en-US"/>
              </w:rPr>
              <m:t>l</m:t>
            </m:r>
          </m:sub>
        </m:sSub>
        <m:r>
          <w:rPr>
            <w:rFonts w:ascii="Cambria Math" w:hAnsi="Cambria Math"/>
            <w:sz w:val="28"/>
            <w:szCs w:val="28"/>
          </w:rPr>
          <m:t xml:space="preserve">= </m:t>
        </m:r>
        <m:rad>
          <m:radPr>
            <m:degHide m:val="1"/>
            <m:ctrlPr>
              <w:rPr>
                <w:rFonts w:ascii="Cambria Math" w:hAnsi="Cambria Math"/>
                <w:i/>
                <w:iCs/>
                <w:sz w:val="28"/>
                <w:szCs w:val="28"/>
              </w:rPr>
            </m:ctrlPr>
          </m:radPr>
          <m:deg/>
          <m:e>
            <m:sSub>
              <m:sSubPr>
                <m:ctrlPr>
                  <w:rPr>
                    <w:rFonts w:ascii="Cambria Math" w:hAnsi="Cambria Math"/>
                    <w:i/>
                    <w:iCs/>
                    <w:sz w:val="28"/>
                    <w:szCs w:val="28"/>
                  </w:rPr>
                </m:ctrlPr>
              </m:sSubPr>
              <m:e>
                <m:r>
                  <w:rPr>
                    <w:rFonts w:ascii="Cambria Math" w:hAnsi="Cambria Math"/>
                    <w:sz w:val="28"/>
                    <w:szCs w:val="28"/>
                  </w:rPr>
                  <m:t>p</m:t>
                </m:r>
              </m:e>
              <m:sub>
                <m:r>
                  <w:rPr>
                    <w:rFonts w:ascii="Cambria Math" w:hAnsi="Cambria Math"/>
                    <w:sz w:val="28"/>
                    <w:szCs w:val="28"/>
                  </w:rPr>
                  <m:t>l</m:t>
                </m:r>
              </m:sub>
            </m:sSub>
            <m:r>
              <w:rPr>
                <w:rFonts w:ascii="Cambria Math" w:hAnsi="Cambria Math"/>
                <w:sz w:val="28"/>
                <w:szCs w:val="28"/>
              </w:rPr>
              <m:t xml:space="preserve">*(1- </m:t>
            </m:r>
            <m:sSub>
              <m:sSubPr>
                <m:ctrlPr>
                  <w:rPr>
                    <w:rFonts w:ascii="Cambria Math" w:hAnsi="Cambria Math"/>
                    <w:i/>
                    <w:iCs/>
                    <w:sz w:val="28"/>
                    <w:szCs w:val="28"/>
                  </w:rPr>
                </m:ctrlPr>
              </m:sSubPr>
              <m:e>
                <m:r>
                  <w:rPr>
                    <w:rFonts w:ascii="Cambria Math" w:hAnsi="Cambria Math"/>
                    <w:sz w:val="28"/>
                    <w:szCs w:val="28"/>
                  </w:rPr>
                  <m:t>p</m:t>
                </m:r>
              </m:e>
              <m:sub>
                <m:r>
                  <w:rPr>
                    <w:rFonts w:ascii="Cambria Math" w:hAnsi="Cambria Math"/>
                    <w:sz w:val="28"/>
                    <w:szCs w:val="28"/>
                  </w:rPr>
                  <m:t>l</m:t>
                </m:r>
              </m:sub>
            </m:sSub>
            <m:r>
              <w:rPr>
                <w:rFonts w:ascii="Cambria Math" w:hAnsi="Cambria Math"/>
                <w:sz w:val="28"/>
                <w:szCs w:val="28"/>
              </w:rPr>
              <m:t>)</m:t>
            </m:r>
          </m:e>
        </m:rad>
        <m:r>
          <w:rPr>
            <w:rFonts w:ascii="Cambria Math" w:hAnsi="Cambria Math"/>
            <w:sz w:val="28"/>
            <w:szCs w:val="28"/>
          </w:rPr>
          <m:t xml:space="preserve">  </m:t>
        </m:r>
      </m:oMath>
    </w:p>
    <w:p w14:paraId="6C37F58A" w14:textId="2331AE0F" w:rsidR="00490675" w:rsidRPr="00FA29B4" w:rsidRDefault="00490675" w:rsidP="00490675">
      <w:pPr>
        <w:spacing w:line="360" w:lineRule="auto"/>
        <w:ind w:firstLine="709"/>
        <w:jc w:val="both"/>
        <w:rPr>
          <w:sz w:val="28"/>
          <w:szCs w:val="28"/>
        </w:rPr>
      </w:pPr>
      <m:oMath>
        <m:r>
          <w:rPr>
            <w:rFonts w:ascii="Cambria Math" w:hAnsi="Cambria Math"/>
            <w:sz w:val="28"/>
            <w:szCs w:val="28"/>
            <w:lang w:val="en-US"/>
          </w:rPr>
          <m:t>F</m:t>
        </m:r>
        <m:d>
          <m:dPr>
            <m:ctrlPr>
              <w:rPr>
                <w:rFonts w:ascii="Cambria Math" w:hAnsi="Cambria Math"/>
                <w:i/>
                <w:iCs/>
                <w:sz w:val="28"/>
                <w:szCs w:val="28"/>
                <w:lang w:val="en-US"/>
              </w:rPr>
            </m:ctrlPr>
          </m:dPr>
          <m:e>
            <m:r>
              <w:rPr>
                <w:rFonts w:ascii="Cambria Math" w:hAnsi="Cambria Math"/>
                <w:sz w:val="28"/>
                <w:szCs w:val="28"/>
                <w:lang w:val="en-US"/>
              </w:rPr>
              <m:t>S</m:t>
            </m:r>
            <m:r>
              <w:rPr>
                <w:rFonts w:ascii="Cambria Math" w:hAnsi="Cambria Math"/>
                <w:sz w:val="28"/>
                <w:szCs w:val="28"/>
              </w:rPr>
              <m:t>,</m:t>
            </m:r>
            <m:r>
              <w:rPr>
                <w:rFonts w:ascii="Cambria Math" w:hAnsi="Cambria Math"/>
                <w:sz w:val="28"/>
                <w:szCs w:val="28"/>
                <w:lang w:val="en-US"/>
              </w:rPr>
              <m:t>R</m:t>
            </m:r>
          </m:e>
        </m:d>
        <m:r>
          <w:rPr>
            <w:rFonts w:ascii="Cambria Math" w:hAnsi="Cambria Math"/>
            <w:sz w:val="28"/>
            <w:szCs w:val="28"/>
          </w:rPr>
          <m:t>=</m:t>
        </m:r>
        <m:r>
          <w:rPr>
            <w:rFonts w:ascii="Cambria Math" w:hAnsi="Cambria Math"/>
            <w:sz w:val="28"/>
            <w:szCs w:val="28"/>
            <w:lang w:val="en-US"/>
          </w:rPr>
          <m:t>N</m:t>
        </m:r>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k</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K</m:t>
            </m:r>
          </m:sup>
          <m:e>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l</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L</m:t>
                </m:r>
              </m:sup>
              <m:e>
                <m:sSup>
                  <m:sSupPr>
                    <m:ctrlPr>
                      <w:rPr>
                        <w:rFonts w:ascii="Cambria Math" w:hAnsi="Cambria Math"/>
                        <w:b/>
                        <w:bCs/>
                        <w:i/>
                        <w:iCs/>
                        <w:sz w:val="28"/>
                        <w:szCs w:val="28"/>
                        <w:lang w:val="en-US"/>
                      </w:rPr>
                    </m:ctrlPr>
                  </m:sSupPr>
                  <m:e>
                    <m:f>
                      <m:fPr>
                        <m:ctrlPr>
                          <w:rPr>
                            <w:rFonts w:ascii="Cambria Math" w:hAnsi="Cambria Math"/>
                            <w:b/>
                            <w:bCs/>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rPr>
                              <m:t>(</m:t>
                            </m:r>
                            <m:r>
                              <w:rPr>
                                <w:rFonts w:ascii="Cambria Math" w:hAnsi="Cambria Math"/>
                                <w:sz w:val="28"/>
                                <w:szCs w:val="28"/>
                                <w:lang w:val="en-US"/>
                              </w:rPr>
                              <m:t>p</m:t>
                            </m:r>
                          </m:e>
                          <m:sub>
                            <m:r>
                              <w:rPr>
                                <w:rFonts w:ascii="Cambria Math" w:hAnsi="Cambria Math"/>
                                <w:sz w:val="28"/>
                                <w:szCs w:val="28"/>
                                <w:lang w:val="en-US"/>
                              </w:rPr>
                              <m:t>kl</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m:rPr>
                            <m:sty m:val="bi"/>
                          </m:rPr>
                          <w:rPr>
                            <w:rFonts w:ascii="Cambria Math" w:hAnsi="Cambria Math"/>
                            <w:sz w:val="28"/>
                            <w:szCs w:val="28"/>
                          </w:rPr>
                          <m:t>)</m:t>
                        </m:r>
                      </m:num>
                      <m:den>
                        <w:bookmarkStart w:id="7" w:name="_Hlk161515169"/>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rPr>
                          <m:t>(1-</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rPr>
                          <m:t>)</m:t>
                        </m:r>
                        <w:bookmarkEnd w:id="7"/>
                      </m:den>
                    </m:f>
                  </m:e>
                  <m:sup>
                    <m:r>
                      <m:rPr>
                        <m:sty m:val="bi"/>
                      </m:rPr>
                      <w:rPr>
                        <w:rFonts w:ascii="Cambria Math" w:hAnsi="Cambria Math"/>
                        <w:sz w:val="28"/>
                        <w:szCs w:val="28"/>
                        <w:lang w:val="en-US"/>
                      </w:rPr>
                      <m:t>2</m:t>
                    </m:r>
                  </m:sup>
                </m:sSup>
              </m:e>
            </m:nary>
            <m:r>
              <m:rPr>
                <m:sty m:val="bi"/>
              </m:rPr>
              <w:rPr>
                <w:rFonts w:ascii="Cambria Math" w:hAnsi="Cambria Math"/>
                <w:sz w:val="28"/>
                <w:szCs w:val="28"/>
                <w:lang w:val="en-US"/>
              </w:rPr>
              <m:t> </m:t>
            </m:r>
          </m:e>
        </m:nary>
        <m:r>
          <m:rPr>
            <m:sty m:val="bi"/>
          </m:rPr>
          <w:rPr>
            <w:rFonts w:ascii="Cambria Math" w:hAnsi="Cambria Math"/>
            <w:sz w:val="28"/>
            <w:szCs w:val="28"/>
          </w:rPr>
          <m:t>=</m:t>
        </m:r>
        <m:r>
          <w:rPr>
            <w:rFonts w:ascii="Cambria Math" w:hAnsi="Cambria Math"/>
            <w:sz w:val="28"/>
            <w:szCs w:val="28"/>
            <w:lang w:val="en-US"/>
          </w:rPr>
          <m:t>N</m:t>
        </m:r>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k</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K</m:t>
            </m:r>
          </m:sup>
          <m:e>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l</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L</m:t>
                </m:r>
              </m:sup>
              <m:e>
                <m:r>
                  <m:rPr>
                    <m:sty m:val="bi"/>
                  </m:rPr>
                  <w:rPr>
                    <w:rFonts w:ascii="Cambria Math" w:hAnsi="Cambria Math"/>
                    <w:sz w:val="28"/>
                    <w:szCs w:val="28"/>
                  </w:rPr>
                  <m:t>(</m:t>
                </m:r>
                <m:f>
                  <m:fPr>
                    <m:ctrlPr>
                      <w:rPr>
                        <w:rFonts w:ascii="Cambria Math" w:hAnsi="Cambria Math"/>
                        <w:b/>
                        <w:bCs/>
                        <w:i/>
                        <w:iCs/>
                        <w:sz w:val="28"/>
                        <w:szCs w:val="28"/>
                        <w:lang w:val="en-US"/>
                      </w:rPr>
                    </m:ctrlPr>
                  </m:fPr>
                  <m:num>
                    <m:sSup>
                      <m:sSupPr>
                        <m:ctrlPr>
                          <w:rPr>
                            <w:rFonts w:ascii="Cambria Math" w:hAnsi="Cambria Math"/>
                            <w:i/>
                            <w:iCs/>
                            <w:sz w:val="28"/>
                            <w:szCs w:val="28"/>
                            <w:lang w:val="en-US"/>
                          </w:rPr>
                        </m:ctrlPr>
                      </m:sSupPr>
                      <m:e>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kl</m:t>
                            </m:r>
                          </m:sub>
                        </m:sSub>
                      </m:e>
                      <m:sup>
                        <m:r>
                          <w:rPr>
                            <w:rFonts w:ascii="Cambria Math" w:hAnsi="Cambria Math"/>
                            <w:sz w:val="28"/>
                            <w:szCs w:val="28"/>
                          </w:rPr>
                          <m:t>2</m:t>
                        </m:r>
                      </m:sup>
                    </m:sSup>
                  </m:num>
                  <m:den>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rPr>
                      <m:t>(1-</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rPr>
                      <m:t>)</m:t>
                    </m:r>
                  </m:den>
                </m:f>
              </m:e>
            </m:nary>
            <m:r>
              <m:rPr>
                <m:sty m:val="bi"/>
              </m:rPr>
              <w:rPr>
                <w:rFonts w:ascii="Cambria Math" w:hAnsi="Cambria Math"/>
                <w:sz w:val="28"/>
                <w:szCs w:val="28"/>
                <w:lang w:val="en-US"/>
              </w:rPr>
              <m:t> </m:t>
            </m:r>
          </m:e>
        </m:nary>
      </m:oMath>
      <w:r w:rsidRPr="00FA29B4">
        <w:rPr>
          <w:rFonts w:eastAsiaTheme="minorEastAsia"/>
          <w:b/>
          <w:bCs/>
          <w:iCs/>
          <w:sz w:val="28"/>
          <w:szCs w:val="28"/>
        </w:rPr>
        <w:t>-</w:t>
      </w:r>
      <w:r w:rsidRPr="00FA29B4">
        <w:rPr>
          <w:rFonts w:eastAsiaTheme="minorEastAsia"/>
          <w:iCs/>
          <w:sz w:val="28"/>
          <w:szCs w:val="28"/>
        </w:rPr>
        <w:t>2</w:t>
      </w:r>
      <m:oMath>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kl</m:t>
            </m:r>
          </m:sub>
        </m:sSub>
        <m:r>
          <w:rPr>
            <w:rFonts w:ascii="Cambria Math" w:hAnsi="Cambria Math"/>
            <w:sz w:val="28"/>
            <w:szCs w:val="28"/>
          </w:rPr>
          <m:t>/(1-</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rPr>
          <m:t>/(1-</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rPr>
          <m:t>))</m:t>
        </m:r>
      </m:oMath>
      <w:r w:rsidRPr="00FA29B4">
        <w:rPr>
          <w:rFonts w:eastAsiaTheme="minorEastAsia"/>
          <w:iCs/>
          <w:sz w:val="28"/>
          <w:szCs w:val="28"/>
        </w:rPr>
        <w:t>=</w:t>
      </w:r>
      <m:oMath>
        <m:r>
          <w:rPr>
            <w:rFonts w:ascii="Cambria Math" w:hAnsi="Cambria Math"/>
            <w:sz w:val="28"/>
            <w:szCs w:val="28"/>
            <w:lang w:val="en-US"/>
          </w:rPr>
          <m:t>N</m:t>
        </m:r>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k</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K</m:t>
            </m:r>
          </m:sup>
          <m:e>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l</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L</m:t>
                </m:r>
              </m:sup>
              <m:e>
                <m:f>
                  <m:fPr>
                    <m:ctrlPr>
                      <w:rPr>
                        <w:rFonts w:ascii="Cambria Math" w:hAnsi="Cambria Math"/>
                        <w:b/>
                        <w:bCs/>
                        <w:i/>
                        <w:iCs/>
                        <w:sz w:val="28"/>
                        <w:szCs w:val="28"/>
                        <w:lang w:val="en-US"/>
                      </w:rPr>
                    </m:ctrlPr>
                  </m:fPr>
                  <m:num>
                    <m:sSup>
                      <m:sSupPr>
                        <m:ctrlPr>
                          <w:rPr>
                            <w:rFonts w:ascii="Cambria Math" w:hAnsi="Cambria Math"/>
                            <w:i/>
                            <w:iCs/>
                            <w:sz w:val="28"/>
                            <w:szCs w:val="28"/>
                            <w:lang w:val="en-US"/>
                          </w:rPr>
                        </m:ctrlPr>
                      </m:sSupPr>
                      <m:e>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kl</m:t>
                            </m:r>
                          </m:sub>
                        </m:sSub>
                      </m:e>
                      <m:sup>
                        <m:r>
                          <w:rPr>
                            <w:rFonts w:ascii="Cambria Math" w:hAnsi="Cambria Math"/>
                            <w:sz w:val="28"/>
                            <w:szCs w:val="28"/>
                          </w:rPr>
                          <m:t>2</m:t>
                        </m:r>
                      </m:sup>
                    </m:sSup>
                  </m:num>
                  <m:den>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rPr>
                      <m:t>(1-</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rPr>
                      <m:t>)</m:t>
                    </m:r>
                  </m:den>
                </m:f>
              </m:e>
            </m:nary>
            <m:r>
              <m:rPr>
                <m:sty m:val="bi"/>
              </m:rPr>
              <w:rPr>
                <w:rFonts w:ascii="Cambria Math" w:hAnsi="Cambria Math"/>
                <w:sz w:val="28"/>
                <w:szCs w:val="28"/>
              </w:rPr>
              <m:t>-</m:t>
            </m:r>
            <m:r>
              <w:rPr>
                <w:rFonts w:ascii="Cambria Math" w:hAnsi="Cambria Math"/>
                <w:sz w:val="28"/>
                <w:szCs w:val="28"/>
                <w:lang w:val="en-US"/>
              </w:rPr>
              <m:t>f</m:t>
            </m:r>
            <m:r>
              <w:rPr>
                <w:rFonts w:ascii="Cambria Math" w:hAnsi="Cambria Math"/>
                <w:sz w:val="28"/>
                <w:szCs w:val="28"/>
              </w:rPr>
              <m:t>(</m:t>
            </m:r>
            <m:r>
              <w:rPr>
                <w:rFonts w:ascii="Cambria Math" w:hAnsi="Cambria Math"/>
                <w:sz w:val="28"/>
                <w:szCs w:val="28"/>
                <w:lang w:val="en-US"/>
              </w:rPr>
              <m:t>R</m:t>
            </m:r>
            <m:r>
              <w:rPr>
                <w:rFonts w:ascii="Cambria Math" w:hAnsi="Cambria Math"/>
                <w:sz w:val="28"/>
                <w:szCs w:val="28"/>
              </w:rPr>
              <m:t>)</m:t>
            </m:r>
            <m:r>
              <m:rPr>
                <m:sty m:val="bi"/>
              </m:rPr>
              <w:rPr>
                <w:rFonts w:ascii="Cambria Math" w:hAnsi="Cambria Math"/>
                <w:sz w:val="28"/>
                <w:szCs w:val="28"/>
                <w:lang w:val="en-US"/>
              </w:rPr>
              <m:t> </m:t>
            </m:r>
          </m:e>
        </m:nary>
      </m:oMath>
      <w:r w:rsidRPr="00FA29B4">
        <w:rPr>
          <w:rFonts w:eastAsiaTheme="minorEastAsia"/>
          <w:b/>
          <w:bCs/>
          <w:iCs/>
          <w:sz w:val="28"/>
          <w:szCs w:val="28"/>
        </w:rPr>
        <w:t xml:space="preserve"> </w:t>
      </w:r>
      <w:r w:rsidRPr="00FA29B4">
        <w:rPr>
          <w:rFonts w:eastAsiaTheme="minorEastAsia"/>
          <w:iCs/>
          <w:sz w:val="28"/>
          <w:szCs w:val="28"/>
        </w:rPr>
        <w:t>(3*)</w:t>
      </w:r>
    </w:p>
    <w:p w14:paraId="7DD1529F" w14:textId="77777777" w:rsidR="00490675" w:rsidRPr="00FA29B4" w:rsidRDefault="00490675" w:rsidP="00490675">
      <w:pPr>
        <w:spacing w:line="360" w:lineRule="auto"/>
        <w:ind w:firstLine="709"/>
        <w:jc w:val="both"/>
        <w:rPr>
          <w:iCs/>
          <w:sz w:val="28"/>
          <w:szCs w:val="28"/>
        </w:rPr>
      </w:pPr>
      <w:r w:rsidRPr="00FA29B4">
        <w:rPr>
          <w:rFonts w:eastAsiaTheme="minorEastAsia"/>
          <w:iCs/>
          <w:sz w:val="28"/>
          <w:szCs w:val="28"/>
        </w:rPr>
        <w:t xml:space="preserve">Причем </w:t>
      </w:r>
      <m:oMath>
        <m:r>
          <w:rPr>
            <w:rFonts w:ascii="Cambria Math" w:eastAsiaTheme="minorEastAsia" w:hAnsi="Cambria Math"/>
            <w:sz w:val="28"/>
            <w:szCs w:val="28"/>
            <w:lang w:val="en-US"/>
          </w:rPr>
          <m:t>f</m:t>
        </m:r>
        <m:d>
          <m:dPr>
            <m:ctrlPr>
              <w:rPr>
                <w:rFonts w:ascii="Cambria Math" w:eastAsiaTheme="minorEastAsia" w:hAnsi="Cambria Math"/>
                <w:i/>
                <w:iCs/>
                <w:sz w:val="28"/>
                <w:szCs w:val="28"/>
                <w:lang w:val="en-US"/>
              </w:rPr>
            </m:ctrlPr>
          </m:dPr>
          <m:e>
            <m:r>
              <w:rPr>
                <w:rFonts w:ascii="Cambria Math" w:eastAsiaTheme="minorEastAsia" w:hAnsi="Cambria Math"/>
                <w:sz w:val="28"/>
                <w:szCs w:val="28"/>
                <w:lang w:val="en-US"/>
              </w:rPr>
              <m:t>R</m:t>
            </m:r>
          </m:e>
        </m:d>
        <m:r>
          <w:rPr>
            <w:rFonts w:ascii="Cambria Math" w:eastAsiaTheme="minorEastAsia" w:hAnsi="Cambria Math"/>
            <w:sz w:val="28"/>
            <w:szCs w:val="28"/>
          </w:rPr>
          <m:t>=</m:t>
        </m:r>
        <m:nary>
          <m:naryPr>
            <m:chr m:val="∑"/>
            <m:ctrlPr>
              <w:rPr>
                <w:rFonts w:ascii="Cambria Math" w:hAnsi="Cambria Math"/>
                <w:i/>
                <w:iCs/>
                <w:sz w:val="28"/>
                <w:szCs w:val="28"/>
                <w:lang w:val="en-US"/>
              </w:rPr>
            </m:ctrlPr>
          </m:naryPr>
          <m:sub>
            <m:r>
              <w:rPr>
                <w:rFonts w:ascii="Cambria Math" w:hAnsi="Cambria Math"/>
                <w:sz w:val="28"/>
                <w:szCs w:val="28"/>
                <w:lang w:val="en-US"/>
              </w:rPr>
              <m:t>l</m:t>
            </m:r>
            <m:r>
              <w:rPr>
                <w:rFonts w:ascii="Cambria Math" w:hAnsi="Cambria Math"/>
                <w:sz w:val="28"/>
                <w:szCs w:val="28"/>
              </w:rPr>
              <m:t>=1</m:t>
            </m:r>
          </m:sub>
          <m:sup>
            <m:r>
              <w:rPr>
                <w:rFonts w:ascii="Cambria Math" w:hAnsi="Cambria Math"/>
                <w:sz w:val="28"/>
                <w:szCs w:val="28"/>
                <w:lang w:val="en-US"/>
              </w:rPr>
              <m:t>L</m:t>
            </m:r>
          </m:sup>
          <m:e>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rPr>
              <m:t>/(1-</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rPr>
              <m:t>)</m:t>
            </m:r>
            <m:r>
              <w:rPr>
                <w:rFonts w:ascii="Cambria Math" w:hAnsi="Cambria Math"/>
                <w:sz w:val="28"/>
                <w:szCs w:val="28"/>
                <w:lang w:val="en-US"/>
              </w:rPr>
              <m:t> </m:t>
            </m:r>
          </m:e>
        </m:nary>
      </m:oMath>
      <w:r w:rsidRPr="00FA29B4">
        <w:rPr>
          <w:rFonts w:eastAsiaTheme="minorEastAsia"/>
          <w:iCs/>
          <w:sz w:val="28"/>
          <w:szCs w:val="28"/>
        </w:rPr>
        <w:t xml:space="preserve">, данная функция слегка напоминает </w:t>
      </w:r>
      <w:proofErr w:type="spellStart"/>
      <w:r w:rsidRPr="00FA29B4">
        <w:rPr>
          <w:iCs/>
          <w:sz w:val="28"/>
          <w:szCs w:val="28"/>
          <w:lang w:val="en-GB"/>
        </w:rPr>
        <w:t>gini</w:t>
      </w:r>
      <w:proofErr w:type="spellEnd"/>
      <w:r w:rsidRPr="00FA29B4">
        <w:rPr>
          <w:iCs/>
          <w:sz w:val="28"/>
          <w:szCs w:val="28"/>
        </w:rPr>
        <w:t xml:space="preserve"> </w:t>
      </w:r>
      <w:r w:rsidRPr="00FA29B4">
        <w:rPr>
          <w:iCs/>
          <w:sz w:val="28"/>
          <w:szCs w:val="28"/>
          <w:lang w:val="en-US"/>
        </w:rPr>
        <w:t>variance</w:t>
      </w:r>
    </w:p>
    <w:p w14:paraId="0A45EBC9" w14:textId="77777777" w:rsidR="003B070F" w:rsidRPr="00FA29B4" w:rsidRDefault="003B070F" w:rsidP="003B070F">
      <w:pPr>
        <w:pStyle w:val="a7"/>
        <w:suppressAutoHyphens w:val="0"/>
        <w:spacing w:line="360" w:lineRule="auto"/>
        <w:jc w:val="both"/>
        <w:rPr>
          <w:rFonts w:ascii="Times New Roman" w:hAnsi="Times New Roman" w:cs="Times New Roman"/>
          <w:sz w:val="28"/>
          <w:szCs w:val="28"/>
        </w:rPr>
      </w:pPr>
      <w:r w:rsidRPr="00FA29B4">
        <w:rPr>
          <w:rFonts w:ascii="Times New Roman" w:hAnsi="Times New Roman" w:cs="Times New Roman"/>
          <w:sz w:val="28"/>
          <w:szCs w:val="28"/>
        </w:rPr>
        <w:t xml:space="preserve">При  </w:t>
      </w:r>
      <m:oMath>
        <m:sSub>
          <m:sSubPr>
            <m:ctrlPr>
              <w:rPr>
                <w:rFonts w:ascii="Cambria Math" w:hAnsi="Cambria Math" w:cs="Times New Roman"/>
                <w:i/>
                <w:iCs/>
                <w:sz w:val="28"/>
                <w:szCs w:val="28"/>
                <w:lang w:val="en-US"/>
              </w:rPr>
            </m:ctrlPr>
          </m:sSubPr>
          <m:e>
            <m:r>
              <w:rPr>
                <w:rFonts w:ascii="Cambria Math" w:hAnsi="Cambria Math" w:cs="Times New Roman"/>
                <w:sz w:val="28"/>
                <w:szCs w:val="28"/>
                <w:lang w:val="en-GB"/>
              </w:rPr>
              <m:t>b</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p</m:t>
            </m:r>
          </m:e>
          <m:sub>
            <m:r>
              <w:rPr>
                <w:rFonts w:ascii="Cambria Math" w:hAnsi="Cambria Math" w:cs="Times New Roman"/>
                <w:sz w:val="28"/>
                <w:szCs w:val="28"/>
              </w:rPr>
              <m:t>l</m:t>
            </m:r>
          </m:sub>
        </m:sSub>
        <m:r>
          <w:rPr>
            <w:rFonts w:ascii="Cambria Math" w:hAnsi="Cambria Math" w:cs="Times New Roman"/>
            <w:sz w:val="28"/>
            <w:szCs w:val="28"/>
          </w:rPr>
          <m:t xml:space="preserve"> </m:t>
        </m:r>
      </m:oMath>
      <w:r w:rsidRPr="00FA29B4">
        <w:rPr>
          <w:rFonts w:ascii="Times New Roman" w:hAnsi="Times New Roman" w:cs="Times New Roman"/>
          <w:iCs/>
          <w:sz w:val="28"/>
          <w:szCs w:val="28"/>
        </w:rPr>
        <w:t xml:space="preserve">. </w:t>
      </w:r>
      <w:r w:rsidRPr="00FA29B4">
        <w:rPr>
          <w:rFonts w:ascii="Times New Roman" w:hAnsi="Times New Roman" w:cs="Times New Roman"/>
          <w:sz w:val="28"/>
          <w:szCs w:val="28"/>
        </w:rPr>
        <w:t>Фактор равен частоте</w:t>
      </w:r>
    </w:p>
    <w:p w14:paraId="0F923ACA" w14:textId="44ED5929" w:rsidR="003B070F" w:rsidRPr="00FA29B4" w:rsidRDefault="003B070F" w:rsidP="003B070F">
      <w:pPr>
        <w:spacing w:line="360" w:lineRule="auto"/>
        <w:ind w:left="708"/>
        <w:jc w:val="both"/>
        <w:rPr>
          <w:rFonts w:eastAsiaTheme="minorEastAsia"/>
          <w:iCs/>
          <w:sz w:val="28"/>
          <w:szCs w:val="28"/>
        </w:rPr>
      </w:pPr>
      <m:oMath>
        <m:r>
          <w:rPr>
            <w:rFonts w:ascii="Cambria Math" w:hAnsi="Cambria Math"/>
            <w:sz w:val="28"/>
            <w:szCs w:val="28"/>
            <w:lang w:val="en-US"/>
          </w:rPr>
          <m:t>F</m:t>
        </m:r>
        <m:d>
          <m:dPr>
            <m:ctrlPr>
              <w:rPr>
                <w:rFonts w:ascii="Cambria Math" w:hAnsi="Cambria Math"/>
                <w:i/>
                <w:iCs/>
                <w:sz w:val="28"/>
                <w:szCs w:val="28"/>
                <w:lang w:val="en-US"/>
              </w:rPr>
            </m:ctrlPr>
          </m:dPr>
          <m:e>
            <m:r>
              <w:rPr>
                <w:rFonts w:ascii="Cambria Math" w:hAnsi="Cambria Math"/>
                <w:sz w:val="28"/>
                <w:szCs w:val="28"/>
                <w:lang w:val="en-US"/>
              </w:rPr>
              <m:t>S</m:t>
            </m:r>
            <m:r>
              <w:rPr>
                <w:rFonts w:ascii="Cambria Math" w:hAnsi="Cambria Math"/>
                <w:sz w:val="28"/>
                <w:szCs w:val="28"/>
              </w:rPr>
              <m:t>,</m:t>
            </m:r>
            <m:r>
              <w:rPr>
                <w:rFonts w:ascii="Cambria Math" w:hAnsi="Cambria Math"/>
                <w:sz w:val="28"/>
                <w:szCs w:val="28"/>
                <w:lang w:val="en-US"/>
              </w:rPr>
              <m:t>R</m:t>
            </m:r>
          </m:e>
        </m:d>
        <m:r>
          <w:rPr>
            <w:rFonts w:ascii="Cambria Math" w:hAnsi="Cambria Math"/>
            <w:sz w:val="28"/>
            <w:szCs w:val="28"/>
          </w:rPr>
          <m:t>=</m:t>
        </m:r>
        <m:r>
          <w:rPr>
            <w:rFonts w:ascii="Cambria Math" w:hAnsi="Cambria Math"/>
            <w:sz w:val="28"/>
            <w:szCs w:val="28"/>
            <w:lang w:val="en-US"/>
          </w:rPr>
          <m:t>N</m:t>
        </m:r>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k</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K</m:t>
            </m:r>
          </m:sup>
          <m:e>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l</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L</m:t>
                </m:r>
              </m:sup>
              <m:e>
                <m:sSup>
                  <m:sSupPr>
                    <m:ctrlPr>
                      <w:rPr>
                        <w:rFonts w:ascii="Cambria Math" w:hAnsi="Cambria Math"/>
                        <w:b/>
                        <w:bCs/>
                        <w:i/>
                        <w:iCs/>
                        <w:sz w:val="28"/>
                        <w:szCs w:val="28"/>
                        <w:lang w:val="en-US"/>
                      </w:rPr>
                    </m:ctrlPr>
                  </m:sSupPr>
                  <m:e>
                    <m:f>
                      <m:fPr>
                        <m:ctrlPr>
                          <w:rPr>
                            <w:rFonts w:ascii="Cambria Math" w:hAnsi="Cambria Math"/>
                            <w:b/>
                            <w:bCs/>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rPr>
                              <m:t>(</m:t>
                            </m:r>
                            <m:r>
                              <w:rPr>
                                <w:rFonts w:ascii="Cambria Math" w:hAnsi="Cambria Math"/>
                                <w:sz w:val="28"/>
                                <w:szCs w:val="28"/>
                                <w:lang w:val="en-US"/>
                              </w:rPr>
                              <m:t>p</m:t>
                            </m:r>
                          </m:e>
                          <m:sub>
                            <m:r>
                              <w:rPr>
                                <w:rFonts w:ascii="Cambria Math" w:hAnsi="Cambria Math"/>
                                <w:sz w:val="28"/>
                                <w:szCs w:val="28"/>
                                <w:lang w:val="en-US"/>
                              </w:rPr>
                              <m:t>kl</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m:rPr>
                            <m:sty m:val="bi"/>
                          </m:rPr>
                          <w:rPr>
                            <w:rFonts w:ascii="Cambria Math" w:hAnsi="Cambria Math"/>
                            <w:sz w:val="28"/>
                            <w:szCs w:val="28"/>
                          </w:rPr>
                          <m:t>)</m:t>
                        </m:r>
                      </m:num>
                      <m:den>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Sup>
                          <m:sSubSupPr>
                            <m:ctrlPr>
                              <w:rPr>
                                <w:rFonts w:ascii="Cambria Math" w:hAnsi="Cambria Math"/>
                                <w:i/>
                                <w:iCs/>
                                <w:sz w:val="28"/>
                                <w:szCs w:val="28"/>
                                <w:lang w:val="en-US"/>
                              </w:rPr>
                            </m:ctrlPr>
                          </m:sSubSupPr>
                          <m:e>
                            <m:r>
                              <w:rPr>
                                <w:rFonts w:ascii="Cambria Math" w:hAnsi="Cambria Math"/>
                                <w:sz w:val="28"/>
                                <w:szCs w:val="28"/>
                                <w:lang w:val="en-US"/>
                              </w:rPr>
                              <m:t>p</m:t>
                            </m:r>
                          </m:e>
                          <m:sub>
                            <m:r>
                              <w:rPr>
                                <w:rFonts w:ascii="Cambria Math" w:hAnsi="Cambria Math"/>
                                <w:sz w:val="28"/>
                                <w:szCs w:val="28"/>
                                <w:lang w:val="en-US"/>
                              </w:rPr>
                              <m:t>l</m:t>
                            </m:r>
                          </m:sub>
                          <m:sup>
                            <m:r>
                              <w:rPr>
                                <w:rFonts w:ascii="Cambria Math" w:hAnsi="Cambria Math"/>
                                <w:sz w:val="28"/>
                                <w:szCs w:val="28"/>
                              </w:rPr>
                              <m:t>2</m:t>
                            </m:r>
                          </m:sup>
                        </m:sSubSup>
                      </m:den>
                    </m:f>
                  </m:e>
                  <m:sup>
                    <m:r>
                      <m:rPr>
                        <m:sty m:val="bi"/>
                      </m:rPr>
                      <w:rPr>
                        <w:rFonts w:ascii="Cambria Math" w:hAnsi="Cambria Math"/>
                        <w:sz w:val="28"/>
                        <w:szCs w:val="28"/>
                        <w:lang w:val="en-US"/>
                      </w:rPr>
                      <m:t>2</m:t>
                    </m:r>
                  </m:sup>
                </m:sSup>
              </m:e>
            </m:nary>
            <m:r>
              <m:rPr>
                <m:sty m:val="bi"/>
              </m:rPr>
              <w:rPr>
                <w:rFonts w:ascii="Cambria Math" w:hAnsi="Cambria Math"/>
                <w:sz w:val="28"/>
                <w:szCs w:val="28"/>
                <w:lang w:val="en-US"/>
              </w:rPr>
              <m:t> </m:t>
            </m:r>
          </m:e>
        </m:nary>
        <m:r>
          <m:rPr>
            <m:sty m:val="bi"/>
          </m:rPr>
          <w:rPr>
            <w:rFonts w:ascii="Cambria Math" w:hAnsi="Cambria Math"/>
            <w:sz w:val="28"/>
            <w:szCs w:val="28"/>
          </w:rPr>
          <m:t>=</m:t>
        </m:r>
        <m:r>
          <w:rPr>
            <w:rFonts w:ascii="Cambria Math" w:hAnsi="Cambria Math"/>
            <w:sz w:val="28"/>
            <w:szCs w:val="28"/>
            <w:lang w:val="en-US"/>
          </w:rPr>
          <m:t>N</m:t>
        </m:r>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k</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K</m:t>
            </m:r>
          </m:sup>
          <m:e>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l</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L</m:t>
                </m:r>
              </m:sup>
              <m:e>
                <m:r>
                  <m:rPr>
                    <m:sty m:val="bi"/>
                  </m:rPr>
                  <w:rPr>
                    <w:rFonts w:ascii="Cambria Math" w:hAnsi="Cambria Math"/>
                    <w:sz w:val="28"/>
                    <w:szCs w:val="28"/>
                  </w:rPr>
                  <m:t>(</m:t>
                </m:r>
                <m:sSup>
                  <m:sSupPr>
                    <m:ctrlPr>
                      <w:rPr>
                        <w:rFonts w:ascii="Cambria Math" w:hAnsi="Cambria Math"/>
                        <w:b/>
                        <w:bCs/>
                        <w:i/>
                        <w:iCs/>
                        <w:sz w:val="28"/>
                        <w:szCs w:val="28"/>
                        <w:lang w:val="en-US"/>
                      </w:rPr>
                    </m:ctrlPr>
                  </m:sSupPr>
                  <m:e>
                    <m:f>
                      <m:fPr>
                        <m:ctrlPr>
                          <w:rPr>
                            <w:rFonts w:ascii="Cambria Math" w:hAnsi="Cambria Math"/>
                            <w:b/>
                            <w:bCs/>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kl</m:t>
                            </m:r>
                          </m:sub>
                        </m:sSub>
                      </m:num>
                      <m:den>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Sup>
                          <m:sSubSupPr>
                            <m:ctrlPr>
                              <w:rPr>
                                <w:rFonts w:ascii="Cambria Math" w:hAnsi="Cambria Math"/>
                                <w:i/>
                                <w:iCs/>
                                <w:sz w:val="28"/>
                                <w:szCs w:val="28"/>
                                <w:lang w:val="en-US"/>
                              </w:rPr>
                            </m:ctrlPr>
                          </m:sSubSupPr>
                          <m:e>
                            <m:r>
                              <w:rPr>
                                <w:rFonts w:ascii="Cambria Math" w:hAnsi="Cambria Math"/>
                                <w:sz w:val="28"/>
                                <w:szCs w:val="28"/>
                                <w:lang w:val="en-US"/>
                              </w:rPr>
                              <m:t>p</m:t>
                            </m:r>
                          </m:e>
                          <m:sub>
                            <m:r>
                              <w:rPr>
                                <w:rFonts w:ascii="Cambria Math" w:hAnsi="Cambria Math"/>
                                <w:sz w:val="28"/>
                                <w:szCs w:val="28"/>
                                <w:lang w:val="en-US"/>
                              </w:rPr>
                              <m:t>l</m:t>
                            </m:r>
                          </m:sub>
                          <m:sup>
                            <m:r>
                              <w:rPr>
                                <w:rFonts w:ascii="Cambria Math" w:hAnsi="Cambria Math"/>
                                <w:sz w:val="28"/>
                                <w:szCs w:val="28"/>
                              </w:rPr>
                              <m:t>2</m:t>
                            </m:r>
                          </m:sup>
                        </m:sSubSup>
                      </m:den>
                    </m:f>
                  </m:e>
                  <m:sup>
                    <m:r>
                      <m:rPr>
                        <m:sty m:val="bi"/>
                      </m:rPr>
                      <w:rPr>
                        <w:rFonts w:ascii="Cambria Math" w:hAnsi="Cambria Math"/>
                        <w:sz w:val="28"/>
                        <w:szCs w:val="28"/>
                        <w:lang w:val="en-US"/>
                      </w:rPr>
                      <m:t>2</m:t>
                    </m:r>
                  </m:sup>
                </m:sSup>
              </m:e>
            </m:nary>
            <m:r>
              <m:rPr>
                <m:sty m:val="bi"/>
              </m:rPr>
              <w:rPr>
                <w:rFonts w:ascii="Cambria Math" w:hAnsi="Cambria Math"/>
                <w:sz w:val="28"/>
                <w:szCs w:val="28"/>
                <w:lang w:val="en-US"/>
              </w:rPr>
              <m:t> </m:t>
            </m:r>
          </m:e>
        </m:nary>
      </m:oMath>
      <w:r w:rsidRPr="00FA29B4">
        <w:rPr>
          <w:rFonts w:eastAsiaTheme="minorEastAsia"/>
          <w:b/>
          <w:bCs/>
          <w:iCs/>
          <w:sz w:val="28"/>
          <w:szCs w:val="28"/>
        </w:rPr>
        <w:t>-</w:t>
      </w:r>
      <w:r w:rsidRPr="00FA29B4">
        <w:rPr>
          <w:rFonts w:eastAsiaTheme="minorEastAsia"/>
          <w:iCs/>
          <w:sz w:val="28"/>
          <w:szCs w:val="28"/>
        </w:rPr>
        <w:t>2</w:t>
      </w:r>
      <m:oMath>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kl</m:t>
            </m:r>
          </m:sub>
        </m:sSub>
        <m:sSub>
          <m:sSubPr>
            <m:ctrlPr>
              <w:rPr>
                <w:rFonts w:ascii="Cambria Math" w:hAnsi="Cambria Math"/>
                <w:i/>
                <w:iCs/>
                <w:sz w:val="28"/>
                <w:szCs w:val="28"/>
                <w:lang w:val="en-US"/>
              </w:rPr>
            </m:ctrlPr>
          </m:sSubPr>
          <m:e>
            <m:r>
              <w:rPr>
                <w:rFonts w:ascii="Cambria Math" w:hAnsi="Cambria Math"/>
                <w:sz w:val="28"/>
                <w:szCs w:val="28"/>
              </w:rPr>
              <m:t>/</m:t>
            </m:r>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r>
          <w:rPr>
            <w:rFonts w:ascii="Cambria Math" w:hAnsi="Cambria Math"/>
            <w:sz w:val="28"/>
            <w:szCs w:val="28"/>
          </w:rPr>
          <m:t>)</m:t>
        </m:r>
      </m:oMath>
      <w:r w:rsidRPr="00FA29B4">
        <w:rPr>
          <w:rFonts w:eastAsiaTheme="minorEastAsia"/>
          <w:iCs/>
          <w:sz w:val="28"/>
          <w:szCs w:val="28"/>
        </w:rPr>
        <w:t>,</w:t>
      </w:r>
    </w:p>
    <w:p w14:paraId="77E62023" w14:textId="77777777" w:rsidR="003B070F" w:rsidRPr="00FA29B4" w:rsidRDefault="003B070F" w:rsidP="003B070F">
      <w:pPr>
        <w:spacing w:line="360" w:lineRule="auto"/>
        <w:ind w:left="708"/>
        <w:jc w:val="both"/>
        <w:rPr>
          <w:rFonts w:eastAsiaTheme="minorEastAsia"/>
          <w:iCs/>
          <w:sz w:val="28"/>
          <w:szCs w:val="28"/>
          <w:lang w:val="en-US"/>
        </w:rPr>
      </w:pPr>
      <w:r w:rsidRPr="00FA29B4">
        <w:rPr>
          <w:rFonts w:eastAsiaTheme="minorEastAsia"/>
          <w:iCs/>
          <w:sz w:val="28"/>
          <w:szCs w:val="28"/>
          <w:lang w:val="en-US"/>
        </w:rPr>
        <w:lastRenderedPageBreak/>
        <w:t xml:space="preserve">F(S,R)= </w:t>
      </w:r>
      <m:oMath>
        <m:r>
          <w:rPr>
            <w:rFonts w:ascii="Cambria Math" w:hAnsi="Cambria Math"/>
            <w:sz w:val="28"/>
            <w:szCs w:val="28"/>
            <w:lang w:val="en-US"/>
          </w:rPr>
          <m:t>N</m:t>
        </m:r>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k=1</m:t>
            </m:r>
          </m:sub>
          <m:sup>
            <m:r>
              <m:rPr>
                <m:sty m:val="bi"/>
              </m:rPr>
              <w:rPr>
                <w:rFonts w:ascii="Cambria Math" w:hAnsi="Cambria Math"/>
                <w:sz w:val="28"/>
                <w:szCs w:val="28"/>
                <w:lang w:val="en-US"/>
              </w:rPr>
              <m:t>K</m:t>
            </m:r>
          </m:sup>
          <m:e>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l=1</m:t>
                </m:r>
              </m:sub>
              <m:sup>
                <m:r>
                  <m:rPr>
                    <m:sty m:val="bi"/>
                  </m:rPr>
                  <w:rPr>
                    <w:rFonts w:ascii="Cambria Math" w:hAnsi="Cambria Math"/>
                    <w:sz w:val="28"/>
                    <w:szCs w:val="28"/>
                    <w:lang w:val="en-US"/>
                  </w:rPr>
                  <m:t>L</m:t>
                </m:r>
              </m:sup>
              <m:e>
                <m:sSup>
                  <m:sSupPr>
                    <m:ctrlPr>
                      <w:rPr>
                        <w:rFonts w:ascii="Cambria Math" w:hAnsi="Cambria Math"/>
                        <w:b/>
                        <w:bCs/>
                        <w:i/>
                        <w:iCs/>
                        <w:sz w:val="28"/>
                        <w:szCs w:val="28"/>
                        <w:lang w:val="en-US"/>
                      </w:rPr>
                    </m:ctrlPr>
                  </m:sSupPr>
                  <m:e>
                    <m:f>
                      <m:fPr>
                        <m:ctrlPr>
                          <w:rPr>
                            <w:rFonts w:ascii="Cambria Math" w:hAnsi="Cambria Math"/>
                            <w:b/>
                            <w:bCs/>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kl</m:t>
                            </m:r>
                          </m:sub>
                        </m:sSub>
                      </m:num>
                      <m:den>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Sup>
                          <m:sSubSupPr>
                            <m:ctrlPr>
                              <w:rPr>
                                <w:rFonts w:ascii="Cambria Math" w:hAnsi="Cambria Math"/>
                                <w:i/>
                                <w:iCs/>
                                <w:sz w:val="28"/>
                                <w:szCs w:val="28"/>
                                <w:lang w:val="en-US"/>
                              </w:rPr>
                            </m:ctrlPr>
                          </m:sSubSupPr>
                          <m:e>
                            <m:r>
                              <w:rPr>
                                <w:rFonts w:ascii="Cambria Math" w:hAnsi="Cambria Math"/>
                                <w:sz w:val="28"/>
                                <w:szCs w:val="28"/>
                                <w:lang w:val="en-US"/>
                              </w:rPr>
                              <m:t>p</m:t>
                            </m:r>
                          </m:e>
                          <m:sub>
                            <m:r>
                              <w:rPr>
                                <w:rFonts w:ascii="Cambria Math" w:hAnsi="Cambria Math"/>
                                <w:sz w:val="28"/>
                                <w:szCs w:val="28"/>
                                <w:lang w:val="en-US"/>
                              </w:rPr>
                              <m:t>l</m:t>
                            </m:r>
                          </m:sub>
                          <m:sup>
                            <m:r>
                              <w:rPr>
                                <w:rFonts w:ascii="Cambria Math" w:hAnsi="Cambria Math"/>
                                <w:sz w:val="28"/>
                                <w:szCs w:val="28"/>
                                <w:lang w:val="en-US"/>
                              </w:rPr>
                              <m:t>2</m:t>
                            </m:r>
                          </m:sup>
                        </m:sSubSup>
                      </m:den>
                    </m:f>
                  </m:e>
                  <m:sup>
                    <m:r>
                      <m:rPr>
                        <m:sty m:val="bi"/>
                      </m:rPr>
                      <w:rPr>
                        <w:rFonts w:ascii="Cambria Math" w:hAnsi="Cambria Math"/>
                        <w:sz w:val="28"/>
                        <w:szCs w:val="28"/>
                        <w:lang w:val="en-US"/>
                      </w:rPr>
                      <m:t>2</m:t>
                    </m:r>
                  </m:sup>
                </m:sSup>
              </m:e>
            </m:nary>
            <m:r>
              <m:rPr>
                <m:sty m:val="bi"/>
              </m:rPr>
              <w:rPr>
                <w:rFonts w:ascii="Cambria Math" w:hAnsi="Cambria Math"/>
                <w:sz w:val="28"/>
                <w:szCs w:val="28"/>
                <w:lang w:val="en-US"/>
              </w:rPr>
              <m:t> </m:t>
            </m:r>
          </m:e>
        </m:nary>
      </m:oMath>
      <w:r w:rsidRPr="00FA29B4">
        <w:rPr>
          <w:rFonts w:eastAsiaTheme="minorEastAsia"/>
          <w:b/>
          <w:bCs/>
          <w:iCs/>
          <w:sz w:val="28"/>
          <w:szCs w:val="28"/>
          <w:lang w:val="en-US"/>
        </w:rPr>
        <w:t xml:space="preserve">– </w:t>
      </w:r>
      <w:r w:rsidRPr="00FA29B4">
        <w:rPr>
          <w:rFonts w:eastAsiaTheme="minorEastAsia"/>
          <w:iCs/>
          <w:sz w:val="28"/>
          <w:szCs w:val="28"/>
          <w:lang w:val="en-US"/>
        </w:rPr>
        <w:t>L =</w:t>
      </w:r>
      <w:r w:rsidRPr="00FA29B4">
        <w:rPr>
          <w:i/>
          <w:iCs/>
          <w:sz w:val="28"/>
          <w:szCs w:val="28"/>
          <w:lang w:val="en-US"/>
        </w:rPr>
        <w:t xml:space="preserve"> </w:t>
      </w:r>
      <m:oMath>
        <m:r>
          <w:rPr>
            <w:rFonts w:ascii="Cambria Math" w:hAnsi="Cambria Math"/>
            <w:sz w:val="28"/>
            <w:szCs w:val="28"/>
            <w:lang w:val="en-US"/>
          </w:rPr>
          <m:t>N</m:t>
        </m:r>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k=1</m:t>
            </m:r>
          </m:sub>
          <m:sup>
            <m:r>
              <m:rPr>
                <m:sty m:val="bi"/>
              </m:rPr>
              <w:rPr>
                <w:rFonts w:ascii="Cambria Math" w:hAnsi="Cambria Math"/>
                <w:sz w:val="28"/>
                <w:szCs w:val="28"/>
                <w:lang w:val="en-US"/>
              </w:rPr>
              <m:t>K</m:t>
            </m:r>
          </m:sup>
          <m:e>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l=1</m:t>
                </m:r>
              </m:sub>
              <m:sup>
                <m:r>
                  <m:rPr>
                    <m:sty m:val="bi"/>
                  </m:rPr>
                  <w:rPr>
                    <w:rFonts w:ascii="Cambria Math" w:hAnsi="Cambria Math"/>
                    <w:sz w:val="28"/>
                    <w:szCs w:val="28"/>
                    <w:lang w:val="en-US"/>
                  </w:rPr>
                  <m:t>L</m:t>
                </m:r>
              </m:sup>
              <m:e>
                <m:sSup>
                  <m:sSupPr>
                    <m:ctrlPr>
                      <w:rPr>
                        <w:rFonts w:ascii="Cambria Math" w:hAnsi="Cambria Math"/>
                        <w:b/>
                        <w:bCs/>
                        <w:i/>
                        <w:iCs/>
                        <w:sz w:val="28"/>
                        <w:szCs w:val="28"/>
                        <w:lang w:val="en-US"/>
                      </w:rPr>
                    </m:ctrlPr>
                  </m:sSupPr>
                  <m:e>
                    <m:f>
                      <m:fPr>
                        <m:ctrlPr>
                          <w:rPr>
                            <w:rFonts w:ascii="Cambria Math" w:hAnsi="Cambria Math"/>
                            <w:b/>
                            <w:bCs/>
                            <w:i/>
                            <w:iCs/>
                            <w:sz w:val="28"/>
                            <w:szCs w:val="28"/>
                            <w:lang w:val="en-US"/>
                          </w:rPr>
                        </m:ctrlPr>
                      </m:fPr>
                      <m:num>
                        <m:r>
                          <w:rPr>
                            <w:rFonts w:ascii="Cambria Math" w:hAnsi="Cambria Math"/>
                            <w:sz w:val="28"/>
                            <w:szCs w:val="28"/>
                            <w:lang w:val="en-US"/>
                          </w:rPr>
                          <m:t>p(k|l)</m:t>
                        </m:r>
                      </m:num>
                      <m:den>
                        <m:r>
                          <m:rPr>
                            <m:sty m:val="bi"/>
                          </m:rPr>
                          <w:rPr>
                            <w:rFonts w:ascii="Cambria Math" w:hAnsi="Cambria Math"/>
                            <w:sz w:val="28"/>
                            <w:szCs w:val="28"/>
                            <w:lang w:val="en-US"/>
                          </w:rPr>
                          <m:t>p(k)</m:t>
                        </m:r>
                      </m:den>
                    </m:f>
                  </m:e>
                  <m:sup>
                    <m:r>
                      <m:rPr>
                        <m:sty m:val="bi"/>
                      </m:rPr>
                      <w:rPr>
                        <w:rFonts w:ascii="Cambria Math" w:hAnsi="Cambria Math"/>
                        <w:sz w:val="28"/>
                        <w:szCs w:val="28"/>
                        <w:lang w:val="en-US"/>
                      </w:rPr>
                      <m:t>2</m:t>
                    </m:r>
                  </m:sup>
                </m:sSup>
              </m:e>
            </m:nary>
            <m:r>
              <m:rPr>
                <m:sty m:val="bi"/>
              </m:rPr>
              <w:rPr>
                <w:rFonts w:ascii="Cambria Math" w:hAnsi="Cambria Math"/>
                <w:sz w:val="28"/>
                <w:szCs w:val="28"/>
                <w:lang w:val="en-US"/>
              </w:rPr>
              <m:t> </m:t>
            </m:r>
          </m:e>
        </m:nary>
      </m:oMath>
      <w:r w:rsidRPr="00FA29B4">
        <w:rPr>
          <w:rFonts w:eastAsiaTheme="minorEastAsia"/>
          <w:b/>
          <w:bCs/>
          <w:iCs/>
          <w:sz w:val="28"/>
          <w:szCs w:val="28"/>
          <w:lang w:val="en-US"/>
        </w:rPr>
        <w:t xml:space="preserve">– </w:t>
      </w:r>
      <w:r w:rsidRPr="00FA29B4">
        <w:rPr>
          <w:rFonts w:eastAsiaTheme="minorEastAsia"/>
          <w:iCs/>
          <w:sz w:val="28"/>
          <w:szCs w:val="28"/>
          <w:lang w:val="en-US"/>
        </w:rPr>
        <w:t>L                (4*)</w:t>
      </w:r>
    </w:p>
    <w:p w14:paraId="359B7B81" w14:textId="5E3BC007" w:rsidR="00F621F7" w:rsidRPr="00FA29B4" w:rsidRDefault="003B070F" w:rsidP="00182A3C">
      <w:pPr>
        <w:spacing w:line="360" w:lineRule="auto"/>
        <w:ind w:firstLine="709"/>
        <w:jc w:val="both"/>
        <w:rPr>
          <w:rFonts w:eastAsiaTheme="minorEastAsia"/>
          <w:iCs/>
          <w:sz w:val="28"/>
          <w:szCs w:val="28"/>
        </w:rPr>
      </w:pPr>
      <w:r w:rsidRPr="00FA29B4">
        <w:rPr>
          <w:rFonts w:eastAsiaTheme="minorEastAsia"/>
          <w:iCs/>
          <w:sz w:val="28"/>
          <w:szCs w:val="28"/>
        </w:rPr>
        <w:t>Среди полученных формул (1*), (2*), (3*), (4*) можно выбирать любую и стараться её максимизировать при разбиении. На последнем этапе алгоритмы мы также запомним эту величину и выведем пользователю</w:t>
      </w:r>
    </w:p>
    <w:p w14:paraId="3B276C64" w14:textId="019EE2C6" w:rsidR="00F621F7" w:rsidRPr="00FA29B4" w:rsidRDefault="00F621F7" w:rsidP="00F26512">
      <w:pPr>
        <w:pStyle w:val="1"/>
        <w:spacing w:line="360" w:lineRule="auto"/>
        <w:ind w:firstLine="431"/>
        <w:jc w:val="both"/>
        <w:rPr>
          <w:rFonts w:ascii="Times New Roman" w:eastAsiaTheme="minorEastAsia" w:hAnsi="Times New Roman" w:cs="Times New Roman"/>
          <w:iCs/>
          <w:color w:val="auto"/>
        </w:rPr>
      </w:pPr>
      <w:bookmarkStart w:id="8" w:name="_Toc198780257"/>
      <w:r w:rsidRPr="00FA29B4">
        <w:rPr>
          <w:rFonts w:ascii="Times New Roman" w:eastAsiaTheme="minorEastAsia" w:hAnsi="Times New Roman" w:cs="Times New Roman"/>
          <w:iCs/>
          <w:color w:val="auto"/>
        </w:rPr>
        <w:t xml:space="preserve">2. Написание программного модуля на </w:t>
      </w:r>
      <w:r w:rsidRPr="00FA29B4">
        <w:rPr>
          <w:rFonts w:ascii="Times New Roman" w:eastAsiaTheme="minorEastAsia" w:hAnsi="Times New Roman" w:cs="Times New Roman"/>
          <w:iCs/>
          <w:color w:val="auto"/>
          <w:lang w:val="en-US"/>
        </w:rPr>
        <w:t>C</w:t>
      </w:r>
      <w:r w:rsidRPr="00FA29B4">
        <w:rPr>
          <w:rFonts w:ascii="Times New Roman" w:eastAsiaTheme="minorEastAsia" w:hAnsi="Times New Roman" w:cs="Times New Roman"/>
          <w:iCs/>
          <w:color w:val="auto"/>
        </w:rPr>
        <w:t xml:space="preserve">++ для </w:t>
      </w:r>
      <w:r w:rsidR="002E0BBF" w:rsidRPr="00FA29B4">
        <w:rPr>
          <w:rFonts w:ascii="Times New Roman" w:eastAsiaTheme="minorEastAsia" w:hAnsi="Times New Roman" w:cs="Times New Roman"/>
          <w:iCs/>
          <w:color w:val="auto"/>
          <w:lang w:val="en-US"/>
        </w:rPr>
        <w:t>python</w:t>
      </w:r>
      <w:bookmarkEnd w:id="8"/>
    </w:p>
    <w:p w14:paraId="68DBA4A3" w14:textId="3FF52612" w:rsidR="003B070F" w:rsidRPr="00FA29B4" w:rsidRDefault="00F26512" w:rsidP="00F26512">
      <w:pPr>
        <w:pStyle w:val="20"/>
        <w:spacing w:line="360" w:lineRule="auto"/>
        <w:ind w:firstLine="431"/>
        <w:jc w:val="both"/>
        <w:rPr>
          <w:rFonts w:ascii="Times New Roman" w:eastAsiaTheme="minorEastAsia" w:hAnsi="Times New Roman" w:cs="Times New Roman"/>
          <w:b/>
          <w:bCs/>
          <w:iCs/>
          <w:color w:val="auto"/>
          <w:sz w:val="28"/>
          <w:szCs w:val="28"/>
        </w:rPr>
      </w:pPr>
      <w:bookmarkStart w:id="9" w:name="_Toc198780258"/>
      <w:r w:rsidRPr="00FA29B4">
        <w:rPr>
          <w:rFonts w:ascii="Times New Roman" w:eastAsiaTheme="minorEastAsia" w:hAnsi="Times New Roman" w:cs="Times New Roman"/>
          <w:b/>
          <w:bCs/>
          <w:iCs/>
          <w:color w:val="auto"/>
          <w:sz w:val="28"/>
          <w:szCs w:val="28"/>
        </w:rPr>
        <w:t>`</w:t>
      </w:r>
      <w:proofErr w:type="gramStart"/>
      <w:r w:rsidRPr="00FA29B4">
        <w:rPr>
          <w:rFonts w:ascii="Times New Roman" w:eastAsiaTheme="minorEastAsia" w:hAnsi="Times New Roman" w:cs="Times New Roman"/>
          <w:b/>
          <w:bCs/>
          <w:iCs/>
          <w:color w:val="auto"/>
          <w:sz w:val="28"/>
          <w:szCs w:val="28"/>
        </w:rPr>
        <w:tab/>
        <w:t xml:space="preserve">  </w:t>
      </w:r>
      <w:r w:rsidR="00F621F7" w:rsidRPr="00FA29B4">
        <w:rPr>
          <w:rFonts w:ascii="Times New Roman" w:eastAsiaTheme="minorEastAsia" w:hAnsi="Times New Roman" w:cs="Times New Roman"/>
          <w:b/>
          <w:bCs/>
          <w:iCs/>
          <w:color w:val="auto"/>
          <w:sz w:val="28"/>
          <w:szCs w:val="28"/>
        </w:rPr>
        <w:t>2.1</w:t>
      </w:r>
      <w:proofErr w:type="gramEnd"/>
      <w:r w:rsidR="002E0BBF" w:rsidRPr="00FA29B4">
        <w:rPr>
          <w:rFonts w:ascii="Times New Roman" w:eastAsiaTheme="minorEastAsia" w:hAnsi="Times New Roman" w:cs="Times New Roman"/>
          <w:b/>
          <w:bCs/>
          <w:iCs/>
          <w:color w:val="auto"/>
          <w:sz w:val="28"/>
          <w:szCs w:val="28"/>
        </w:rPr>
        <w:t xml:space="preserve"> Обзор инструментов связывания C++ и Python для высокопроизводительного ML</w:t>
      </w:r>
      <w:r w:rsidR="002E0BBF" w:rsidRPr="00FA29B4">
        <w:rPr>
          <w:rFonts w:ascii="Times New Roman" w:eastAsiaTheme="minorEastAsia" w:hAnsi="Times New Roman" w:cs="Times New Roman"/>
          <w:b/>
          <w:bCs/>
          <w:iCs/>
          <w:color w:val="auto"/>
          <w:sz w:val="28"/>
          <w:szCs w:val="28"/>
        </w:rPr>
        <w:noBreakHyphen/>
        <w:t>кода</w:t>
      </w:r>
      <w:bookmarkEnd w:id="9"/>
    </w:p>
    <w:p w14:paraId="54351EC8" w14:textId="43BAD323" w:rsidR="002E0BBF" w:rsidRPr="00FA29B4" w:rsidRDefault="00BA017A" w:rsidP="00F26512">
      <w:pPr>
        <w:spacing w:line="360" w:lineRule="auto"/>
        <w:ind w:firstLine="709"/>
        <w:jc w:val="both"/>
        <w:rPr>
          <w:rFonts w:eastAsiaTheme="minorEastAsia"/>
          <w:iCs/>
          <w:sz w:val="28"/>
          <w:szCs w:val="28"/>
        </w:rPr>
      </w:pPr>
      <w:r w:rsidRPr="00FA29B4">
        <w:rPr>
          <w:rFonts w:eastAsiaTheme="minorEastAsia"/>
          <w:iCs/>
          <w:sz w:val="28"/>
          <w:szCs w:val="28"/>
        </w:rPr>
        <w:t>В прикладных системах машинного обучения на Python к критическим участкам вычислений предъявляются требования, выходящие за пределы возможностей интерпретатора: динамическая типизация, управление ссылками и глобальная блокировка GIL привносят существенный накладной расход при многократных линейных операциях и итеративных оптимизационных циклах. Интеграция скомпилированного C++</w:t>
      </w:r>
      <w:r w:rsidRPr="00FA29B4">
        <w:rPr>
          <w:rFonts w:eastAsiaTheme="minorEastAsia"/>
          <w:iCs/>
          <w:sz w:val="28"/>
          <w:szCs w:val="28"/>
        </w:rPr>
        <w:noBreakHyphen/>
        <w:t>модуля позволяет перенести ресурсоёмкие процедуры в среду статически типизированного кода, где они выполняются с заметно более высокой скоростью благодаря оптимизациям компилятора и прямому доступу к данным в памяти. При этом верхний уровень остаётся в Python, что сохраняет лаконичность сценариев, совместимость с экосистемой библиотек и удобство аналитической работы. Такая двуслойная архитектура стала отраслевым стандартом, поскольку обеспечивает одновременно производительность нативного кода и гибкость высокоуровневого API.</w:t>
      </w:r>
    </w:p>
    <w:p w14:paraId="47B027AB" w14:textId="68418352" w:rsidR="00BA017A" w:rsidRPr="00FA29B4" w:rsidRDefault="00BA017A" w:rsidP="00F26512">
      <w:pPr>
        <w:spacing w:line="360" w:lineRule="auto"/>
        <w:ind w:firstLine="709"/>
        <w:jc w:val="both"/>
        <w:rPr>
          <w:rFonts w:eastAsiaTheme="minorEastAsia"/>
          <w:iCs/>
          <w:sz w:val="28"/>
          <w:szCs w:val="28"/>
        </w:rPr>
      </w:pPr>
      <w:r w:rsidRPr="00FA29B4">
        <w:rPr>
          <w:rFonts w:eastAsiaTheme="minorEastAsia"/>
          <w:iCs/>
          <w:sz w:val="28"/>
          <w:szCs w:val="28"/>
        </w:rPr>
        <w:tab/>
        <w:t>Подход «Python</w:t>
      </w:r>
      <w:r w:rsidRPr="00FA29B4">
        <w:rPr>
          <w:rFonts w:eastAsiaTheme="minorEastAsia"/>
          <w:iCs/>
          <w:sz w:val="28"/>
          <w:szCs w:val="28"/>
        </w:rPr>
        <w:noBreakHyphen/>
        <w:t xml:space="preserve">над C++» уже реализован в большинстве ключевых пакетов: </w:t>
      </w:r>
      <w:proofErr w:type="spellStart"/>
      <w:r w:rsidRPr="00FA29B4">
        <w:rPr>
          <w:rFonts w:eastAsiaTheme="minorEastAsia"/>
          <w:iCs/>
          <w:sz w:val="28"/>
          <w:szCs w:val="28"/>
        </w:rPr>
        <w:t>NumPy</w:t>
      </w:r>
      <w:proofErr w:type="spellEnd"/>
      <w:r w:rsidRPr="00FA29B4">
        <w:rPr>
          <w:rFonts w:eastAsiaTheme="minorEastAsia"/>
          <w:iCs/>
          <w:sz w:val="28"/>
          <w:szCs w:val="28"/>
        </w:rPr>
        <w:t xml:space="preserve"> и </w:t>
      </w:r>
      <w:proofErr w:type="spellStart"/>
      <w:r w:rsidRPr="00FA29B4">
        <w:rPr>
          <w:rFonts w:eastAsiaTheme="minorEastAsia"/>
          <w:iCs/>
          <w:sz w:val="28"/>
          <w:szCs w:val="28"/>
        </w:rPr>
        <w:t>pandas</w:t>
      </w:r>
      <w:proofErr w:type="spellEnd"/>
      <w:r w:rsidRPr="00FA29B4">
        <w:rPr>
          <w:rFonts w:eastAsiaTheme="minorEastAsia"/>
          <w:iCs/>
          <w:sz w:val="28"/>
          <w:szCs w:val="28"/>
        </w:rPr>
        <w:t xml:space="preserve"> вычисляют массивные операции через BLAS</w:t>
      </w:r>
      <w:r w:rsidRPr="00FA29B4">
        <w:rPr>
          <w:rFonts w:eastAsiaTheme="minorEastAsia"/>
          <w:iCs/>
          <w:sz w:val="28"/>
          <w:szCs w:val="28"/>
        </w:rPr>
        <w:noBreakHyphen/>
        <w:t>/LAPACK</w:t>
      </w:r>
      <w:r w:rsidRPr="00FA29B4">
        <w:rPr>
          <w:rFonts w:eastAsiaTheme="minorEastAsia"/>
          <w:iCs/>
          <w:sz w:val="28"/>
          <w:szCs w:val="28"/>
        </w:rPr>
        <w:noBreakHyphen/>
        <w:t>обёртки на C/</w:t>
      </w:r>
      <w:proofErr w:type="spellStart"/>
      <w:r w:rsidRPr="00FA29B4">
        <w:rPr>
          <w:rFonts w:eastAsiaTheme="minorEastAsia"/>
          <w:iCs/>
          <w:sz w:val="28"/>
          <w:szCs w:val="28"/>
        </w:rPr>
        <w:t>Fortran</w:t>
      </w:r>
      <w:proofErr w:type="spellEnd"/>
      <w:r w:rsidRPr="00FA29B4">
        <w:rPr>
          <w:rFonts w:eastAsiaTheme="minorEastAsia"/>
          <w:iCs/>
          <w:sz w:val="28"/>
          <w:szCs w:val="28"/>
        </w:rPr>
        <w:t xml:space="preserve">; </w:t>
      </w:r>
      <w:proofErr w:type="spellStart"/>
      <w:r w:rsidRPr="00FA29B4">
        <w:rPr>
          <w:rFonts w:eastAsiaTheme="minorEastAsia"/>
          <w:iCs/>
          <w:sz w:val="28"/>
          <w:szCs w:val="28"/>
        </w:rPr>
        <w:t>scikit</w:t>
      </w:r>
      <w:r w:rsidRPr="00FA29B4">
        <w:rPr>
          <w:rFonts w:eastAsiaTheme="minorEastAsia"/>
          <w:iCs/>
          <w:sz w:val="28"/>
          <w:szCs w:val="28"/>
        </w:rPr>
        <w:noBreakHyphen/>
        <w:t>learn</w:t>
      </w:r>
      <w:proofErr w:type="spellEnd"/>
      <w:r w:rsidRPr="00FA29B4">
        <w:rPr>
          <w:rFonts w:eastAsiaTheme="minorEastAsia"/>
          <w:iCs/>
          <w:sz w:val="28"/>
          <w:szCs w:val="28"/>
        </w:rPr>
        <w:t xml:space="preserve"> обрабатывает деревья решений и к</w:t>
      </w:r>
      <w:r w:rsidRPr="00FA29B4">
        <w:rPr>
          <w:rFonts w:eastAsiaTheme="minorEastAsia"/>
          <w:iCs/>
          <w:sz w:val="28"/>
          <w:szCs w:val="28"/>
        </w:rPr>
        <w:noBreakHyphen/>
        <w:t>средних в </w:t>
      </w:r>
      <w:proofErr w:type="spellStart"/>
      <w:r w:rsidRPr="00FA29B4">
        <w:rPr>
          <w:rFonts w:eastAsiaTheme="minorEastAsia"/>
          <w:iCs/>
          <w:sz w:val="28"/>
          <w:szCs w:val="28"/>
        </w:rPr>
        <w:t>Cython</w:t>
      </w:r>
      <w:proofErr w:type="spellEnd"/>
      <w:r w:rsidRPr="00FA29B4">
        <w:rPr>
          <w:rFonts w:eastAsiaTheme="minorEastAsia"/>
          <w:iCs/>
          <w:sz w:val="28"/>
          <w:szCs w:val="28"/>
        </w:rPr>
        <w:t>/C++.</w:t>
      </w:r>
    </w:p>
    <w:p w14:paraId="2923102C" w14:textId="45CCF637" w:rsidR="00BA017A" w:rsidRPr="00FA29B4" w:rsidRDefault="00BA017A" w:rsidP="00F26512">
      <w:pPr>
        <w:spacing w:line="360" w:lineRule="auto"/>
        <w:ind w:firstLine="709"/>
        <w:jc w:val="both"/>
        <w:rPr>
          <w:rFonts w:eastAsiaTheme="minorEastAsia"/>
          <w:iCs/>
          <w:sz w:val="28"/>
          <w:szCs w:val="28"/>
        </w:rPr>
      </w:pPr>
      <w:proofErr w:type="spellStart"/>
      <w:r w:rsidRPr="00FA29B4">
        <w:rPr>
          <w:rFonts w:eastAsiaTheme="minorEastAsia"/>
          <w:b/>
          <w:bCs/>
          <w:iCs/>
          <w:sz w:val="28"/>
          <w:szCs w:val="28"/>
        </w:rPr>
        <w:t>CPython</w:t>
      </w:r>
      <w:proofErr w:type="spellEnd"/>
      <w:r w:rsidRPr="00FA29B4">
        <w:rPr>
          <w:rFonts w:eastAsiaTheme="minorEastAsia"/>
          <w:b/>
          <w:bCs/>
          <w:iCs/>
          <w:sz w:val="28"/>
          <w:szCs w:val="28"/>
        </w:rPr>
        <w:t> C API</w:t>
      </w:r>
      <w:r w:rsidRPr="00FA29B4">
        <w:rPr>
          <w:rFonts w:eastAsiaTheme="minorEastAsia"/>
          <w:iCs/>
          <w:sz w:val="28"/>
          <w:szCs w:val="28"/>
        </w:rPr>
        <w:br/>
        <w:t>Базовый, низкоуровневый интерфейс самого интерпретатора Python (</w:t>
      </w:r>
      <w:proofErr w:type="spellStart"/>
      <w:r w:rsidRPr="00FA29B4">
        <w:rPr>
          <w:rFonts w:eastAsiaTheme="minorEastAsia"/>
          <w:iCs/>
          <w:sz w:val="28"/>
          <w:szCs w:val="28"/>
        </w:rPr>
        <w:t>Python.h</w:t>
      </w:r>
      <w:proofErr w:type="spellEnd"/>
      <w:r w:rsidRPr="00FA29B4">
        <w:rPr>
          <w:rFonts w:eastAsiaTheme="minorEastAsia"/>
          <w:iCs/>
          <w:sz w:val="28"/>
          <w:szCs w:val="28"/>
        </w:rPr>
        <w:t xml:space="preserve">). Предоставляет полный контроль над объектами </w:t>
      </w:r>
      <w:proofErr w:type="spellStart"/>
      <w:r w:rsidRPr="00FA29B4">
        <w:rPr>
          <w:rFonts w:eastAsiaTheme="minorEastAsia"/>
          <w:iCs/>
          <w:sz w:val="28"/>
          <w:szCs w:val="28"/>
        </w:rPr>
        <w:t>PyObject</w:t>
      </w:r>
      <w:proofErr w:type="spellEnd"/>
      <w:r w:rsidRPr="00FA29B4">
        <w:rPr>
          <w:rFonts w:eastAsiaTheme="minorEastAsia"/>
          <w:iCs/>
          <w:sz w:val="28"/>
          <w:szCs w:val="28"/>
        </w:rPr>
        <w:t xml:space="preserve">* и </w:t>
      </w:r>
      <w:r w:rsidRPr="00FA29B4">
        <w:rPr>
          <w:rFonts w:eastAsiaTheme="minorEastAsia"/>
          <w:iCs/>
          <w:sz w:val="28"/>
          <w:szCs w:val="28"/>
        </w:rPr>
        <w:lastRenderedPageBreak/>
        <w:t xml:space="preserve">позволяет достигать минимального </w:t>
      </w:r>
      <w:proofErr w:type="spellStart"/>
      <w:r w:rsidRPr="00FA29B4">
        <w:rPr>
          <w:rFonts w:eastAsiaTheme="minorEastAsia"/>
          <w:iCs/>
          <w:sz w:val="28"/>
          <w:szCs w:val="28"/>
        </w:rPr>
        <w:t>вызовного</w:t>
      </w:r>
      <w:proofErr w:type="spellEnd"/>
      <w:r w:rsidRPr="00FA29B4">
        <w:rPr>
          <w:rFonts w:eastAsiaTheme="minorEastAsia"/>
          <w:iCs/>
          <w:sz w:val="28"/>
          <w:szCs w:val="28"/>
        </w:rPr>
        <w:t xml:space="preserve"> </w:t>
      </w:r>
      <w:proofErr w:type="spellStart"/>
      <w:r w:rsidRPr="00FA29B4">
        <w:rPr>
          <w:rFonts w:eastAsiaTheme="minorEastAsia"/>
          <w:iCs/>
          <w:sz w:val="28"/>
          <w:szCs w:val="28"/>
        </w:rPr>
        <w:t>оверхеда</w:t>
      </w:r>
      <w:proofErr w:type="spellEnd"/>
      <w:r w:rsidRPr="00FA29B4">
        <w:rPr>
          <w:rFonts w:eastAsiaTheme="minorEastAsia"/>
          <w:iCs/>
          <w:sz w:val="28"/>
          <w:szCs w:val="28"/>
        </w:rPr>
        <w:t>. Недостаток заключается в высокой трудоёмкости разработки: управление ссылками, ручной разбор аргументов и явная обработка ошибок заметно усложняют код. Такие трудозатраты делают его</w:t>
      </w:r>
      <w:r w:rsidR="00BD7A56" w:rsidRPr="00FA29B4">
        <w:rPr>
          <w:rFonts w:eastAsiaTheme="minorEastAsia"/>
          <w:iCs/>
          <w:sz w:val="28"/>
          <w:szCs w:val="28"/>
        </w:rPr>
        <w:t xml:space="preserve"> </w:t>
      </w:r>
      <w:r w:rsidRPr="00FA29B4">
        <w:rPr>
          <w:rFonts w:eastAsiaTheme="minorEastAsia"/>
          <w:iCs/>
          <w:sz w:val="28"/>
          <w:szCs w:val="28"/>
        </w:rPr>
        <w:t>нецелесообразным выбором для данного проекта, поэтому этот вариант исключён из дальнейшего рассмотрения.</w:t>
      </w:r>
    </w:p>
    <w:p w14:paraId="5F89D6D9" w14:textId="2897352E" w:rsidR="00F621F7" w:rsidRPr="00FA29B4" w:rsidRDefault="00BD7A56" w:rsidP="00F26512">
      <w:pPr>
        <w:spacing w:line="360" w:lineRule="auto"/>
        <w:ind w:firstLine="709"/>
        <w:jc w:val="both"/>
        <w:rPr>
          <w:rFonts w:eastAsiaTheme="minorEastAsia"/>
          <w:b/>
          <w:bCs/>
          <w:iCs/>
          <w:sz w:val="28"/>
          <w:szCs w:val="28"/>
        </w:rPr>
      </w:pPr>
      <w:proofErr w:type="spellStart"/>
      <w:r w:rsidRPr="00FA29B4">
        <w:rPr>
          <w:rFonts w:eastAsiaTheme="minorEastAsia"/>
          <w:b/>
          <w:bCs/>
          <w:iCs/>
          <w:sz w:val="28"/>
          <w:szCs w:val="28"/>
          <w:lang w:val="en-US"/>
        </w:rPr>
        <w:t>Pybind</w:t>
      </w:r>
      <w:proofErr w:type="spellEnd"/>
      <w:r w:rsidRPr="00FA29B4">
        <w:rPr>
          <w:rFonts w:eastAsiaTheme="minorEastAsia"/>
          <w:b/>
          <w:bCs/>
          <w:iCs/>
          <w:sz w:val="28"/>
          <w:szCs w:val="28"/>
        </w:rPr>
        <w:t>11</w:t>
      </w:r>
    </w:p>
    <w:p w14:paraId="73E710F7" w14:textId="0AE7ABD7" w:rsidR="00490675" w:rsidRPr="00FA29B4" w:rsidRDefault="00DD12B1" w:rsidP="00F26512">
      <w:pPr>
        <w:spacing w:line="360" w:lineRule="auto"/>
        <w:ind w:firstLine="709"/>
        <w:jc w:val="both"/>
        <w:rPr>
          <w:iCs/>
          <w:sz w:val="28"/>
          <w:szCs w:val="28"/>
        </w:rPr>
      </w:pPr>
      <w:r w:rsidRPr="00FA29B4">
        <w:rPr>
          <w:iCs/>
          <w:sz w:val="28"/>
          <w:szCs w:val="28"/>
        </w:rPr>
        <w:t xml:space="preserve">В данной дипломной работе был выбран </w:t>
      </w:r>
      <w:proofErr w:type="spellStart"/>
      <w:r w:rsidRPr="00FA29B4">
        <w:rPr>
          <w:iCs/>
          <w:sz w:val="28"/>
          <w:szCs w:val="28"/>
          <w:lang w:val="en-US"/>
        </w:rPr>
        <w:t>pybind</w:t>
      </w:r>
      <w:proofErr w:type="spellEnd"/>
      <w:r w:rsidRPr="00FA29B4">
        <w:rPr>
          <w:iCs/>
          <w:sz w:val="28"/>
          <w:szCs w:val="28"/>
        </w:rPr>
        <w:t>11</w:t>
      </w:r>
      <w:r w:rsidR="001C6E90" w:rsidRPr="00FA29B4">
        <w:rPr>
          <w:iCs/>
          <w:sz w:val="28"/>
          <w:szCs w:val="28"/>
        </w:rPr>
        <w:t xml:space="preserve"> [5]</w:t>
      </w:r>
      <w:r w:rsidR="00BD7A56" w:rsidRPr="00FA29B4">
        <w:rPr>
          <w:iCs/>
          <w:sz w:val="28"/>
          <w:szCs w:val="28"/>
        </w:rPr>
        <w:t>. Эта заголовочная библиотека позволяет описывать обёртку (</w:t>
      </w:r>
      <w:proofErr w:type="spellStart"/>
      <w:r w:rsidR="00BD7A56" w:rsidRPr="00FA29B4">
        <w:rPr>
          <w:iCs/>
          <w:sz w:val="28"/>
          <w:szCs w:val="28"/>
        </w:rPr>
        <w:t>binding</w:t>
      </w:r>
      <w:proofErr w:type="spellEnd"/>
      <w:r w:rsidR="00BD7A56" w:rsidRPr="00FA29B4">
        <w:rPr>
          <w:iCs/>
          <w:sz w:val="28"/>
          <w:szCs w:val="28"/>
        </w:rPr>
        <w:t>) для функции или класса буквально в несколько строк, без громоздкого ручного кода, который требуется при использовании чистого</w:t>
      </w:r>
      <w:r w:rsidRPr="00FA29B4">
        <w:rPr>
          <w:rFonts w:eastAsiaTheme="minorEastAsia"/>
          <w:b/>
          <w:bCs/>
          <w:iCs/>
          <w:sz w:val="28"/>
          <w:szCs w:val="28"/>
        </w:rPr>
        <w:t xml:space="preserve"> </w:t>
      </w:r>
      <w:r w:rsidRPr="00FA29B4">
        <w:rPr>
          <w:rFonts w:eastAsiaTheme="minorEastAsia"/>
          <w:iCs/>
          <w:sz w:val="28"/>
          <w:szCs w:val="28"/>
        </w:rPr>
        <w:t>C API</w:t>
      </w:r>
      <w:r w:rsidR="00BD7A56" w:rsidRPr="00FA29B4">
        <w:rPr>
          <w:iCs/>
          <w:sz w:val="28"/>
          <w:szCs w:val="28"/>
        </w:rPr>
        <w:t>. В ней уже реализованы преобразователи для контейнеров STL и, что особенно важно для задач машинного обучения, для массивов </w:t>
      </w:r>
      <w:proofErr w:type="spellStart"/>
      <w:r w:rsidR="00BD7A56" w:rsidRPr="00FA29B4">
        <w:rPr>
          <w:iCs/>
          <w:sz w:val="28"/>
          <w:szCs w:val="28"/>
        </w:rPr>
        <w:t>NumPy</w:t>
      </w:r>
      <w:proofErr w:type="spellEnd"/>
      <w:r w:rsidR="00BD7A56" w:rsidRPr="00FA29B4">
        <w:rPr>
          <w:iCs/>
          <w:sz w:val="28"/>
          <w:szCs w:val="28"/>
        </w:rPr>
        <w:t xml:space="preserve"> — данные передаются без дополнительных копирований. RAII</w:t>
      </w:r>
      <w:r w:rsidR="00BD7A56" w:rsidRPr="00FA29B4">
        <w:rPr>
          <w:iCs/>
          <w:sz w:val="28"/>
          <w:szCs w:val="28"/>
        </w:rPr>
        <w:noBreakHyphen/>
        <w:t>механизмы автоматически управляют объектами Python, снижая риск утечек памяти и </w:t>
      </w:r>
      <w:proofErr w:type="spellStart"/>
      <w:proofErr w:type="gramStart"/>
      <w:r w:rsidR="00BD7A56" w:rsidRPr="00FA29B4">
        <w:rPr>
          <w:iCs/>
          <w:sz w:val="28"/>
          <w:szCs w:val="28"/>
        </w:rPr>
        <w:t>сегфолтов.Такое</w:t>
      </w:r>
      <w:proofErr w:type="spellEnd"/>
      <w:proofErr w:type="gramEnd"/>
      <w:r w:rsidR="00BD7A56" w:rsidRPr="00FA29B4">
        <w:rPr>
          <w:iCs/>
          <w:sz w:val="28"/>
          <w:szCs w:val="28"/>
        </w:rPr>
        <w:t xml:space="preserve"> сочетание простоты, встроенной поддержки ключевых структур данных и высокой скорости делает pybind11 наиболее подходящим решением </w:t>
      </w:r>
      <w:r w:rsidRPr="00FA29B4">
        <w:rPr>
          <w:iCs/>
          <w:sz w:val="28"/>
          <w:szCs w:val="28"/>
        </w:rPr>
        <w:t>в рамках поставленной задачи.</w:t>
      </w:r>
    </w:p>
    <w:p w14:paraId="7382CD03" w14:textId="42DD8091" w:rsidR="00490675" w:rsidRPr="00FA29B4" w:rsidRDefault="00DD12B1" w:rsidP="00F26512">
      <w:pPr>
        <w:pStyle w:val="20"/>
        <w:spacing w:line="360" w:lineRule="auto"/>
        <w:ind w:firstLine="709"/>
        <w:jc w:val="both"/>
        <w:rPr>
          <w:rFonts w:ascii="Times New Roman" w:hAnsi="Times New Roman" w:cs="Times New Roman"/>
          <w:b/>
          <w:bCs/>
          <w:iCs/>
          <w:color w:val="auto"/>
          <w:sz w:val="28"/>
          <w:szCs w:val="28"/>
        </w:rPr>
      </w:pPr>
      <w:bookmarkStart w:id="10" w:name="_Toc198780259"/>
      <w:r w:rsidRPr="00FA29B4">
        <w:rPr>
          <w:rFonts w:ascii="Times New Roman" w:hAnsi="Times New Roman" w:cs="Times New Roman"/>
          <w:b/>
          <w:bCs/>
          <w:iCs/>
          <w:color w:val="auto"/>
          <w:sz w:val="28"/>
          <w:szCs w:val="28"/>
        </w:rPr>
        <w:t xml:space="preserve">2.2 </w:t>
      </w:r>
      <w:r w:rsidR="001E5EDF" w:rsidRPr="00FA29B4">
        <w:rPr>
          <w:rFonts w:ascii="Times New Roman" w:hAnsi="Times New Roman" w:cs="Times New Roman"/>
          <w:b/>
          <w:bCs/>
          <w:iCs/>
          <w:color w:val="auto"/>
          <w:sz w:val="28"/>
          <w:szCs w:val="28"/>
        </w:rPr>
        <w:t>Эффективное</w:t>
      </w:r>
      <w:r w:rsidRPr="00FA29B4">
        <w:rPr>
          <w:rFonts w:ascii="Times New Roman" w:hAnsi="Times New Roman" w:cs="Times New Roman"/>
          <w:b/>
          <w:bCs/>
          <w:iCs/>
          <w:color w:val="auto"/>
          <w:sz w:val="28"/>
          <w:szCs w:val="28"/>
        </w:rPr>
        <w:t xml:space="preserve"> использование библиотеки </w:t>
      </w:r>
      <w:proofErr w:type="spellStart"/>
      <w:r w:rsidRPr="00FA29B4">
        <w:rPr>
          <w:rFonts w:ascii="Times New Roman" w:hAnsi="Times New Roman" w:cs="Times New Roman"/>
          <w:b/>
          <w:bCs/>
          <w:iCs/>
          <w:color w:val="auto"/>
          <w:sz w:val="28"/>
          <w:szCs w:val="28"/>
          <w:lang w:val="en-US"/>
        </w:rPr>
        <w:t>Pybind</w:t>
      </w:r>
      <w:proofErr w:type="spellEnd"/>
      <w:r w:rsidRPr="00FA29B4">
        <w:rPr>
          <w:rFonts w:ascii="Times New Roman" w:hAnsi="Times New Roman" w:cs="Times New Roman"/>
          <w:b/>
          <w:bCs/>
          <w:iCs/>
          <w:color w:val="auto"/>
          <w:sz w:val="28"/>
          <w:szCs w:val="28"/>
        </w:rPr>
        <w:t>11</w:t>
      </w:r>
      <w:bookmarkEnd w:id="10"/>
    </w:p>
    <w:p w14:paraId="2EF939A4" w14:textId="5FD9589B" w:rsidR="004801D6" w:rsidRPr="00FA29B4" w:rsidRDefault="004801D6" w:rsidP="00F26512">
      <w:pPr>
        <w:spacing w:line="360" w:lineRule="auto"/>
        <w:ind w:firstLine="709"/>
        <w:jc w:val="both"/>
        <w:rPr>
          <w:iCs/>
          <w:sz w:val="28"/>
          <w:szCs w:val="28"/>
        </w:rPr>
      </w:pPr>
      <w:r w:rsidRPr="00FA29B4">
        <w:rPr>
          <w:iCs/>
          <w:sz w:val="28"/>
          <w:szCs w:val="28"/>
        </w:rPr>
        <w:t>Поскольку в проекте планируется напрямую работать с массивами </w:t>
      </w:r>
      <w:proofErr w:type="spellStart"/>
      <w:r w:rsidRPr="00FA29B4">
        <w:rPr>
          <w:iCs/>
          <w:sz w:val="28"/>
          <w:szCs w:val="28"/>
        </w:rPr>
        <w:t>NumPy</w:t>
      </w:r>
      <w:proofErr w:type="spellEnd"/>
      <w:r w:rsidRPr="00FA29B4">
        <w:rPr>
          <w:iCs/>
          <w:sz w:val="28"/>
          <w:szCs w:val="28"/>
        </w:rPr>
        <w:t xml:space="preserve">, прежде всего нужно понимать, как объект </w:t>
      </w:r>
      <w:proofErr w:type="spellStart"/>
      <w:r w:rsidRPr="00FA29B4">
        <w:rPr>
          <w:iCs/>
          <w:sz w:val="28"/>
          <w:szCs w:val="28"/>
        </w:rPr>
        <w:t>ndarray</w:t>
      </w:r>
      <w:proofErr w:type="spellEnd"/>
      <w:r w:rsidRPr="00FA29B4">
        <w:rPr>
          <w:iCs/>
          <w:sz w:val="28"/>
          <w:szCs w:val="28"/>
        </w:rPr>
        <w:t xml:space="preserve"> представлен в самом Python</w:t>
      </w:r>
    </w:p>
    <w:p w14:paraId="24344B9C" w14:textId="073C2D5A" w:rsidR="004801D6" w:rsidRPr="00FA29B4" w:rsidRDefault="004801D6" w:rsidP="00F26512">
      <w:pPr>
        <w:spacing w:line="360" w:lineRule="auto"/>
        <w:ind w:firstLine="709"/>
        <w:jc w:val="both"/>
        <w:rPr>
          <w:iCs/>
          <w:sz w:val="28"/>
          <w:szCs w:val="28"/>
        </w:rPr>
      </w:pPr>
      <w:r w:rsidRPr="00FA29B4">
        <w:rPr>
          <w:iCs/>
          <w:sz w:val="28"/>
          <w:szCs w:val="28"/>
        </w:rPr>
        <w:t xml:space="preserve">Массив </w:t>
      </w:r>
      <w:proofErr w:type="spellStart"/>
      <w:r w:rsidRPr="00FA29B4">
        <w:rPr>
          <w:iCs/>
          <w:sz w:val="28"/>
          <w:szCs w:val="28"/>
        </w:rPr>
        <w:t>NumPy</w:t>
      </w:r>
      <w:proofErr w:type="spellEnd"/>
      <w:r w:rsidRPr="00FA29B4">
        <w:rPr>
          <w:iCs/>
          <w:sz w:val="28"/>
          <w:szCs w:val="28"/>
        </w:rPr>
        <w:t xml:space="preserve"> (</w:t>
      </w:r>
      <w:proofErr w:type="spellStart"/>
      <w:r w:rsidRPr="00FA29B4">
        <w:rPr>
          <w:iCs/>
          <w:sz w:val="28"/>
          <w:szCs w:val="28"/>
        </w:rPr>
        <w:t>ndarray</w:t>
      </w:r>
      <w:proofErr w:type="spellEnd"/>
      <w:r w:rsidRPr="00FA29B4">
        <w:rPr>
          <w:iCs/>
          <w:sz w:val="28"/>
          <w:szCs w:val="28"/>
        </w:rPr>
        <w:t xml:space="preserve">) хранит элементы в одном непрерывном буфере, адресуемом указателем data, позиция любого элемента вычисляется как линейная комбинация индексов и смещений </w:t>
      </w:r>
      <w:proofErr w:type="spellStart"/>
      <w:r w:rsidRPr="00FA29B4">
        <w:rPr>
          <w:iCs/>
          <w:sz w:val="28"/>
          <w:szCs w:val="28"/>
        </w:rPr>
        <w:t>strides</w:t>
      </w:r>
      <w:proofErr w:type="spellEnd"/>
      <w:r w:rsidRPr="00FA29B4">
        <w:rPr>
          <w:iCs/>
          <w:sz w:val="28"/>
          <w:szCs w:val="28"/>
        </w:rPr>
        <w:t>, задающих число байтов, на которое нужно сдвинуться вдоль каждой оси. Размещение</w:t>
      </w:r>
      <w:r w:rsidRPr="00FA29B4">
        <w:rPr>
          <w:iCs/>
          <w:sz w:val="28"/>
          <w:szCs w:val="28"/>
          <w:lang w:val="en-US"/>
        </w:rPr>
        <w:t xml:space="preserve"> </w:t>
      </w:r>
      <w:r w:rsidRPr="00FA29B4">
        <w:rPr>
          <w:iCs/>
          <w:sz w:val="28"/>
          <w:szCs w:val="28"/>
        </w:rPr>
        <w:t>буфера</w:t>
      </w:r>
      <w:r w:rsidRPr="00FA29B4">
        <w:rPr>
          <w:iCs/>
          <w:sz w:val="28"/>
          <w:szCs w:val="28"/>
          <w:lang w:val="en-US"/>
        </w:rPr>
        <w:t xml:space="preserve"> </w:t>
      </w:r>
      <w:r w:rsidRPr="00FA29B4">
        <w:rPr>
          <w:iCs/>
          <w:sz w:val="28"/>
          <w:szCs w:val="28"/>
        </w:rPr>
        <w:t>бывает</w:t>
      </w:r>
      <w:r w:rsidRPr="00FA29B4">
        <w:rPr>
          <w:iCs/>
          <w:sz w:val="28"/>
          <w:szCs w:val="28"/>
          <w:lang w:val="en-US"/>
        </w:rPr>
        <w:t xml:space="preserve"> row</w:t>
      </w:r>
      <w:r w:rsidRPr="00FA29B4">
        <w:rPr>
          <w:iCs/>
          <w:sz w:val="28"/>
          <w:szCs w:val="28"/>
          <w:lang w:val="en-US"/>
        </w:rPr>
        <w:noBreakHyphen/>
        <w:t>major (C</w:t>
      </w:r>
      <w:r w:rsidRPr="00FA29B4">
        <w:rPr>
          <w:iCs/>
          <w:sz w:val="28"/>
          <w:szCs w:val="28"/>
          <w:lang w:val="en-US"/>
        </w:rPr>
        <w:noBreakHyphen/>
        <w:t xml:space="preserve">order) </w:t>
      </w:r>
      <w:r w:rsidRPr="00FA29B4">
        <w:rPr>
          <w:iCs/>
          <w:sz w:val="28"/>
          <w:szCs w:val="28"/>
        </w:rPr>
        <w:t>или</w:t>
      </w:r>
      <w:r w:rsidRPr="00FA29B4">
        <w:rPr>
          <w:iCs/>
          <w:sz w:val="28"/>
          <w:szCs w:val="28"/>
          <w:lang w:val="en-US"/>
        </w:rPr>
        <w:t xml:space="preserve"> column</w:t>
      </w:r>
      <w:r w:rsidRPr="00FA29B4">
        <w:rPr>
          <w:iCs/>
          <w:sz w:val="28"/>
          <w:szCs w:val="28"/>
          <w:lang w:val="en-US"/>
        </w:rPr>
        <w:noBreakHyphen/>
        <w:t>major (Fortran</w:t>
      </w:r>
      <w:r w:rsidRPr="00FA29B4">
        <w:rPr>
          <w:iCs/>
          <w:sz w:val="28"/>
          <w:szCs w:val="28"/>
          <w:lang w:val="en-US"/>
        </w:rPr>
        <w:noBreakHyphen/>
        <w:t xml:space="preserve">order). </w:t>
      </w:r>
      <w:r w:rsidRPr="00FA29B4">
        <w:rPr>
          <w:iCs/>
          <w:sz w:val="28"/>
          <w:szCs w:val="28"/>
        </w:rPr>
        <w:t xml:space="preserve">Именно </w:t>
      </w:r>
      <w:proofErr w:type="spellStart"/>
      <w:r w:rsidRPr="00FA29B4">
        <w:rPr>
          <w:iCs/>
          <w:sz w:val="28"/>
          <w:szCs w:val="28"/>
        </w:rPr>
        <w:t>row</w:t>
      </w:r>
      <w:r w:rsidRPr="00FA29B4">
        <w:rPr>
          <w:iCs/>
          <w:sz w:val="28"/>
          <w:szCs w:val="28"/>
        </w:rPr>
        <w:noBreakHyphen/>
        <w:t>major</w:t>
      </w:r>
      <w:proofErr w:type="spellEnd"/>
      <w:r w:rsidRPr="00FA29B4">
        <w:rPr>
          <w:iCs/>
          <w:sz w:val="28"/>
          <w:szCs w:val="28"/>
        </w:rPr>
        <w:t xml:space="preserve"> используется по умолчанию, тогда как </w:t>
      </w:r>
      <w:proofErr w:type="spellStart"/>
      <w:r w:rsidRPr="00FA29B4">
        <w:rPr>
          <w:iCs/>
          <w:sz w:val="28"/>
          <w:szCs w:val="28"/>
        </w:rPr>
        <w:t>column</w:t>
      </w:r>
      <w:r w:rsidRPr="00FA29B4">
        <w:rPr>
          <w:iCs/>
          <w:sz w:val="28"/>
          <w:szCs w:val="28"/>
        </w:rPr>
        <w:noBreakHyphen/>
        <w:t>major</w:t>
      </w:r>
      <w:proofErr w:type="spellEnd"/>
      <w:r w:rsidRPr="00FA29B4">
        <w:rPr>
          <w:iCs/>
          <w:sz w:val="28"/>
          <w:szCs w:val="28"/>
        </w:rPr>
        <w:t xml:space="preserve"> создаётся только при явном параметре</w:t>
      </w:r>
    </w:p>
    <w:p w14:paraId="049EE436" w14:textId="74AA5D97" w:rsidR="004801D6" w:rsidRPr="00FA29B4" w:rsidRDefault="004801D6" w:rsidP="00F26512">
      <w:pPr>
        <w:spacing w:line="360" w:lineRule="auto"/>
        <w:ind w:firstLine="709"/>
        <w:jc w:val="both"/>
        <w:rPr>
          <w:iCs/>
          <w:sz w:val="28"/>
          <w:szCs w:val="28"/>
        </w:rPr>
      </w:pPr>
      <w:r w:rsidRPr="00FA29B4">
        <w:rPr>
          <w:iCs/>
          <w:sz w:val="28"/>
          <w:szCs w:val="28"/>
        </w:rPr>
        <w:t xml:space="preserve">Поскольку </w:t>
      </w:r>
      <w:proofErr w:type="spellStart"/>
      <w:r w:rsidRPr="00FA29B4">
        <w:rPr>
          <w:iCs/>
          <w:sz w:val="28"/>
          <w:szCs w:val="28"/>
        </w:rPr>
        <w:t>ndarray</w:t>
      </w:r>
      <w:proofErr w:type="spellEnd"/>
      <w:r w:rsidRPr="00FA29B4">
        <w:rPr>
          <w:iCs/>
          <w:sz w:val="28"/>
          <w:szCs w:val="28"/>
        </w:rPr>
        <w:t xml:space="preserve"> уже хранит данные в непрерывном буфере, при вызове C++</w:t>
      </w:r>
      <w:r w:rsidRPr="00FA29B4">
        <w:rPr>
          <w:iCs/>
          <w:sz w:val="28"/>
          <w:szCs w:val="28"/>
        </w:rPr>
        <w:noBreakHyphen/>
        <w:t xml:space="preserve">функции из Python критично избежать лишнего копирования </w:t>
      </w:r>
      <w:r w:rsidRPr="00FA29B4">
        <w:rPr>
          <w:iCs/>
          <w:sz w:val="28"/>
          <w:szCs w:val="28"/>
        </w:rPr>
        <w:lastRenderedPageBreak/>
        <w:t>этого блока: дополнительная аллокация не только расходует память, но и нивелирует выгоду от использования нативного кода. В pybind11 эту задачу решает класс</w:t>
      </w:r>
      <w:r w:rsidRPr="00FA29B4">
        <w:rPr>
          <w:iCs/>
          <w:sz w:val="28"/>
          <w:szCs w:val="28"/>
        </w:rPr>
        <w:noBreakHyphen/>
        <w:t xml:space="preserve">обёртка </w:t>
      </w:r>
      <w:proofErr w:type="spellStart"/>
      <w:proofErr w:type="gramStart"/>
      <w:r w:rsidR="00A70F87" w:rsidRPr="00FA29B4">
        <w:rPr>
          <w:iCs/>
          <w:sz w:val="28"/>
          <w:szCs w:val="28"/>
        </w:rPr>
        <w:t>py</w:t>
      </w:r>
      <w:proofErr w:type="spellEnd"/>
      <w:r w:rsidR="00A70F87" w:rsidRPr="00FA29B4">
        <w:rPr>
          <w:iCs/>
          <w:sz w:val="28"/>
          <w:szCs w:val="28"/>
        </w:rPr>
        <w:t>::</w:t>
      </w:r>
      <w:proofErr w:type="spellStart"/>
      <w:proofErr w:type="gramEnd"/>
      <w:r w:rsidR="00A70F87" w:rsidRPr="00FA29B4">
        <w:rPr>
          <w:iCs/>
          <w:sz w:val="28"/>
          <w:szCs w:val="28"/>
        </w:rPr>
        <w:t>array_t</w:t>
      </w:r>
      <w:proofErr w:type="spellEnd"/>
      <w:r w:rsidR="00A70F87" w:rsidRPr="00FA29B4">
        <w:rPr>
          <w:iCs/>
          <w:sz w:val="28"/>
          <w:szCs w:val="28"/>
        </w:rPr>
        <w:t xml:space="preserve">&lt;T&gt;, </w:t>
      </w:r>
      <w:r w:rsidRPr="00FA29B4">
        <w:rPr>
          <w:iCs/>
          <w:sz w:val="28"/>
          <w:szCs w:val="28"/>
        </w:rPr>
        <w:t xml:space="preserve">который принимает объект </w:t>
      </w:r>
      <w:proofErr w:type="spellStart"/>
      <w:r w:rsidRPr="00FA29B4">
        <w:rPr>
          <w:iCs/>
          <w:sz w:val="28"/>
          <w:szCs w:val="28"/>
        </w:rPr>
        <w:t>NumPy</w:t>
      </w:r>
      <w:proofErr w:type="spellEnd"/>
      <w:r w:rsidRPr="00FA29B4">
        <w:rPr>
          <w:iCs/>
          <w:sz w:val="28"/>
          <w:szCs w:val="28"/>
        </w:rPr>
        <w:t xml:space="preserve"> по ссылке, проверяет его непрерывность и просто сохраняет указатель data, а также метаданные </w:t>
      </w:r>
      <w:proofErr w:type="spellStart"/>
      <w:r w:rsidRPr="00FA29B4">
        <w:rPr>
          <w:iCs/>
          <w:sz w:val="28"/>
          <w:szCs w:val="28"/>
        </w:rPr>
        <w:t>shape</w:t>
      </w:r>
      <w:proofErr w:type="spellEnd"/>
      <w:r w:rsidRPr="00FA29B4">
        <w:rPr>
          <w:iCs/>
          <w:sz w:val="28"/>
          <w:szCs w:val="28"/>
        </w:rPr>
        <w:t xml:space="preserve"> и </w:t>
      </w:r>
      <w:proofErr w:type="spellStart"/>
      <w:r w:rsidRPr="00FA29B4">
        <w:rPr>
          <w:iCs/>
          <w:sz w:val="28"/>
          <w:szCs w:val="28"/>
        </w:rPr>
        <w:t>strides</w:t>
      </w:r>
      <w:proofErr w:type="spellEnd"/>
      <w:r w:rsidRPr="00FA29B4">
        <w:rPr>
          <w:iCs/>
          <w:sz w:val="28"/>
          <w:szCs w:val="28"/>
        </w:rPr>
        <w:t>. Таким образом, C++</w:t>
      </w:r>
      <w:r w:rsidRPr="00FA29B4">
        <w:rPr>
          <w:iCs/>
          <w:sz w:val="28"/>
          <w:szCs w:val="28"/>
        </w:rPr>
        <w:noBreakHyphen/>
        <w:t>функция получает прямой доступ к исходному буферу Python</w:t>
      </w:r>
      <w:r w:rsidRPr="00FA29B4">
        <w:rPr>
          <w:iCs/>
          <w:sz w:val="28"/>
          <w:szCs w:val="28"/>
        </w:rPr>
        <w:noBreakHyphen/>
        <w:t xml:space="preserve">массива, выполняет вычисления </w:t>
      </w:r>
      <w:proofErr w:type="spellStart"/>
      <w:r w:rsidRPr="00FA29B4">
        <w:rPr>
          <w:iCs/>
          <w:sz w:val="28"/>
          <w:szCs w:val="28"/>
        </w:rPr>
        <w:t>in</w:t>
      </w:r>
      <w:proofErr w:type="spellEnd"/>
      <w:r w:rsidRPr="00FA29B4">
        <w:rPr>
          <w:iCs/>
          <w:sz w:val="28"/>
          <w:szCs w:val="28"/>
        </w:rPr>
        <w:t> </w:t>
      </w:r>
      <w:proofErr w:type="spellStart"/>
      <w:r w:rsidRPr="00FA29B4">
        <w:rPr>
          <w:iCs/>
          <w:sz w:val="28"/>
          <w:szCs w:val="28"/>
        </w:rPr>
        <w:t>place</w:t>
      </w:r>
      <w:proofErr w:type="spellEnd"/>
      <w:r w:rsidRPr="00FA29B4">
        <w:rPr>
          <w:iCs/>
          <w:sz w:val="28"/>
          <w:szCs w:val="28"/>
        </w:rPr>
        <w:t xml:space="preserve"> или, при необходимости, возвращает тот же объект без создания дублей, полностью сохраняя нулевую стоимость копирования.</w:t>
      </w:r>
    </w:p>
    <w:p w14:paraId="02C19A0B" w14:textId="7343B0DB" w:rsidR="00A70F87" w:rsidRPr="00FA29B4" w:rsidRDefault="00A70F87" w:rsidP="00F26512">
      <w:pPr>
        <w:spacing w:line="360" w:lineRule="auto"/>
        <w:ind w:firstLine="709"/>
        <w:jc w:val="both"/>
        <w:rPr>
          <w:iCs/>
          <w:sz w:val="28"/>
          <w:szCs w:val="28"/>
        </w:rPr>
      </w:pPr>
      <w:r w:rsidRPr="00FA29B4">
        <w:rPr>
          <w:iCs/>
          <w:sz w:val="28"/>
          <w:szCs w:val="28"/>
        </w:rPr>
        <w:t>Если бы интерфейс C++</w:t>
      </w:r>
      <w:r w:rsidR="00C93166" w:rsidRPr="00FA29B4">
        <w:rPr>
          <w:iCs/>
          <w:sz w:val="28"/>
          <w:szCs w:val="28"/>
        </w:rPr>
        <w:t xml:space="preserve"> </w:t>
      </w:r>
      <w:r w:rsidRPr="00FA29B4">
        <w:rPr>
          <w:iCs/>
          <w:sz w:val="28"/>
          <w:szCs w:val="28"/>
        </w:rPr>
        <w:t>функции объявлялся как </w:t>
      </w:r>
      <w:proofErr w:type="spellStart"/>
      <w:proofErr w:type="gramStart"/>
      <w:r w:rsidRPr="00FA29B4">
        <w:rPr>
          <w:iCs/>
          <w:sz w:val="28"/>
          <w:szCs w:val="28"/>
        </w:rPr>
        <w:t>std</w:t>
      </w:r>
      <w:proofErr w:type="spellEnd"/>
      <w:r w:rsidRPr="00FA29B4">
        <w:rPr>
          <w:iCs/>
          <w:sz w:val="28"/>
          <w:szCs w:val="28"/>
        </w:rPr>
        <w:t>::</w:t>
      </w:r>
      <w:proofErr w:type="spellStart"/>
      <w:r w:rsidRPr="00FA29B4">
        <w:rPr>
          <w:iCs/>
          <w:sz w:val="28"/>
          <w:szCs w:val="28"/>
        </w:rPr>
        <w:t>vector</w:t>
      </w:r>
      <w:proofErr w:type="spellEnd"/>
      <w:r w:rsidRPr="00FA29B4">
        <w:rPr>
          <w:iCs/>
          <w:sz w:val="28"/>
          <w:szCs w:val="28"/>
        </w:rPr>
        <w:t>&lt;</w:t>
      </w:r>
      <w:proofErr w:type="spellStart"/>
      <w:r w:rsidRPr="00FA29B4">
        <w:rPr>
          <w:iCs/>
          <w:sz w:val="28"/>
          <w:szCs w:val="28"/>
        </w:rPr>
        <w:t>std</w:t>
      </w:r>
      <w:proofErr w:type="spellEnd"/>
      <w:r w:rsidRPr="00FA29B4">
        <w:rPr>
          <w:iCs/>
          <w:sz w:val="28"/>
          <w:szCs w:val="28"/>
        </w:rPr>
        <w:t>::</w:t>
      </w:r>
      <w:proofErr w:type="spellStart"/>
      <w:proofErr w:type="gramEnd"/>
      <w:r w:rsidRPr="00FA29B4">
        <w:rPr>
          <w:iCs/>
          <w:sz w:val="28"/>
          <w:szCs w:val="28"/>
        </w:rPr>
        <w:t>vector</w:t>
      </w:r>
      <w:proofErr w:type="spellEnd"/>
      <w:r w:rsidRPr="00FA29B4">
        <w:rPr>
          <w:iCs/>
          <w:sz w:val="28"/>
          <w:szCs w:val="28"/>
        </w:rPr>
        <w:t>&lt;T&gt;&gt;, pybind11 при вызове из Python вынужден был бы сначала разбирать объект </w:t>
      </w:r>
      <w:proofErr w:type="spellStart"/>
      <w:r w:rsidRPr="00FA29B4">
        <w:rPr>
          <w:iCs/>
          <w:sz w:val="28"/>
          <w:szCs w:val="28"/>
        </w:rPr>
        <w:t>ndarray</w:t>
      </w:r>
      <w:proofErr w:type="spellEnd"/>
      <w:r w:rsidRPr="00FA29B4">
        <w:rPr>
          <w:iCs/>
          <w:sz w:val="28"/>
          <w:szCs w:val="28"/>
        </w:rPr>
        <w:t xml:space="preserve"> построчно: для каждой строки создавать новый вложенный </w:t>
      </w:r>
      <w:proofErr w:type="spellStart"/>
      <w:proofErr w:type="gramStart"/>
      <w:r w:rsidRPr="00FA29B4">
        <w:rPr>
          <w:iCs/>
          <w:sz w:val="28"/>
          <w:szCs w:val="28"/>
        </w:rPr>
        <w:t>std</w:t>
      </w:r>
      <w:proofErr w:type="spellEnd"/>
      <w:r w:rsidRPr="00FA29B4">
        <w:rPr>
          <w:iCs/>
          <w:sz w:val="28"/>
          <w:szCs w:val="28"/>
        </w:rPr>
        <w:t>::</w:t>
      </w:r>
      <w:proofErr w:type="spellStart"/>
      <w:proofErr w:type="gramEnd"/>
      <w:r w:rsidRPr="00FA29B4">
        <w:rPr>
          <w:iCs/>
          <w:sz w:val="28"/>
          <w:szCs w:val="28"/>
        </w:rPr>
        <w:t>vector</w:t>
      </w:r>
      <w:proofErr w:type="spellEnd"/>
      <w:r w:rsidRPr="00FA29B4">
        <w:rPr>
          <w:iCs/>
          <w:sz w:val="28"/>
          <w:szCs w:val="28"/>
        </w:rPr>
        <w:t xml:space="preserve">, копировать в него элементы и затем помещать этот вектор во внешний контейнер. Такой каскад преобразований означает десятки или сотни отдельных аллокаций вместо одной, полное дублирование данных. Кроме того, получившаяся «разреженная» структура хранит строки в памяти раздельно, лишая их преимущества непрерывного буфера и затрудняя последующие низкоуровневые операции. Поэтому использование </w:t>
      </w:r>
      <w:proofErr w:type="spellStart"/>
      <w:proofErr w:type="gramStart"/>
      <w:r w:rsidRPr="00FA29B4">
        <w:rPr>
          <w:iCs/>
          <w:sz w:val="28"/>
          <w:szCs w:val="28"/>
        </w:rPr>
        <w:t>std</w:t>
      </w:r>
      <w:proofErr w:type="spellEnd"/>
      <w:r w:rsidRPr="00FA29B4">
        <w:rPr>
          <w:iCs/>
          <w:sz w:val="28"/>
          <w:szCs w:val="28"/>
        </w:rPr>
        <w:t>::</w:t>
      </w:r>
      <w:proofErr w:type="spellStart"/>
      <w:r w:rsidRPr="00FA29B4">
        <w:rPr>
          <w:iCs/>
          <w:sz w:val="28"/>
          <w:szCs w:val="28"/>
        </w:rPr>
        <w:t>vector</w:t>
      </w:r>
      <w:proofErr w:type="spellEnd"/>
      <w:r w:rsidRPr="00FA29B4">
        <w:rPr>
          <w:iCs/>
          <w:sz w:val="28"/>
          <w:szCs w:val="28"/>
        </w:rPr>
        <w:t>&lt;</w:t>
      </w:r>
      <w:proofErr w:type="spellStart"/>
      <w:r w:rsidRPr="00FA29B4">
        <w:rPr>
          <w:iCs/>
          <w:sz w:val="28"/>
          <w:szCs w:val="28"/>
        </w:rPr>
        <w:t>std</w:t>
      </w:r>
      <w:proofErr w:type="spellEnd"/>
      <w:r w:rsidRPr="00FA29B4">
        <w:rPr>
          <w:iCs/>
          <w:sz w:val="28"/>
          <w:szCs w:val="28"/>
        </w:rPr>
        <w:t>::</w:t>
      </w:r>
      <w:proofErr w:type="spellStart"/>
      <w:proofErr w:type="gramEnd"/>
      <w:r w:rsidRPr="00FA29B4">
        <w:rPr>
          <w:iCs/>
          <w:sz w:val="28"/>
          <w:szCs w:val="28"/>
        </w:rPr>
        <w:t>vector</w:t>
      </w:r>
      <w:proofErr w:type="spellEnd"/>
      <w:r w:rsidRPr="00FA29B4">
        <w:rPr>
          <w:iCs/>
          <w:sz w:val="28"/>
          <w:szCs w:val="28"/>
        </w:rPr>
        <w:t xml:space="preserve">&lt;T&gt;&gt; для приема </w:t>
      </w:r>
      <w:proofErr w:type="spellStart"/>
      <w:r w:rsidRPr="00FA29B4">
        <w:rPr>
          <w:iCs/>
          <w:sz w:val="28"/>
          <w:szCs w:val="28"/>
        </w:rPr>
        <w:t>NumPy</w:t>
      </w:r>
      <w:proofErr w:type="spellEnd"/>
      <w:r w:rsidRPr="00FA29B4">
        <w:rPr>
          <w:iCs/>
          <w:sz w:val="28"/>
          <w:szCs w:val="28"/>
        </w:rPr>
        <w:noBreakHyphen/>
        <w:t>массивов не только провоцирует лишние копирования, но и делает дальнейшую работу с данными неудобной и менее производительной</w:t>
      </w:r>
      <w:r w:rsidR="00C93166" w:rsidRPr="00FA29B4">
        <w:rPr>
          <w:iCs/>
          <w:sz w:val="28"/>
          <w:szCs w:val="28"/>
        </w:rPr>
        <w:t>,</w:t>
      </w:r>
      <w:r w:rsidRPr="00FA29B4">
        <w:rPr>
          <w:iCs/>
          <w:sz w:val="28"/>
          <w:szCs w:val="28"/>
        </w:rPr>
        <w:t xml:space="preserve"> гораздо рациональнее принимать массив через </w:t>
      </w:r>
      <w:proofErr w:type="spellStart"/>
      <w:proofErr w:type="gramStart"/>
      <w:r w:rsidRPr="00FA29B4">
        <w:rPr>
          <w:iCs/>
          <w:sz w:val="28"/>
          <w:szCs w:val="28"/>
        </w:rPr>
        <w:t>py</w:t>
      </w:r>
      <w:proofErr w:type="spellEnd"/>
      <w:r w:rsidRPr="00FA29B4">
        <w:rPr>
          <w:iCs/>
          <w:sz w:val="28"/>
          <w:szCs w:val="28"/>
        </w:rPr>
        <w:t>::</w:t>
      </w:r>
      <w:proofErr w:type="spellStart"/>
      <w:proofErr w:type="gramEnd"/>
      <w:r w:rsidRPr="00FA29B4">
        <w:rPr>
          <w:iCs/>
          <w:sz w:val="28"/>
          <w:szCs w:val="28"/>
        </w:rPr>
        <w:t>array_t</w:t>
      </w:r>
      <w:proofErr w:type="spellEnd"/>
      <w:r w:rsidRPr="00FA29B4">
        <w:rPr>
          <w:iCs/>
          <w:sz w:val="28"/>
          <w:szCs w:val="28"/>
        </w:rPr>
        <w:t>&lt;T&gt; и обрабатывать его как единый непрерывный блок.</w:t>
      </w:r>
    </w:p>
    <w:p w14:paraId="05C787CE" w14:textId="21D98763" w:rsidR="004801D6" w:rsidRPr="00FA29B4" w:rsidRDefault="00C93166" w:rsidP="00F26512">
      <w:pPr>
        <w:spacing w:line="360" w:lineRule="auto"/>
        <w:ind w:firstLine="709"/>
        <w:jc w:val="both"/>
        <w:rPr>
          <w:iCs/>
          <w:sz w:val="28"/>
          <w:szCs w:val="28"/>
        </w:rPr>
      </w:pPr>
      <w:proofErr w:type="gramStart"/>
      <w:r w:rsidRPr="00FA29B4">
        <w:rPr>
          <w:iCs/>
          <w:sz w:val="28"/>
          <w:szCs w:val="28"/>
        </w:rPr>
        <w:t>Для проверки описанного выше факта,</w:t>
      </w:r>
      <w:proofErr w:type="gramEnd"/>
      <w:r w:rsidRPr="00FA29B4">
        <w:rPr>
          <w:iCs/>
          <w:sz w:val="28"/>
          <w:szCs w:val="28"/>
        </w:rPr>
        <w:t xml:space="preserve"> можно составить простую программу, которая принимала бы два </w:t>
      </w:r>
      <w:proofErr w:type="gramStart"/>
      <w:r w:rsidRPr="00FA29B4">
        <w:rPr>
          <w:iCs/>
          <w:sz w:val="28"/>
          <w:szCs w:val="28"/>
          <w:lang w:val="en-US"/>
        </w:rPr>
        <w:t>std</w:t>
      </w:r>
      <w:r w:rsidRPr="00FA29B4">
        <w:rPr>
          <w:iCs/>
          <w:sz w:val="28"/>
          <w:szCs w:val="28"/>
        </w:rPr>
        <w:t>::</w:t>
      </w:r>
      <w:r w:rsidRPr="00FA29B4">
        <w:rPr>
          <w:iCs/>
          <w:sz w:val="28"/>
          <w:szCs w:val="28"/>
          <w:lang w:val="en-US"/>
        </w:rPr>
        <w:t>vector</w:t>
      </w:r>
      <w:r w:rsidRPr="00FA29B4">
        <w:rPr>
          <w:iCs/>
          <w:sz w:val="28"/>
          <w:szCs w:val="28"/>
        </w:rPr>
        <w:t>&lt;</w:t>
      </w:r>
      <w:r w:rsidRPr="00FA29B4">
        <w:rPr>
          <w:iCs/>
          <w:sz w:val="28"/>
          <w:szCs w:val="28"/>
          <w:lang w:val="en-US"/>
        </w:rPr>
        <w:t>std</w:t>
      </w:r>
      <w:r w:rsidRPr="00FA29B4">
        <w:rPr>
          <w:iCs/>
          <w:sz w:val="28"/>
          <w:szCs w:val="28"/>
        </w:rPr>
        <w:t>::</w:t>
      </w:r>
      <w:proofErr w:type="gramEnd"/>
      <w:r w:rsidRPr="00FA29B4">
        <w:rPr>
          <w:iCs/>
          <w:sz w:val="28"/>
          <w:szCs w:val="28"/>
          <w:lang w:val="en-US"/>
        </w:rPr>
        <w:t>vector</w:t>
      </w:r>
      <w:r w:rsidRPr="00FA29B4">
        <w:rPr>
          <w:iCs/>
          <w:sz w:val="28"/>
          <w:szCs w:val="28"/>
        </w:rPr>
        <w:t>&lt;</w:t>
      </w:r>
      <w:r w:rsidRPr="00FA29B4">
        <w:rPr>
          <w:iCs/>
          <w:sz w:val="28"/>
          <w:szCs w:val="28"/>
          <w:lang w:val="en-US"/>
        </w:rPr>
        <w:t>T</w:t>
      </w:r>
      <w:r w:rsidRPr="00FA29B4">
        <w:rPr>
          <w:iCs/>
          <w:sz w:val="28"/>
          <w:szCs w:val="28"/>
        </w:rPr>
        <w:t xml:space="preserve">&gt;&gt;, а на стороне </w:t>
      </w:r>
      <w:r w:rsidRPr="00FA29B4">
        <w:rPr>
          <w:iCs/>
          <w:sz w:val="28"/>
          <w:szCs w:val="28"/>
          <w:lang w:val="en-US"/>
        </w:rPr>
        <w:t>python</w:t>
      </w:r>
      <w:r w:rsidRPr="00FA29B4">
        <w:rPr>
          <w:iCs/>
          <w:sz w:val="28"/>
          <w:szCs w:val="28"/>
        </w:rPr>
        <w:t xml:space="preserve"> </w:t>
      </w:r>
      <w:r w:rsidRPr="00FA29B4">
        <w:rPr>
          <w:iCs/>
          <w:sz w:val="28"/>
          <w:szCs w:val="28"/>
          <w:lang w:val="en-US"/>
        </w:rPr>
        <w:t>code</w:t>
      </w:r>
      <w:r w:rsidRPr="00FA29B4">
        <w:rPr>
          <w:iCs/>
          <w:sz w:val="28"/>
          <w:szCs w:val="28"/>
        </w:rPr>
        <w:t xml:space="preserve"> передавала две матрицы, каждая размером 500 на 500. </w:t>
      </w:r>
      <w:proofErr w:type="gramStart"/>
      <w:r w:rsidRPr="00FA29B4">
        <w:rPr>
          <w:iCs/>
          <w:sz w:val="28"/>
          <w:szCs w:val="28"/>
        </w:rPr>
        <w:t>В результате такого эксперимента,</w:t>
      </w:r>
      <w:proofErr w:type="gramEnd"/>
      <w:r w:rsidRPr="00FA29B4">
        <w:rPr>
          <w:iCs/>
          <w:sz w:val="28"/>
          <w:szCs w:val="28"/>
        </w:rPr>
        <w:t xml:space="preserve"> снимем </w:t>
      </w:r>
      <w:proofErr w:type="spellStart"/>
      <w:r w:rsidRPr="00FA29B4">
        <w:rPr>
          <w:iCs/>
          <w:sz w:val="28"/>
          <w:szCs w:val="28"/>
        </w:rPr>
        <w:t>флеймграф</w:t>
      </w:r>
      <w:proofErr w:type="spellEnd"/>
      <w:r w:rsidRPr="00FA29B4">
        <w:rPr>
          <w:iCs/>
          <w:sz w:val="28"/>
          <w:szCs w:val="28"/>
        </w:rPr>
        <w:t xml:space="preserve"> и посмотрим на рисунке 1, что действительно происходит много операций «конвертаций» и аллокаций памяти</w:t>
      </w:r>
    </w:p>
    <w:p w14:paraId="3B71FF9D" w14:textId="0E158E4E" w:rsidR="00C93166" w:rsidRDefault="00C93166" w:rsidP="00C93166">
      <w:pPr>
        <w:spacing w:line="360" w:lineRule="auto"/>
        <w:jc w:val="center"/>
        <w:rPr>
          <w:iCs/>
          <w:sz w:val="28"/>
          <w:szCs w:val="28"/>
          <w:lang w:val="en-US"/>
        </w:rPr>
      </w:pPr>
      <w:r>
        <w:rPr>
          <w:noProof/>
        </w:rPr>
        <w:lastRenderedPageBreak/>
        <w:drawing>
          <wp:inline distT="0" distB="0" distL="0" distR="0" wp14:anchorId="6C00F95C" wp14:editId="654BB30C">
            <wp:extent cx="5851436" cy="1662546"/>
            <wp:effectExtent l="0" t="0" r="0" b="0"/>
            <wp:docPr id="60994456" name="Рисунок 1" descr="Изображение выглядит как снимок экрана, Мультимедийное программное обеспечение, программное обеспечение, Графическ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94456" name="Рисунок 1" descr="Изображение выглядит как снимок экрана, Мультимедийное программное обеспечение, программное обеспечение, Графическое программное обеспечение&#10;&#10;Контент, сгенерированный ИИ, может содержать ошибки."/>
                    <pic:cNvPicPr/>
                  </pic:nvPicPr>
                  <pic:blipFill>
                    <a:blip r:embed="rId8"/>
                    <a:stretch>
                      <a:fillRect/>
                    </a:stretch>
                  </pic:blipFill>
                  <pic:spPr>
                    <a:xfrm>
                      <a:off x="0" y="0"/>
                      <a:ext cx="5869276" cy="1667615"/>
                    </a:xfrm>
                    <a:prstGeom prst="rect">
                      <a:avLst/>
                    </a:prstGeom>
                  </pic:spPr>
                </pic:pic>
              </a:graphicData>
            </a:graphic>
          </wp:inline>
        </w:drawing>
      </w:r>
    </w:p>
    <w:p w14:paraId="53653FD8" w14:textId="72F57AEF" w:rsidR="00C93166" w:rsidRDefault="00C93166" w:rsidP="00C93166">
      <w:pPr>
        <w:spacing w:line="360" w:lineRule="auto"/>
        <w:jc w:val="center"/>
        <w:rPr>
          <w:iCs/>
          <w:sz w:val="28"/>
          <w:szCs w:val="28"/>
          <w:lang w:val="en-US"/>
        </w:rPr>
      </w:pPr>
      <w:r>
        <w:rPr>
          <w:iCs/>
          <w:sz w:val="28"/>
          <w:szCs w:val="28"/>
        </w:rPr>
        <w:t>Рисунок</w:t>
      </w:r>
      <w:r w:rsidRPr="006E3404">
        <w:rPr>
          <w:iCs/>
          <w:sz w:val="28"/>
          <w:szCs w:val="28"/>
          <w:lang w:val="en-US"/>
        </w:rPr>
        <w:t xml:space="preserve"> 1. </w:t>
      </w:r>
      <w:proofErr w:type="spellStart"/>
      <w:r>
        <w:rPr>
          <w:iCs/>
          <w:sz w:val="28"/>
          <w:szCs w:val="28"/>
        </w:rPr>
        <w:t>Флеймграф</w:t>
      </w:r>
      <w:proofErr w:type="spellEnd"/>
      <w:r w:rsidRPr="006E3404">
        <w:rPr>
          <w:iCs/>
          <w:sz w:val="28"/>
          <w:szCs w:val="28"/>
          <w:lang w:val="en-US"/>
        </w:rPr>
        <w:t xml:space="preserve"> </w:t>
      </w:r>
      <w:r>
        <w:rPr>
          <w:iCs/>
          <w:sz w:val="28"/>
          <w:szCs w:val="28"/>
        </w:rPr>
        <w:t>с</w:t>
      </w:r>
      <w:r w:rsidRPr="006E3404">
        <w:rPr>
          <w:iCs/>
          <w:sz w:val="28"/>
          <w:szCs w:val="28"/>
          <w:lang w:val="en-US"/>
        </w:rPr>
        <w:t xml:space="preserve"> </w:t>
      </w:r>
      <w:r>
        <w:rPr>
          <w:iCs/>
          <w:sz w:val="28"/>
          <w:szCs w:val="28"/>
        </w:rPr>
        <w:t>использованием</w:t>
      </w:r>
      <w:r w:rsidRPr="006E3404">
        <w:rPr>
          <w:iCs/>
          <w:sz w:val="28"/>
          <w:szCs w:val="28"/>
          <w:lang w:val="en-US"/>
        </w:rPr>
        <w:t xml:space="preserve"> </w:t>
      </w:r>
      <w:proofErr w:type="gramStart"/>
      <w:r>
        <w:rPr>
          <w:iCs/>
          <w:sz w:val="28"/>
          <w:szCs w:val="28"/>
          <w:lang w:val="en-US"/>
        </w:rPr>
        <w:t>std</w:t>
      </w:r>
      <w:r w:rsidRPr="006E3404">
        <w:rPr>
          <w:iCs/>
          <w:sz w:val="28"/>
          <w:szCs w:val="28"/>
          <w:lang w:val="en-US"/>
        </w:rPr>
        <w:t>::</w:t>
      </w:r>
      <w:r>
        <w:rPr>
          <w:iCs/>
          <w:sz w:val="28"/>
          <w:szCs w:val="28"/>
          <w:lang w:val="en-US"/>
        </w:rPr>
        <w:t>vector</w:t>
      </w:r>
      <w:r w:rsidRPr="006E3404">
        <w:rPr>
          <w:iCs/>
          <w:sz w:val="28"/>
          <w:szCs w:val="28"/>
          <w:lang w:val="en-US"/>
        </w:rPr>
        <w:t>&lt;</w:t>
      </w:r>
      <w:r>
        <w:rPr>
          <w:iCs/>
          <w:sz w:val="28"/>
          <w:szCs w:val="28"/>
          <w:lang w:val="en-US"/>
        </w:rPr>
        <w:t>std</w:t>
      </w:r>
      <w:r w:rsidRPr="006E3404">
        <w:rPr>
          <w:iCs/>
          <w:sz w:val="28"/>
          <w:szCs w:val="28"/>
          <w:lang w:val="en-US"/>
        </w:rPr>
        <w:t>::</w:t>
      </w:r>
      <w:proofErr w:type="gramEnd"/>
      <w:r>
        <w:rPr>
          <w:iCs/>
          <w:sz w:val="28"/>
          <w:szCs w:val="28"/>
          <w:lang w:val="en-US"/>
        </w:rPr>
        <w:t>vector</w:t>
      </w:r>
      <w:r w:rsidRPr="006E3404">
        <w:rPr>
          <w:iCs/>
          <w:sz w:val="28"/>
          <w:szCs w:val="28"/>
          <w:lang w:val="en-US"/>
        </w:rPr>
        <w:t>&lt;</w:t>
      </w:r>
      <w:r>
        <w:rPr>
          <w:iCs/>
          <w:sz w:val="28"/>
          <w:szCs w:val="28"/>
          <w:lang w:val="en-US"/>
        </w:rPr>
        <w:t>T</w:t>
      </w:r>
      <w:r w:rsidRPr="006E3404">
        <w:rPr>
          <w:iCs/>
          <w:sz w:val="28"/>
          <w:szCs w:val="28"/>
          <w:lang w:val="en-US"/>
        </w:rPr>
        <w:t>&gt;&gt;</w:t>
      </w:r>
    </w:p>
    <w:p w14:paraId="591DF298" w14:textId="081F5BB5" w:rsidR="004B2706" w:rsidRPr="00F26512" w:rsidRDefault="004B2706" w:rsidP="00F26512">
      <w:pPr>
        <w:spacing w:line="360" w:lineRule="auto"/>
        <w:ind w:firstLine="709"/>
        <w:jc w:val="both"/>
        <w:rPr>
          <w:iCs/>
          <w:sz w:val="28"/>
          <w:szCs w:val="28"/>
        </w:rPr>
      </w:pPr>
      <w:r w:rsidRPr="00F26512">
        <w:rPr>
          <w:iCs/>
          <w:sz w:val="28"/>
          <w:szCs w:val="28"/>
        </w:rPr>
        <w:t xml:space="preserve">Также стоит отметить, что если мы выбрали для работы объект </w:t>
      </w:r>
      <w:proofErr w:type="spellStart"/>
      <w:proofErr w:type="gramStart"/>
      <w:r w:rsidRPr="00F26512">
        <w:rPr>
          <w:iCs/>
          <w:sz w:val="28"/>
          <w:szCs w:val="28"/>
        </w:rPr>
        <w:t>py</w:t>
      </w:r>
      <w:proofErr w:type="spellEnd"/>
      <w:r w:rsidRPr="00F26512">
        <w:rPr>
          <w:iCs/>
          <w:sz w:val="28"/>
          <w:szCs w:val="28"/>
        </w:rPr>
        <w:t>::</w:t>
      </w:r>
      <w:proofErr w:type="spellStart"/>
      <w:proofErr w:type="gramEnd"/>
      <w:r w:rsidRPr="00F26512">
        <w:rPr>
          <w:iCs/>
          <w:sz w:val="28"/>
          <w:szCs w:val="28"/>
        </w:rPr>
        <w:t>array_t</w:t>
      </w:r>
      <w:proofErr w:type="spellEnd"/>
      <w:r w:rsidRPr="00F26512">
        <w:rPr>
          <w:iCs/>
          <w:sz w:val="28"/>
          <w:szCs w:val="28"/>
        </w:rPr>
        <w:t xml:space="preserve">&lt;T&gt;, то необходимо самым наиболее быстрым способом получать доступ к элементам этого объекта. Есть два способа доступа к элементам. </w:t>
      </w:r>
      <w:proofErr w:type="gramStart"/>
      <w:r w:rsidRPr="00F26512">
        <w:rPr>
          <w:iCs/>
          <w:sz w:val="28"/>
          <w:szCs w:val="28"/>
        </w:rPr>
        <w:t>Первый способ это</w:t>
      </w:r>
      <w:proofErr w:type="gramEnd"/>
      <w:r w:rsidRPr="00F26512">
        <w:rPr>
          <w:iCs/>
          <w:sz w:val="28"/>
          <w:szCs w:val="28"/>
        </w:rPr>
        <w:t xml:space="preserve"> метод .</w:t>
      </w:r>
      <w:proofErr w:type="spellStart"/>
      <w:proofErr w:type="gramStart"/>
      <w:r w:rsidRPr="00F26512">
        <w:rPr>
          <w:iCs/>
          <w:sz w:val="28"/>
          <w:szCs w:val="28"/>
        </w:rPr>
        <w:t>at</w:t>
      </w:r>
      <w:proofErr w:type="spellEnd"/>
      <w:r w:rsidRPr="00F26512">
        <w:rPr>
          <w:iCs/>
          <w:sz w:val="28"/>
          <w:szCs w:val="28"/>
        </w:rPr>
        <w:t>(</w:t>
      </w:r>
      <w:proofErr w:type="gramEnd"/>
      <w:r w:rsidRPr="00F26512">
        <w:rPr>
          <w:iCs/>
          <w:sz w:val="28"/>
          <w:szCs w:val="28"/>
        </w:rPr>
        <w:t xml:space="preserve">i, j, …) или перегруженный оператор () включают проверку индексов и сверку числа измерений при </w:t>
      </w:r>
      <w:r w:rsidRPr="00F26512">
        <w:rPr>
          <w:b/>
          <w:bCs/>
          <w:iCs/>
          <w:sz w:val="28"/>
          <w:szCs w:val="28"/>
        </w:rPr>
        <w:t>каждом</w:t>
      </w:r>
      <w:r w:rsidRPr="00F26512">
        <w:rPr>
          <w:iCs/>
          <w:sz w:val="28"/>
          <w:szCs w:val="28"/>
        </w:rPr>
        <w:t xml:space="preserve"> обращении; такая защитная логика полезна на этапе отладки, но в плотном численном цикле приводит к значительным потерям времени. Второй способ через методы </w:t>
      </w:r>
      <w:r w:rsidRPr="00F26512">
        <w:rPr>
          <w:iCs/>
          <w:sz w:val="28"/>
          <w:szCs w:val="28"/>
          <w:lang w:val="en-US"/>
        </w:rPr>
        <w:t>unchecked</w:t>
      </w:r>
      <w:r w:rsidRPr="00F26512">
        <w:rPr>
          <w:iCs/>
          <w:sz w:val="28"/>
          <w:szCs w:val="28"/>
        </w:rPr>
        <w:t>&lt;</w:t>
      </w:r>
      <w:r w:rsidRPr="00F26512">
        <w:rPr>
          <w:iCs/>
          <w:sz w:val="28"/>
          <w:szCs w:val="28"/>
          <w:lang w:val="en-US"/>
        </w:rPr>
        <w:t>N</w:t>
      </w:r>
      <w:r w:rsidRPr="00F26512">
        <w:rPr>
          <w:iCs/>
          <w:sz w:val="28"/>
          <w:szCs w:val="28"/>
        </w:rPr>
        <w:t>&gt;</w:t>
      </w:r>
      <w:r w:rsidRPr="00F26512">
        <w:rPr>
          <w:iCs/>
          <w:sz w:val="28"/>
          <w:szCs w:val="28"/>
          <w:lang w:val="en-US"/>
        </w:rPr>
        <w:t> and mutable</w:t>
      </w:r>
      <w:r w:rsidRPr="00F26512">
        <w:rPr>
          <w:iCs/>
          <w:sz w:val="28"/>
          <w:szCs w:val="28"/>
        </w:rPr>
        <w:t>_</w:t>
      </w:r>
      <w:r w:rsidRPr="00F26512">
        <w:rPr>
          <w:iCs/>
          <w:sz w:val="28"/>
          <w:szCs w:val="28"/>
          <w:lang w:val="en-US"/>
        </w:rPr>
        <w:t>unchecked</w:t>
      </w:r>
      <w:r w:rsidRPr="00F26512">
        <w:rPr>
          <w:iCs/>
          <w:sz w:val="28"/>
          <w:szCs w:val="28"/>
        </w:rPr>
        <w:t>&lt;</w:t>
      </w:r>
      <w:r w:rsidRPr="00F26512">
        <w:rPr>
          <w:iCs/>
          <w:sz w:val="28"/>
          <w:szCs w:val="28"/>
          <w:lang w:val="en-US"/>
        </w:rPr>
        <w:t>N</w:t>
      </w:r>
      <w:r w:rsidRPr="00F26512">
        <w:rPr>
          <w:iCs/>
          <w:sz w:val="28"/>
          <w:szCs w:val="28"/>
        </w:rPr>
        <w:t xml:space="preserve">&gt;, где </w:t>
      </w:r>
      <w:r w:rsidRPr="00F26512">
        <w:rPr>
          <w:iCs/>
          <w:sz w:val="28"/>
          <w:szCs w:val="28"/>
          <w:lang w:val="en-US"/>
        </w:rPr>
        <w:t>N</w:t>
      </w:r>
      <w:r w:rsidRPr="00F26512">
        <w:rPr>
          <w:iCs/>
          <w:sz w:val="28"/>
          <w:szCs w:val="28"/>
        </w:rPr>
        <w:t xml:space="preserve"> – заранее указанная размерность массива.</w:t>
      </w:r>
      <w:r w:rsidRPr="00F26512">
        <w:t xml:space="preserve"> </w:t>
      </w:r>
      <w:r w:rsidRPr="00F26512">
        <w:rPr>
          <w:iCs/>
          <w:sz w:val="28"/>
          <w:szCs w:val="28"/>
        </w:rPr>
        <w:t>При использовании этих методов проверки границ и согласованности измерений выполняются однократно до входа в критический участок, а дальнейшее обращение сводится к прямому вычислению адреса в памяти. Остановимся на втором способе, так совершать подобные проверки каждый раз не имеет смысла.</w:t>
      </w:r>
    </w:p>
    <w:p w14:paraId="4DC3C212" w14:textId="61A63165" w:rsidR="004B2706" w:rsidRPr="00F26512" w:rsidRDefault="001E5EDF" w:rsidP="00F26512">
      <w:pPr>
        <w:spacing w:line="360" w:lineRule="auto"/>
        <w:ind w:firstLine="709"/>
        <w:jc w:val="both"/>
        <w:rPr>
          <w:iCs/>
          <w:sz w:val="28"/>
          <w:szCs w:val="28"/>
        </w:rPr>
      </w:pPr>
      <w:proofErr w:type="gramStart"/>
      <w:r w:rsidRPr="00F26512">
        <w:rPr>
          <w:iCs/>
          <w:sz w:val="28"/>
          <w:szCs w:val="28"/>
        </w:rPr>
        <w:t>В самом коде,</w:t>
      </w:r>
      <w:proofErr w:type="gramEnd"/>
      <w:r w:rsidRPr="00F26512">
        <w:rPr>
          <w:iCs/>
          <w:sz w:val="28"/>
          <w:szCs w:val="28"/>
        </w:rPr>
        <w:t xml:space="preserve"> исключения перехватываться не будут: любое непредвиденное состояние (некорректный тип, неверная размерность массива, выход за границы) будет обнаруживаться лишь на уровне предварительной валидации данных в Python. Внутри самого алгоритма лишние проверки и обработчики исключений исключены, поскольку их активация приводит к развёртыванию стека и, следовательно, к значительным накладным расходам.</w:t>
      </w:r>
    </w:p>
    <w:p w14:paraId="44DB0E4B" w14:textId="57998116" w:rsidR="001E5EDF" w:rsidRPr="00F26512" w:rsidRDefault="001E5EDF" w:rsidP="00F26512">
      <w:pPr>
        <w:pStyle w:val="20"/>
        <w:spacing w:line="360" w:lineRule="auto"/>
        <w:ind w:firstLine="709"/>
        <w:jc w:val="both"/>
        <w:rPr>
          <w:rFonts w:ascii="Times New Roman" w:hAnsi="Times New Roman" w:cs="Times New Roman"/>
          <w:b/>
          <w:bCs/>
          <w:iCs/>
          <w:color w:val="auto"/>
          <w:sz w:val="28"/>
          <w:szCs w:val="28"/>
        </w:rPr>
      </w:pPr>
      <w:bookmarkStart w:id="11" w:name="_Toc198780260"/>
      <w:r w:rsidRPr="00F26512">
        <w:rPr>
          <w:rFonts w:ascii="Times New Roman" w:hAnsi="Times New Roman" w:cs="Times New Roman"/>
          <w:b/>
          <w:bCs/>
          <w:iCs/>
          <w:color w:val="auto"/>
          <w:sz w:val="28"/>
          <w:szCs w:val="28"/>
        </w:rPr>
        <w:t>2.3 Выбор структуры данных для хранения дерева</w:t>
      </w:r>
      <w:bookmarkEnd w:id="11"/>
    </w:p>
    <w:p w14:paraId="2F29241D" w14:textId="7AF9C4CB" w:rsidR="001E5EDF" w:rsidRPr="00FA29B4" w:rsidRDefault="00E56099" w:rsidP="00F26512">
      <w:pPr>
        <w:spacing w:line="360" w:lineRule="auto"/>
        <w:ind w:firstLine="709"/>
        <w:jc w:val="both"/>
        <w:rPr>
          <w:iCs/>
          <w:sz w:val="28"/>
          <w:szCs w:val="28"/>
          <w:lang w:val="en-US"/>
        </w:rPr>
      </w:pPr>
      <w:r w:rsidRPr="00FA29B4">
        <w:rPr>
          <w:iCs/>
          <w:sz w:val="28"/>
          <w:szCs w:val="28"/>
        </w:rPr>
        <w:t>При проектировании бинарного дерева решений ключевым выбором становится формат хранения узлов. На практике используют две противоположных схемы</w:t>
      </w:r>
      <w:r w:rsidRPr="00FA29B4">
        <w:rPr>
          <w:iCs/>
          <w:sz w:val="28"/>
          <w:szCs w:val="28"/>
          <w:lang w:val="en-US"/>
        </w:rPr>
        <w:t>.</w:t>
      </w:r>
    </w:p>
    <w:p w14:paraId="18D39F9E" w14:textId="5867E853" w:rsidR="00E56099" w:rsidRPr="00FA29B4" w:rsidRDefault="00E56099" w:rsidP="00F26512">
      <w:pPr>
        <w:pStyle w:val="a7"/>
        <w:numPr>
          <w:ilvl w:val="0"/>
          <w:numId w:val="15"/>
        </w:numPr>
        <w:spacing w:after="0" w:line="360" w:lineRule="auto"/>
        <w:ind w:firstLine="0"/>
        <w:jc w:val="both"/>
        <w:rPr>
          <w:rFonts w:ascii="Times New Roman" w:hAnsi="Times New Roman" w:cs="Times New Roman"/>
          <w:iCs/>
          <w:sz w:val="28"/>
          <w:szCs w:val="28"/>
        </w:rPr>
      </w:pPr>
      <w:r w:rsidRPr="00FA29B4">
        <w:rPr>
          <w:rFonts w:ascii="Times New Roman" w:hAnsi="Times New Roman" w:cs="Times New Roman"/>
          <w:iCs/>
          <w:sz w:val="28"/>
          <w:szCs w:val="28"/>
        </w:rPr>
        <w:lastRenderedPageBreak/>
        <w:t>Узлы</w:t>
      </w:r>
      <w:r w:rsidRPr="00FA29B4">
        <w:rPr>
          <w:rFonts w:ascii="Times New Roman" w:hAnsi="Times New Roman" w:cs="Times New Roman"/>
          <w:iCs/>
          <w:sz w:val="28"/>
          <w:szCs w:val="28"/>
        </w:rPr>
        <w:noBreakHyphen/>
        <w:t>структуры со связями</w:t>
      </w:r>
      <w:r w:rsidRPr="00FA29B4">
        <w:rPr>
          <w:rFonts w:ascii="Times New Roman" w:hAnsi="Times New Roman" w:cs="Times New Roman"/>
          <w:iCs/>
          <w:sz w:val="28"/>
          <w:szCs w:val="28"/>
        </w:rPr>
        <w:noBreakHyphen/>
        <w:t>указателями (связный список).</w:t>
      </w:r>
    </w:p>
    <w:p w14:paraId="392C7650" w14:textId="4FC11169" w:rsidR="00E56099" w:rsidRPr="00FA29B4" w:rsidRDefault="00E56099" w:rsidP="00F26512">
      <w:pPr>
        <w:spacing w:line="360" w:lineRule="auto"/>
        <w:ind w:left="360" w:firstLine="709"/>
        <w:jc w:val="both"/>
        <w:rPr>
          <w:iCs/>
          <w:sz w:val="28"/>
          <w:szCs w:val="28"/>
        </w:rPr>
      </w:pPr>
      <w:r w:rsidRPr="00FA29B4">
        <w:rPr>
          <w:iCs/>
          <w:sz w:val="28"/>
          <w:szCs w:val="28"/>
        </w:rPr>
        <w:t>Каждый узел содержит значения порога, индексы признаков и два указателя </w:t>
      </w:r>
      <w:proofErr w:type="spellStart"/>
      <w:r w:rsidRPr="00FA29B4">
        <w:rPr>
          <w:iCs/>
          <w:sz w:val="28"/>
          <w:szCs w:val="28"/>
        </w:rPr>
        <w:t>left</w:t>
      </w:r>
      <w:proofErr w:type="spellEnd"/>
      <w:r w:rsidRPr="00FA29B4">
        <w:rPr>
          <w:iCs/>
          <w:sz w:val="28"/>
          <w:szCs w:val="28"/>
        </w:rPr>
        <w:t>, </w:t>
      </w:r>
      <w:proofErr w:type="spellStart"/>
      <w:r w:rsidRPr="00FA29B4">
        <w:rPr>
          <w:iCs/>
          <w:sz w:val="28"/>
          <w:szCs w:val="28"/>
        </w:rPr>
        <w:t>right</w:t>
      </w:r>
      <w:proofErr w:type="spellEnd"/>
      <w:r w:rsidRPr="00FA29B4">
        <w:rPr>
          <w:iCs/>
          <w:sz w:val="28"/>
          <w:szCs w:val="28"/>
        </w:rPr>
        <w:t xml:space="preserve"> на дочерние структуры. Такой дизайн интуитивно ясен и упрощает динамические операции — например, инкрементальное добавление веток или «глубинную» обрезку: достаточно </w:t>
      </w:r>
      <w:proofErr w:type="spellStart"/>
      <w:r w:rsidRPr="00FA29B4">
        <w:rPr>
          <w:iCs/>
          <w:sz w:val="28"/>
          <w:szCs w:val="28"/>
        </w:rPr>
        <w:t>аллоцировать</w:t>
      </w:r>
      <w:proofErr w:type="spellEnd"/>
      <w:r w:rsidRPr="00FA29B4">
        <w:rPr>
          <w:iCs/>
          <w:sz w:val="28"/>
          <w:szCs w:val="28"/>
        </w:rPr>
        <w:t xml:space="preserve"> новый объект и переназначить пару ссылок, не затрагивая остальное дерево</w:t>
      </w:r>
    </w:p>
    <w:p w14:paraId="3DBA1D64" w14:textId="77777777" w:rsidR="006112F0" w:rsidRPr="00FA29B4" w:rsidRDefault="006112F0" w:rsidP="00F26512">
      <w:pPr>
        <w:spacing w:line="360" w:lineRule="auto"/>
        <w:ind w:left="360" w:firstLine="709"/>
        <w:jc w:val="both"/>
        <w:rPr>
          <w:iCs/>
          <w:sz w:val="28"/>
          <w:szCs w:val="28"/>
        </w:rPr>
      </w:pPr>
    </w:p>
    <w:p w14:paraId="3FED53CD" w14:textId="6FA5364C" w:rsidR="00E56099" w:rsidRPr="00FA29B4" w:rsidRDefault="006112F0" w:rsidP="00F26512">
      <w:pPr>
        <w:pStyle w:val="a7"/>
        <w:numPr>
          <w:ilvl w:val="0"/>
          <w:numId w:val="15"/>
        </w:numPr>
        <w:spacing w:after="0" w:line="360" w:lineRule="auto"/>
        <w:ind w:firstLine="0"/>
        <w:jc w:val="both"/>
        <w:rPr>
          <w:rFonts w:ascii="Times New Roman" w:hAnsi="Times New Roman" w:cs="Times New Roman"/>
          <w:iCs/>
          <w:sz w:val="28"/>
          <w:szCs w:val="28"/>
        </w:rPr>
      </w:pPr>
      <w:r w:rsidRPr="00FA29B4">
        <w:rPr>
          <w:rFonts w:ascii="Times New Roman" w:hAnsi="Times New Roman" w:cs="Times New Roman"/>
          <w:iCs/>
          <w:sz w:val="28"/>
          <w:szCs w:val="28"/>
        </w:rPr>
        <w:t>Вектор (массив) с неявными отношениями индексов.</w:t>
      </w:r>
    </w:p>
    <w:p w14:paraId="5C0B58F5" w14:textId="79F574A2" w:rsidR="00C93166" w:rsidRPr="00FA29B4" w:rsidRDefault="006112F0" w:rsidP="00F26512">
      <w:pPr>
        <w:spacing w:line="360" w:lineRule="auto"/>
        <w:ind w:firstLine="709"/>
        <w:jc w:val="both"/>
        <w:rPr>
          <w:iCs/>
          <w:sz w:val="28"/>
          <w:szCs w:val="28"/>
        </w:rPr>
      </w:pPr>
      <w:r w:rsidRPr="00FA29B4">
        <w:rPr>
          <w:iCs/>
          <w:sz w:val="28"/>
          <w:szCs w:val="28"/>
        </w:rPr>
        <w:t>Альтернативно дерево хранят как один динамический массив структур, а родственные связи кодируют правилами: для узла с индексом </w:t>
      </w:r>
      <w:r w:rsidRPr="00FA29B4">
        <w:rPr>
          <w:i/>
          <w:iCs/>
          <w:sz w:val="28"/>
          <w:szCs w:val="28"/>
        </w:rPr>
        <w:t>i</w:t>
      </w:r>
      <w:r w:rsidRPr="00FA29B4">
        <w:rPr>
          <w:iCs/>
          <w:sz w:val="28"/>
          <w:szCs w:val="28"/>
        </w:rPr>
        <w:t xml:space="preserve"> левый потомок располагается в 2*i + 1, правый — в 2*i + 2. Либо например узел с индексом </w:t>
      </w:r>
      <w:proofErr w:type="spellStart"/>
      <w:r w:rsidRPr="00FA29B4">
        <w:rPr>
          <w:iCs/>
          <w:sz w:val="28"/>
          <w:szCs w:val="28"/>
          <w:lang w:val="en-US"/>
        </w:rPr>
        <w:t>i</w:t>
      </w:r>
      <w:proofErr w:type="spellEnd"/>
      <w:r w:rsidRPr="00FA29B4">
        <w:rPr>
          <w:iCs/>
          <w:sz w:val="28"/>
          <w:szCs w:val="28"/>
        </w:rPr>
        <w:t xml:space="preserve">, хранит в своей структуре позиции в массиве левого и правого ребенка. </w:t>
      </w:r>
    </w:p>
    <w:p w14:paraId="7024FF64" w14:textId="02E27499" w:rsidR="006112F0" w:rsidRPr="00FA29B4" w:rsidRDefault="006112F0" w:rsidP="00F26512">
      <w:pPr>
        <w:spacing w:line="360" w:lineRule="auto"/>
        <w:ind w:firstLine="709"/>
        <w:jc w:val="both"/>
        <w:rPr>
          <w:iCs/>
          <w:sz w:val="28"/>
          <w:szCs w:val="28"/>
        </w:rPr>
      </w:pPr>
      <w:r w:rsidRPr="00FA29B4">
        <w:rPr>
          <w:iCs/>
          <w:sz w:val="28"/>
          <w:szCs w:val="28"/>
        </w:rPr>
        <w:t>Способ хранения необходимо выбрать, с учетом того, чтоб минимизировать и построение дерева, и время предсказания</w:t>
      </w:r>
      <w:r w:rsidR="00886193" w:rsidRPr="00FA29B4">
        <w:rPr>
          <w:iCs/>
          <w:sz w:val="28"/>
          <w:szCs w:val="28"/>
        </w:rPr>
        <w:t xml:space="preserve">. </w:t>
      </w:r>
      <w:proofErr w:type="gramStart"/>
      <w:r w:rsidR="00886193" w:rsidRPr="00FA29B4">
        <w:rPr>
          <w:iCs/>
          <w:sz w:val="28"/>
          <w:szCs w:val="28"/>
        </w:rPr>
        <w:t>С учетом поставленной задачи,</w:t>
      </w:r>
      <w:proofErr w:type="gramEnd"/>
      <w:r w:rsidR="00886193" w:rsidRPr="00FA29B4">
        <w:rPr>
          <w:iCs/>
          <w:sz w:val="28"/>
          <w:szCs w:val="28"/>
        </w:rPr>
        <w:t xml:space="preserve"> первый способ является не выгодным, так как обход сверху вниз превращается в «</w:t>
      </w:r>
      <w:proofErr w:type="spellStart"/>
      <w:r w:rsidR="00886193" w:rsidRPr="00FA29B4">
        <w:rPr>
          <w:iCs/>
          <w:sz w:val="28"/>
          <w:szCs w:val="28"/>
        </w:rPr>
        <w:t>pointer</w:t>
      </w:r>
      <w:proofErr w:type="spellEnd"/>
      <w:r w:rsidR="00886193" w:rsidRPr="00FA29B4">
        <w:rPr>
          <w:iCs/>
          <w:sz w:val="28"/>
          <w:szCs w:val="28"/>
        </w:rPr>
        <w:t> </w:t>
      </w:r>
      <w:proofErr w:type="spellStart"/>
      <w:r w:rsidR="00886193" w:rsidRPr="00FA29B4">
        <w:rPr>
          <w:iCs/>
          <w:sz w:val="28"/>
          <w:szCs w:val="28"/>
        </w:rPr>
        <w:t>chasing</w:t>
      </w:r>
      <w:proofErr w:type="spellEnd"/>
      <w:r w:rsidR="00886193" w:rsidRPr="00FA29B4">
        <w:rPr>
          <w:iCs/>
          <w:sz w:val="28"/>
          <w:szCs w:val="28"/>
        </w:rPr>
        <w:t>»: при каждой итерации процессор вынужден загружать случайную страницу памяти, что порождает частые кэш</w:t>
      </w:r>
      <w:r w:rsidR="00886193" w:rsidRPr="00FA29B4">
        <w:rPr>
          <w:iCs/>
          <w:sz w:val="28"/>
          <w:szCs w:val="28"/>
        </w:rPr>
        <w:noBreakHyphen/>
        <w:t>промахи. Во втором способе все узлы будут лежать рядом с друг другом. Исходя из этого, благодаря хранению вторым способом мы сможем минимизировать время работы предсказания модели.</w:t>
      </w:r>
    </w:p>
    <w:p w14:paraId="0DF923C8" w14:textId="6297AD45" w:rsidR="00B62F5B" w:rsidRPr="00FA29B4" w:rsidRDefault="00B62F5B" w:rsidP="00F26512">
      <w:pPr>
        <w:pStyle w:val="20"/>
        <w:spacing w:line="360" w:lineRule="auto"/>
        <w:ind w:firstLine="709"/>
        <w:jc w:val="both"/>
        <w:rPr>
          <w:rFonts w:ascii="Times New Roman" w:hAnsi="Times New Roman" w:cs="Times New Roman"/>
          <w:b/>
          <w:bCs/>
          <w:iCs/>
          <w:color w:val="auto"/>
          <w:sz w:val="28"/>
          <w:szCs w:val="28"/>
        </w:rPr>
      </w:pPr>
      <w:bookmarkStart w:id="12" w:name="_Toc198780261"/>
      <w:r w:rsidRPr="00FA29B4">
        <w:rPr>
          <w:rFonts w:ascii="Times New Roman" w:hAnsi="Times New Roman" w:cs="Times New Roman"/>
          <w:b/>
          <w:bCs/>
          <w:iCs/>
          <w:color w:val="auto"/>
          <w:sz w:val="28"/>
          <w:szCs w:val="28"/>
        </w:rPr>
        <w:t>2.4 Базовый способ подсчета критериев</w:t>
      </w:r>
      <w:bookmarkEnd w:id="12"/>
    </w:p>
    <w:p w14:paraId="25C0772F" w14:textId="13D12B03" w:rsidR="000B7BF3" w:rsidRPr="00FA29B4" w:rsidRDefault="00B62F5B" w:rsidP="00F26512">
      <w:pPr>
        <w:spacing w:line="360" w:lineRule="auto"/>
        <w:ind w:firstLine="709"/>
        <w:jc w:val="both"/>
        <w:rPr>
          <w:iCs/>
          <w:sz w:val="28"/>
          <w:szCs w:val="28"/>
        </w:rPr>
      </w:pPr>
      <w:r w:rsidRPr="00FA29B4">
        <w:rPr>
          <w:iCs/>
          <w:sz w:val="28"/>
          <w:szCs w:val="28"/>
        </w:rPr>
        <w:t xml:space="preserve">В качестве первого алгоритма подсчета наших критериев </w:t>
      </w:r>
      <w:r w:rsidR="000B7BF3" w:rsidRPr="00FA29B4">
        <w:rPr>
          <w:iCs/>
          <w:sz w:val="28"/>
          <w:szCs w:val="28"/>
        </w:rPr>
        <w:t xml:space="preserve">назовем его базовым или </w:t>
      </w:r>
      <w:r w:rsidR="000B7BF3" w:rsidRPr="00FA29B4">
        <w:rPr>
          <w:iCs/>
          <w:sz w:val="28"/>
          <w:szCs w:val="28"/>
          <w:lang w:val="en-US"/>
        </w:rPr>
        <w:t>baseline</w:t>
      </w:r>
      <w:r w:rsidR="000B7BF3" w:rsidRPr="00FA29B4">
        <w:rPr>
          <w:iCs/>
          <w:sz w:val="28"/>
          <w:szCs w:val="28"/>
        </w:rPr>
        <w:t xml:space="preserve">. Основная идея будет заключаться, в </w:t>
      </w:r>
      <w:proofErr w:type="gramStart"/>
      <w:r w:rsidR="000B7BF3" w:rsidRPr="00FA29B4">
        <w:rPr>
          <w:iCs/>
          <w:sz w:val="28"/>
          <w:szCs w:val="28"/>
        </w:rPr>
        <w:t>том</w:t>
      </w:r>
      <w:proofErr w:type="gramEnd"/>
      <w:r w:rsidR="000B7BF3" w:rsidRPr="00FA29B4">
        <w:rPr>
          <w:iCs/>
          <w:sz w:val="28"/>
          <w:szCs w:val="28"/>
        </w:rPr>
        <w:t xml:space="preserve"> что в базовой реализации мы будем хранить массив </w:t>
      </w:r>
      <w:proofErr w:type="spellStart"/>
      <w:r w:rsidR="000B7BF3" w:rsidRPr="00FA29B4">
        <w:rPr>
          <w:iCs/>
          <w:sz w:val="28"/>
          <w:szCs w:val="28"/>
        </w:rPr>
        <w:t>best_splits</w:t>
      </w:r>
      <w:proofErr w:type="spellEnd"/>
      <w:r w:rsidR="000B7BF3" w:rsidRPr="00FA29B4">
        <w:rPr>
          <w:iCs/>
          <w:sz w:val="28"/>
          <w:szCs w:val="28"/>
        </w:rPr>
        <w:t xml:space="preserve">, состоящий из выбранных сплитов на предыдущем шаге и для вычисления </w:t>
      </w:r>
      <w:r w:rsidR="000B7BF3" w:rsidRPr="00FA29B4">
        <w:rPr>
          <w:iCs/>
          <w:sz w:val="28"/>
          <w:szCs w:val="28"/>
          <w:lang w:val="en-US"/>
        </w:rPr>
        <w:t>F</w:t>
      </w:r>
      <w:r w:rsidR="000B7BF3" w:rsidRPr="00FA29B4">
        <w:rPr>
          <w:iCs/>
          <w:sz w:val="28"/>
          <w:szCs w:val="28"/>
        </w:rPr>
        <w:t>(</w:t>
      </w:r>
      <w:proofErr w:type="gramStart"/>
      <w:r w:rsidR="000B7BF3" w:rsidRPr="00FA29B4">
        <w:rPr>
          <w:iCs/>
          <w:sz w:val="28"/>
          <w:szCs w:val="28"/>
          <w:lang w:val="en-US"/>
        </w:rPr>
        <w:t>S</w:t>
      </w:r>
      <w:r w:rsidR="000B7BF3" w:rsidRPr="00FA29B4">
        <w:rPr>
          <w:iCs/>
          <w:sz w:val="28"/>
          <w:szCs w:val="28"/>
        </w:rPr>
        <w:t>,</w:t>
      </w:r>
      <w:r w:rsidR="000B7BF3" w:rsidRPr="00FA29B4">
        <w:rPr>
          <w:iCs/>
          <w:sz w:val="28"/>
          <w:szCs w:val="28"/>
          <w:lang w:val="en-US"/>
        </w:rPr>
        <w:t>R</w:t>
      </w:r>
      <w:proofErr w:type="gramEnd"/>
      <w:r w:rsidR="000B7BF3" w:rsidRPr="00FA29B4">
        <w:rPr>
          <w:iCs/>
          <w:sz w:val="28"/>
          <w:szCs w:val="28"/>
        </w:rPr>
        <w:t xml:space="preserve">) для нового сплита, мы будем брать все сплиты из этого массива и заново </w:t>
      </w:r>
      <w:proofErr w:type="spellStart"/>
      <w:r w:rsidR="000B7BF3" w:rsidRPr="00FA29B4">
        <w:rPr>
          <w:iCs/>
          <w:sz w:val="28"/>
          <w:szCs w:val="28"/>
        </w:rPr>
        <w:t>переподсчитывать</w:t>
      </w:r>
      <w:proofErr w:type="spellEnd"/>
      <w:r w:rsidR="000B7BF3" w:rsidRPr="00FA29B4">
        <w:rPr>
          <w:iCs/>
          <w:sz w:val="28"/>
          <w:szCs w:val="28"/>
        </w:rPr>
        <w:t xml:space="preserve"> вероятности. Такой подход предельно прост и однозначно корректен, поскольку на каждой итерации использует актуальные распределения и не накапливает числовых ошибок; он удобен для пошаговой отладки, но имеет </w:t>
      </w:r>
      <w:r w:rsidR="000B7BF3" w:rsidRPr="00FA29B4">
        <w:rPr>
          <w:iCs/>
          <w:sz w:val="28"/>
          <w:szCs w:val="28"/>
        </w:rPr>
        <w:lastRenderedPageBreak/>
        <w:t>существенные издержки: частоты пересчитываются для всех узлов, что приводит к избыточным проходам по данным. Этот способ реализации скорее будет проверять другие методы, чем быть основным выбором.</w:t>
      </w:r>
    </w:p>
    <w:p w14:paraId="74C06F40" w14:textId="735899F7" w:rsidR="000B7BF3" w:rsidRPr="00FA29B4" w:rsidRDefault="000B7BF3" w:rsidP="00F26512">
      <w:pPr>
        <w:pStyle w:val="20"/>
        <w:spacing w:line="360" w:lineRule="auto"/>
        <w:ind w:firstLine="709"/>
        <w:jc w:val="both"/>
        <w:rPr>
          <w:rFonts w:ascii="Times New Roman" w:hAnsi="Times New Roman" w:cs="Times New Roman"/>
          <w:b/>
          <w:bCs/>
          <w:iCs/>
          <w:color w:val="auto"/>
          <w:sz w:val="28"/>
          <w:szCs w:val="28"/>
        </w:rPr>
      </w:pPr>
      <w:bookmarkStart w:id="13" w:name="_Toc198780262"/>
      <w:r w:rsidRPr="00FA29B4">
        <w:rPr>
          <w:rFonts w:ascii="Times New Roman" w:hAnsi="Times New Roman" w:cs="Times New Roman"/>
          <w:b/>
          <w:bCs/>
          <w:iCs/>
          <w:color w:val="auto"/>
          <w:sz w:val="28"/>
          <w:szCs w:val="28"/>
          <w:lang w:val="en-US"/>
        </w:rPr>
        <w:t xml:space="preserve">2.5 </w:t>
      </w:r>
      <w:r w:rsidRPr="00FA29B4">
        <w:rPr>
          <w:rFonts w:ascii="Times New Roman" w:hAnsi="Times New Roman" w:cs="Times New Roman"/>
          <w:b/>
          <w:bCs/>
          <w:iCs/>
          <w:color w:val="auto"/>
          <w:sz w:val="28"/>
          <w:szCs w:val="28"/>
        </w:rPr>
        <w:t>Динамический подсчет критериев</w:t>
      </w:r>
      <w:bookmarkEnd w:id="13"/>
    </w:p>
    <w:p w14:paraId="20F1D2B4" w14:textId="0B69D487" w:rsidR="00BC0493" w:rsidRPr="00FA29B4" w:rsidRDefault="00BC0493" w:rsidP="00F26512">
      <w:pPr>
        <w:spacing w:line="360" w:lineRule="auto"/>
        <w:ind w:firstLine="709"/>
        <w:jc w:val="both"/>
        <w:rPr>
          <w:iCs/>
          <w:sz w:val="28"/>
          <w:szCs w:val="28"/>
        </w:rPr>
      </w:pPr>
      <w:r w:rsidRPr="00FA29B4">
        <w:rPr>
          <w:iCs/>
          <w:sz w:val="28"/>
          <w:szCs w:val="28"/>
        </w:rPr>
        <w:t xml:space="preserve">На самом деле подсчет частот в разбиении слева и справа можно реализовать динамически следующим образом. Для каждого упорядоченного признака храним, два массива — частоты классов слева и справа от текущего порога. Инициализируем правый массив числами по всему узлу, левый — нулями, затем, проходя по отсортированным объектам, при каждом сдвиге порога инкрементируем компоненту класса в левом массиве и декрементируем ту же компоненту в правом. Таким образом, условные вероятности </w:t>
      </w:r>
      <w:proofErr w:type="gramStart"/>
      <w:r w:rsidRPr="00FA29B4">
        <w:rPr>
          <w:iCs/>
          <w:sz w:val="28"/>
          <w:szCs w:val="28"/>
        </w:rPr>
        <w:t>обновляются  без</w:t>
      </w:r>
      <w:proofErr w:type="gramEnd"/>
      <w:r w:rsidRPr="00FA29B4">
        <w:rPr>
          <w:iCs/>
          <w:sz w:val="28"/>
          <w:szCs w:val="28"/>
        </w:rPr>
        <w:t xml:space="preserve"> повторного сканирования выборки.</w:t>
      </w:r>
    </w:p>
    <w:p w14:paraId="1C547202" w14:textId="6F5069A2" w:rsidR="00BC0493" w:rsidRPr="00FA29B4" w:rsidRDefault="00BC0493" w:rsidP="00F26512">
      <w:pPr>
        <w:spacing w:line="360" w:lineRule="auto"/>
        <w:ind w:firstLine="709"/>
        <w:jc w:val="both"/>
        <w:rPr>
          <w:iCs/>
          <w:sz w:val="28"/>
          <w:szCs w:val="28"/>
        </w:rPr>
      </w:pPr>
      <w:r w:rsidRPr="00FA29B4">
        <w:rPr>
          <w:iCs/>
          <w:sz w:val="28"/>
          <w:szCs w:val="28"/>
        </w:rPr>
        <w:t>Заметим, что помимо вероятностей</w:t>
      </w:r>
      <w:r w:rsidR="00CB642A" w:rsidRPr="00FA29B4">
        <w:rPr>
          <w:iCs/>
          <w:sz w:val="28"/>
          <w:szCs w:val="28"/>
        </w:rPr>
        <w:t xml:space="preserve">, сама формула подсчета критерия может считаться динамически. Предположим, что нам необходимо поделить наш узел еще на два узла, это означает, что мы хотим перейти от сплита </w:t>
      </w:r>
      <m:oMath>
        <m:sSub>
          <m:sSubPr>
            <m:ctrlPr>
              <w:rPr>
                <w:rFonts w:ascii="Cambria Math" w:hAnsi="Cambria Math"/>
                <w:i/>
                <w:iCs/>
                <w:sz w:val="28"/>
                <w:szCs w:val="28"/>
              </w:rPr>
            </m:ctrlPr>
          </m:sSubPr>
          <m:e>
            <m:r>
              <w:rPr>
                <w:rFonts w:ascii="Cambria Math" w:hAnsi="Cambria Math"/>
                <w:sz w:val="28"/>
                <w:szCs w:val="28"/>
              </w:rPr>
              <m:t>S</m:t>
            </m:r>
          </m:e>
          <m:sub>
            <m:r>
              <w:rPr>
                <w:rFonts w:ascii="Cambria Math" w:hAnsi="Cambria Math"/>
                <w:sz w:val="28"/>
                <w:szCs w:val="28"/>
              </w:rPr>
              <m:t>k</m:t>
            </m:r>
          </m:sub>
        </m:sSub>
      </m:oMath>
      <w:r w:rsidR="00CB642A" w:rsidRPr="00FA29B4">
        <w:rPr>
          <w:iCs/>
          <w:sz w:val="28"/>
          <w:szCs w:val="28"/>
        </w:rPr>
        <w:t xml:space="preserve"> к сплитам </w:t>
      </w:r>
      <m:oMath>
        <m:sSub>
          <m:sSubPr>
            <m:ctrlPr>
              <w:rPr>
                <w:rFonts w:ascii="Cambria Math" w:hAnsi="Cambria Math"/>
                <w:i/>
                <w:iCs/>
                <w:sz w:val="28"/>
                <w:szCs w:val="28"/>
              </w:rPr>
            </m:ctrlPr>
          </m:sSubPr>
          <m:e>
            <m:r>
              <w:rPr>
                <w:rFonts w:ascii="Cambria Math" w:hAnsi="Cambria Math"/>
                <w:sz w:val="28"/>
                <w:szCs w:val="28"/>
              </w:rPr>
              <m:t>S</m:t>
            </m:r>
          </m:e>
          <m:sub>
            <m:r>
              <w:rPr>
                <w:rFonts w:ascii="Cambria Math" w:hAnsi="Cambria Math"/>
                <w:sz w:val="28"/>
                <w:szCs w:val="28"/>
              </w:rPr>
              <m:t>k+1</m:t>
            </m:r>
          </m:sub>
        </m:sSub>
      </m:oMath>
      <w:r w:rsidR="00CB642A" w:rsidRPr="00FA29B4">
        <w:rPr>
          <w:iCs/>
          <w:sz w:val="28"/>
          <w:szCs w:val="28"/>
        </w:rPr>
        <w:t xml:space="preserve"> и </w:t>
      </w:r>
      <m:oMath>
        <m:sSub>
          <m:sSubPr>
            <m:ctrlPr>
              <w:rPr>
                <w:rFonts w:ascii="Cambria Math" w:hAnsi="Cambria Math"/>
                <w:i/>
                <w:iCs/>
                <w:sz w:val="28"/>
                <w:szCs w:val="28"/>
              </w:rPr>
            </m:ctrlPr>
          </m:sSubPr>
          <m:e>
            <m:r>
              <w:rPr>
                <w:rFonts w:ascii="Cambria Math" w:hAnsi="Cambria Math"/>
                <w:sz w:val="28"/>
                <w:szCs w:val="28"/>
              </w:rPr>
              <m:t>S</m:t>
            </m:r>
          </m:e>
          <m:sub>
            <m:r>
              <w:rPr>
                <w:rFonts w:ascii="Cambria Math" w:hAnsi="Cambria Math"/>
                <w:sz w:val="28"/>
                <w:szCs w:val="28"/>
              </w:rPr>
              <m:t>k+2</m:t>
            </m:r>
          </m:sub>
        </m:sSub>
      </m:oMath>
    </w:p>
    <w:p w14:paraId="181F059D" w14:textId="3B0CECF4" w:rsidR="00CB642A" w:rsidRPr="00FA29B4" w:rsidRDefault="00F633DE" w:rsidP="00F26512">
      <w:pPr>
        <w:spacing w:line="360" w:lineRule="auto"/>
        <w:ind w:firstLine="709"/>
        <w:jc w:val="both"/>
        <w:rPr>
          <w:iCs/>
          <w:sz w:val="28"/>
          <w:szCs w:val="28"/>
        </w:rPr>
      </w:pPr>
      <w:r w:rsidRPr="00FA29B4">
        <w:rPr>
          <w:iCs/>
          <w:sz w:val="28"/>
          <w:szCs w:val="28"/>
        </w:rPr>
        <w:t>Предполагаем, что на прошлом шагу нам был известен значения критерия до разделения:</w:t>
      </w:r>
    </w:p>
    <w:p w14:paraId="7D08993D" w14:textId="54BAA886" w:rsidR="00F633DE" w:rsidRPr="00FA29B4" w:rsidRDefault="00F633DE" w:rsidP="00F26512">
      <w:pPr>
        <w:spacing w:line="360" w:lineRule="auto"/>
        <w:ind w:firstLine="709"/>
        <w:jc w:val="both"/>
        <w:rPr>
          <w:b/>
          <w:bCs/>
          <w:iCs/>
          <w:sz w:val="28"/>
          <w:szCs w:val="28"/>
          <w:lang w:val="en-US"/>
        </w:rPr>
      </w:pPr>
      <m:oMathPara>
        <m:oMath>
          <m:r>
            <w:rPr>
              <w:rFonts w:ascii="Cambria Math" w:hAnsi="Cambria Math"/>
              <w:sz w:val="28"/>
              <w:szCs w:val="28"/>
              <w:lang w:val="en-US"/>
            </w:rPr>
            <m:t>F</m:t>
          </m:r>
          <m:d>
            <m:dPr>
              <m:ctrlPr>
                <w:rPr>
                  <w:rFonts w:ascii="Cambria Math" w:hAnsi="Cambria Math"/>
                  <w:i/>
                  <w:iCs/>
                  <w:sz w:val="28"/>
                  <w:szCs w:val="28"/>
                  <w:lang w:val="en-US"/>
                </w:rPr>
              </m:ctrlPr>
            </m:dPr>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K</m:t>
                  </m:r>
                </m:sub>
              </m:sSub>
              <m:r>
                <w:rPr>
                  <w:rFonts w:ascii="Cambria Math" w:hAnsi="Cambria Math"/>
                  <w:sz w:val="28"/>
                  <w:szCs w:val="28"/>
                  <w:lang w:val="en-US"/>
                </w:rPr>
                <m:t>}</m:t>
              </m:r>
              <m:r>
                <w:rPr>
                  <w:rFonts w:ascii="Cambria Math" w:hAnsi="Cambria Math"/>
                  <w:sz w:val="28"/>
                  <w:szCs w:val="28"/>
                </w:rPr>
                <m:t>,</m:t>
              </m:r>
              <m:r>
                <w:rPr>
                  <w:rFonts w:ascii="Cambria Math" w:hAnsi="Cambria Math"/>
                  <w:sz w:val="28"/>
                  <w:szCs w:val="28"/>
                  <w:lang w:val="en-US"/>
                </w:rPr>
                <m:t>R</m:t>
              </m:r>
            </m:e>
          </m:d>
          <m:r>
            <w:rPr>
              <w:rFonts w:ascii="Cambria Math" w:hAnsi="Cambria Math"/>
              <w:sz w:val="28"/>
              <w:szCs w:val="28"/>
            </w:rPr>
            <m:t>=</m:t>
          </m:r>
          <w:bookmarkStart w:id="14" w:name="_Hlk198039140"/>
          <m:r>
            <w:rPr>
              <w:rFonts w:ascii="Cambria Math" w:hAnsi="Cambria Math"/>
              <w:sz w:val="28"/>
              <w:szCs w:val="28"/>
              <w:lang w:val="en-US"/>
            </w:rPr>
            <m:t>N</m:t>
          </m:r>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k</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K</m:t>
              </m:r>
            </m:sup>
            <m:e>
              <m:nary>
                <m:naryPr>
                  <m:chr m:val="∑"/>
                  <m:ctrlPr>
                    <w:rPr>
                      <w:rFonts w:ascii="Cambria Math" w:hAnsi="Cambria Math"/>
                      <w:b/>
                      <w:bCs/>
                      <w:i/>
                      <w:iCs/>
                      <w:sz w:val="28"/>
                      <w:szCs w:val="28"/>
                      <w:lang w:val="en-US"/>
                    </w:rPr>
                  </m:ctrlPr>
                </m:naryPr>
                <m:sub>
                  <m:r>
                    <m:rPr>
                      <m:sty m:val="bi"/>
                    </m:rPr>
                    <w:rPr>
                      <w:rFonts w:ascii="Cambria Math" w:hAnsi="Cambria Math"/>
                      <w:sz w:val="28"/>
                      <w:szCs w:val="28"/>
                      <w:lang w:val="en-US"/>
                    </w:rPr>
                    <m:t>l</m:t>
                  </m:r>
                  <m:r>
                    <m:rPr>
                      <m:sty m:val="bi"/>
                    </m:rPr>
                    <w:rPr>
                      <w:rFonts w:ascii="Cambria Math" w:hAnsi="Cambria Math"/>
                      <w:sz w:val="28"/>
                      <w:szCs w:val="28"/>
                    </w:rPr>
                    <m:t>=</m:t>
                  </m:r>
                  <m:r>
                    <m:rPr>
                      <m:sty m:val="bi"/>
                    </m:rPr>
                    <w:rPr>
                      <w:rFonts w:ascii="Cambria Math" w:hAnsi="Cambria Math"/>
                      <w:sz w:val="28"/>
                      <w:szCs w:val="28"/>
                      <w:lang w:val="en-US"/>
                    </w:rPr>
                    <m:t>1</m:t>
                  </m:r>
                </m:sub>
                <m:sup>
                  <m:r>
                    <m:rPr>
                      <m:sty m:val="bi"/>
                    </m:rPr>
                    <w:rPr>
                      <w:rFonts w:ascii="Cambria Math" w:hAnsi="Cambria Math"/>
                      <w:sz w:val="28"/>
                      <w:szCs w:val="28"/>
                      <w:lang w:val="en-US"/>
                    </w:rPr>
                    <m:t>L</m:t>
                  </m:r>
                </m:sup>
                <m:e>
                  <m:sSup>
                    <m:sSupPr>
                      <m:ctrlPr>
                        <w:rPr>
                          <w:rFonts w:ascii="Cambria Math" w:hAnsi="Cambria Math"/>
                          <w:b/>
                          <w:bCs/>
                          <w:i/>
                          <w:iCs/>
                          <w:sz w:val="28"/>
                          <w:szCs w:val="28"/>
                          <w:lang w:val="en-US"/>
                        </w:rPr>
                      </m:ctrlPr>
                    </m:sSupPr>
                    <m:e>
                      <m:f>
                        <m:fPr>
                          <m:ctrlPr>
                            <w:rPr>
                              <w:rFonts w:ascii="Cambria Math" w:hAnsi="Cambria Math"/>
                              <w:b/>
                              <w:bCs/>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rPr>
                                <m:t>(</m:t>
                              </m:r>
                              <m:r>
                                <w:rPr>
                                  <w:rFonts w:ascii="Cambria Math" w:hAnsi="Cambria Math"/>
                                  <w:sz w:val="28"/>
                                  <w:szCs w:val="28"/>
                                  <w:lang w:val="en-US"/>
                                </w:rPr>
                                <m:t>p</m:t>
                              </m:r>
                            </m:e>
                            <m:sub>
                              <m:r>
                                <w:rPr>
                                  <w:rFonts w:ascii="Cambria Math" w:hAnsi="Cambria Math"/>
                                  <w:sz w:val="28"/>
                                  <w:szCs w:val="28"/>
                                  <w:lang w:val="en-US"/>
                                </w:rPr>
                                <m:t>kl</m:t>
                              </m:r>
                            </m:sub>
                          </m:sSub>
                          <m:r>
                            <w:rPr>
                              <w:rFonts w:ascii="Cambria Math" w:hAnsi="Cambria Math"/>
                              <w:sz w:val="28"/>
                              <w:szCs w:val="28"/>
                            </w:rPr>
                            <m:t>-</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m:rPr>
                              <m:sty m:val="bi"/>
                            </m:rPr>
                            <w:rPr>
                              <w:rFonts w:ascii="Cambria Math" w:hAnsi="Cambria Math"/>
                              <w:sz w:val="28"/>
                              <w:szCs w:val="28"/>
                            </w:rPr>
                            <m:t>)</m:t>
                          </m:r>
                        </m:num>
                        <m:den>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Sup>
                            <m:sSubSupPr>
                              <m:ctrlPr>
                                <w:rPr>
                                  <w:rFonts w:ascii="Cambria Math" w:hAnsi="Cambria Math"/>
                                  <w:i/>
                                  <w:iCs/>
                                  <w:sz w:val="28"/>
                                  <w:szCs w:val="28"/>
                                  <w:lang w:val="en-US"/>
                                </w:rPr>
                              </m:ctrlPr>
                            </m:sSubSupPr>
                            <m:e>
                              <m:r>
                                <w:rPr>
                                  <w:rFonts w:ascii="Cambria Math" w:hAnsi="Cambria Math"/>
                                  <w:sz w:val="28"/>
                                  <w:szCs w:val="28"/>
                                  <w:lang w:val="en-US"/>
                                </w:rPr>
                                <m:t>b</m:t>
                              </m:r>
                            </m:e>
                            <m:sub>
                              <m:r>
                                <w:rPr>
                                  <w:rFonts w:ascii="Cambria Math" w:hAnsi="Cambria Math"/>
                                  <w:sz w:val="28"/>
                                  <w:szCs w:val="28"/>
                                  <w:lang w:val="en-US"/>
                                </w:rPr>
                                <m:t>l</m:t>
                              </m:r>
                            </m:sub>
                            <m:sup>
                              <m:r>
                                <w:rPr>
                                  <w:rFonts w:ascii="Cambria Math" w:hAnsi="Cambria Math"/>
                                  <w:sz w:val="28"/>
                                  <w:szCs w:val="28"/>
                                </w:rPr>
                                <m:t>2</m:t>
                              </m:r>
                            </m:sup>
                          </m:sSubSup>
                        </m:den>
                      </m:f>
                    </m:e>
                    <m:sup>
                      <m:r>
                        <m:rPr>
                          <m:sty m:val="bi"/>
                        </m:rPr>
                        <w:rPr>
                          <w:rFonts w:ascii="Cambria Math" w:hAnsi="Cambria Math"/>
                          <w:sz w:val="28"/>
                          <w:szCs w:val="28"/>
                          <w:lang w:val="en-US"/>
                        </w:rPr>
                        <m:t>2</m:t>
                      </m:r>
                    </m:sup>
                  </m:sSup>
                </m:e>
              </m:nary>
              <m:r>
                <m:rPr>
                  <m:sty m:val="bi"/>
                </m:rPr>
                <w:rPr>
                  <w:rFonts w:ascii="Cambria Math" w:hAnsi="Cambria Math"/>
                  <w:sz w:val="28"/>
                  <w:szCs w:val="28"/>
                  <w:lang w:val="en-US"/>
                </w:rPr>
                <m:t> </m:t>
              </m:r>
            </m:e>
          </m:nary>
        </m:oMath>
      </m:oMathPara>
      <w:bookmarkEnd w:id="14"/>
    </w:p>
    <w:p w14:paraId="4600D412" w14:textId="77777777" w:rsidR="00F633DE" w:rsidRPr="00FA29B4" w:rsidRDefault="00F633DE" w:rsidP="00F26512">
      <w:pPr>
        <w:spacing w:line="360" w:lineRule="auto"/>
        <w:ind w:firstLine="709"/>
        <w:jc w:val="both"/>
        <w:rPr>
          <w:iCs/>
          <w:sz w:val="28"/>
          <w:szCs w:val="28"/>
        </w:rPr>
      </w:pPr>
      <w:r w:rsidRPr="00FA29B4">
        <w:rPr>
          <w:iCs/>
          <w:sz w:val="28"/>
          <w:szCs w:val="28"/>
        </w:rPr>
        <w:t xml:space="preserve">При разделении мы хотим посчитать нашу формулу уже с новыми сплитами </w:t>
      </w:r>
      <m:oMath>
        <m:sSub>
          <m:sSubPr>
            <m:ctrlPr>
              <w:rPr>
                <w:rFonts w:ascii="Cambria Math" w:hAnsi="Cambria Math"/>
                <w:i/>
                <w:iCs/>
                <w:sz w:val="28"/>
                <w:szCs w:val="28"/>
              </w:rPr>
            </m:ctrlPr>
          </m:sSubPr>
          <m:e>
            <m:r>
              <w:rPr>
                <w:rFonts w:ascii="Cambria Math" w:hAnsi="Cambria Math"/>
                <w:sz w:val="28"/>
                <w:szCs w:val="28"/>
              </w:rPr>
              <m:t>S</m:t>
            </m:r>
          </m:e>
          <m:sub>
            <m:r>
              <w:rPr>
                <w:rFonts w:ascii="Cambria Math" w:hAnsi="Cambria Math"/>
                <w:sz w:val="28"/>
                <w:szCs w:val="28"/>
              </w:rPr>
              <m:t>k+1</m:t>
            </m:r>
          </m:sub>
        </m:sSub>
      </m:oMath>
      <w:r w:rsidRPr="00FA29B4">
        <w:rPr>
          <w:iCs/>
          <w:sz w:val="28"/>
          <w:szCs w:val="28"/>
        </w:rPr>
        <w:t xml:space="preserve"> и </w:t>
      </w:r>
      <m:oMath>
        <m:sSub>
          <m:sSubPr>
            <m:ctrlPr>
              <w:rPr>
                <w:rFonts w:ascii="Cambria Math" w:hAnsi="Cambria Math"/>
                <w:i/>
                <w:iCs/>
                <w:sz w:val="28"/>
                <w:szCs w:val="28"/>
              </w:rPr>
            </m:ctrlPr>
          </m:sSubPr>
          <m:e>
            <m:r>
              <w:rPr>
                <w:rFonts w:ascii="Cambria Math" w:hAnsi="Cambria Math"/>
                <w:sz w:val="28"/>
                <w:szCs w:val="28"/>
              </w:rPr>
              <m:t>S</m:t>
            </m:r>
          </m:e>
          <m:sub>
            <m:r>
              <w:rPr>
                <w:rFonts w:ascii="Cambria Math" w:hAnsi="Cambria Math"/>
                <w:sz w:val="28"/>
                <w:szCs w:val="28"/>
              </w:rPr>
              <m:t>k+2</m:t>
            </m:r>
          </m:sub>
        </m:sSub>
      </m:oMath>
    </w:p>
    <w:p w14:paraId="11D97A93" w14:textId="391D2E21" w:rsidR="00F633DE" w:rsidRPr="00FA29B4" w:rsidRDefault="00586197" w:rsidP="00F26512">
      <w:pPr>
        <w:spacing w:line="360" w:lineRule="auto"/>
        <w:ind w:firstLine="709"/>
        <w:jc w:val="both"/>
        <w:rPr>
          <w:iCs/>
          <w:sz w:val="28"/>
          <w:szCs w:val="28"/>
          <w:lang w:val="en-US"/>
        </w:rPr>
      </w:pPr>
      <m:oMath>
        <m:r>
          <w:rPr>
            <w:rFonts w:ascii="Cambria Math" w:hAnsi="Cambria Math"/>
            <w:sz w:val="28"/>
            <w:szCs w:val="28"/>
            <w:lang w:val="en-US"/>
          </w:rPr>
          <m:t>F</m:t>
        </m:r>
        <m:d>
          <m:dPr>
            <m:ctrlPr>
              <w:rPr>
                <w:rFonts w:ascii="Cambria Math" w:hAnsi="Cambria Math"/>
                <w:i/>
                <w:iCs/>
                <w:sz w:val="28"/>
                <w:szCs w:val="28"/>
                <w:lang w:val="en-US"/>
              </w:rPr>
            </m:ctrlPr>
          </m:dPr>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K-1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K+1</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K+2</m:t>
                </m:r>
              </m:sub>
            </m:sSub>
            <m:r>
              <w:rPr>
                <w:rFonts w:ascii="Cambria Math" w:hAnsi="Cambria Math"/>
                <w:sz w:val="28"/>
                <w:szCs w:val="28"/>
                <w:lang w:val="en-US"/>
              </w:rPr>
              <m:t>},R</m:t>
            </m:r>
          </m:e>
        </m:d>
        <m:r>
          <w:rPr>
            <w:rFonts w:ascii="Cambria Math" w:hAnsi="Cambria Math"/>
            <w:sz w:val="28"/>
            <w:szCs w:val="28"/>
            <w:lang w:val="en-US"/>
          </w:rPr>
          <m:t>=N</m:t>
        </m:r>
        <m:nary>
          <m:naryPr>
            <m:chr m:val="∑"/>
            <m:ctrlPr>
              <w:rPr>
                <w:rFonts w:ascii="Cambria Math" w:hAnsi="Cambria Math"/>
                <w:i/>
                <w:iCs/>
                <w:sz w:val="28"/>
                <w:szCs w:val="28"/>
                <w:lang w:val="en-US"/>
              </w:rPr>
            </m:ctrlPr>
          </m:naryPr>
          <m:sub>
            <m:eqArr>
              <m:eqArrPr>
                <m:ctrlPr>
                  <w:rPr>
                    <w:rFonts w:ascii="Cambria Math" w:hAnsi="Cambria Math"/>
                    <w:i/>
                    <w:sz w:val="28"/>
                    <w:szCs w:val="28"/>
                    <w:lang w:val="en-US"/>
                  </w:rPr>
                </m:ctrlPr>
              </m:eqArrPr>
              <m:e>
                <m:r>
                  <w:rPr>
                    <w:rFonts w:ascii="Cambria Math" w:hAnsi="Cambria Math"/>
                    <w:sz w:val="28"/>
                    <w:szCs w:val="28"/>
                    <w:lang w:val="en-US"/>
                  </w:rPr>
                  <m:t>k=1</m:t>
                </m:r>
              </m:e>
              <m:e>
                <m:r>
                  <w:rPr>
                    <w:rFonts w:ascii="Cambria Math" w:hAnsi="Cambria Math"/>
                    <w:sz w:val="28"/>
                    <w:szCs w:val="28"/>
                    <w:lang w:val="en-US"/>
                  </w:rPr>
                  <m:t>[k !=K]</m:t>
                </m:r>
              </m:e>
            </m:eqArr>
          </m:sub>
          <m:sup>
            <m:r>
              <w:rPr>
                <w:rFonts w:ascii="Cambria Math" w:hAnsi="Cambria Math"/>
                <w:sz w:val="28"/>
                <w:szCs w:val="28"/>
                <w:lang w:val="en-US"/>
              </w:rPr>
              <m:t>K+2</m:t>
            </m:r>
          </m:sup>
          <m:e>
            <m:nary>
              <m:naryPr>
                <m:chr m:val="∑"/>
                <m:ctrlPr>
                  <w:rPr>
                    <w:rFonts w:ascii="Cambria Math" w:hAnsi="Cambria Math"/>
                    <w:i/>
                    <w:iCs/>
                    <w:sz w:val="28"/>
                    <w:szCs w:val="28"/>
                    <w:lang w:val="en-US"/>
                  </w:rPr>
                </m:ctrlPr>
              </m:naryPr>
              <m:sub>
                <m:r>
                  <w:rPr>
                    <w:rFonts w:ascii="Cambria Math" w:hAnsi="Cambria Math"/>
                    <w:sz w:val="28"/>
                    <w:szCs w:val="28"/>
                    <w:lang w:val="en-US"/>
                  </w:rPr>
                  <m:t>l=1</m:t>
                </m:r>
              </m:sub>
              <m:sup>
                <m:r>
                  <w:rPr>
                    <w:rFonts w:ascii="Cambria Math" w:hAnsi="Cambria Math"/>
                    <w:sz w:val="28"/>
                    <w:szCs w:val="28"/>
                    <w:lang w:val="en-US"/>
                  </w:rPr>
                  <m:t>L</m:t>
                </m:r>
              </m:sup>
              <m:e>
                <m:sSup>
                  <m:sSupPr>
                    <m:ctrlPr>
                      <w:rPr>
                        <w:rFonts w:ascii="Cambria Math" w:hAnsi="Cambria Math"/>
                        <w:i/>
                        <w:iCs/>
                        <w:sz w:val="28"/>
                        <w:szCs w:val="28"/>
                        <w:lang w:val="en-US"/>
                      </w:rPr>
                    </m:ctrlPr>
                  </m:sSupPr>
                  <m:e>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kl</m:t>
                            </m:r>
                          </m:sub>
                        </m:sSub>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lang w:val="en-US"/>
                          </w:rPr>
                          <m:t>)</m:t>
                        </m:r>
                      </m:num>
                      <m:den>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Sup>
                          <m:sSubSupPr>
                            <m:ctrlPr>
                              <w:rPr>
                                <w:rFonts w:ascii="Cambria Math" w:hAnsi="Cambria Math"/>
                                <w:i/>
                                <w:iCs/>
                                <w:sz w:val="28"/>
                                <w:szCs w:val="28"/>
                                <w:lang w:val="en-US"/>
                              </w:rPr>
                            </m:ctrlPr>
                          </m:sSubSupPr>
                          <m:e>
                            <m:r>
                              <w:rPr>
                                <w:rFonts w:ascii="Cambria Math" w:hAnsi="Cambria Math"/>
                                <w:sz w:val="28"/>
                                <w:szCs w:val="28"/>
                                <w:lang w:val="en-US"/>
                              </w:rPr>
                              <m:t>b</m:t>
                            </m:r>
                          </m:e>
                          <m:sub>
                            <m:r>
                              <w:rPr>
                                <w:rFonts w:ascii="Cambria Math" w:hAnsi="Cambria Math"/>
                                <w:sz w:val="28"/>
                                <w:szCs w:val="28"/>
                                <w:lang w:val="en-US"/>
                              </w:rPr>
                              <m:t>l</m:t>
                            </m:r>
                          </m:sub>
                          <m:sup>
                            <m:r>
                              <w:rPr>
                                <w:rFonts w:ascii="Cambria Math" w:hAnsi="Cambria Math"/>
                                <w:sz w:val="28"/>
                                <w:szCs w:val="28"/>
                                <w:lang w:val="en-US"/>
                              </w:rPr>
                              <m:t>2</m:t>
                            </m:r>
                          </m:sup>
                        </m:sSubSup>
                      </m:den>
                    </m:f>
                  </m:e>
                  <m:sup>
                    <m:r>
                      <w:rPr>
                        <w:rFonts w:ascii="Cambria Math" w:hAnsi="Cambria Math"/>
                        <w:sz w:val="28"/>
                        <w:szCs w:val="28"/>
                        <w:lang w:val="en-US"/>
                      </w:rPr>
                      <m:t>2</m:t>
                    </m:r>
                  </m:sup>
                </m:sSup>
              </m:e>
            </m:nary>
            <m:r>
              <w:rPr>
                <w:rFonts w:ascii="Cambria Math" w:hAnsi="Cambria Math"/>
                <w:sz w:val="28"/>
                <w:szCs w:val="28"/>
                <w:lang w:val="en-US"/>
              </w:rPr>
              <m:t> =  N</m:t>
            </m:r>
            <m:nary>
              <m:naryPr>
                <m:chr m:val="∑"/>
                <m:ctrlPr>
                  <w:rPr>
                    <w:rFonts w:ascii="Cambria Math" w:hAnsi="Cambria Math"/>
                    <w:i/>
                    <w:iCs/>
                    <w:sz w:val="28"/>
                    <w:szCs w:val="28"/>
                    <w:lang w:val="en-US"/>
                  </w:rPr>
                </m:ctrlPr>
              </m:naryPr>
              <m:sub>
                <m:r>
                  <w:rPr>
                    <w:rFonts w:ascii="Cambria Math" w:hAnsi="Cambria Math"/>
                    <w:sz w:val="28"/>
                    <w:szCs w:val="28"/>
                    <w:lang w:val="en-US"/>
                  </w:rPr>
                  <m:t>k=1</m:t>
                </m:r>
              </m:sub>
              <m:sup>
                <m:r>
                  <w:rPr>
                    <w:rFonts w:ascii="Cambria Math" w:hAnsi="Cambria Math"/>
                    <w:sz w:val="28"/>
                    <w:szCs w:val="28"/>
                    <w:lang w:val="en-US"/>
                  </w:rPr>
                  <m:t>K</m:t>
                </m:r>
              </m:sup>
              <m:e>
                <m:nary>
                  <m:naryPr>
                    <m:chr m:val="∑"/>
                    <m:ctrlPr>
                      <w:rPr>
                        <w:rFonts w:ascii="Cambria Math" w:hAnsi="Cambria Math"/>
                        <w:i/>
                        <w:iCs/>
                        <w:sz w:val="28"/>
                        <w:szCs w:val="28"/>
                        <w:lang w:val="en-US"/>
                      </w:rPr>
                    </m:ctrlPr>
                  </m:naryPr>
                  <m:sub>
                    <m:r>
                      <w:rPr>
                        <w:rFonts w:ascii="Cambria Math" w:hAnsi="Cambria Math"/>
                        <w:sz w:val="28"/>
                        <w:szCs w:val="28"/>
                        <w:lang w:val="en-US"/>
                      </w:rPr>
                      <m:t>l=1</m:t>
                    </m:r>
                  </m:sub>
                  <m:sup>
                    <m:r>
                      <w:rPr>
                        <w:rFonts w:ascii="Cambria Math" w:hAnsi="Cambria Math"/>
                        <w:sz w:val="28"/>
                        <w:szCs w:val="28"/>
                        <w:lang w:val="en-US"/>
                      </w:rPr>
                      <m:t>L</m:t>
                    </m:r>
                  </m:sup>
                  <m:e>
                    <m:sSup>
                      <m:sSupPr>
                        <m:ctrlPr>
                          <w:rPr>
                            <w:rFonts w:ascii="Cambria Math" w:hAnsi="Cambria Math"/>
                            <w:i/>
                            <w:iCs/>
                            <w:sz w:val="28"/>
                            <w:szCs w:val="28"/>
                            <w:lang w:val="en-US"/>
                          </w:rPr>
                        </m:ctrlPr>
                      </m:sSupPr>
                      <m:e>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kl</m:t>
                                </m:r>
                              </m:sub>
                            </m:sSub>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lang w:val="en-US"/>
                              </w:rPr>
                              <m:t>)</m:t>
                            </m:r>
                          </m:num>
                          <m:den>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Sup>
                              <m:sSubSupPr>
                                <m:ctrlPr>
                                  <w:rPr>
                                    <w:rFonts w:ascii="Cambria Math" w:hAnsi="Cambria Math"/>
                                    <w:i/>
                                    <w:iCs/>
                                    <w:sz w:val="28"/>
                                    <w:szCs w:val="28"/>
                                    <w:lang w:val="en-US"/>
                                  </w:rPr>
                                </m:ctrlPr>
                              </m:sSubSupPr>
                              <m:e>
                                <m:r>
                                  <w:rPr>
                                    <w:rFonts w:ascii="Cambria Math" w:hAnsi="Cambria Math"/>
                                    <w:sz w:val="28"/>
                                    <w:szCs w:val="28"/>
                                    <w:lang w:val="en-US"/>
                                  </w:rPr>
                                  <m:t>b</m:t>
                                </m:r>
                              </m:e>
                              <m:sub>
                                <m:r>
                                  <w:rPr>
                                    <w:rFonts w:ascii="Cambria Math" w:hAnsi="Cambria Math"/>
                                    <w:sz w:val="28"/>
                                    <w:szCs w:val="28"/>
                                    <w:lang w:val="en-US"/>
                                  </w:rPr>
                                  <m:t>l</m:t>
                                </m:r>
                              </m:sub>
                              <m:sup>
                                <m:r>
                                  <w:rPr>
                                    <w:rFonts w:ascii="Cambria Math" w:hAnsi="Cambria Math"/>
                                    <w:sz w:val="28"/>
                                    <w:szCs w:val="28"/>
                                    <w:lang w:val="en-US"/>
                                  </w:rPr>
                                  <m:t>2</m:t>
                                </m:r>
                              </m:sup>
                            </m:sSubSup>
                          </m:den>
                        </m:f>
                      </m:e>
                      <m:sup>
                        <m:r>
                          <w:rPr>
                            <w:rFonts w:ascii="Cambria Math" w:hAnsi="Cambria Math"/>
                            <w:sz w:val="28"/>
                            <w:szCs w:val="28"/>
                            <w:lang w:val="en-US"/>
                          </w:rPr>
                          <m:t>2</m:t>
                        </m:r>
                      </m:sup>
                    </m:sSup>
                  </m:e>
                </m:nary>
                <m:r>
                  <w:rPr>
                    <w:rFonts w:ascii="Cambria Math" w:hAnsi="Cambria Math"/>
                    <w:sz w:val="28"/>
                    <w:szCs w:val="28"/>
                    <w:lang w:val="en-US"/>
                  </w:rPr>
                  <m:t> </m:t>
                </m:r>
              </m:e>
            </m:nary>
            <m:r>
              <w:rPr>
                <w:rFonts w:ascii="Cambria Math" w:hAnsi="Cambria Math"/>
                <w:sz w:val="28"/>
                <w:szCs w:val="28"/>
                <w:lang w:val="en-US"/>
              </w:rPr>
              <m:t xml:space="preserve">-N </m:t>
            </m:r>
            <m:nary>
              <m:naryPr>
                <m:chr m:val="∑"/>
                <m:ctrlPr>
                  <w:rPr>
                    <w:rFonts w:ascii="Cambria Math" w:hAnsi="Cambria Math"/>
                    <w:i/>
                    <w:iCs/>
                    <w:sz w:val="28"/>
                    <w:szCs w:val="28"/>
                    <w:lang w:val="en-US"/>
                  </w:rPr>
                </m:ctrlPr>
              </m:naryPr>
              <m:sub>
                <m:r>
                  <w:rPr>
                    <w:rFonts w:ascii="Cambria Math" w:hAnsi="Cambria Math"/>
                    <w:sz w:val="28"/>
                    <w:szCs w:val="28"/>
                    <w:lang w:val="en-US"/>
                  </w:rPr>
                  <m:t>l=1</m:t>
                </m:r>
              </m:sub>
              <m:sup>
                <m:r>
                  <w:rPr>
                    <w:rFonts w:ascii="Cambria Math" w:hAnsi="Cambria Math"/>
                    <w:sz w:val="28"/>
                    <w:szCs w:val="28"/>
                    <w:lang w:val="en-US"/>
                  </w:rPr>
                  <m:t>L</m:t>
                </m:r>
              </m:sup>
              <m:e>
                <m:sSup>
                  <m:sSupPr>
                    <m:ctrlPr>
                      <w:rPr>
                        <w:rFonts w:ascii="Cambria Math" w:hAnsi="Cambria Math"/>
                        <w:i/>
                        <w:iCs/>
                        <w:sz w:val="28"/>
                        <w:szCs w:val="28"/>
                        <w:lang w:val="en-US"/>
                      </w:rPr>
                    </m:ctrlPr>
                  </m:sSupPr>
                  <m:e>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Kl</m:t>
                            </m:r>
                          </m:sub>
                        </m:sSub>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lang w:val="en-US"/>
                          </w:rPr>
                          <m:t>)</m:t>
                        </m:r>
                      </m:num>
                      <m:den>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Sup>
                          <m:sSubSupPr>
                            <m:ctrlPr>
                              <w:rPr>
                                <w:rFonts w:ascii="Cambria Math" w:hAnsi="Cambria Math"/>
                                <w:i/>
                                <w:iCs/>
                                <w:sz w:val="28"/>
                                <w:szCs w:val="28"/>
                                <w:lang w:val="en-US"/>
                              </w:rPr>
                            </m:ctrlPr>
                          </m:sSubSupPr>
                          <m:e>
                            <m:r>
                              <w:rPr>
                                <w:rFonts w:ascii="Cambria Math" w:hAnsi="Cambria Math"/>
                                <w:sz w:val="28"/>
                                <w:szCs w:val="28"/>
                                <w:lang w:val="en-US"/>
                              </w:rPr>
                              <m:t>b</m:t>
                            </m:r>
                          </m:e>
                          <m:sub>
                            <m:r>
                              <w:rPr>
                                <w:rFonts w:ascii="Cambria Math" w:hAnsi="Cambria Math"/>
                                <w:sz w:val="28"/>
                                <w:szCs w:val="28"/>
                                <w:lang w:val="en-US"/>
                              </w:rPr>
                              <m:t>l</m:t>
                            </m:r>
                          </m:sub>
                          <m:sup>
                            <m:r>
                              <w:rPr>
                                <w:rFonts w:ascii="Cambria Math" w:hAnsi="Cambria Math"/>
                                <w:sz w:val="28"/>
                                <w:szCs w:val="28"/>
                                <w:lang w:val="en-US"/>
                              </w:rPr>
                              <m:t>2</m:t>
                            </m:r>
                          </m:sup>
                        </m:sSubSup>
                      </m:den>
                    </m:f>
                  </m:e>
                  <m:sup>
                    <m:r>
                      <w:rPr>
                        <w:rFonts w:ascii="Cambria Math" w:hAnsi="Cambria Math"/>
                        <w:sz w:val="28"/>
                        <w:szCs w:val="28"/>
                        <w:lang w:val="en-US"/>
                      </w:rPr>
                      <m:t>2</m:t>
                    </m:r>
                  </m:sup>
                </m:sSup>
              </m:e>
            </m:nary>
            <m:r>
              <w:rPr>
                <w:rFonts w:ascii="Cambria Math" w:hAnsi="Cambria Math"/>
                <w:sz w:val="28"/>
                <w:szCs w:val="28"/>
                <w:lang w:val="en-US"/>
              </w:rPr>
              <m:t xml:space="preserve"> + </m:t>
            </m:r>
            <m:nary>
              <m:naryPr>
                <m:chr m:val="∑"/>
                <m:ctrlPr>
                  <w:rPr>
                    <w:rFonts w:ascii="Cambria Math" w:hAnsi="Cambria Math"/>
                    <w:i/>
                    <w:iCs/>
                    <w:sz w:val="28"/>
                    <w:szCs w:val="28"/>
                    <w:lang w:val="en-US"/>
                  </w:rPr>
                </m:ctrlPr>
              </m:naryPr>
              <m:sub>
                <m:r>
                  <w:rPr>
                    <w:rFonts w:ascii="Cambria Math" w:hAnsi="Cambria Math"/>
                    <w:sz w:val="28"/>
                    <w:szCs w:val="28"/>
                    <w:lang w:val="en-US"/>
                  </w:rPr>
                  <m:t>k=K+1</m:t>
                </m:r>
              </m:sub>
              <m:sup>
                <m:r>
                  <w:rPr>
                    <w:rFonts w:ascii="Cambria Math" w:hAnsi="Cambria Math"/>
                    <w:sz w:val="28"/>
                    <w:szCs w:val="28"/>
                    <w:lang w:val="en-US"/>
                  </w:rPr>
                  <m:t>K+2</m:t>
                </m:r>
              </m:sup>
              <m:e>
                <m:nary>
                  <m:naryPr>
                    <m:chr m:val="∑"/>
                    <m:ctrlPr>
                      <w:rPr>
                        <w:rFonts w:ascii="Cambria Math" w:hAnsi="Cambria Math"/>
                        <w:i/>
                        <w:iCs/>
                        <w:sz w:val="28"/>
                        <w:szCs w:val="28"/>
                        <w:lang w:val="en-US"/>
                      </w:rPr>
                    </m:ctrlPr>
                  </m:naryPr>
                  <m:sub>
                    <m:r>
                      <w:rPr>
                        <w:rFonts w:ascii="Cambria Math" w:hAnsi="Cambria Math"/>
                        <w:sz w:val="28"/>
                        <w:szCs w:val="28"/>
                        <w:lang w:val="en-US"/>
                      </w:rPr>
                      <m:t>l=1</m:t>
                    </m:r>
                  </m:sub>
                  <m:sup>
                    <m:r>
                      <w:rPr>
                        <w:rFonts w:ascii="Cambria Math" w:hAnsi="Cambria Math"/>
                        <w:sz w:val="28"/>
                        <w:szCs w:val="28"/>
                        <w:lang w:val="en-US"/>
                      </w:rPr>
                      <m:t>L</m:t>
                    </m:r>
                  </m:sup>
                  <m:e>
                    <m:sSup>
                      <m:sSupPr>
                        <m:ctrlPr>
                          <w:rPr>
                            <w:rFonts w:ascii="Cambria Math" w:hAnsi="Cambria Math"/>
                            <w:i/>
                            <w:iCs/>
                            <w:sz w:val="28"/>
                            <w:szCs w:val="28"/>
                            <w:lang w:val="en-US"/>
                          </w:rPr>
                        </m:ctrlPr>
                      </m:sSupPr>
                      <m:e>
                        <m:f>
                          <m:fPr>
                            <m:ctrlPr>
                              <w:rPr>
                                <w:rFonts w:ascii="Cambria Math" w:hAnsi="Cambria Math"/>
                                <w:i/>
                                <w:iCs/>
                                <w:sz w:val="28"/>
                                <w:szCs w:val="28"/>
                                <w:lang w:val="en-US"/>
                              </w:rPr>
                            </m:ctrlPr>
                          </m:fPr>
                          <m:num>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kl</m:t>
                                </m:r>
                              </m:sub>
                            </m:sSub>
                            <m:r>
                              <w:rPr>
                                <w:rFonts w:ascii="Cambria Math" w:hAnsi="Cambria Math"/>
                                <w:sz w:val="28"/>
                                <w:szCs w:val="28"/>
                                <w:lang w:val="en-US"/>
                              </w:rPr>
                              <m:t>-</m:t>
                            </m:r>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l</m:t>
                                </m:r>
                              </m:sub>
                            </m:sSub>
                            <m:r>
                              <w:rPr>
                                <w:rFonts w:ascii="Cambria Math" w:hAnsi="Cambria Math"/>
                                <w:sz w:val="28"/>
                                <w:szCs w:val="28"/>
                                <w:lang w:val="en-US"/>
                              </w:rPr>
                              <m:t>)</m:t>
                            </m:r>
                          </m:num>
                          <m:den>
                            <m:sSub>
                              <m:sSubPr>
                                <m:ctrlPr>
                                  <w:rPr>
                                    <w:rFonts w:ascii="Cambria Math" w:hAnsi="Cambria Math"/>
                                    <w:i/>
                                    <w:iCs/>
                                    <w:sz w:val="28"/>
                                    <w:szCs w:val="28"/>
                                    <w:lang w:val="en-US"/>
                                  </w:rPr>
                                </m:ctrlPr>
                              </m:sSubPr>
                              <m:e>
                                <m:r>
                                  <w:rPr>
                                    <w:rFonts w:ascii="Cambria Math" w:hAnsi="Cambria Math"/>
                                    <w:sz w:val="28"/>
                                    <w:szCs w:val="28"/>
                                    <w:lang w:val="en-US"/>
                                  </w:rPr>
                                  <m:t>p</m:t>
                                </m:r>
                              </m:e>
                              <m:sub>
                                <m:r>
                                  <w:rPr>
                                    <w:rFonts w:ascii="Cambria Math" w:hAnsi="Cambria Math"/>
                                    <w:sz w:val="28"/>
                                    <w:szCs w:val="28"/>
                                    <w:lang w:val="en-US"/>
                                  </w:rPr>
                                  <m:t>k</m:t>
                                </m:r>
                              </m:sub>
                            </m:sSub>
                            <m:sSubSup>
                              <m:sSubSupPr>
                                <m:ctrlPr>
                                  <w:rPr>
                                    <w:rFonts w:ascii="Cambria Math" w:hAnsi="Cambria Math"/>
                                    <w:i/>
                                    <w:iCs/>
                                    <w:sz w:val="28"/>
                                    <w:szCs w:val="28"/>
                                    <w:lang w:val="en-US"/>
                                  </w:rPr>
                                </m:ctrlPr>
                              </m:sSubSupPr>
                              <m:e>
                                <m:r>
                                  <w:rPr>
                                    <w:rFonts w:ascii="Cambria Math" w:hAnsi="Cambria Math"/>
                                    <w:sz w:val="28"/>
                                    <w:szCs w:val="28"/>
                                    <w:lang w:val="en-US"/>
                                  </w:rPr>
                                  <m:t>b</m:t>
                                </m:r>
                              </m:e>
                              <m:sub>
                                <m:r>
                                  <w:rPr>
                                    <w:rFonts w:ascii="Cambria Math" w:hAnsi="Cambria Math"/>
                                    <w:sz w:val="28"/>
                                    <w:szCs w:val="28"/>
                                    <w:lang w:val="en-US"/>
                                  </w:rPr>
                                  <m:t>l</m:t>
                                </m:r>
                              </m:sub>
                              <m:sup>
                                <m:r>
                                  <w:rPr>
                                    <w:rFonts w:ascii="Cambria Math" w:hAnsi="Cambria Math"/>
                                    <w:sz w:val="28"/>
                                    <w:szCs w:val="28"/>
                                    <w:lang w:val="en-US"/>
                                  </w:rPr>
                                  <m:t>2</m:t>
                                </m:r>
                              </m:sup>
                            </m:sSubSup>
                          </m:den>
                        </m:f>
                      </m:e>
                      <m:sup>
                        <m:r>
                          <w:rPr>
                            <w:rFonts w:ascii="Cambria Math" w:hAnsi="Cambria Math"/>
                            <w:sz w:val="28"/>
                            <w:szCs w:val="28"/>
                            <w:lang w:val="en-US"/>
                          </w:rPr>
                          <m:t>2</m:t>
                        </m:r>
                      </m:sup>
                    </m:sSup>
                  </m:e>
                </m:nary>
                <m:r>
                  <w:rPr>
                    <w:rFonts w:ascii="Cambria Math" w:hAnsi="Cambria Math"/>
                    <w:sz w:val="28"/>
                    <w:szCs w:val="28"/>
                    <w:lang w:val="en-US"/>
                  </w:rPr>
                  <m:t> =  F</m:t>
                </m:r>
                <m:d>
                  <m:dPr>
                    <m:ctrlPr>
                      <w:rPr>
                        <w:rFonts w:ascii="Cambria Math" w:hAnsi="Cambria Math"/>
                        <w:i/>
                        <w:iCs/>
                        <w:sz w:val="28"/>
                        <w:szCs w:val="28"/>
                        <w:lang w:val="en-US"/>
                      </w:rPr>
                    </m:ctrlPr>
                  </m:dPr>
                  <m:e>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1</m:t>
                        </m:r>
                      </m:sub>
                    </m:sSub>
                    <m:r>
                      <w:rPr>
                        <w:rFonts w:ascii="Cambria Math" w:hAnsi="Cambria Math"/>
                        <w:sz w:val="28"/>
                        <w:szCs w:val="28"/>
                        <w:lang w:val="en-US"/>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K</m:t>
                        </m:r>
                      </m:sub>
                    </m:sSub>
                    <m:r>
                      <w:rPr>
                        <w:rFonts w:ascii="Cambria Math" w:hAnsi="Cambria Math"/>
                        <w:sz w:val="28"/>
                        <w:szCs w:val="28"/>
                        <w:lang w:val="en-US"/>
                      </w:rPr>
                      <m:t>},R</m:t>
                    </m:r>
                  </m:e>
                </m:d>
              </m:e>
            </m:nary>
            <m:r>
              <w:rPr>
                <w:rFonts w:ascii="Cambria Math" w:hAnsi="Cambria Math"/>
                <w:sz w:val="28"/>
                <w:szCs w:val="28"/>
                <w:lang w:val="en-US"/>
              </w:rPr>
              <m:t xml:space="preserve"> </m:t>
            </m:r>
          </m:e>
        </m:nary>
      </m:oMath>
      <w:r w:rsidRPr="00FA29B4">
        <w:rPr>
          <w:iCs/>
          <w:sz w:val="28"/>
          <w:szCs w:val="28"/>
          <w:lang w:val="en-US"/>
        </w:rPr>
        <w:t xml:space="preserve"> - </w:t>
      </w:r>
      <w:proofErr w:type="spellStart"/>
      <w:r w:rsidRPr="00FA29B4">
        <w:rPr>
          <w:iCs/>
          <w:sz w:val="28"/>
          <w:szCs w:val="28"/>
          <w:lang w:val="en-US"/>
        </w:rPr>
        <w:t>parent_</w:t>
      </w:r>
      <w:proofErr w:type="gramStart"/>
      <w:r w:rsidRPr="00FA29B4">
        <w:rPr>
          <w:iCs/>
          <w:sz w:val="28"/>
          <w:szCs w:val="28"/>
          <w:lang w:val="en-US"/>
        </w:rPr>
        <w:t>criteria</w:t>
      </w:r>
      <w:proofErr w:type="spellEnd"/>
      <w:r w:rsidRPr="00FA29B4">
        <w:rPr>
          <w:iCs/>
          <w:sz w:val="28"/>
          <w:szCs w:val="28"/>
          <w:lang w:val="en-US"/>
        </w:rPr>
        <w:t xml:space="preserve">  +</w:t>
      </w:r>
      <w:proofErr w:type="gramEnd"/>
      <w:r w:rsidRPr="00FA29B4">
        <w:rPr>
          <w:iCs/>
          <w:sz w:val="28"/>
          <w:szCs w:val="28"/>
          <w:lang w:val="en-US"/>
        </w:rPr>
        <w:t xml:space="preserve"> </w:t>
      </w:r>
      <w:proofErr w:type="spellStart"/>
      <w:r w:rsidRPr="00FA29B4">
        <w:rPr>
          <w:iCs/>
          <w:sz w:val="28"/>
          <w:szCs w:val="28"/>
          <w:lang w:val="en-US"/>
        </w:rPr>
        <w:t>child_left_criteria</w:t>
      </w:r>
      <w:proofErr w:type="spellEnd"/>
      <w:r w:rsidRPr="00FA29B4">
        <w:rPr>
          <w:iCs/>
          <w:sz w:val="28"/>
          <w:szCs w:val="28"/>
          <w:lang w:val="en-US"/>
        </w:rPr>
        <w:t xml:space="preserve"> + </w:t>
      </w:r>
      <w:proofErr w:type="spellStart"/>
      <w:r w:rsidRPr="00FA29B4">
        <w:rPr>
          <w:iCs/>
          <w:sz w:val="28"/>
          <w:szCs w:val="28"/>
          <w:lang w:val="en-US"/>
        </w:rPr>
        <w:t>child_right_criteria</w:t>
      </w:r>
      <w:proofErr w:type="spellEnd"/>
    </w:p>
    <w:p w14:paraId="2D7B2A74" w14:textId="468D6DBD" w:rsidR="00691CB0" w:rsidRPr="00FA29B4" w:rsidRDefault="00586197" w:rsidP="00F26512">
      <w:pPr>
        <w:spacing w:line="360" w:lineRule="auto"/>
        <w:ind w:firstLine="709"/>
        <w:jc w:val="both"/>
        <w:rPr>
          <w:iCs/>
          <w:sz w:val="28"/>
          <w:szCs w:val="28"/>
        </w:rPr>
      </w:pPr>
      <w:r w:rsidRPr="00FA29B4">
        <w:rPr>
          <w:iCs/>
          <w:sz w:val="28"/>
          <w:szCs w:val="28"/>
        </w:rPr>
        <w:t xml:space="preserve">Таким образом в нашей </w:t>
      </w:r>
      <w:proofErr w:type="spellStart"/>
      <w:r w:rsidRPr="00FA29B4">
        <w:rPr>
          <w:iCs/>
          <w:sz w:val="28"/>
          <w:szCs w:val="28"/>
        </w:rPr>
        <w:t>программме</w:t>
      </w:r>
      <w:proofErr w:type="spellEnd"/>
      <w:r w:rsidRPr="00FA29B4">
        <w:rPr>
          <w:iCs/>
          <w:sz w:val="28"/>
          <w:szCs w:val="28"/>
        </w:rPr>
        <w:t xml:space="preserve"> мы можем держать </w:t>
      </w:r>
      <w:proofErr w:type="gramStart"/>
      <w:r w:rsidRPr="00FA29B4">
        <w:rPr>
          <w:iCs/>
          <w:sz w:val="28"/>
          <w:szCs w:val="28"/>
        </w:rPr>
        <w:t>глобальную переменную</w:t>
      </w:r>
      <w:proofErr w:type="gramEnd"/>
      <w:r w:rsidRPr="00FA29B4">
        <w:rPr>
          <w:iCs/>
          <w:sz w:val="28"/>
          <w:szCs w:val="28"/>
        </w:rPr>
        <w:t xml:space="preserve"> которая будет хранить </w:t>
      </w:r>
      <m:oMath>
        <m:r>
          <w:rPr>
            <w:rFonts w:ascii="Cambria Math" w:hAnsi="Cambria Math"/>
            <w:sz w:val="28"/>
            <w:szCs w:val="28"/>
            <w:lang w:val="en-US"/>
          </w:rPr>
          <m:t>F</m:t>
        </m:r>
        <m:d>
          <m:dPr>
            <m:ctrlPr>
              <w:rPr>
                <w:rFonts w:ascii="Cambria Math" w:hAnsi="Cambria Math"/>
                <w:i/>
                <w:iCs/>
                <w:sz w:val="28"/>
                <w:szCs w:val="28"/>
                <w:lang w:val="en-US"/>
              </w:rPr>
            </m:ctrlPr>
          </m:dPr>
          <m:e>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K</m:t>
                </m:r>
              </m:sub>
            </m:sSub>
            <m:r>
              <w:rPr>
                <w:rFonts w:ascii="Cambria Math" w:hAnsi="Cambria Math"/>
                <w:sz w:val="28"/>
                <w:szCs w:val="28"/>
              </w:rPr>
              <m:t>},</m:t>
            </m:r>
            <m:r>
              <w:rPr>
                <w:rFonts w:ascii="Cambria Math" w:hAnsi="Cambria Math"/>
                <w:sz w:val="28"/>
                <w:szCs w:val="28"/>
                <w:lang w:val="en-US"/>
              </w:rPr>
              <m:t>R</m:t>
            </m:r>
          </m:e>
        </m:d>
      </m:oMath>
      <w:r w:rsidRPr="00FA29B4">
        <w:rPr>
          <w:iCs/>
          <w:sz w:val="28"/>
          <w:szCs w:val="28"/>
        </w:rPr>
        <w:t xml:space="preserve">, обновлять её если нашли новое разбиение. Также не забывать записывать </w:t>
      </w:r>
      <w:r w:rsidRPr="00FA29B4">
        <w:rPr>
          <w:iCs/>
          <w:sz w:val="28"/>
          <w:szCs w:val="28"/>
          <w:lang w:val="en-US"/>
        </w:rPr>
        <w:t>parent</w:t>
      </w:r>
      <w:r w:rsidRPr="00FA29B4">
        <w:rPr>
          <w:iCs/>
          <w:sz w:val="28"/>
          <w:szCs w:val="28"/>
        </w:rPr>
        <w:t>_</w:t>
      </w:r>
      <w:r w:rsidRPr="00FA29B4">
        <w:rPr>
          <w:iCs/>
          <w:sz w:val="28"/>
          <w:szCs w:val="28"/>
          <w:lang w:val="en-US"/>
        </w:rPr>
        <w:t>criteria</w:t>
      </w:r>
      <w:r w:rsidRPr="00FA29B4">
        <w:rPr>
          <w:iCs/>
          <w:sz w:val="28"/>
          <w:szCs w:val="28"/>
        </w:rPr>
        <w:t xml:space="preserve">, </w:t>
      </w:r>
      <w:r w:rsidRPr="00FA29B4">
        <w:rPr>
          <w:iCs/>
          <w:sz w:val="28"/>
          <w:szCs w:val="28"/>
          <w:lang w:val="en-US"/>
        </w:rPr>
        <w:lastRenderedPageBreak/>
        <w:t>child</w:t>
      </w:r>
      <w:r w:rsidRPr="00FA29B4">
        <w:rPr>
          <w:iCs/>
          <w:sz w:val="28"/>
          <w:szCs w:val="28"/>
        </w:rPr>
        <w:t>_</w:t>
      </w:r>
      <w:r w:rsidRPr="00FA29B4">
        <w:rPr>
          <w:iCs/>
          <w:sz w:val="28"/>
          <w:szCs w:val="28"/>
          <w:lang w:val="en-US"/>
        </w:rPr>
        <w:t>left</w:t>
      </w:r>
      <w:r w:rsidRPr="00FA29B4">
        <w:rPr>
          <w:iCs/>
          <w:sz w:val="28"/>
          <w:szCs w:val="28"/>
        </w:rPr>
        <w:t>_</w:t>
      </w:r>
      <w:r w:rsidRPr="00FA29B4">
        <w:rPr>
          <w:iCs/>
          <w:sz w:val="28"/>
          <w:szCs w:val="28"/>
          <w:lang w:val="en-US"/>
        </w:rPr>
        <w:t>criteria</w:t>
      </w:r>
      <w:r w:rsidRPr="00FA29B4">
        <w:rPr>
          <w:iCs/>
          <w:sz w:val="28"/>
          <w:szCs w:val="28"/>
        </w:rPr>
        <w:t xml:space="preserve">, </w:t>
      </w:r>
      <w:r w:rsidRPr="00FA29B4">
        <w:rPr>
          <w:iCs/>
          <w:sz w:val="28"/>
          <w:szCs w:val="28"/>
          <w:lang w:val="en-US"/>
        </w:rPr>
        <w:t>child</w:t>
      </w:r>
      <w:r w:rsidRPr="00FA29B4">
        <w:rPr>
          <w:iCs/>
          <w:sz w:val="28"/>
          <w:szCs w:val="28"/>
        </w:rPr>
        <w:t>_</w:t>
      </w:r>
      <w:r w:rsidRPr="00FA29B4">
        <w:rPr>
          <w:iCs/>
          <w:sz w:val="28"/>
          <w:szCs w:val="28"/>
          <w:lang w:val="en-US"/>
        </w:rPr>
        <w:t>right</w:t>
      </w:r>
      <w:r w:rsidRPr="00FA29B4">
        <w:rPr>
          <w:iCs/>
          <w:sz w:val="28"/>
          <w:szCs w:val="28"/>
        </w:rPr>
        <w:t>_</w:t>
      </w:r>
      <w:r w:rsidRPr="00FA29B4">
        <w:rPr>
          <w:iCs/>
          <w:sz w:val="28"/>
          <w:szCs w:val="28"/>
          <w:lang w:val="en-US"/>
        </w:rPr>
        <w:t>criteria</w:t>
      </w:r>
      <w:r w:rsidRPr="00FA29B4">
        <w:rPr>
          <w:iCs/>
          <w:sz w:val="28"/>
          <w:szCs w:val="28"/>
        </w:rPr>
        <w:t xml:space="preserve">, чтоб на следующей итерации легко было пересчитывать.  Все </w:t>
      </w:r>
      <w:proofErr w:type="gramStart"/>
      <w:r w:rsidRPr="00FA29B4">
        <w:rPr>
          <w:iCs/>
          <w:sz w:val="28"/>
          <w:szCs w:val="28"/>
        </w:rPr>
        <w:t>выше описанное</w:t>
      </w:r>
      <w:proofErr w:type="gramEnd"/>
      <w:r w:rsidRPr="00FA29B4">
        <w:rPr>
          <w:iCs/>
          <w:sz w:val="28"/>
          <w:szCs w:val="28"/>
        </w:rPr>
        <w:t xml:space="preserve">, динамический подсчет частот и динамический расчет данной формулы, составляет решение, которое мы будем называть динамическим или </w:t>
      </w:r>
      <w:r w:rsidRPr="00FA29B4">
        <w:rPr>
          <w:iCs/>
          <w:sz w:val="28"/>
          <w:szCs w:val="28"/>
          <w:lang w:val="en-US"/>
        </w:rPr>
        <w:t>dynamic</w:t>
      </w:r>
    </w:p>
    <w:p w14:paraId="6241E2E4" w14:textId="0D5FCBBB" w:rsidR="005243F9" w:rsidRPr="00FA29B4" w:rsidRDefault="005243F9" w:rsidP="00F26512">
      <w:pPr>
        <w:pStyle w:val="20"/>
        <w:spacing w:line="360" w:lineRule="auto"/>
        <w:ind w:firstLine="709"/>
        <w:jc w:val="both"/>
        <w:rPr>
          <w:rFonts w:ascii="Times New Roman" w:hAnsi="Times New Roman" w:cs="Times New Roman"/>
          <w:b/>
          <w:bCs/>
          <w:iCs/>
          <w:color w:val="auto"/>
          <w:sz w:val="28"/>
          <w:szCs w:val="28"/>
        </w:rPr>
      </w:pPr>
      <w:bookmarkStart w:id="15" w:name="_Toc198780263"/>
      <w:r w:rsidRPr="00FA29B4">
        <w:rPr>
          <w:rFonts w:ascii="Times New Roman" w:hAnsi="Times New Roman" w:cs="Times New Roman"/>
          <w:b/>
          <w:bCs/>
          <w:iCs/>
          <w:color w:val="auto"/>
          <w:sz w:val="28"/>
          <w:szCs w:val="28"/>
        </w:rPr>
        <w:t>2.6 Остановка разбиения дерева решений</w:t>
      </w:r>
      <w:bookmarkEnd w:id="15"/>
    </w:p>
    <w:p w14:paraId="1BA3F84F" w14:textId="469E0533" w:rsidR="00691CB0" w:rsidRPr="00FA29B4" w:rsidRDefault="00691CB0" w:rsidP="00F26512">
      <w:pPr>
        <w:spacing w:line="360" w:lineRule="auto"/>
        <w:ind w:firstLine="709"/>
        <w:jc w:val="both"/>
        <w:rPr>
          <w:iCs/>
          <w:sz w:val="28"/>
          <w:szCs w:val="28"/>
        </w:rPr>
      </w:pPr>
      <w:r w:rsidRPr="00FA29B4">
        <w:rPr>
          <w:iCs/>
          <w:sz w:val="28"/>
          <w:szCs w:val="28"/>
        </w:rPr>
        <w:t xml:space="preserve">Для обеспечения сопоставимости результатов самостоятельной реализации дерева решений и эталонного класса </w:t>
      </w:r>
      <w:proofErr w:type="spellStart"/>
      <w:r w:rsidRPr="00FA29B4">
        <w:rPr>
          <w:iCs/>
          <w:sz w:val="28"/>
          <w:szCs w:val="28"/>
        </w:rPr>
        <w:t>DecisionTreeClassifier</w:t>
      </w:r>
      <w:proofErr w:type="spellEnd"/>
      <w:r w:rsidR="00547634" w:rsidRPr="00FA29B4">
        <w:rPr>
          <w:iCs/>
          <w:sz w:val="28"/>
          <w:szCs w:val="28"/>
        </w:rPr>
        <w:t xml:space="preserve"> [6]</w:t>
      </w:r>
      <w:r w:rsidRPr="00FA29B4">
        <w:rPr>
          <w:iCs/>
          <w:sz w:val="28"/>
          <w:szCs w:val="28"/>
        </w:rPr>
        <w:t xml:space="preserve"> из библиотеки </w:t>
      </w:r>
      <w:proofErr w:type="spellStart"/>
      <w:r w:rsidRPr="00FA29B4">
        <w:rPr>
          <w:iCs/>
          <w:sz w:val="28"/>
          <w:szCs w:val="28"/>
        </w:rPr>
        <w:t>scikit-learn</w:t>
      </w:r>
      <w:proofErr w:type="spellEnd"/>
      <w:r w:rsidRPr="00FA29B4">
        <w:rPr>
          <w:iCs/>
          <w:sz w:val="28"/>
          <w:szCs w:val="28"/>
        </w:rPr>
        <w:t xml:space="preserve"> в обоих подходах должны использоваться идентичные критерии остановки роста дерева. В качестве базовых настроек в своей реализации я ввожу три широко применяемых </w:t>
      </w:r>
      <w:proofErr w:type="spellStart"/>
      <w:r w:rsidRPr="00FA29B4">
        <w:rPr>
          <w:iCs/>
          <w:sz w:val="28"/>
          <w:szCs w:val="28"/>
        </w:rPr>
        <w:t>гиперпараметра</w:t>
      </w:r>
      <w:proofErr w:type="spellEnd"/>
      <w:r w:rsidRPr="00FA29B4">
        <w:rPr>
          <w:iCs/>
          <w:sz w:val="28"/>
          <w:szCs w:val="28"/>
        </w:rPr>
        <w:t>:</w:t>
      </w:r>
    </w:p>
    <w:p w14:paraId="0E18C97C" w14:textId="1C48C380" w:rsidR="00691CB0" w:rsidRPr="00FA29B4" w:rsidRDefault="00691CB0" w:rsidP="00F26512">
      <w:pPr>
        <w:pStyle w:val="a7"/>
        <w:numPr>
          <w:ilvl w:val="0"/>
          <w:numId w:val="20"/>
        </w:numPr>
        <w:spacing w:line="360" w:lineRule="auto"/>
        <w:ind w:firstLine="709"/>
        <w:jc w:val="both"/>
        <w:rPr>
          <w:rFonts w:ascii="Times New Roman" w:hAnsi="Times New Roman" w:cs="Times New Roman"/>
          <w:iCs/>
          <w:sz w:val="28"/>
          <w:szCs w:val="28"/>
        </w:rPr>
      </w:pPr>
      <w:proofErr w:type="spellStart"/>
      <w:r w:rsidRPr="00FA29B4">
        <w:rPr>
          <w:rFonts w:ascii="Times New Roman" w:eastAsia="Times New Roman" w:hAnsi="Times New Roman" w:cs="Times New Roman"/>
          <w:b/>
          <w:bCs/>
          <w:iCs/>
          <w:sz w:val="28"/>
          <w:szCs w:val="28"/>
        </w:rPr>
        <w:t>max_depth</w:t>
      </w:r>
      <w:proofErr w:type="spellEnd"/>
      <w:r w:rsidRPr="00FA29B4">
        <w:rPr>
          <w:rFonts w:ascii="Times New Roman" w:hAnsi="Times New Roman" w:cs="Times New Roman"/>
          <w:iCs/>
          <w:sz w:val="28"/>
          <w:szCs w:val="28"/>
        </w:rPr>
        <w:t xml:space="preserve"> — предельная глубина дерева. Определяет максимальное число последовательных сплитов от корня до листа; позволяет контролировать сложность модели и предотвращать её чрезмерный рост.</w:t>
      </w:r>
    </w:p>
    <w:p w14:paraId="67F65457" w14:textId="341DA367" w:rsidR="00691CB0" w:rsidRPr="00FA29B4" w:rsidRDefault="00691CB0" w:rsidP="00F26512">
      <w:pPr>
        <w:pStyle w:val="a7"/>
        <w:numPr>
          <w:ilvl w:val="0"/>
          <w:numId w:val="20"/>
        </w:numPr>
        <w:spacing w:line="360" w:lineRule="auto"/>
        <w:ind w:firstLine="709"/>
        <w:jc w:val="both"/>
        <w:rPr>
          <w:rFonts w:ascii="Times New Roman" w:hAnsi="Times New Roman" w:cs="Times New Roman"/>
          <w:iCs/>
          <w:sz w:val="28"/>
          <w:szCs w:val="28"/>
        </w:rPr>
      </w:pPr>
      <w:proofErr w:type="spellStart"/>
      <w:r w:rsidRPr="00FA29B4">
        <w:rPr>
          <w:rFonts w:ascii="Times New Roman" w:eastAsia="Times New Roman" w:hAnsi="Times New Roman" w:cs="Times New Roman"/>
          <w:b/>
          <w:bCs/>
          <w:iCs/>
          <w:sz w:val="28"/>
          <w:szCs w:val="28"/>
        </w:rPr>
        <w:t>min_samples_split</w:t>
      </w:r>
      <w:proofErr w:type="spellEnd"/>
      <w:r w:rsidRPr="00FA29B4">
        <w:rPr>
          <w:rFonts w:ascii="Times New Roman" w:hAnsi="Times New Roman" w:cs="Times New Roman"/>
          <w:iCs/>
          <w:sz w:val="28"/>
          <w:szCs w:val="28"/>
        </w:rPr>
        <w:t xml:space="preserve"> — минимальное число образцов в узле, необходимое для его дальнейшего разбиения. Если в узле меньше объектов, чем задано этим значением, сплит не выполняется, и узел становится листом.</w:t>
      </w:r>
    </w:p>
    <w:p w14:paraId="700E7395" w14:textId="25BC0FA9" w:rsidR="00691CB0" w:rsidRPr="00FA29B4" w:rsidRDefault="00691CB0" w:rsidP="00F26512">
      <w:pPr>
        <w:pStyle w:val="a7"/>
        <w:numPr>
          <w:ilvl w:val="0"/>
          <w:numId w:val="20"/>
        </w:numPr>
        <w:spacing w:line="360" w:lineRule="auto"/>
        <w:ind w:firstLine="709"/>
        <w:jc w:val="both"/>
        <w:rPr>
          <w:rFonts w:ascii="Times New Roman" w:hAnsi="Times New Roman" w:cs="Times New Roman"/>
          <w:iCs/>
          <w:sz w:val="28"/>
          <w:szCs w:val="28"/>
        </w:rPr>
      </w:pPr>
      <w:proofErr w:type="spellStart"/>
      <w:r w:rsidRPr="00FA29B4">
        <w:rPr>
          <w:rFonts w:ascii="Times New Roman" w:eastAsia="Times New Roman" w:hAnsi="Times New Roman" w:cs="Times New Roman"/>
          <w:b/>
          <w:bCs/>
          <w:iCs/>
          <w:sz w:val="28"/>
          <w:szCs w:val="28"/>
        </w:rPr>
        <w:t>min_samples_leaf</w:t>
      </w:r>
      <w:proofErr w:type="spellEnd"/>
      <w:r w:rsidRPr="00FA29B4">
        <w:rPr>
          <w:rFonts w:ascii="Times New Roman" w:hAnsi="Times New Roman" w:cs="Times New Roman"/>
          <w:iCs/>
          <w:sz w:val="28"/>
          <w:szCs w:val="28"/>
        </w:rPr>
        <w:t xml:space="preserve"> — минимальное число образцов, которое должно оказаться в каждой из двух дочерних ветвей после разбиения. Гарантирует, что ни один из вновь образуемых листьев не будет «слишком маленьким», что препятствует переобучению на выбросах и шуме.</w:t>
      </w:r>
    </w:p>
    <w:p w14:paraId="45BB3BBB" w14:textId="53234D4A" w:rsidR="00173B85" w:rsidRPr="00FA29B4" w:rsidRDefault="00173B85" w:rsidP="00F26512">
      <w:pPr>
        <w:spacing w:line="360" w:lineRule="auto"/>
        <w:ind w:firstLine="709"/>
        <w:jc w:val="both"/>
        <w:rPr>
          <w:iCs/>
          <w:sz w:val="28"/>
          <w:szCs w:val="28"/>
        </w:rPr>
      </w:pPr>
      <w:r w:rsidRPr="00FA29B4">
        <w:rPr>
          <w:iCs/>
          <w:sz w:val="28"/>
          <w:szCs w:val="28"/>
        </w:rPr>
        <w:t xml:space="preserve">Кроме жёстких ограничений на глубину и размер узлов, современные реализации деревьев решений вводят дополнительный параметр, контролирующий минимальный вклад (уменьшение) меры неоднородности при каждом разбиении. В </w:t>
      </w:r>
      <w:proofErr w:type="spellStart"/>
      <w:r w:rsidRPr="00FA29B4">
        <w:rPr>
          <w:iCs/>
          <w:sz w:val="28"/>
          <w:szCs w:val="28"/>
        </w:rPr>
        <w:t>scikit-learn</w:t>
      </w:r>
      <w:proofErr w:type="spellEnd"/>
      <w:r w:rsidRPr="00FA29B4">
        <w:rPr>
          <w:iCs/>
          <w:sz w:val="28"/>
          <w:szCs w:val="28"/>
        </w:rPr>
        <w:t xml:space="preserve"> это параметр </w:t>
      </w:r>
      <w:proofErr w:type="spellStart"/>
      <w:r w:rsidRPr="00FA29B4">
        <w:rPr>
          <w:iCs/>
          <w:sz w:val="28"/>
          <w:szCs w:val="28"/>
        </w:rPr>
        <w:t>min_impurity_decrease</w:t>
      </w:r>
      <w:proofErr w:type="spellEnd"/>
      <w:r w:rsidRPr="00FA29B4">
        <w:rPr>
          <w:iCs/>
          <w:sz w:val="28"/>
          <w:szCs w:val="28"/>
        </w:rPr>
        <w:t>, который требует, чтобы прирост был не менее заданного порога.</w:t>
      </w:r>
    </w:p>
    <w:p w14:paraId="3D2E4548" w14:textId="2CD0876A" w:rsidR="00DF0108" w:rsidRPr="00FA29B4" w:rsidRDefault="00F3545D" w:rsidP="00F26512">
      <w:pPr>
        <w:spacing w:line="360" w:lineRule="auto"/>
        <w:ind w:firstLine="709"/>
        <w:jc w:val="both"/>
        <w:rPr>
          <w:iCs/>
          <w:sz w:val="28"/>
          <w:szCs w:val="28"/>
        </w:rPr>
      </w:pPr>
      <w:r w:rsidRPr="00FA29B4">
        <w:rPr>
          <w:iCs/>
          <w:sz w:val="28"/>
          <w:szCs w:val="28"/>
        </w:rPr>
        <w:lastRenderedPageBreak/>
        <w:t xml:space="preserve">В собственной реализации я также ввожу аналогичный параметр </w:t>
      </w:r>
      <w:proofErr w:type="spellStart"/>
      <w:r w:rsidRPr="00FA29B4">
        <w:rPr>
          <w:iCs/>
          <w:sz w:val="28"/>
          <w:szCs w:val="28"/>
        </w:rPr>
        <w:t>min_impurity_decrease</w:t>
      </w:r>
      <w:proofErr w:type="spellEnd"/>
      <w:r w:rsidRPr="00FA29B4">
        <w:rPr>
          <w:iCs/>
          <w:sz w:val="28"/>
          <w:szCs w:val="28"/>
        </w:rPr>
        <w:t>: это гарантирует, что дерево «останавливается» не только по размерам или глубине, но и когда дальнейшее разбиение не приносит статистически значимого улучшения качества. Такой критерий позволяет избежать чрезмерного ветвления на малых остаточных приростах, сохраняя модель компактной</w:t>
      </w:r>
    </w:p>
    <w:p w14:paraId="13C09F8D" w14:textId="24506E9E" w:rsidR="00F3545D" w:rsidRPr="00FA29B4" w:rsidRDefault="00F3545D" w:rsidP="00F26512">
      <w:pPr>
        <w:pStyle w:val="20"/>
        <w:spacing w:line="360" w:lineRule="auto"/>
        <w:ind w:firstLine="709"/>
        <w:jc w:val="both"/>
        <w:rPr>
          <w:rFonts w:ascii="Times New Roman" w:hAnsi="Times New Roman" w:cs="Times New Roman"/>
          <w:b/>
          <w:bCs/>
          <w:iCs/>
          <w:color w:val="auto"/>
          <w:sz w:val="28"/>
          <w:szCs w:val="28"/>
        </w:rPr>
      </w:pPr>
      <w:bookmarkStart w:id="16" w:name="_Toc198780264"/>
      <w:r w:rsidRPr="00FA29B4">
        <w:rPr>
          <w:rFonts w:ascii="Times New Roman" w:hAnsi="Times New Roman" w:cs="Times New Roman"/>
          <w:b/>
          <w:bCs/>
          <w:iCs/>
          <w:color w:val="auto"/>
          <w:sz w:val="28"/>
          <w:szCs w:val="28"/>
        </w:rPr>
        <w:t>2.7 Удобность создаваемого интерфейса</w:t>
      </w:r>
      <w:bookmarkEnd w:id="16"/>
    </w:p>
    <w:p w14:paraId="55633124" w14:textId="30FBD514" w:rsidR="00F3545D" w:rsidRPr="00FA29B4" w:rsidRDefault="00F3545D" w:rsidP="00F26512">
      <w:pPr>
        <w:spacing w:line="360" w:lineRule="auto"/>
        <w:ind w:firstLine="709"/>
        <w:jc w:val="both"/>
        <w:rPr>
          <w:iCs/>
          <w:sz w:val="28"/>
          <w:szCs w:val="28"/>
        </w:rPr>
      </w:pPr>
      <w:r w:rsidRPr="00FA29B4">
        <w:rPr>
          <w:iCs/>
          <w:sz w:val="28"/>
          <w:szCs w:val="28"/>
        </w:rPr>
        <w:t xml:space="preserve"> </w:t>
      </w:r>
      <w:r w:rsidR="00DB1875" w:rsidRPr="00FA29B4">
        <w:rPr>
          <w:iCs/>
          <w:sz w:val="28"/>
          <w:szCs w:val="28"/>
        </w:rPr>
        <w:t xml:space="preserve">При разработке пользовательского интерфейса исходил из задачи максимально упростить интеграцию собственного C++-модуля в привычный </w:t>
      </w:r>
      <w:proofErr w:type="spellStart"/>
      <w:r w:rsidR="00DB1875" w:rsidRPr="00FA29B4">
        <w:rPr>
          <w:iCs/>
          <w:sz w:val="28"/>
          <w:szCs w:val="28"/>
        </w:rPr>
        <w:t>workflow</w:t>
      </w:r>
      <w:proofErr w:type="spellEnd"/>
      <w:r w:rsidR="00DB1875" w:rsidRPr="00FA29B4">
        <w:rPr>
          <w:iCs/>
          <w:sz w:val="28"/>
          <w:szCs w:val="28"/>
        </w:rPr>
        <w:t xml:space="preserve"> специалистов по машинному обучению. Во-первых, я сделал так, чтобы все данные на входе и выходе воспринимались как стандартные </w:t>
      </w:r>
      <w:proofErr w:type="spellStart"/>
      <w:proofErr w:type="gramStart"/>
      <w:r w:rsidR="00DB1875" w:rsidRPr="00FA29B4">
        <w:rPr>
          <w:iCs/>
          <w:sz w:val="28"/>
          <w:szCs w:val="28"/>
        </w:rPr>
        <w:t>numpy.ndarray</w:t>
      </w:r>
      <w:proofErr w:type="spellEnd"/>
      <w:proofErr w:type="gramEnd"/>
      <w:r w:rsidR="00DB1875" w:rsidRPr="00FA29B4">
        <w:rPr>
          <w:iCs/>
          <w:sz w:val="28"/>
          <w:szCs w:val="28"/>
        </w:rPr>
        <w:t xml:space="preserve">: никаких специальных обёрток или промежуточных конвертаций — разработчику достаточно передать двумерные массивы признаков и вектор меток в привычном формате. Это позволяет сразу использовать класс дерева в любом скрипте, где уже задействован </w:t>
      </w:r>
      <w:proofErr w:type="spellStart"/>
      <w:r w:rsidR="00DB1875" w:rsidRPr="00FA29B4">
        <w:rPr>
          <w:iCs/>
          <w:sz w:val="28"/>
          <w:szCs w:val="28"/>
        </w:rPr>
        <w:t>NumPy</w:t>
      </w:r>
      <w:proofErr w:type="spellEnd"/>
      <w:r w:rsidR="00DB1875" w:rsidRPr="00FA29B4">
        <w:rPr>
          <w:iCs/>
          <w:sz w:val="28"/>
          <w:szCs w:val="28"/>
        </w:rPr>
        <w:t>.</w:t>
      </w:r>
    </w:p>
    <w:p w14:paraId="1BDA3DE5" w14:textId="689FEF21" w:rsidR="00DB1875" w:rsidRPr="00FA29B4" w:rsidRDefault="00DB1875" w:rsidP="00F26512">
      <w:pPr>
        <w:spacing w:line="360" w:lineRule="auto"/>
        <w:ind w:firstLine="709"/>
        <w:jc w:val="both"/>
        <w:rPr>
          <w:iCs/>
          <w:sz w:val="28"/>
          <w:szCs w:val="28"/>
        </w:rPr>
      </w:pPr>
      <w:r w:rsidRPr="00FA29B4">
        <w:rPr>
          <w:iCs/>
          <w:sz w:val="28"/>
          <w:szCs w:val="28"/>
        </w:rPr>
        <w:t>Во-вторых, была полностью сохранена сигнатура методов обучения и предсказания</w:t>
      </w:r>
      <w:proofErr w:type="gramStart"/>
      <w:r w:rsidRPr="00FA29B4">
        <w:rPr>
          <w:iCs/>
          <w:sz w:val="28"/>
          <w:szCs w:val="28"/>
        </w:rPr>
        <w:t>: .</w:t>
      </w:r>
      <w:proofErr w:type="spellStart"/>
      <w:r w:rsidRPr="00FA29B4">
        <w:rPr>
          <w:iCs/>
          <w:sz w:val="28"/>
          <w:szCs w:val="28"/>
        </w:rPr>
        <w:t>fit</w:t>
      </w:r>
      <w:proofErr w:type="spellEnd"/>
      <w:proofErr w:type="gramEnd"/>
      <w:r w:rsidRPr="00FA29B4">
        <w:rPr>
          <w:iCs/>
          <w:sz w:val="28"/>
          <w:szCs w:val="28"/>
        </w:rPr>
        <w:t>(</w:t>
      </w:r>
      <w:proofErr w:type="spellStart"/>
      <w:r w:rsidRPr="00FA29B4">
        <w:rPr>
          <w:iCs/>
          <w:sz w:val="28"/>
          <w:szCs w:val="28"/>
        </w:rPr>
        <w:t>X_train</w:t>
      </w:r>
      <w:proofErr w:type="spellEnd"/>
      <w:r w:rsidRPr="00FA29B4">
        <w:rPr>
          <w:iCs/>
          <w:sz w:val="28"/>
          <w:szCs w:val="28"/>
        </w:rPr>
        <w:t xml:space="preserve">, </w:t>
      </w:r>
      <w:proofErr w:type="spellStart"/>
      <w:r w:rsidRPr="00FA29B4">
        <w:rPr>
          <w:iCs/>
          <w:sz w:val="28"/>
          <w:szCs w:val="28"/>
        </w:rPr>
        <w:t>y_train</w:t>
      </w:r>
      <w:proofErr w:type="spellEnd"/>
      <w:r w:rsidRPr="00FA29B4">
        <w:rPr>
          <w:iCs/>
          <w:sz w:val="28"/>
          <w:szCs w:val="28"/>
        </w:rPr>
        <w:t xml:space="preserve">) </w:t>
      </w:r>
      <w:proofErr w:type="gramStart"/>
      <w:r w:rsidRPr="00FA29B4">
        <w:rPr>
          <w:iCs/>
          <w:sz w:val="28"/>
          <w:szCs w:val="28"/>
        </w:rPr>
        <w:t>и .</w:t>
      </w:r>
      <w:proofErr w:type="spellStart"/>
      <w:r w:rsidRPr="00FA29B4">
        <w:rPr>
          <w:iCs/>
          <w:sz w:val="28"/>
          <w:szCs w:val="28"/>
        </w:rPr>
        <w:t>predict</w:t>
      </w:r>
      <w:proofErr w:type="spellEnd"/>
      <w:proofErr w:type="gramEnd"/>
      <w:r w:rsidRPr="00FA29B4">
        <w:rPr>
          <w:iCs/>
          <w:sz w:val="28"/>
          <w:szCs w:val="28"/>
        </w:rPr>
        <w:t>(</w:t>
      </w:r>
      <w:proofErr w:type="spellStart"/>
      <w:r w:rsidRPr="00FA29B4">
        <w:rPr>
          <w:iCs/>
          <w:sz w:val="28"/>
          <w:szCs w:val="28"/>
        </w:rPr>
        <w:t>X_test</w:t>
      </w:r>
      <w:proofErr w:type="spellEnd"/>
      <w:r w:rsidRPr="00FA29B4">
        <w:rPr>
          <w:iCs/>
          <w:sz w:val="28"/>
          <w:szCs w:val="28"/>
        </w:rPr>
        <w:t xml:space="preserve">) названы так же, как в </w:t>
      </w:r>
      <w:proofErr w:type="spellStart"/>
      <w:r w:rsidRPr="00FA29B4">
        <w:rPr>
          <w:iCs/>
          <w:sz w:val="28"/>
          <w:szCs w:val="28"/>
        </w:rPr>
        <w:t>scikit-learn</w:t>
      </w:r>
      <w:proofErr w:type="spellEnd"/>
      <w:r w:rsidRPr="00FA29B4">
        <w:rPr>
          <w:iCs/>
          <w:sz w:val="28"/>
          <w:szCs w:val="28"/>
        </w:rPr>
        <w:t xml:space="preserve">. Такой подход снимает все лишние вопросы: человек, знакомый со </w:t>
      </w:r>
      <w:proofErr w:type="spellStart"/>
      <w:r w:rsidRPr="00FA29B4">
        <w:rPr>
          <w:iCs/>
          <w:sz w:val="28"/>
          <w:szCs w:val="28"/>
        </w:rPr>
        <w:t>DecisionTreeClassifier</w:t>
      </w:r>
      <w:proofErr w:type="spellEnd"/>
      <w:r w:rsidRPr="00FA29B4">
        <w:rPr>
          <w:iCs/>
          <w:sz w:val="28"/>
          <w:szCs w:val="28"/>
        </w:rPr>
        <w:t xml:space="preserve"> из </w:t>
      </w:r>
      <w:proofErr w:type="spellStart"/>
      <w:r w:rsidRPr="00FA29B4">
        <w:rPr>
          <w:iCs/>
          <w:sz w:val="28"/>
          <w:szCs w:val="28"/>
        </w:rPr>
        <w:t>sklearn</w:t>
      </w:r>
      <w:proofErr w:type="spellEnd"/>
      <w:r w:rsidRPr="00FA29B4">
        <w:rPr>
          <w:iCs/>
          <w:sz w:val="28"/>
          <w:szCs w:val="28"/>
        </w:rPr>
        <w:t xml:space="preserve">, вступает в работу с модулем без фазы «приучения» к новому API и сразу видит знакомые параметры и соглашения по передаче данных. Это решение действительно снижает время привыкания программиста, поскольку в интернете очень многой фреймворков, имеющие разную сигнатуру, что действительно становится сложно запомнить для каждого </w:t>
      </w:r>
      <w:proofErr w:type="spellStart"/>
      <w:r w:rsidRPr="00FA29B4">
        <w:rPr>
          <w:iCs/>
          <w:sz w:val="28"/>
          <w:szCs w:val="28"/>
        </w:rPr>
        <w:t>фреймфорка</w:t>
      </w:r>
      <w:proofErr w:type="spellEnd"/>
      <w:r w:rsidRPr="00FA29B4">
        <w:rPr>
          <w:iCs/>
          <w:sz w:val="28"/>
          <w:szCs w:val="28"/>
        </w:rPr>
        <w:t xml:space="preserve"> свою сигнатуру функций</w:t>
      </w:r>
    </w:p>
    <w:p w14:paraId="35239709" w14:textId="3D73FD46" w:rsidR="00DB1875" w:rsidRPr="00FA29B4" w:rsidRDefault="00DB1875" w:rsidP="00F26512">
      <w:pPr>
        <w:spacing w:line="360" w:lineRule="auto"/>
        <w:ind w:firstLine="709"/>
        <w:jc w:val="both"/>
        <w:rPr>
          <w:iCs/>
          <w:sz w:val="28"/>
          <w:szCs w:val="28"/>
        </w:rPr>
      </w:pPr>
      <w:r w:rsidRPr="00FA29B4">
        <w:rPr>
          <w:iCs/>
          <w:sz w:val="28"/>
          <w:szCs w:val="28"/>
        </w:rPr>
        <w:t xml:space="preserve">Важным элементом удобства стали </w:t>
      </w:r>
      <w:proofErr w:type="spellStart"/>
      <w:r w:rsidRPr="00FA29B4">
        <w:rPr>
          <w:iCs/>
          <w:sz w:val="28"/>
          <w:szCs w:val="28"/>
        </w:rPr>
        <w:t>автодокументированные</w:t>
      </w:r>
      <w:proofErr w:type="spellEnd"/>
      <w:r w:rsidRPr="00FA29B4">
        <w:rPr>
          <w:iCs/>
          <w:sz w:val="28"/>
          <w:szCs w:val="28"/>
        </w:rPr>
        <w:t xml:space="preserve"> подсказки при инициализации объекта дерева. С помощью возможностей PyBind11 было обеспечено появление полного списка </w:t>
      </w:r>
      <w:proofErr w:type="spellStart"/>
      <w:r w:rsidRPr="00FA29B4">
        <w:rPr>
          <w:iCs/>
          <w:sz w:val="28"/>
          <w:szCs w:val="28"/>
        </w:rPr>
        <w:t>гиперпараметров</w:t>
      </w:r>
      <w:proofErr w:type="spellEnd"/>
      <w:r w:rsidRPr="00FA29B4">
        <w:rPr>
          <w:iCs/>
          <w:sz w:val="28"/>
          <w:szCs w:val="28"/>
        </w:rPr>
        <w:t xml:space="preserve"> (глубина, минимальный размер узла, критерии разбиения, порог по уменьшению </w:t>
      </w:r>
      <w:proofErr w:type="spellStart"/>
      <w:r w:rsidRPr="00FA29B4">
        <w:rPr>
          <w:iCs/>
          <w:sz w:val="28"/>
          <w:szCs w:val="28"/>
        </w:rPr>
        <w:t>impurity</w:t>
      </w:r>
      <w:proofErr w:type="spellEnd"/>
      <w:r w:rsidRPr="00FA29B4">
        <w:rPr>
          <w:iCs/>
          <w:sz w:val="28"/>
          <w:szCs w:val="28"/>
        </w:rPr>
        <w:t xml:space="preserve"> и др.) в подсказках IDE или в режиме быстрой справки </w:t>
      </w:r>
      <w:proofErr w:type="spellStart"/>
      <w:r w:rsidRPr="00FA29B4">
        <w:rPr>
          <w:iCs/>
          <w:sz w:val="28"/>
          <w:szCs w:val="28"/>
        </w:rPr>
        <w:t>Jupyter</w:t>
      </w:r>
      <w:proofErr w:type="spellEnd"/>
      <w:r w:rsidRPr="00FA29B4">
        <w:rPr>
          <w:iCs/>
          <w:sz w:val="28"/>
          <w:szCs w:val="28"/>
        </w:rPr>
        <w:t>.</w:t>
      </w:r>
    </w:p>
    <w:p w14:paraId="33151772" w14:textId="165F1E16" w:rsidR="00DB1875" w:rsidRPr="00FA29B4" w:rsidRDefault="00DB1875" w:rsidP="00F26512">
      <w:pPr>
        <w:spacing w:line="360" w:lineRule="auto"/>
        <w:ind w:firstLine="709"/>
        <w:jc w:val="both"/>
        <w:rPr>
          <w:iCs/>
          <w:sz w:val="28"/>
          <w:szCs w:val="28"/>
        </w:rPr>
      </w:pPr>
      <w:r w:rsidRPr="00FA29B4">
        <w:rPr>
          <w:iCs/>
          <w:sz w:val="28"/>
          <w:szCs w:val="28"/>
        </w:rPr>
        <w:lastRenderedPageBreak/>
        <w:t xml:space="preserve">Поскольку в данной работе используется новые введенные критерии, то также в </w:t>
      </w:r>
      <w:proofErr w:type="spellStart"/>
      <w:r w:rsidRPr="00FA29B4">
        <w:rPr>
          <w:iCs/>
          <w:sz w:val="28"/>
          <w:szCs w:val="28"/>
        </w:rPr>
        <w:t>программме</w:t>
      </w:r>
      <w:proofErr w:type="spellEnd"/>
      <w:r w:rsidRPr="00FA29B4">
        <w:rPr>
          <w:iCs/>
          <w:sz w:val="28"/>
          <w:szCs w:val="28"/>
        </w:rPr>
        <w:t xml:space="preserve"> была добавлена возможность выбирать критерий построения дерева. Эта поддержка была реализована через параметр </w:t>
      </w:r>
      <w:r w:rsidRPr="00FA29B4">
        <w:rPr>
          <w:iCs/>
          <w:sz w:val="28"/>
          <w:szCs w:val="28"/>
          <w:lang w:val="en-US"/>
        </w:rPr>
        <w:t>type</w:t>
      </w:r>
      <w:r w:rsidRPr="00FA29B4">
        <w:rPr>
          <w:iCs/>
          <w:sz w:val="28"/>
          <w:szCs w:val="28"/>
        </w:rPr>
        <w:t>_</w:t>
      </w:r>
      <w:r w:rsidRPr="00FA29B4">
        <w:rPr>
          <w:iCs/>
          <w:sz w:val="28"/>
          <w:szCs w:val="28"/>
          <w:lang w:val="en-US"/>
        </w:rPr>
        <w:t>function</w:t>
      </w:r>
      <w:r w:rsidRPr="00FA29B4">
        <w:rPr>
          <w:iCs/>
          <w:sz w:val="28"/>
          <w:szCs w:val="28"/>
        </w:rPr>
        <w:t>, в который достаточно передать значение от 1 до 4, в зависимости какую функцию разбиения хотим использовать.</w:t>
      </w:r>
    </w:p>
    <w:p w14:paraId="0A404BC9" w14:textId="3DE3BBA9" w:rsidR="00605394" w:rsidRPr="00FA29B4" w:rsidRDefault="00605394" w:rsidP="00F26512">
      <w:pPr>
        <w:pStyle w:val="20"/>
        <w:spacing w:line="360" w:lineRule="auto"/>
        <w:ind w:firstLine="709"/>
        <w:jc w:val="both"/>
        <w:rPr>
          <w:rFonts w:ascii="Times New Roman" w:hAnsi="Times New Roman" w:cs="Times New Roman"/>
          <w:b/>
          <w:bCs/>
          <w:iCs/>
          <w:color w:val="auto"/>
          <w:sz w:val="28"/>
          <w:szCs w:val="28"/>
        </w:rPr>
      </w:pPr>
      <w:bookmarkStart w:id="17" w:name="_Toc198780265"/>
      <w:r w:rsidRPr="00FA29B4">
        <w:rPr>
          <w:rFonts w:ascii="Times New Roman" w:hAnsi="Times New Roman" w:cs="Times New Roman"/>
          <w:b/>
          <w:bCs/>
          <w:iCs/>
          <w:color w:val="auto"/>
          <w:sz w:val="28"/>
          <w:szCs w:val="28"/>
        </w:rPr>
        <w:t>2.</w:t>
      </w:r>
      <w:r w:rsidR="00F3545D" w:rsidRPr="00FA29B4">
        <w:rPr>
          <w:rFonts w:ascii="Times New Roman" w:hAnsi="Times New Roman" w:cs="Times New Roman"/>
          <w:b/>
          <w:bCs/>
          <w:iCs/>
          <w:color w:val="auto"/>
          <w:sz w:val="28"/>
          <w:szCs w:val="28"/>
        </w:rPr>
        <w:t>8</w:t>
      </w:r>
      <w:r w:rsidRPr="00FA29B4">
        <w:rPr>
          <w:rFonts w:ascii="Times New Roman" w:hAnsi="Times New Roman" w:cs="Times New Roman"/>
          <w:b/>
          <w:bCs/>
          <w:iCs/>
          <w:color w:val="auto"/>
          <w:sz w:val="28"/>
          <w:szCs w:val="28"/>
        </w:rPr>
        <w:t xml:space="preserve"> Бенчмарк полученных алгоритмов</w:t>
      </w:r>
      <w:bookmarkEnd w:id="17"/>
      <w:r w:rsidRPr="00FA29B4">
        <w:rPr>
          <w:rFonts w:ascii="Times New Roman" w:hAnsi="Times New Roman" w:cs="Times New Roman"/>
          <w:b/>
          <w:bCs/>
          <w:iCs/>
          <w:color w:val="auto"/>
          <w:sz w:val="28"/>
          <w:szCs w:val="28"/>
        </w:rPr>
        <w:t xml:space="preserve"> </w:t>
      </w:r>
    </w:p>
    <w:p w14:paraId="3AA348ED" w14:textId="5AFF2AA7" w:rsidR="00576372" w:rsidRPr="00FA29B4" w:rsidRDefault="00576372" w:rsidP="00F26512">
      <w:pPr>
        <w:spacing w:line="360" w:lineRule="auto"/>
        <w:ind w:firstLine="709"/>
        <w:jc w:val="both"/>
        <w:rPr>
          <w:iCs/>
          <w:sz w:val="28"/>
          <w:szCs w:val="28"/>
        </w:rPr>
      </w:pPr>
      <w:r w:rsidRPr="00FA29B4">
        <w:rPr>
          <w:iCs/>
          <w:sz w:val="28"/>
          <w:szCs w:val="28"/>
        </w:rPr>
        <w:t>В исследовании были сопоставлены три реализации алгоритма построения бинарного дерева решений: наивная базовая версия с полным пересчётом частот на каждом кандидате сплита, оптимизированная динамическая версия, в которой счётчики левой и правой частей — а вместе с ними и значение критерия F(</w:t>
      </w:r>
      <w:proofErr w:type="gramStart"/>
      <w:r w:rsidRPr="00FA29B4">
        <w:rPr>
          <w:iCs/>
          <w:sz w:val="28"/>
          <w:szCs w:val="28"/>
        </w:rPr>
        <w:t>S,</w:t>
      </w:r>
      <w:r w:rsidRPr="00FA29B4">
        <w:rPr>
          <w:iCs/>
          <w:sz w:val="28"/>
          <w:szCs w:val="28"/>
          <w:lang w:val="en-US"/>
        </w:rPr>
        <w:t>R</w:t>
      </w:r>
      <w:proofErr w:type="gramEnd"/>
      <w:r w:rsidRPr="00FA29B4">
        <w:rPr>
          <w:iCs/>
          <w:sz w:val="28"/>
          <w:szCs w:val="28"/>
        </w:rPr>
        <w:t xml:space="preserve">) — обновляются </w:t>
      </w:r>
      <w:proofErr w:type="spellStart"/>
      <w:r w:rsidRPr="00FA29B4">
        <w:rPr>
          <w:iCs/>
          <w:sz w:val="28"/>
          <w:szCs w:val="28"/>
        </w:rPr>
        <w:t>инкрементно</w:t>
      </w:r>
      <w:proofErr w:type="spellEnd"/>
      <w:r w:rsidRPr="00FA29B4">
        <w:rPr>
          <w:iCs/>
          <w:sz w:val="28"/>
          <w:szCs w:val="28"/>
        </w:rPr>
        <w:t xml:space="preserve">, а также промышленная реализация </w:t>
      </w:r>
      <w:proofErr w:type="spellStart"/>
      <w:r w:rsidRPr="00FA29B4">
        <w:rPr>
          <w:iCs/>
          <w:sz w:val="28"/>
          <w:szCs w:val="28"/>
        </w:rPr>
        <w:t>DecisionTreeClassifier</w:t>
      </w:r>
      <w:proofErr w:type="spellEnd"/>
      <w:r w:rsidRPr="00FA29B4">
        <w:rPr>
          <w:iCs/>
          <w:sz w:val="28"/>
          <w:szCs w:val="28"/>
        </w:rPr>
        <w:t xml:space="preserve"> из библиотеки </w:t>
      </w:r>
      <w:proofErr w:type="spellStart"/>
      <w:r w:rsidRPr="00FA29B4">
        <w:rPr>
          <w:iCs/>
          <w:sz w:val="28"/>
          <w:szCs w:val="28"/>
        </w:rPr>
        <w:t>scikit</w:t>
      </w:r>
      <w:r w:rsidRPr="00FA29B4">
        <w:rPr>
          <w:iCs/>
          <w:sz w:val="28"/>
          <w:szCs w:val="28"/>
        </w:rPr>
        <w:noBreakHyphen/>
        <w:t>learn</w:t>
      </w:r>
      <w:proofErr w:type="spellEnd"/>
      <w:r w:rsidRPr="00FA29B4">
        <w:rPr>
          <w:iCs/>
          <w:sz w:val="28"/>
          <w:szCs w:val="28"/>
        </w:rPr>
        <w:t>.</w:t>
      </w:r>
    </w:p>
    <w:p w14:paraId="41EFA1BA" w14:textId="33788FEC" w:rsidR="00576372" w:rsidRPr="00FA29B4" w:rsidRDefault="00576372" w:rsidP="00F26512">
      <w:pPr>
        <w:spacing w:line="360" w:lineRule="auto"/>
        <w:ind w:firstLine="709"/>
        <w:jc w:val="both"/>
        <w:rPr>
          <w:iCs/>
          <w:sz w:val="28"/>
          <w:szCs w:val="28"/>
        </w:rPr>
      </w:pPr>
      <w:r w:rsidRPr="00FA29B4">
        <w:rPr>
          <w:iCs/>
          <w:sz w:val="28"/>
          <w:szCs w:val="28"/>
        </w:rPr>
        <w:t xml:space="preserve">Эксперимент для подсчета среднего времени построения дерева был осуществлен следующим образом. Для каждого значения n из набора {500,1000, </w:t>
      </w:r>
      <w:proofErr w:type="gramStart"/>
      <w:r w:rsidRPr="00FA29B4">
        <w:rPr>
          <w:iCs/>
          <w:sz w:val="28"/>
          <w:szCs w:val="28"/>
        </w:rPr>
        <w:t>1500,…</w:t>
      </w:r>
      <w:proofErr w:type="gramEnd"/>
      <w:r w:rsidRPr="00FA29B4">
        <w:rPr>
          <w:iCs/>
          <w:sz w:val="28"/>
          <w:szCs w:val="28"/>
        </w:rPr>
        <w:t xml:space="preserve">,5000} генерировалось </w:t>
      </w:r>
      <w:proofErr w:type="spellStart"/>
      <w:r w:rsidRPr="00FA29B4">
        <w:rPr>
          <w:iCs/>
          <w:sz w:val="28"/>
          <w:szCs w:val="28"/>
        </w:rPr>
        <w:t>num_datasets</w:t>
      </w:r>
      <w:proofErr w:type="spellEnd"/>
      <w:r w:rsidRPr="00FA29B4">
        <w:rPr>
          <w:iCs/>
          <w:sz w:val="28"/>
          <w:szCs w:val="28"/>
        </w:rPr>
        <w:t xml:space="preserve"> случайных матриц признаков размера </w:t>
      </w:r>
      <w:proofErr w:type="spellStart"/>
      <w:r w:rsidRPr="00FA29B4">
        <w:rPr>
          <w:iCs/>
          <w:sz w:val="28"/>
          <w:szCs w:val="28"/>
        </w:rPr>
        <w:t>n×n</w:t>
      </w:r>
      <w:proofErr w:type="spellEnd"/>
      <w:r w:rsidRPr="00FA29B4">
        <w:rPr>
          <w:iCs/>
          <w:sz w:val="28"/>
          <w:szCs w:val="28"/>
        </w:rPr>
        <w:t xml:space="preserve"> (</w:t>
      </w:r>
      <w:r w:rsidRPr="00FA29B4">
        <w:rPr>
          <w:iCs/>
          <w:sz w:val="28"/>
          <w:szCs w:val="28"/>
          <w:lang w:val="en-US"/>
        </w:rPr>
        <w:t>N</w:t>
      </w:r>
      <w:r w:rsidRPr="00FA29B4">
        <w:rPr>
          <w:iCs/>
          <w:sz w:val="28"/>
          <w:szCs w:val="28"/>
        </w:rPr>
        <w:t>=</w:t>
      </w:r>
      <w:r w:rsidRPr="00FA29B4">
        <w:rPr>
          <w:iCs/>
          <w:sz w:val="28"/>
          <w:szCs w:val="28"/>
          <w:lang w:val="en-US"/>
        </w:rPr>
        <w:t>V</w:t>
      </w:r>
      <w:r w:rsidRPr="00FA29B4">
        <w:rPr>
          <w:iCs/>
          <w:sz w:val="28"/>
          <w:szCs w:val="28"/>
        </w:rPr>
        <w:t>) с равномерными вещественными значениями, целевой вектор формировался случайным образом из 21 классов. На каждом таком датасете измерялось время полного обучения дерева, затем вычислялось среднее значение по </w:t>
      </w:r>
      <w:proofErr w:type="spellStart"/>
      <w:r w:rsidRPr="00FA29B4">
        <w:rPr>
          <w:iCs/>
          <w:sz w:val="28"/>
          <w:szCs w:val="28"/>
        </w:rPr>
        <w:t>num_datasets</w:t>
      </w:r>
      <w:proofErr w:type="spellEnd"/>
      <w:r w:rsidRPr="00FA29B4">
        <w:rPr>
          <w:iCs/>
          <w:sz w:val="28"/>
          <w:szCs w:val="28"/>
        </w:rPr>
        <w:t>. Результаты можно увидеть на рисунке 2, по оси X — величина n; по оси Y — среднее время построения (сек).</w:t>
      </w:r>
    </w:p>
    <w:p w14:paraId="3C91032A" w14:textId="2C5E823A" w:rsidR="00576372" w:rsidRDefault="00576372" w:rsidP="00576372">
      <w:pPr>
        <w:spacing w:line="360" w:lineRule="auto"/>
        <w:jc w:val="both"/>
        <w:rPr>
          <w:iCs/>
          <w:sz w:val="28"/>
          <w:szCs w:val="28"/>
        </w:rPr>
      </w:pPr>
      <w:r>
        <w:rPr>
          <w:noProof/>
        </w:rPr>
        <w:lastRenderedPageBreak/>
        <w:drawing>
          <wp:inline distT="0" distB="0" distL="0" distR="0" wp14:anchorId="40B6BB3E" wp14:editId="08542629">
            <wp:extent cx="5940425" cy="3684905"/>
            <wp:effectExtent l="0" t="0" r="3175" b="0"/>
            <wp:docPr id="14877768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76825" name=""/>
                    <pic:cNvPicPr/>
                  </pic:nvPicPr>
                  <pic:blipFill>
                    <a:blip r:embed="rId9"/>
                    <a:stretch>
                      <a:fillRect/>
                    </a:stretch>
                  </pic:blipFill>
                  <pic:spPr>
                    <a:xfrm>
                      <a:off x="0" y="0"/>
                      <a:ext cx="5940425" cy="3684905"/>
                    </a:xfrm>
                    <a:prstGeom prst="rect">
                      <a:avLst/>
                    </a:prstGeom>
                  </pic:spPr>
                </pic:pic>
              </a:graphicData>
            </a:graphic>
          </wp:inline>
        </w:drawing>
      </w:r>
    </w:p>
    <w:p w14:paraId="18295E95" w14:textId="65CD712A" w:rsidR="00576372" w:rsidRDefault="00576372" w:rsidP="00576372">
      <w:pPr>
        <w:spacing w:line="360" w:lineRule="auto"/>
        <w:jc w:val="center"/>
        <w:rPr>
          <w:iCs/>
          <w:sz w:val="28"/>
          <w:szCs w:val="28"/>
        </w:rPr>
      </w:pPr>
      <w:r>
        <w:rPr>
          <w:iCs/>
          <w:sz w:val="28"/>
          <w:szCs w:val="28"/>
        </w:rPr>
        <w:t>Рисунок 2</w:t>
      </w:r>
      <w:r w:rsidRPr="00576372">
        <w:rPr>
          <w:iCs/>
          <w:sz w:val="28"/>
          <w:szCs w:val="28"/>
        </w:rPr>
        <w:t xml:space="preserve">. </w:t>
      </w:r>
      <w:r>
        <w:rPr>
          <w:iCs/>
          <w:sz w:val="28"/>
          <w:szCs w:val="28"/>
        </w:rPr>
        <w:t>Время построения дерева для разных реализацией</w:t>
      </w:r>
    </w:p>
    <w:p w14:paraId="36FDA40D" w14:textId="49D519F1" w:rsidR="00576372" w:rsidRDefault="000206B1" w:rsidP="00F26512">
      <w:pPr>
        <w:spacing w:line="360" w:lineRule="auto"/>
        <w:ind w:firstLine="709"/>
        <w:jc w:val="both"/>
        <w:rPr>
          <w:iCs/>
          <w:sz w:val="28"/>
          <w:szCs w:val="28"/>
        </w:rPr>
      </w:pPr>
      <w:r>
        <w:rPr>
          <w:iCs/>
          <w:sz w:val="28"/>
          <w:szCs w:val="28"/>
        </w:rPr>
        <w:t>Рисунок 2</w:t>
      </w:r>
      <w:r w:rsidR="00576372" w:rsidRPr="00576372">
        <w:rPr>
          <w:iCs/>
          <w:sz w:val="28"/>
          <w:szCs w:val="28"/>
        </w:rPr>
        <w:t xml:space="preserve"> демонстрирует резкое ухудшение производительности базового алгоритма: начиная примерно с n≈1500n растёт значительно быстрее, и к n=5000</w:t>
      </w:r>
      <w:r>
        <w:rPr>
          <w:iCs/>
          <w:sz w:val="28"/>
          <w:szCs w:val="28"/>
        </w:rPr>
        <w:t xml:space="preserve"> </w:t>
      </w:r>
      <w:r w:rsidR="00576372" w:rsidRPr="00576372">
        <w:rPr>
          <w:iCs/>
          <w:sz w:val="28"/>
          <w:szCs w:val="28"/>
        </w:rPr>
        <w:t xml:space="preserve">превышает 50 секунд. Напротив, динамическая реализация и дерево из </w:t>
      </w:r>
      <w:proofErr w:type="spellStart"/>
      <w:r w:rsidR="00576372" w:rsidRPr="00576372">
        <w:rPr>
          <w:iCs/>
          <w:sz w:val="28"/>
          <w:szCs w:val="28"/>
        </w:rPr>
        <w:t>scikit</w:t>
      </w:r>
      <w:r w:rsidR="00576372" w:rsidRPr="00576372">
        <w:rPr>
          <w:iCs/>
          <w:sz w:val="28"/>
          <w:szCs w:val="28"/>
        </w:rPr>
        <w:noBreakHyphen/>
        <w:t>learn</w:t>
      </w:r>
      <w:proofErr w:type="spellEnd"/>
      <w:r>
        <w:rPr>
          <w:iCs/>
          <w:sz w:val="28"/>
          <w:szCs w:val="28"/>
        </w:rPr>
        <w:t xml:space="preserve"> показывают себя хорошо</w:t>
      </w:r>
      <w:r w:rsidRPr="000206B1">
        <w:rPr>
          <w:iCs/>
          <w:sz w:val="28"/>
          <w:szCs w:val="28"/>
        </w:rPr>
        <w:t>,</w:t>
      </w:r>
      <w:r w:rsidR="00576372" w:rsidRPr="00576372">
        <w:rPr>
          <w:iCs/>
          <w:sz w:val="28"/>
          <w:szCs w:val="28"/>
        </w:rPr>
        <w:t xml:space="preserve"> причём </w:t>
      </w:r>
      <w:r>
        <w:rPr>
          <w:iCs/>
          <w:sz w:val="28"/>
          <w:szCs w:val="28"/>
        </w:rPr>
        <w:t>динамическая</w:t>
      </w:r>
      <w:r w:rsidR="00576372" w:rsidRPr="00576372">
        <w:rPr>
          <w:iCs/>
          <w:sz w:val="28"/>
          <w:szCs w:val="28"/>
        </w:rPr>
        <w:t xml:space="preserve"> </w:t>
      </w:r>
      <w:r>
        <w:rPr>
          <w:iCs/>
          <w:sz w:val="28"/>
          <w:szCs w:val="28"/>
        </w:rPr>
        <w:t>реализация</w:t>
      </w:r>
      <w:r w:rsidR="00576372" w:rsidRPr="00576372">
        <w:rPr>
          <w:iCs/>
          <w:sz w:val="28"/>
          <w:szCs w:val="28"/>
        </w:rPr>
        <w:t xml:space="preserve"> стабильно опережает </w:t>
      </w:r>
      <w:proofErr w:type="spellStart"/>
      <w:r w:rsidR="00576372" w:rsidRPr="00576372">
        <w:rPr>
          <w:iCs/>
          <w:sz w:val="28"/>
          <w:szCs w:val="28"/>
        </w:rPr>
        <w:t>scikit</w:t>
      </w:r>
      <w:r w:rsidR="00576372" w:rsidRPr="00576372">
        <w:rPr>
          <w:iCs/>
          <w:sz w:val="28"/>
          <w:szCs w:val="28"/>
        </w:rPr>
        <w:noBreakHyphen/>
        <w:t>learn</w:t>
      </w:r>
      <w:proofErr w:type="spellEnd"/>
      <w:r w:rsidR="00576372" w:rsidRPr="00576372">
        <w:rPr>
          <w:iCs/>
          <w:sz w:val="28"/>
          <w:szCs w:val="28"/>
        </w:rPr>
        <w:t xml:space="preserve"> на 5–15 %. Полученные результаты подтверждают эффективность динамического пересчёта: он снижает затраты на порядок по сравнению с наивным подходом и обеспечивает скорость, сравнимую либо чуть лучшую, чем у зрелой библиотеки </w:t>
      </w:r>
      <w:proofErr w:type="spellStart"/>
      <w:r w:rsidR="00576372" w:rsidRPr="00576372">
        <w:rPr>
          <w:iCs/>
          <w:sz w:val="28"/>
          <w:szCs w:val="28"/>
        </w:rPr>
        <w:t>scikit</w:t>
      </w:r>
      <w:r w:rsidR="00576372" w:rsidRPr="00576372">
        <w:rPr>
          <w:iCs/>
          <w:sz w:val="28"/>
          <w:szCs w:val="28"/>
        </w:rPr>
        <w:noBreakHyphen/>
        <w:t>learn</w:t>
      </w:r>
      <w:proofErr w:type="spellEnd"/>
      <w:r w:rsidR="00576372" w:rsidRPr="00576372">
        <w:rPr>
          <w:iCs/>
          <w:sz w:val="28"/>
          <w:szCs w:val="28"/>
        </w:rPr>
        <w:t>, сохраняя при этом корректность алгоритма.</w:t>
      </w:r>
    </w:p>
    <w:p w14:paraId="2D400C12" w14:textId="632CF042" w:rsidR="00412521" w:rsidRPr="00682BE6" w:rsidRDefault="00412521" w:rsidP="00F26512">
      <w:pPr>
        <w:spacing w:line="360" w:lineRule="auto"/>
        <w:ind w:firstLine="709"/>
        <w:jc w:val="both"/>
        <w:rPr>
          <w:iCs/>
          <w:sz w:val="28"/>
          <w:szCs w:val="28"/>
        </w:rPr>
      </w:pPr>
      <w:r w:rsidRPr="00412521">
        <w:rPr>
          <w:iCs/>
          <w:sz w:val="28"/>
          <w:szCs w:val="28"/>
        </w:rPr>
        <w:t xml:space="preserve">В рамках эксперимента по оценке </w:t>
      </w:r>
      <w:r>
        <w:rPr>
          <w:iCs/>
          <w:sz w:val="28"/>
          <w:szCs w:val="28"/>
        </w:rPr>
        <w:t xml:space="preserve">времени предсказания </w:t>
      </w:r>
      <w:r w:rsidRPr="00412521">
        <w:rPr>
          <w:iCs/>
          <w:sz w:val="28"/>
          <w:szCs w:val="28"/>
        </w:rPr>
        <w:t xml:space="preserve">дерева решений была проведена серия измерений. Для этого фиксировалась обучающая выборка размером 2000 × 2000, на которой обучались две модели: реализация из библиотеки </w:t>
      </w:r>
      <w:proofErr w:type="spellStart"/>
      <w:r w:rsidRPr="00412521">
        <w:rPr>
          <w:iCs/>
          <w:sz w:val="28"/>
          <w:szCs w:val="28"/>
        </w:rPr>
        <w:t>sklearn</w:t>
      </w:r>
      <w:proofErr w:type="spellEnd"/>
      <w:r w:rsidRPr="00412521">
        <w:rPr>
          <w:iCs/>
          <w:sz w:val="28"/>
          <w:szCs w:val="28"/>
        </w:rPr>
        <w:t xml:space="preserve"> с критерием </w:t>
      </w:r>
      <w:proofErr w:type="spellStart"/>
      <w:r w:rsidRPr="00412521">
        <w:rPr>
          <w:iCs/>
          <w:sz w:val="28"/>
          <w:szCs w:val="28"/>
        </w:rPr>
        <w:t>gini</w:t>
      </w:r>
      <w:proofErr w:type="spellEnd"/>
      <w:r w:rsidRPr="00412521">
        <w:rPr>
          <w:iCs/>
          <w:sz w:val="28"/>
          <w:szCs w:val="28"/>
        </w:rPr>
        <w:t xml:space="preserve"> и пользовательская реализация, основанная на собственной метрике 1. После обучения для каждого из алгоритмов генерировались тестовые выборки размером n×2000, где n варьировалось от 500 до 5000 с шагом 500. На каждой из этих выборок измерялось среднее время выполнения предсказания, что позволило оценить </w:t>
      </w:r>
      <w:r w:rsidRPr="00412521">
        <w:rPr>
          <w:iCs/>
          <w:sz w:val="28"/>
          <w:szCs w:val="28"/>
        </w:rPr>
        <w:lastRenderedPageBreak/>
        <w:t>масштабируемость обеих реализаций в зависимости от объёма входных данных.</w:t>
      </w:r>
    </w:p>
    <w:p w14:paraId="71A4122D" w14:textId="389947D1" w:rsidR="00412521" w:rsidRDefault="00412521" w:rsidP="00412521">
      <w:pPr>
        <w:spacing w:line="360" w:lineRule="auto"/>
        <w:jc w:val="center"/>
        <w:rPr>
          <w:iCs/>
          <w:sz w:val="28"/>
          <w:szCs w:val="28"/>
          <w:lang w:val="en-US"/>
        </w:rPr>
      </w:pPr>
      <w:r>
        <w:rPr>
          <w:noProof/>
        </w:rPr>
        <w:drawing>
          <wp:inline distT="0" distB="0" distL="0" distR="0" wp14:anchorId="6B64EF7F" wp14:editId="1C33C877">
            <wp:extent cx="4953000" cy="3072396"/>
            <wp:effectExtent l="0" t="0" r="0" b="0"/>
            <wp:docPr id="796657688" name="Рисунок 1" descr="Изображение выглядит как текст, линия, График,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57688" name="Рисунок 1" descr="Изображение выглядит как текст, линия, График, снимок экрана&#10;&#10;Контент, сгенерированный ИИ, может содержать ошибки."/>
                    <pic:cNvPicPr/>
                  </pic:nvPicPr>
                  <pic:blipFill>
                    <a:blip r:embed="rId10"/>
                    <a:stretch>
                      <a:fillRect/>
                    </a:stretch>
                  </pic:blipFill>
                  <pic:spPr>
                    <a:xfrm>
                      <a:off x="0" y="0"/>
                      <a:ext cx="4961790" cy="3077848"/>
                    </a:xfrm>
                    <a:prstGeom prst="rect">
                      <a:avLst/>
                    </a:prstGeom>
                  </pic:spPr>
                </pic:pic>
              </a:graphicData>
            </a:graphic>
          </wp:inline>
        </w:drawing>
      </w:r>
    </w:p>
    <w:p w14:paraId="3B72755F" w14:textId="36FE576A" w:rsidR="00412521" w:rsidRPr="00412521" w:rsidRDefault="00E403C7" w:rsidP="00412521">
      <w:pPr>
        <w:spacing w:line="360" w:lineRule="auto"/>
        <w:jc w:val="center"/>
        <w:rPr>
          <w:iCs/>
          <w:sz w:val="28"/>
          <w:szCs w:val="28"/>
        </w:rPr>
      </w:pPr>
      <w:r>
        <w:rPr>
          <w:iCs/>
          <w:sz w:val="28"/>
          <w:szCs w:val="28"/>
        </w:rPr>
        <w:t>Рисунок 3</w:t>
      </w:r>
      <w:r w:rsidRPr="00E403C7">
        <w:rPr>
          <w:iCs/>
          <w:sz w:val="28"/>
          <w:szCs w:val="28"/>
        </w:rPr>
        <w:t xml:space="preserve">. </w:t>
      </w:r>
      <w:r>
        <w:rPr>
          <w:iCs/>
          <w:sz w:val="28"/>
          <w:szCs w:val="28"/>
        </w:rPr>
        <w:t>Время предсказания для разных реализаций</w:t>
      </w:r>
    </w:p>
    <w:p w14:paraId="23D2FB85" w14:textId="099E31FC" w:rsidR="00412521" w:rsidRPr="00682BE6" w:rsidRDefault="00412521" w:rsidP="00F26512">
      <w:pPr>
        <w:spacing w:line="360" w:lineRule="auto"/>
        <w:ind w:firstLine="709"/>
        <w:jc w:val="both"/>
        <w:rPr>
          <w:iCs/>
          <w:sz w:val="28"/>
          <w:szCs w:val="28"/>
        </w:rPr>
      </w:pPr>
      <w:r w:rsidRPr="00412521">
        <w:rPr>
          <w:iCs/>
          <w:sz w:val="28"/>
          <w:szCs w:val="28"/>
        </w:rPr>
        <w:t xml:space="preserve">На полученном графике можно наблюдать устойчивый рост времени предсказания с увеличением размера тестовой выборки у обеих моделей. При этом реализация </w:t>
      </w:r>
      <w:proofErr w:type="spellStart"/>
      <w:r w:rsidRPr="00412521">
        <w:rPr>
          <w:iCs/>
          <w:sz w:val="28"/>
          <w:szCs w:val="28"/>
        </w:rPr>
        <w:t>sklearn</w:t>
      </w:r>
      <w:proofErr w:type="spellEnd"/>
      <w:r w:rsidRPr="00412521">
        <w:rPr>
          <w:iCs/>
          <w:sz w:val="28"/>
          <w:szCs w:val="28"/>
        </w:rPr>
        <w:t xml:space="preserve"> демонстрирует меньшие значения времени, что объясняется высокой степенью оптимизации её внутренней архитектуры. Тем не менее, разница между двумя подходами остаётся умеренной</w:t>
      </w:r>
    </w:p>
    <w:p w14:paraId="341F8340" w14:textId="5FC703BE" w:rsidR="00DF0108" w:rsidRPr="00F26512" w:rsidRDefault="00DF0108" w:rsidP="00F26512">
      <w:pPr>
        <w:pStyle w:val="20"/>
        <w:spacing w:line="360" w:lineRule="auto"/>
        <w:ind w:firstLine="709"/>
        <w:jc w:val="both"/>
        <w:rPr>
          <w:rFonts w:ascii="Times New Roman" w:hAnsi="Times New Roman" w:cs="Times New Roman"/>
          <w:b/>
          <w:bCs/>
          <w:iCs/>
          <w:color w:val="auto"/>
          <w:sz w:val="28"/>
          <w:szCs w:val="28"/>
        </w:rPr>
      </w:pPr>
      <w:bookmarkStart w:id="18" w:name="_Toc198780266"/>
      <w:r w:rsidRPr="00F26512">
        <w:rPr>
          <w:rFonts w:ascii="Times New Roman" w:hAnsi="Times New Roman" w:cs="Times New Roman"/>
          <w:b/>
          <w:bCs/>
          <w:iCs/>
          <w:color w:val="auto"/>
          <w:sz w:val="28"/>
          <w:szCs w:val="28"/>
        </w:rPr>
        <w:t>2.</w:t>
      </w:r>
      <w:r w:rsidR="00F3545D" w:rsidRPr="00F26512">
        <w:rPr>
          <w:rFonts w:ascii="Times New Roman" w:hAnsi="Times New Roman" w:cs="Times New Roman"/>
          <w:b/>
          <w:bCs/>
          <w:iCs/>
          <w:color w:val="auto"/>
          <w:sz w:val="28"/>
          <w:szCs w:val="28"/>
        </w:rPr>
        <w:t>9</w:t>
      </w:r>
      <w:r w:rsidRPr="00F26512">
        <w:rPr>
          <w:rFonts w:ascii="Times New Roman" w:hAnsi="Times New Roman" w:cs="Times New Roman"/>
          <w:b/>
          <w:bCs/>
          <w:iCs/>
          <w:color w:val="auto"/>
          <w:sz w:val="28"/>
          <w:szCs w:val="28"/>
        </w:rPr>
        <w:t xml:space="preserve"> Разные способы компиляции</w:t>
      </w:r>
      <w:bookmarkEnd w:id="18"/>
    </w:p>
    <w:p w14:paraId="32977289" w14:textId="4C7CF96B" w:rsidR="000206B1" w:rsidRPr="00F26512" w:rsidRDefault="00952DA3" w:rsidP="00F26512">
      <w:pPr>
        <w:spacing w:line="360" w:lineRule="auto"/>
        <w:ind w:firstLine="709"/>
        <w:jc w:val="both"/>
        <w:rPr>
          <w:iCs/>
          <w:sz w:val="28"/>
          <w:szCs w:val="28"/>
        </w:rPr>
      </w:pPr>
      <w:r w:rsidRPr="00F26512">
        <w:rPr>
          <w:iCs/>
          <w:sz w:val="28"/>
          <w:szCs w:val="28"/>
        </w:rPr>
        <w:t>При компиляции C++</w:t>
      </w:r>
      <w:r w:rsidRPr="00F26512">
        <w:rPr>
          <w:iCs/>
          <w:sz w:val="28"/>
          <w:szCs w:val="28"/>
        </w:rPr>
        <w:noBreakHyphen/>
        <w:t>модуля, который мы подключаем к Python через pybind11, существует несколько режимов сборки: именно от них зависит, насколько быстро будет работать итоговый код и насколько удобно его отлаживать. В основе различий лежит флаг оптимизации компилятора</w:t>
      </w:r>
      <w:r w:rsidR="00547634" w:rsidRPr="00F26512">
        <w:rPr>
          <w:iCs/>
          <w:sz w:val="28"/>
          <w:szCs w:val="28"/>
        </w:rPr>
        <w:t>х [7]</w:t>
      </w:r>
      <w:r w:rsidRPr="00F26512">
        <w:rPr>
          <w:iCs/>
          <w:sz w:val="28"/>
          <w:szCs w:val="28"/>
        </w:rPr>
        <w:t>, изменяя его, можно экспериментально добиться лучшего соотношения скорости выполнения и времени сборки.</w:t>
      </w:r>
    </w:p>
    <w:p w14:paraId="6B07F65C" w14:textId="548D6C14" w:rsidR="00490675" w:rsidRPr="00F26512" w:rsidRDefault="00952DA3" w:rsidP="00F26512">
      <w:pPr>
        <w:spacing w:line="360" w:lineRule="auto"/>
        <w:ind w:firstLine="709"/>
        <w:jc w:val="both"/>
        <w:rPr>
          <w:rFonts w:eastAsiaTheme="minorEastAsia"/>
          <w:iCs/>
          <w:sz w:val="28"/>
          <w:szCs w:val="28"/>
          <w:lang w:val="en-US"/>
        </w:rPr>
      </w:pPr>
      <w:r w:rsidRPr="00F26512">
        <w:rPr>
          <w:rFonts w:eastAsiaTheme="minorEastAsia"/>
          <w:iCs/>
          <w:sz w:val="28"/>
          <w:szCs w:val="28"/>
        </w:rPr>
        <w:t>Существуют следующие флаги оптимизации</w:t>
      </w:r>
      <w:r w:rsidRPr="00F26512">
        <w:rPr>
          <w:rFonts w:eastAsiaTheme="minorEastAsia"/>
          <w:iCs/>
          <w:sz w:val="28"/>
          <w:szCs w:val="28"/>
          <w:lang w:val="en-US"/>
        </w:rPr>
        <w:t>:</w:t>
      </w:r>
    </w:p>
    <w:p w14:paraId="60254D8C" w14:textId="25B4CB3C" w:rsidR="00952DA3" w:rsidRPr="00F26512" w:rsidRDefault="00952DA3" w:rsidP="00F26512">
      <w:pPr>
        <w:pStyle w:val="a7"/>
        <w:numPr>
          <w:ilvl w:val="0"/>
          <w:numId w:val="17"/>
        </w:numPr>
        <w:spacing w:line="360" w:lineRule="auto"/>
        <w:ind w:firstLine="709"/>
        <w:jc w:val="both"/>
        <w:rPr>
          <w:rFonts w:ascii="Times New Roman" w:eastAsiaTheme="minorEastAsia" w:hAnsi="Times New Roman" w:cs="Times New Roman"/>
          <w:iCs/>
          <w:sz w:val="28"/>
          <w:szCs w:val="28"/>
        </w:rPr>
      </w:pPr>
      <w:r w:rsidRPr="00F26512">
        <w:rPr>
          <w:rFonts w:ascii="Times New Roman" w:eastAsiaTheme="minorEastAsia" w:hAnsi="Times New Roman" w:cs="Times New Roman"/>
          <w:b/>
          <w:bCs/>
          <w:iCs/>
          <w:sz w:val="28"/>
          <w:szCs w:val="28"/>
        </w:rPr>
        <w:t>-O0</w:t>
      </w:r>
      <w:r w:rsidRPr="00F26512">
        <w:rPr>
          <w:rFonts w:ascii="Times New Roman" w:hAnsi="Times New Roman" w:cs="Times New Roman"/>
          <w:b/>
          <w:bCs/>
          <w:sz w:val="28"/>
          <w:szCs w:val="28"/>
        </w:rPr>
        <w:t> </w:t>
      </w:r>
      <w:r w:rsidRPr="00F26512">
        <w:rPr>
          <w:rFonts w:ascii="Times New Roman" w:eastAsiaTheme="minorEastAsia" w:hAnsi="Times New Roman" w:cs="Times New Roman"/>
          <w:b/>
          <w:bCs/>
          <w:iCs/>
          <w:sz w:val="28"/>
          <w:szCs w:val="28"/>
        </w:rPr>
        <w:t>(</w:t>
      </w:r>
      <w:proofErr w:type="spellStart"/>
      <w:r w:rsidRPr="00F26512">
        <w:rPr>
          <w:rFonts w:ascii="Times New Roman" w:eastAsiaTheme="minorEastAsia" w:hAnsi="Times New Roman" w:cs="Times New Roman"/>
          <w:b/>
          <w:bCs/>
          <w:iCs/>
          <w:sz w:val="28"/>
          <w:szCs w:val="28"/>
        </w:rPr>
        <w:t>Debug</w:t>
      </w:r>
      <w:proofErr w:type="spellEnd"/>
      <w:r w:rsidRPr="00F26512">
        <w:rPr>
          <w:rFonts w:ascii="Times New Roman" w:eastAsiaTheme="minorEastAsia" w:hAnsi="Times New Roman" w:cs="Times New Roman"/>
          <w:b/>
          <w:bCs/>
          <w:iCs/>
          <w:sz w:val="28"/>
          <w:szCs w:val="28"/>
        </w:rPr>
        <w:t>)</w:t>
      </w:r>
      <w:r w:rsidRPr="00F26512">
        <w:rPr>
          <w:rFonts w:ascii="Times New Roman" w:hAnsi="Times New Roman" w:cs="Times New Roman"/>
          <w:sz w:val="28"/>
          <w:szCs w:val="28"/>
        </w:rPr>
        <w:t> </w:t>
      </w:r>
      <w:r w:rsidR="00F73E00" w:rsidRPr="00F26512">
        <w:rPr>
          <w:rFonts w:ascii="Times New Roman" w:eastAsia="Times New Roman" w:hAnsi="Times New Roman" w:cs="Times New Roman"/>
          <w:color w:val="000000"/>
          <w:kern w:val="0"/>
          <w:sz w:val="28"/>
          <w:szCs w:val="28"/>
          <w:lang w:eastAsia="ru-RU"/>
        </w:rPr>
        <w:t xml:space="preserve"> </w:t>
      </w:r>
      <w:r w:rsidR="00F73E00" w:rsidRPr="00F26512">
        <w:rPr>
          <w:rFonts w:ascii="Times New Roman" w:hAnsi="Times New Roman" w:cs="Times New Roman"/>
          <w:sz w:val="28"/>
          <w:szCs w:val="28"/>
        </w:rPr>
        <w:t xml:space="preserve">Все оптимизации отключены, что обеспечивает полную сохранность отладочной информации и минимальное время компиляции, однако приводит к низкой </w:t>
      </w:r>
      <w:r w:rsidR="00F73E00" w:rsidRPr="00F26512">
        <w:rPr>
          <w:rFonts w:ascii="Times New Roman" w:hAnsi="Times New Roman" w:cs="Times New Roman"/>
          <w:sz w:val="28"/>
          <w:szCs w:val="28"/>
        </w:rPr>
        <w:lastRenderedPageBreak/>
        <w:t>производительности получаемого кода; режим рекомендуется исключительно для пошаговой диагностики.</w:t>
      </w:r>
    </w:p>
    <w:p w14:paraId="767F1886" w14:textId="61EE5F6C" w:rsidR="00952DA3" w:rsidRPr="00F26512" w:rsidRDefault="00952DA3" w:rsidP="00F26512">
      <w:pPr>
        <w:pStyle w:val="a7"/>
        <w:numPr>
          <w:ilvl w:val="0"/>
          <w:numId w:val="17"/>
        </w:numPr>
        <w:spacing w:line="360" w:lineRule="auto"/>
        <w:ind w:firstLine="709"/>
        <w:jc w:val="both"/>
        <w:rPr>
          <w:rFonts w:ascii="Times New Roman" w:eastAsiaTheme="minorEastAsia" w:hAnsi="Times New Roman" w:cs="Times New Roman"/>
          <w:iCs/>
          <w:sz w:val="28"/>
          <w:szCs w:val="28"/>
        </w:rPr>
      </w:pPr>
      <w:r w:rsidRPr="00F26512">
        <w:rPr>
          <w:rFonts w:ascii="Times New Roman" w:eastAsiaTheme="minorEastAsia" w:hAnsi="Times New Roman" w:cs="Times New Roman"/>
          <w:b/>
          <w:bCs/>
          <w:iCs/>
          <w:sz w:val="28"/>
          <w:szCs w:val="28"/>
        </w:rPr>
        <w:t>-O2</w:t>
      </w:r>
      <w:r w:rsidRPr="00F26512">
        <w:rPr>
          <w:rFonts w:ascii="Times New Roman" w:hAnsi="Times New Roman" w:cs="Times New Roman"/>
          <w:sz w:val="28"/>
          <w:szCs w:val="28"/>
        </w:rPr>
        <w:t> </w:t>
      </w:r>
      <w:r w:rsidR="00F73E00" w:rsidRPr="00F26512">
        <w:rPr>
          <w:rFonts w:ascii="Times New Roman" w:eastAsia="Times New Roman" w:hAnsi="Times New Roman" w:cs="Times New Roman"/>
          <w:color w:val="000000"/>
          <w:kern w:val="0"/>
          <w:sz w:val="28"/>
          <w:szCs w:val="28"/>
          <w:lang w:eastAsia="ru-RU"/>
        </w:rPr>
        <w:t xml:space="preserve"> </w:t>
      </w:r>
      <w:r w:rsidR="00F73E00" w:rsidRPr="00F26512">
        <w:rPr>
          <w:rFonts w:ascii="Times New Roman" w:hAnsi="Times New Roman" w:cs="Times New Roman"/>
          <w:sz w:val="28"/>
          <w:szCs w:val="28"/>
        </w:rPr>
        <w:t xml:space="preserve">Включает агрессивный </w:t>
      </w:r>
      <w:proofErr w:type="spellStart"/>
      <w:r w:rsidR="00F73E00" w:rsidRPr="00F26512">
        <w:rPr>
          <w:rFonts w:ascii="Times New Roman" w:hAnsi="Times New Roman" w:cs="Times New Roman"/>
          <w:sz w:val="28"/>
          <w:szCs w:val="28"/>
        </w:rPr>
        <w:t>инлайн</w:t>
      </w:r>
      <w:proofErr w:type="spellEnd"/>
      <w:r w:rsidR="00F73E00" w:rsidRPr="00F26512">
        <w:rPr>
          <w:rFonts w:ascii="Times New Roman" w:hAnsi="Times New Roman" w:cs="Times New Roman"/>
          <w:sz w:val="28"/>
          <w:szCs w:val="28"/>
        </w:rPr>
        <w:t xml:space="preserve"> функций, развёртывание небольших циклов и улучшенное планирование инструкций. Данный уровень является стандартным выбором для быстрой сборки и даёт существенный прирост производительности при умеренном увеличении времени компиляции.</w:t>
      </w:r>
    </w:p>
    <w:p w14:paraId="04DCC10C" w14:textId="235BEA95" w:rsidR="00952DA3" w:rsidRPr="00F26512" w:rsidRDefault="00952DA3" w:rsidP="00F26512">
      <w:pPr>
        <w:pStyle w:val="a7"/>
        <w:numPr>
          <w:ilvl w:val="0"/>
          <w:numId w:val="17"/>
        </w:numPr>
        <w:spacing w:line="360" w:lineRule="auto"/>
        <w:ind w:firstLine="709"/>
        <w:jc w:val="both"/>
        <w:rPr>
          <w:rFonts w:ascii="Times New Roman" w:eastAsiaTheme="minorEastAsia" w:hAnsi="Times New Roman" w:cs="Times New Roman"/>
          <w:iCs/>
          <w:sz w:val="28"/>
          <w:szCs w:val="28"/>
        </w:rPr>
      </w:pPr>
      <w:r w:rsidRPr="00F26512">
        <w:rPr>
          <w:rFonts w:ascii="Times New Roman" w:eastAsiaTheme="minorEastAsia" w:hAnsi="Times New Roman" w:cs="Times New Roman"/>
          <w:b/>
          <w:bCs/>
          <w:iCs/>
          <w:sz w:val="28"/>
          <w:szCs w:val="28"/>
        </w:rPr>
        <w:t>-O3</w:t>
      </w:r>
      <w:r w:rsidRPr="00F26512">
        <w:rPr>
          <w:rFonts w:ascii="Times New Roman" w:hAnsi="Times New Roman" w:cs="Times New Roman"/>
          <w:b/>
          <w:bCs/>
          <w:sz w:val="28"/>
          <w:szCs w:val="28"/>
        </w:rPr>
        <w:t> </w:t>
      </w:r>
      <w:r w:rsidRPr="00F26512">
        <w:rPr>
          <w:rFonts w:ascii="Times New Roman" w:eastAsiaTheme="minorEastAsia" w:hAnsi="Times New Roman" w:cs="Times New Roman"/>
          <w:b/>
          <w:bCs/>
          <w:iCs/>
          <w:sz w:val="28"/>
          <w:szCs w:val="28"/>
        </w:rPr>
        <w:t>(</w:t>
      </w:r>
      <w:proofErr w:type="spellStart"/>
      <w:r w:rsidRPr="00F26512">
        <w:rPr>
          <w:rFonts w:ascii="Times New Roman" w:eastAsiaTheme="minorEastAsia" w:hAnsi="Times New Roman" w:cs="Times New Roman"/>
          <w:b/>
          <w:bCs/>
          <w:iCs/>
          <w:sz w:val="28"/>
          <w:szCs w:val="28"/>
        </w:rPr>
        <w:t>Release</w:t>
      </w:r>
      <w:proofErr w:type="spellEnd"/>
      <w:r w:rsidRPr="00F26512">
        <w:rPr>
          <w:rFonts w:ascii="Times New Roman" w:eastAsiaTheme="minorEastAsia" w:hAnsi="Times New Roman" w:cs="Times New Roman"/>
          <w:b/>
          <w:bCs/>
          <w:iCs/>
          <w:sz w:val="28"/>
          <w:szCs w:val="28"/>
        </w:rPr>
        <w:t>)</w:t>
      </w:r>
      <w:r w:rsidRPr="00F26512">
        <w:rPr>
          <w:rFonts w:ascii="Times New Roman" w:hAnsi="Times New Roman" w:cs="Times New Roman"/>
          <w:sz w:val="28"/>
          <w:szCs w:val="28"/>
        </w:rPr>
        <w:t> </w:t>
      </w:r>
      <w:r w:rsidR="00F73E00" w:rsidRPr="00F26512">
        <w:rPr>
          <w:rFonts w:ascii="Times New Roman" w:eastAsia="Times New Roman" w:hAnsi="Times New Roman" w:cs="Times New Roman"/>
          <w:color w:val="000000"/>
          <w:kern w:val="0"/>
          <w:sz w:val="28"/>
          <w:szCs w:val="28"/>
          <w:lang w:eastAsia="ru-RU"/>
        </w:rPr>
        <w:t xml:space="preserve"> </w:t>
      </w:r>
      <w:r w:rsidR="00F73E00" w:rsidRPr="00F26512">
        <w:rPr>
          <w:rFonts w:ascii="Times New Roman" w:hAnsi="Times New Roman" w:cs="Times New Roman"/>
          <w:sz w:val="28"/>
          <w:szCs w:val="28"/>
        </w:rPr>
        <w:t xml:space="preserve">Расширяет набор оптимизаций уровня -O2, добавляя векторизацию, </w:t>
      </w:r>
      <w:proofErr w:type="spellStart"/>
      <w:r w:rsidR="00F73E00" w:rsidRPr="00F26512">
        <w:rPr>
          <w:rFonts w:ascii="Times New Roman" w:hAnsi="Times New Roman" w:cs="Times New Roman"/>
          <w:sz w:val="28"/>
          <w:szCs w:val="28"/>
        </w:rPr>
        <w:t>инлайнинг</w:t>
      </w:r>
      <w:proofErr w:type="spellEnd"/>
      <w:r w:rsidR="00F73E00" w:rsidRPr="00F26512">
        <w:rPr>
          <w:rFonts w:ascii="Times New Roman" w:hAnsi="Times New Roman" w:cs="Times New Roman"/>
          <w:sz w:val="28"/>
          <w:szCs w:val="28"/>
        </w:rPr>
        <w:t xml:space="preserve"> крупных функций и специализированные преобразования счётных циклов. Обеспечивает максимальную скорость выполнения, но удлиняет процесс сборки и может увеличить размер итогового исполняемого файла.</w:t>
      </w:r>
    </w:p>
    <w:p w14:paraId="5B68B099" w14:textId="489650E4" w:rsidR="00490675" w:rsidRPr="00F26512" w:rsidRDefault="00F73E00" w:rsidP="00F26512">
      <w:pPr>
        <w:spacing w:line="360" w:lineRule="auto"/>
        <w:ind w:firstLine="709"/>
        <w:jc w:val="both"/>
        <w:rPr>
          <w:iCs/>
          <w:sz w:val="28"/>
          <w:szCs w:val="28"/>
        </w:rPr>
      </w:pPr>
      <w:r w:rsidRPr="00F26512">
        <w:rPr>
          <w:iCs/>
          <w:sz w:val="28"/>
          <w:szCs w:val="28"/>
        </w:rPr>
        <w:t xml:space="preserve">Далее планируется провести дополнительный эксперимент: для каждого уровня оптимизации будет 50 раз сгенерирован датасет фиксированного размера, после чего будет вычислено среднее время построения дерева для каждого флага оптимизации. </w:t>
      </w:r>
      <w:r w:rsidR="004345F6" w:rsidRPr="00F26512">
        <w:rPr>
          <w:iCs/>
          <w:sz w:val="28"/>
          <w:szCs w:val="28"/>
        </w:rPr>
        <w:t xml:space="preserve">Сгенерированные датасеты имеют следующие параметры: число объектов 10000, число признаков 100, число лейблов 21. </w:t>
      </w:r>
      <w:r w:rsidRPr="00F26512">
        <w:rPr>
          <w:iCs/>
          <w:sz w:val="28"/>
          <w:szCs w:val="28"/>
        </w:rPr>
        <w:t>Результаты такого эксперимента вы можете видеть в таблице 1.</w:t>
      </w:r>
    </w:p>
    <w:p w14:paraId="038ADC56" w14:textId="3EBA4CC8" w:rsidR="004345F6" w:rsidRDefault="004345F6" w:rsidP="009D6642">
      <w:pPr>
        <w:spacing w:line="360" w:lineRule="auto"/>
        <w:ind w:firstLine="709"/>
        <w:jc w:val="both"/>
        <w:rPr>
          <w:iCs/>
          <w:sz w:val="28"/>
          <w:szCs w:val="28"/>
        </w:rPr>
      </w:pPr>
      <w:r>
        <w:rPr>
          <w:iCs/>
          <w:sz w:val="28"/>
          <w:szCs w:val="28"/>
        </w:rPr>
        <w:t>Таблица 1</w:t>
      </w:r>
      <w:r w:rsidRPr="004345F6">
        <w:rPr>
          <w:iCs/>
          <w:sz w:val="28"/>
          <w:szCs w:val="28"/>
        </w:rPr>
        <w:t xml:space="preserve">. </w:t>
      </w:r>
      <w:r>
        <w:rPr>
          <w:iCs/>
          <w:sz w:val="28"/>
          <w:szCs w:val="28"/>
        </w:rPr>
        <w:t>Время построения дерева в зависимости от флагов оптимизации</w:t>
      </w:r>
    </w:p>
    <w:tbl>
      <w:tblPr>
        <w:tblStyle w:val="af"/>
        <w:tblW w:w="0" w:type="auto"/>
        <w:tblLook w:val="04A0" w:firstRow="1" w:lastRow="0" w:firstColumn="1" w:lastColumn="0" w:noHBand="0" w:noVBand="1"/>
      </w:tblPr>
      <w:tblGrid>
        <w:gridCol w:w="1838"/>
        <w:gridCol w:w="7507"/>
      </w:tblGrid>
      <w:tr w:rsidR="004345F6" w14:paraId="1ECB3CF3" w14:textId="77777777" w:rsidTr="004345F6">
        <w:tc>
          <w:tcPr>
            <w:tcW w:w="1838" w:type="dxa"/>
          </w:tcPr>
          <w:p w14:paraId="69D8863B" w14:textId="5B9D5365" w:rsidR="004345F6" w:rsidRDefault="004345F6" w:rsidP="009D6642">
            <w:pPr>
              <w:spacing w:line="360" w:lineRule="auto"/>
              <w:jc w:val="both"/>
              <w:rPr>
                <w:iCs/>
                <w:sz w:val="28"/>
                <w:szCs w:val="28"/>
              </w:rPr>
            </w:pPr>
            <w:r>
              <w:rPr>
                <w:iCs/>
                <w:sz w:val="28"/>
                <w:szCs w:val="28"/>
              </w:rPr>
              <w:t xml:space="preserve">Флаги оптимизации </w:t>
            </w:r>
          </w:p>
        </w:tc>
        <w:tc>
          <w:tcPr>
            <w:tcW w:w="7507" w:type="dxa"/>
          </w:tcPr>
          <w:p w14:paraId="32A27E12" w14:textId="7F96EC43" w:rsidR="004345F6" w:rsidRDefault="004345F6" w:rsidP="009D6642">
            <w:pPr>
              <w:spacing w:line="360" w:lineRule="auto"/>
              <w:jc w:val="both"/>
              <w:rPr>
                <w:iCs/>
                <w:sz w:val="28"/>
                <w:szCs w:val="28"/>
              </w:rPr>
            </w:pPr>
            <w:proofErr w:type="gramStart"/>
            <w:r>
              <w:rPr>
                <w:iCs/>
                <w:sz w:val="28"/>
                <w:szCs w:val="28"/>
              </w:rPr>
              <w:t>Время  построения</w:t>
            </w:r>
            <w:proofErr w:type="gramEnd"/>
            <w:r>
              <w:rPr>
                <w:iCs/>
                <w:sz w:val="28"/>
                <w:szCs w:val="28"/>
              </w:rPr>
              <w:t xml:space="preserve"> дерева (в секундах)</w:t>
            </w:r>
          </w:p>
        </w:tc>
      </w:tr>
      <w:tr w:rsidR="004345F6" w14:paraId="0B330595" w14:textId="77777777" w:rsidTr="004345F6">
        <w:tc>
          <w:tcPr>
            <w:tcW w:w="1838" w:type="dxa"/>
          </w:tcPr>
          <w:p w14:paraId="75EE09E5" w14:textId="1CE1F6F3" w:rsidR="004345F6" w:rsidRPr="004345F6" w:rsidRDefault="004345F6" w:rsidP="009D6642">
            <w:pPr>
              <w:spacing w:line="360" w:lineRule="auto"/>
              <w:jc w:val="both"/>
              <w:rPr>
                <w:iCs/>
                <w:sz w:val="28"/>
                <w:szCs w:val="28"/>
                <w:lang w:val="en-US"/>
              </w:rPr>
            </w:pPr>
            <w:r>
              <w:rPr>
                <w:iCs/>
                <w:sz w:val="28"/>
                <w:szCs w:val="28"/>
              </w:rPr>
              <w:t>-</w:t>
            </w:r>
            <w:r>
              <w:rPr>
                <w:iCs/>
                <w:sz w:val="28"/>
                <w:szCs w:val="28"/>
                <w:lang w:val="en-US"/>
              </w:rPr>
              <w:t>O0</w:t>
            </w:r>
          </w:p>
        </w:tc>
        <w:tc>
          <w:tcPr>
            <w:tcW w:w="7507" w:type="dxa"/>
          </w:tcPr>
          <w:p w14:paraId="47FE8B4E" w14:textId="7998DBEF" w:rsidR="004345F6" w:rsidRPr="004345F6" w:rsidRDefault="004345F6" w:rsidP="009D6642">
            <w:pPr>
              <w:spacing w:line="360" w:lineRule="auto"/>
              <w:jc w:val="both"/>
              <w:rPr>
                <w:iCs/>
                <w:sz w:val="28"/>
                <w:szCs w:val="28"/>
                <w:lang w:val="en-US"/>
              </w:rPr>
            </w:pPr>
            <w:r w:rsidRPr="004345F6">
              <w:rPr>
                <w:iCs/>
                <w:sz w:val="28"/>
                <w:szCs w:val="28"/>
              </w:rPr>
              <w:t>2.9</w:t>
            </w:r>
            <w:r>
              <w:rPr>
                <w:iCs/>
                <w:sz w:val="28"/>
                <w:szCs w:val="28"/>
              </w:rPr>
              <w:t>1 секунды</w:t>
            </w:r>
          </w:p>
        </w:tc>
      </w:tr>
      <w:tr w:rsidR="004345F6" w14:paraId="7B1F87BE" w14:textId="77777777" w:rsidTr="004345F6">
        <w:tc>
          <w:tcPr>
            <w:tcW w:w="1838" w:type="dxa"/>
          </w:tcPr>
          <w:p w14:paraId="3F69DB3A" w14:textId="0F196ADC" w:rsidR="004345F6" w:rsidRPr="004345F6" w:rsidRDefault="004345F6" w:rsidP="009D6642">
            <w:pPr>
              <w:spacing w:line="360" w:lineRule="auto"/>
              <w:jc w:val="both"/>
              <w:rPr>
                <w:iCs/>
                <w:sz w:val="28"/>
                <w:szCs w:val="28"/>
              </w:rPr>
            </w:pPr>
            <w:r w:rsidRPr="004345F6">
              <w:rPr>
                <w:rFonts w:eastAsiaTheme="minorEastAsia"/>
                <w:iCs/>
                <w:sz w:val="28"/>
                <w:szCs w:val="28"/>
              </w:rPr>
              <w:t>-O2</w:t>
            </w:r>
          </w:p>
        </w:tc>
        <w:tc>
          <w:tcPr>
            <w:tcW w:w="7507" w:type="dxa"/>
          </w:tcPr>
          <w:p w14:paraId="5B0C1F74" w14:textId="4071E691" w:rsidR="004345F6" w:rsidRDefault="004345F6" w:rsidP="009D6642">
            <w:pPr>
              <w:spacing w:line="360" w:lineRule="auto"/>
              <w:jc w:val="both"/>
              <w:rPr>
                <w:iCs/>
                <w:sz w:val="28"/>
                <w:szCs w:val="28"/>
              </w:rPr>
            </w:pPr>
            <w:r w:rsidRPr="004345F6">
              <w:rPr>
                <w:iCs/>
                <w:sz w:val="28"/>
                <w:szCs w:val="28"/>
              </w:rPr>
              <w:t>0.47</w:t>
            </w:r>
            <w:r>
              <w:rPr>
                <w:iCs/>
                <w:sz w:val="28"/>
                <w:szCs w:val="28"/>
              </w:rPr>
              <w:t xml:space="preserve"> секунды</w:t>
            </w:r>
          </w:p>
        </w:tc>
      </w:tr>
      <w:tr w:rsidR="004345F6" w14:paraId="47C35619" w14:textId="77777777" w:rsidTr="004345F6">
        <w:tc>
          <w:tcPr>
            <w:tcW w:w="1838" w:type="dxa"/>
          </w:tcPr>
          <w:p w14:paraId="03A785BA" w14:textId="6EA63A17" w:rsidR="004345F6" w:rsidRPr="004345F6" w:rsidRDefault="004345F6" w:rsidP="009D6642">
            <w:pPr>
              <w:spacing w:line="360" w:lineRule="auto"/>
              <w:jc w:val="both"/>
              <w:rPr>
                <w:iCs/>
                <w:sz w:val="28"/>
                <w:szCs w:val="28"/>
              </w:rPr>
            </w:pPr>
            <w:r w:rsidRPr="004345F6">
              <w:rPr>
                <w:rFonts w:eastAsiaTheme="minorEastAsia"/>
                <w:iCs/>
                <w:sz w:val="28"/>
                <w:szCs w:val="28"/>
              </w:rPr>
              <w:t>-O3</w:t>
            </w:r>
          </w:p>
        </w:tc>
        <w:tc>
          <w:tcPr>
            <w:tcW w:w="7507" w:type="dxa"/>
          </w:tcPr>
          <w:p w14:paraId="4CC1F43B" w14:textId="10D382D1" w:rsidR="004345F6" w:rsidRDefault="004345F6" w:rsidP="009D6642">
            <w:pPr>
              <w:spacing w:line="360" w:lineRule="auto"/>
              <w:jc w:val="both"/>
              <w:rPr>
                <w:iCs/>
                <w:sz w:val="28"/>
                <w:szCs w:val="28"/>
              </w:rPr>
            </w:pPr>
            <w:r w:rsidRPr="004345F6">
              <w:rPr>
                <w:iCs/>
                <w:sz w:val="28"/>
                <w:szCs w:val="28"/>
              </w:rPr>
              <w:t>0.47</w:t>
            </w:r>
            <w:r>
              <w:rPr>
                <w:iCs/>
                <w:sz w:val="28"/>
                <w:szCs w:val="28"/>
              </w:rPr>
              <w:t xml:space="preserve"> секунды</w:t>
            </w:r>
          </w:p>
        </w:tc>
      </w:tr>
    </w:tbl>
    <w:p w14:paraId="543194CA" w14:textId="77777777" w:rsidR="004345F6" w:rsidRPr="00F26512" w:rsidRDefault="004345F6" w:rsidP="00F26512">
      <w:pPr>
        <w:spacing w:line="360" w:lineRule="auto"/>
        <w:ind w:firstLine="709"/>
        <w:jc w:val="both"/>
        <w:rPr>
          <w:iCs/>
          <w:sz w:val="28"/>
          <w:szCs w:val="28"/>
          <w:lang w:val="en-US"/>
        </w:rPr>
      </w:pPr>
    </w:p>
    <w:p w14:paraId="5226BB0C" w14:textId="7DF68D24" w:rsidR="004345F6" w:rsidRPr="00F26512" w:rsidRDefault="004345F6" w:rsidP="00F26512">
      <w:pPr>
        <w:spacing w:line="360" w:lineRule="auto"/>
        <w:ind w:firstLine="709"/>
        <w:jc w:val="both"/>
        <w:rPr>
          <w:iCs/>
          <w:sz w:val="28"/>
          <w:szCs w:val="28"/>
        </w:rPr>
      </w:pPr>
      <w:r w:rsidRPr="00F26512">
        <w:rPr>
          <w:iCs/>
          <w:sz w:val="28"/>
          <w:szCs w:val="28"/>
        </w:rPr>
        <w:t xml:space="preserve">Как можем заметить, сборка с флагом </w:t>
      </w:r>
      <w:r w:rsidRPr="00F26512">
        <w:rPr>
          <w:rFonts w:eastAsiaTheme="minorEastAsia"/>
          <w:iCs/>
          <w:sz w:val="28"/>
          <w:szCs w:val="28"/>
        </w:rPr>
        <w:t xml:space="preserve">-O3 более приоритетнее, так как время построения дерева сокращается в 6 раз, как минимум по сравнению с флагом </w:t>
      </w:r>
      <w:r w:rsidRPr="00F26512">
        <w:rPr>
          <w:iCs/>
          <w:sz w:val="28"/>
          <w:szCs w:val="28"/>
        </w:rPr>
        <w:t>-</w:t>
      </w:r>
      <w:r w:rsidRPr="00F26512">
        <w:rPr>
          <w:iCs/>
          <w:sz w:val="28"/>
          <w:szCs w:val="28"/>
          <w:lang w:val="en-US"/>
        </w:rPr>
        <w:t>O</w:t>
      </w:r>
      <w:r w:rsidRPr="00F26512">
        <w:rPr>
          <w:iCs/>
          <w:sz w:val="28"/>
          <w:szCs w:val="28"/>
        </w:rPr>
        <w:t>0.</w:t>
      </w:r>
    </w:p>
    <w:p w14:paraId="39914EB2" w14:textId="0724A812" w:rsidR="00784350" w:rsidRPr="00F26512" w:rsidRDefault="00784350" w:rsidP="00F26512">
      <w:pPr>
        <w:pStyle w:val="20"/>
        <w:spacing w:line="360" w:lineRule="auto"/>
        <w:ind w:firstLine="709"/>
        <w:jc w:val="both"/>
        <w:rPr>
          <w:rFonts w:ascii="Times New Roman" w:hAnsi="Times New Roman" w:cs="Times New Roman"/>
          <w:b/>
          <w:bCs/>
          <w:iCs/>
          <w:color w:val="auto"/>
          <w:sz w:val="28"/>
          <w:szCs w:val="28"/>
        </w:rPr>
      </w:pPr>
      <w:bookmarkStart w:id="19" w:name="_Toc198780267"/>
      <w:r w:rsidRPr="00F26512">
        <w:rPr>
          <w:rFonts w:ascii="Times New Roman" w:hAnsi="Times New Roman" w:cs="Times New Roman"/>
          <w:b/>
          <w:bCs/>
          <w:iCs/>
          <w:color w:val="auto"/>
          <w:sz w:val="28"/>
          <w:szCs w:val="28"/>
        </w:rPr>
        <w:lastRenderedPageBreak/>
        <w:t>2.</w:t>
      </w:r>
      <w:r w:rsidR="00F3545D" w:rsidRPr="00F26512">
        <w:rPr>
          <w:rFonts w:ascii="Times New Roman" w:hAnsi="Times New Roman" w:cs="Times New Roman"/>
          <w:b/>
          <w:bCs/>
          <w:iCs/>
          <w:color w:val="auto"/>
          <w:sz w:val="28"/>
          <w:szCs w:val="28"/>
        </w:rPr>
        <w:t>10</w:t>
      </w:r>
      <w:r w:rsidRPr="00F26512">
        <w:rPr>
          <w:rFonts w:ascii="Times New Roman" w:hAnsi="Times New Roman" w:cs="Times New Roman"/>
          <w:b/>
          <w:bCs/>
          <w:iCs/>
          <w:color w:val="auto"/>
          <w:sz w:val="28"/>
          <w:szCs w:val="28"/>
        </w:rPr>
        <w:t xml:space="preserve"> Генерирование синтетических данных</w:t>
      </w:r>
      <w:bookmarkEnd w:id="19"/>
    </w:p>
    <w:p w14:paraId="51FBEBEA" w14:textId="7EBE4D93" w:rsidR="00784350" w:rsidRPr="00FA29B4" w:rsidRDefault="00784350" w:rsidP="00F26512">
      <w:pPr>
        <w:spacing w:line="360" w:lineRule="auto"/>
        <w:ind w:firstLine="709"/>
        <w:jc w:val="both"/>
        <w:rPr>
          <w:sz w:val="28"/>
          <w:szCs w:val="28"/>
          <w:lang w:eastAsia="en-US"/>
        </w:rPr>
      </w:pPr>
      <w:r w:rsidRPr="00FA29B4">
        <w:rPr>
          <w:iCs/>
          <w:sz w:val="28"/>
          <w:szCs w:val="28"/>
        </w:rPr>
        <w:t xml:space="preserve">Для проведения точных экспериментов </w:t>
      </w:r>
      <w:proofErr w:type="spellStart"/>
      <w:r w:rsidRPr="00FA29B4">
        <w:rPr>
          <w:iCs/>
          <w:sz w:val="28"/>
          <w:szCs w:val="28"/>
        </w:rPr>
        <w:t>классификационнных</w:t>
      </w:r>
      <w:proofErr w:type="spellEnd"/>
      <w:r w:rsidRPr="00FA29B4">
        <w:rPr>
          <w:iCs/>
          <w:sz w:val="28"/>
          <w:szCs w:val="28"/>
        </w:rPr>
        <w:t xml:space="preserve"> алгоритмов, необходимо данные, которые могли бы варьироваться в </w:t>
      </w:r>
      <w:proofErr w:type="spellStart"/>
      <w:r w:rsidRPr="00FA29B4">
        <w:rPr>
          <w:iCs/>
          <w:sz w:val="28"/>
          <w:szCs w:val="28"/>
        </w:rPr>
        <w:t>зависиимости</w:t>
      </w:r>
      <w:proofErr w:type="spellEnd"/>
      <w:r w:rsidRPr="00FA29B4">
        <w:rPr>
          <w:iCs/>
          <w:sz w:val="28"/>
          <w:szCs w:val="28"/>
        </w:rPr>
        <w:t xml:space="preserve"> от разных параметров. Для этого подойдут гауссовы </w:t>
      </w:r>
      <w:proofErr w:type="spellStart"/>
      <w:proofErr w:type="gramStart"/>
      <w:r w:rsidRPr="00FA29B4">
        <w:rPr>
          <w:iCs/>
          <w:sz w:val="28"/>
          <w:szCs w:val="28"/>
        </w:rPr>
        <w:t>кластеры</w:t>
      </w:r>
      <w:r w:rsidRPr="00FA29B4">
        <w:rPr>
          <w:sz w:val="28"/>
          <w:szCs w:val="28"/>
          <w:lang w:eastAsia="en-US"/>
        </w:rPr>
        <w:t>.В</w:t>
      </w:r>
      <w:proofErr w:type="spellEnd"/>
      <w:proofErr w:type="gramEnd"/>
      <w:r w:rsidRPr="00FA29B4">
        <w:rPr>
          <w:sz w:val="28"/>
          <w:szCs w:val="28"/>
          <w:lang w:eastAsia="en-US"/>
        </w:rPr>
        <w:t xml:space="preserve"> статье</w:t>
      </w:r>
      <w:r w:rsidR="00547634" w:rsidRPr="00FA29B4">
        <w:rPr>
          <w:sz w:val="28"/>
          <w:szCs w:val="28"/>
          <w:lang w:eastAsia="en-US"/>
        </w:rPr>
        <w:t xml:space="preserve"> [8</w:t>
      </w:r>
      <w:r w:rsidRPr="00FA29B4">
        <w:rPr>
          <w:sz w:val="28"/>
          <w:szCs w:val="28"/>
          <w:lang w:eastAsia="en-US"/>
        </w:rPr>
        <w:t xml:space="preserve">], говорится как построить гауссовы кластеры, причем их расположение относительно друг друга можно менять благодаря параметру </w:t>
      </w:r>
      <m:oMath>
        <m:r>
          <w:rPr>
            <w:rFonts w:ascii="Cambria Math" w:hAnsi="Cambria Math"/>
            <w:sz w:val="28"/>
            <w:szCs w:val="28"/>
            <w:lang w:eastAsia="en-US"/>
          </w:rPr>
          <m:t>α</m:t>
        </m:r>
      </m:oMath>
      <w:r w:rsidRPr="00FA29B4">
        <w:rPr>
          <w:sz w:val="28"/>
          <w:szCs w:val="28"/>
          <w:lang w:eastAsia="en-US"/>
        </w:rPr>
        <w:t>.</w:t>
      </w:r>
      <w:r w:rsidR="00276A00" w:rsidRPr="00FA29B4">
        <w:rPr>
          <w:lang w:eastAsia="en-US"/>
        </w:rPr>
        <w:t xml:space="preserve"> </w:t>
      </w:r>
      <w:r w:rsidR="00276A00" w:rsidRPr="00FA29B4">
        <w:rPr>
          <w:sz w:val="28"/>
          <w:szCs w:val="28"/>
          <w:lang w:eastAsia="en-US"/>
        </w:rPr>
        <w:t xml:space="preserve">Причем также можно изменять размеры датасета, а именно менять число объектов </w:t>
      </w:r>
      <w:r w:rsidR="00276A00" w:rsidRPr="00FA29B4">
        <w:rPr>
          <w:sz w:val="28"/>
          <w:szCs w:val="28"/>
          <w:lang w:val="en-US" w:eastAsia="en-US"/>
        </w:rPr>
        <w:t>N</w:t>
      </w:r>
      <w:r w:rsidR="00276A00" w:rsidRPr="00FA29B4">
        <w:rPr>
          <w:sz w:val="28"/>
          <w:szCs w:val="28"/>
          <w:lang w:eastAsia="en-US"/>
        </w:rPr>
        <w:t xml:space="preserve">, число признаков </w:t>
      </w:r>
      <w:r w:rsidR="00276A00" w:rsidRPr="00FA29B4">
        <w:rPr>
          <w:sz w:val="28"/>
          <w:szCs w:val="28"/>
          <w:lang w:val="en-US" w:eastAsia="en-US"/>
        </w:rPr>
        <w:t>V</w:t>
      </w:r>
      <w:r w:rsidR="00276A00" w:rsidRPr="00FA29B4">
        <w:rPr>
          <w:sz w:val="28"/>
          <w:szCs w:val="28"/>
          <w:lang w:eastAsia="en-US"/>
        </w:rPr>
        <w:t xml:space="preserve"> и число кластеров </w:t>
      </w:r>
      <w:r w:rsidR="00CB38EE" w:rsidRPr="00FA29B4">
        <w:rPr>
          <w:sz w:val="28"/>
          <w:szCs w:val="28"/>
          <w:lang w:val="en-US" w:eastAsia="en-US"/>
        </w:rPr>
        <w:t>L</w:t>
      </w:r>
      <w:r w:rsidR="00276A00" w:rsidRPr="00FA29B4">
        <w:rPr>
          <w:sz w:val="28"/>
          <w:szCs w:val="28"/>
          <w:lang w:eastAsia="en-US"/>
        </w:rPr>
        <w:t xml:space="preserve">. </w:t>
      </w:r>
    </w:p>
    <w:p w14:paraId="0860B3F9" w14:textId="7BE256DC" w:rsidR="00276A00" w:rsidRPr="00FA29B4" w:rsidRDefault="00276A00" w:rsidP="00F26512">
      <w:pPr>
        <w:spacing w:line="360" w:lineRule="auto"/>
        <w:ind w:firstLine="709"/>
        <w:jc w:val="both"/>
        <w:rPr>
          <w:iCs/>
          <w:sz w:val="28"/>
          <w:szCs w:val="28"/>
        </w:rPr>
      </w:pPr>
      <w:r w:rsidRPr="00FA29B4">
        <w:rPr>
          <w:iCs/>
          <w:sz w:val="28"/>
          <w:szCs w:val="28"/>
        </w:rPr>
        <w:t>Алгоритм генерации выглядит следующим образом:</w:t>
      </w:r>
    </w:p>
    <w:p w14:paraId="571E4C0E" w14:textId="4BA984B5" w:rsidR="00276A00" w:rsidRPr="00FA29B4" w:rsidRDefault="003F7C9E" w:rsidP="00F26512">
      <w:pPr>
        <w:pStyle w:val="a7"/>
        <w:numPr>
          <w:ilvl w:val="0"/>
          <w:numId w:val="19"/>
        </w:numPr>
        <w:spacing w:line="360" w:lineRule="auto"/>
        <w:ind w:firstLine="709"/>
        <w:jc w:val="both"/>
        <w:rPr>
          <w:rFonts w:ascii="Times New Roman" w:hAnsi="Times New Roman" w:cs="Times New Roman"/>
          <w:iCs/>
          <w:sz w:val="28"/>
          <w:szCs w:val="28"/>
        </w:rPr>
      </w:pPr>
      <w:r w:rsidRPr="00FA29B4">
        <w:rPr>
          <w:rFonts w:ascii="Times New Roman" w:hAnsi="Times New Roman" w:cs="Times New Roman"/>
          <w:iCs/>
          <w:sz w:val="28"/>
          <w:szCs w:val="28"/>
        </w:rPr>
        <w:t xml:space="preserve">На начальном этапе инициализируем наши параметры </w:t>
      </w:r>
      <w:r w:rsidRPr="00FA29B4">
        <w:rPr>
          <w:rFonts w:ascii="Times New Roman" w:hAnsi="Times New Roman" w:cs="Times New Roman"/>
          <w:iCs/>
          <w:sz w:val="28"/>
          <w:szCs w:val="28"/>
          <w:lang w:val="en-US"/>
        </w:rPr>
        <w:t>N</w:t>
      </w:r>
      <w:r w:rsidRPr="00FA29B4">
        <w:rPr>
          <w:rFonts w:ascii="Times New Roman" w:hAnsi="Times New Roman" w:cs="Times New Roman"/>
          <w:iCs/>
          <w:sz w:val="28"/>
          <w:szCs w:val="28"/>
        </w:rPr>
        <w:t xml:space="preserve">, </w:t>
      </w:r>
      <w:r w:rsidRPr="00FA29B4">
        <w:rPr>
          <w:rFonts w:ascii="Times New Roman" w:hAnsi="Times New Roman" w:cs="Times New Roman"/>
          <w:iCs/>
          <w:sz w:val="28"/>
          <w:szCs w:val="28"/>
          <w:lang w:val="en-US"/>
        </w:rPr>
        <w:t>V</w:t>
      </w:r>
      <w:r w:rsidRPr="00FA29B4">
        <w:rPr>
          <w:rFonts w:ascii="Times New Roman" w:hAnsi="Times New Roman" w:cs="Times New Roman"/>
          <w:iCs/>
          <w:sz w:val="28"/>
          <w:szCs w:val="28"/>
        </w:rPr>
        <w:t xml:space="preserve">, </w:t>
      </w:r>
      <w:r w:rsidR="00CB38EE" w:rsidRPr="00FA29B4">
        <w:rPr>
          <w:rFonts w:ascii="Times New Roman" w:hAnsi="Times New Roman" w:cs="Times New Roman"/>
          <w:iCs/>
          <w:sz w:val="28"/>
          <w:szCs w:val="28"/>
          <w:lang w:val="en-US"/>
        </w:rPr>
        <w:t>L</w:t>
      </w:r>
      <w:r w:rsidRPr="00FA29B4">
        <w:rPr>
          <w:rFonts w:ascii="Times New Roman" w:hAnsi="Times New Roman" w:cs="Times New Roman"/>
          <w:iCs/>
          <w:sz w:val="28"/>
          <w:szCs w:val="28"/>
        </w:rPr>
        <w:t xml:space="preserve">, </w:t>
      </w:r>
      <m:oMath>
        <m:r>
          <w:rPr>
            <w:rFonts w:ascii="Cambria Math" w:hAnsi="Cambria Math" w:cs="Times New Roman"/>
            <w:sz w:val="28"/>
            <w:szCs w:val="28"/>
            <w:lang w:eastAsia="en-US"/>
          </w:rPr>
          <m:t>α</m:t>
        </m:r>
      </m:oMath>
      <w:r w:rsidRPr="00FA29B4">
        <w:rPr>
          <w:rFonts w:ascii="Times New Roman" w:hAnsi="Times New Roman" w:cs="Times New Roman"/>
          <w:sz w:val="28"/>
          <w:szCs w:val="28"/>
          <w:lang w:eastAsia="en-US"/>
        </w:rPr>
        <w:t xml:space="preserve">. </w:t>
      </w:r>
      <w:proofErr w:type="gramStart"/>
      <w:r w:rsidRPr="00FA29B4">
        <w:rPr>
          <w:rFonts w:ascii="Times New Roman" w:hAnsi="Times New Roman" w:cs="Times New Roman"/>
          <w:sz w:val="28"/>
          <w:szCs w:val="28"/>
          <w:lang w:eastAsia="en-US"/>
        </w:rPr>
        <w:t>Причем  для</w:t>
      </w:r>
      <w:proofErr w:type="gramEnd"/>
      <w:r w:rsidRPr="00FA29B4">
        <w:rPr>
          <w:rFonts w:ascii="Times New Roman" w:hAnsi="Times New Roman" w:cs="Times New Roman"/>
          <w:sz w:val="28"/>
          <w:szCs w:val="28"/>
          <w:lang w:eastAsia="en-US"/>
        </w:rPr>
        <w:t xml:space="preserve"> каждого из кластеров определяем его размер. В случае если </w:t>
      </w:r>
      <w:r w:rsidRPr="00FA29B4">
        <w:rPr>
          <w:rFonts w:ascii="Times New Roman" w:hAnsi="Times New Roman" w:cs="Times New Roman"/>
          <w:sz w:val="28"/>
          <w:szCs w:val="28"/>
          <w:lang w:val="en-US" w:eastAsia="en-US"/>
        </w:rPr>
        <w:t>N</w:t>
      </w:r>
      <w:r w:rsidRPr="00FA29B4">
        <w:rPr>
          <w:rFonts w:ascii="Times New Roman" w:hAnsi="Times New Roman" w:cs="Times New Roman"/>
          <w:sz w:val="28"/>
          <w:szCs w:val="28"/>
          <w:lang w:eastAsia="en-US"/>
        </w:rPr>
        <w:t xml:space="preserve"> </w:t>
      </w:r>
      <w:r w:rsidRPr="00FA29B4">
        <w:rPr>
          <w:rFonts w:ascii="Times New Roman" w:hAnsi="Times New Roman" w:cs="Times New Roman"/>
          <w:sz w:val="28"/>
          <w:szCs w:val="28"/>
          <w:lang w:val="en-US" w:eastAsia="en-US"/>
        </w:rPr>
        <w:t>mod</w:t>
      </w:r>
      <w:r w:rsidRPr="00FA29B4">
        <w:rPr>
          <w:rFonts w:ascii="Times New Roman" w:hAnsi="Times New Roman" w:cs="Times New Roman"/>
          <w:sz w:val="28"/>
          <w:szCs w:val="28"/>
          <w:lang w:eastAsia="en-US"/>
        </w:rPr>
        <w:t xml:space="preserve"> </w:t>
      </w:r>
      <w:proofErr w:type="gramStart"/>
      <w:r w:rsidR="00CB38EE" w:rsidRPr="00FA29B4">
        <w:rPr>
          <w:rFonts w:ascii="Times New Roman" w:hAnsi="Times New Roman" w:cs="Times New Roman"/>
          <w:sz w:val="28"/>
          <w:szCs w:val="28"/>
          <w:lang w:val="en-US" w:eastAsia="en-US"/>
        </w:rPr>
        <w:t>L</w:t>
      </w:r>
      <w:r w:rsidRPr="00FA29B4">
        <w:rPr>
          <w:rFonts w:ascii="Times New Roman" w:hAnsi="Times New Roman" w:cs="Times New Roman"/>
          <w:sz w:val="28"/>
          <w:szCs w:val="28"/>
          <w:lang w:eastAsia="en-US"/>
        </w:rPr>
        <w:t xml:space="preserve"> !</w:t>
      </w:r>
      <w:proofErr w:type="gramEnd"/>
      <w:r w:rsidRPr="00FA29B4">
        <w:rPr>
          <w:rFonts w:ascii="Times New Roman" w:hAnsi="Times New Roman" w:cs="Times New Roman"/>
          <w:sz w:val="28"/>
          <w:szCs w:val="28"/>
          <w:lang w:eastAsia="en-US"/>
        </w:rPr>
        <w:t xml:space="preserve">= 0, то нельзя во всех кластерах сделать равное число объектов, </w:t>
      </w:r>
      <w:proofErr w:type="spellStart"/>
      <w:r w:rsidRPr="00FA29B4">
        <w:rPr>
          <w:rFonts w:ascii="Times New Roman" w:hAnsi="Times New Roman" w:cs="Times New Roman"/>
          <w:sz w:val="28"/>
          <w:szCs w:val="28"/>
          <w:lang w:eastAsia="en-US"/>
        </w:rPr>
        <w:t>соотвественно</w:t>
      </w:r>
      <w:proofErr w:type="spellEnd"/>
      <w:r w:rsidRPr="00FA29B4">
        <w:rPr>
          <w:rFonts w:ascii="Times New Roman" w:hAnsi="Times New Roman" w:cs="Times New Roman"/>
          <w:sz w:val="28"/>
          <w:szCs w:val="28"/>
          <w:lang w:eastAsia="en-US"/>
        </w:rPr>
        <w:t xml:space="preserve"> у последнего кластер будет на </w:t>
      </w:r>
      <w:r w:rsidRPr="00FA29B4">
        <w:rPr>
          <w:rFonts w:ascii="Times New Roman" w:hAnsi="Times New Roman" w:cs="Times New Roman"/>
          <w:sz w:val="28"/>
          <w:szCs w:val="28"/>
          <w:lang w:val="en-US" w:eastAsia="en-US"/>
        </w:rPr>
        <w:t>N</w:t>
      </w:r>
      <w:r w:rsidRPr="00FA29B4">
        <w:rPr>
          <w:rFonts w:ascii="Times New Roman" w:hAnsi="Times New Roman" w:cs="Times New Roman"/>
          <w:sz w:val="28"/>
          <w:szCs w:val="28"/>
          <w:lang w:eastAsia="en-US"/>
        </w:rPr>
        <w:t xml:space="preserve"> </w:t>
      </w:r>
      <w:r w:rsidRPr="00FA29B4">
        <w:rPr>
          <w:rFonts w:ascii="Times New Roman" w:hAnsi="Times New Roman" w:cs="Times New Roman"/>
          <w:sz w:val="28"/>
          <w:szCs w:val="28"/>
          <w:lang w:val="en-US" w:eastAsia="en-US"/>
        </w:rPr>
        <w:t>mod</w:t>
      </w:r>
      <w:r w:rsidRPr="00FA29B4">
        <w:rPr>
          <w:rFonts w:ascii="Times New Roman" w:hAnsi="Times New Roman" w:cs="Times New Roman"/>
          <w:sz w:val="28"/>
          <w:szCs w:val="28"/>
          <w:lang w:eastAsia="en-US"/>
        </w:rPr>
        <w:t xml:space="preserve"> </w:t>
      </w:r>
      <w:r w:rsidR="00CB38EE" w:rsidRPr="00FA29B4">
        <w:rPr>
          <w:rFonts w:ascii="Times New Roman" w:hAnsi="Times New Roman" w:cs="Times New Roman"/>
          <w:sz w:val="28"/>
          <w:szCs w:val="28"/>
          <w:lang w:val="en-US" w:eastAsia="en-US"/>
        </w:rPr>
        <w:t>L</w:t>
      </w:r>
      <w:r w:rsidRPr="00FA29B4">
        <w:rPr>
          <w:rFonts w:ascii="Times New Roman" w:hAnsi="Times New Roman" w:cs="Times New Roman"/>
          <w:sz w:val="28"/>
          <w:szCs w:val="28"/>
          <w:lang w:eastAsia="en-US"/>
        </w:rPr>
        <w:t xml:space="preserve"> объектов больше</w:t>
      </w:r>
    </w:p>
    <w:p w14:paraId="5B687F39" w14:textId="27E17234" w:rsidR="00490675" w:rsidRPr="00FA29B4" w:rsidRDefault="00B820BB" w:rsidP="00F26512">
      <w:pPr>
        <w:pStyle w:val="a7"/>
        <w:numPr>
          <w:ilvl w:val="0"/>
          <w:numId w:val="19"/>
        </w:numPr>
        <w:spacing w:line="360" w:lineRule="auto"/>
        <w:ind w:firstLine="709"/>
        <w:jc w:val="both"/>
        <w:rPr>
          <w:rFonts w:ascii="Times New Roman" w:hAnsi="Times New Roman" w:cs="Times New Roman"/>
          <w:sz w:val="28"/>
          <w:szCs w:val="28"/>
        </w:rPr>
      </w:pPr>
      <w:r w:rsidRPr="00FA29B4">
        <w:rPr>
          <w:rFonts w:ascii="Times New Roman" w:hAnsi="Times New Roman" w:cs="Times New Roman"/>
          <w:iCs/>
          <w:sz w:val="28"/>
          <w:szCs w:val="28"/>
        </w:rPr>
        <w:t xml:space="preserve">Для каждого кластера </w:t>
      </w:r>
      <w:r w:rsidR="00CB38EE" w:rsidRPr="00FA29B4">
        <w:rPr>
          <w:rFonts w:ascii="Times New Roman" w:hAnsi="Times New Roman" w:cs="Times New Roman"/>
          <w:iCs/>
          <w:sz w:val="28"/>
          <w:szCs w:val="28"/>
          <w:lang w:val="en-US"/>
        </w:rPr>
        <w:t>l</w:t>
      </w:r>
      <w:r w:rsidRPr="00FA29B4">
        <w:rPr>
          <w:rFonts w:ascii="Times New Roman" w:hAnsi="Times New Roman" w:cs="Times New Roman"/>
          <w:iCs/>
          <w:sz w:val="28"/>
          <w:szCs w:val="28"/>
        </w:rPr>
        <w:t xml:space="preserve"> формируется вектор</w:t>
      </w:r>
      <w:r w:rsidRPr="00FA29B4">
        <w:rPr>
          <w:rFonts w:ascii="Times New Roman" w:hAnsi="Times New Roman" w:cs="Times New Roman"/>
          <w:iCs/>
          <w:sz w:val="28"/>
          <w:szCs w:val="28"/>
        </w:rPr>
        <w:noBreakHyphen/>
        <w:t xml:space="preserve">центр </w:t>
      </w:r>
      <m:oMath>
        <m:sSub>
          <m:sSubPr>
            <m:ctrlPr>
              <w:rPr>
                <w:rFonts w:ascii="Cambria Math" w:hAnsi="Cambria Math" w:cs="Times New Roman"/>
                <w:i/>
                <w:iCs/>
                <w:sz w:val="28"/>
                <w:szCs w:val="28"/>
              </w:rPr>
            </m:ctrlPr>
          </m:sSubPr>
          <m:e>
            <m:r>
              <w:rPr>
                <w:rFonts w:ascii="Cambria Math" w:hAnsi="Cambria Math" w:cs="Times New Roman"/>
                <w:sz w:val="28"/>
                <w:szCs w:val="28"/>
              </w:rPr>
              <m:t>с</m:t>
            </m:r>
          </m:e>
          <m:sub>
            <m:r>
              <w:rPr>
                <w:rFonts w:ascii="Cambria Math" w:hAnsi="Cambria Math" w:cs="Times New Roman"/>
                <w:sz w:val="28"/>
                <w:szCs w:val="28"/>
              </w:rPr>
              <m:t>l</m:t>
            </m:r>
            <m:r>
              <w:rPr>
                <w:rFonts w:ascii="Cambria Math" w:hAnsi="Cambria Math" w:cs="Times New Roman"/>
                <w:sz w:val="28"/>
                <w:szCs w:val="28"/>
                <w:lang w:val="en-US"/>
              </w:rPr>
              <m:t>v</m:t>
            </m:r>
          </m:sub>
        </m:sSub>
      </m:oMath>
      <w:r w:rsidRPr="00FA29B4">
        <w:rPr>
          <w:rFonts w:ascii="Times New Roman" w:hAnsi="Times New Roman" w:cs="Times New Roman"/>
          <w:iCs/>
          <w:sz w:val="28"/>
          <w:szCs w:val="28"/>
        </w:rPr>
        <w:t xml:space="preserve"> длины V. Его компоненты берутся из равномерного распределения на </w:t>
      </w:r>
      <w:r w:rsidR="007C1CB8" w:rsidRPr="00FA29B4">
        <w:rPr>
          <w:rFonts w:ascii="Times New Roman" w:hAnsi="Times New Roman" w:cs="Times New Roman"/>
          <w:iCs/>
          <w:sz w:val="28"/>
          <w:szCs w:val="28"/>
        </w:rPr>
        <w:t>интервале</w:t>
      </w:r>
      <w:r w:rsidRPr="00FA29B4">
        <w:rPr>
          <w:rFonts w:ascii="Times New Roman" w:hAnsi="Times New Roman" w:cs="Times New Roman"/>
          <w:iCs/>
          <w:sz w:val="28"/>
          <w:szCs w:val="28"/>
        </w:rPr>
        <w:t xml:space="preserve"> (</w:t>
      </w:r>
      <m:oMath>
        <m:r>
          <w:rPr>
            <w:rFonts w:ascii="Cambria Math" w:hAnsi="Cambria Math" w:cs="Times New Roman"/>
            <w:sz w:val="28"/>
            <w:szCs w:val="28"/>
            <w:lang w:eastAsia="en-US"/>
          </w:rPr>
          <m:t>α</m:t>
        </m:r>
      </m:oMath>
      <w:r w:rsidRPr="00FA29B4">
        <w:rPr>
          <w:rFonts w:ascii="Times New Roman" w:hAnsi="Times New Roman" w:cs="Times New Roman"/>
          <w:iCs/>
          <w:sz w:val="28"/>
          <w:szCs w:val="28"/>
        </w:rPr>
        <w:t>−</w:t>
      </w:r>
      <w:proofErr w:type="gramStart"/>
      <w:r w:rsidRPr="00FA29B4">
        <w:rPr>
          <w:rFonts w:ascii="Times New Roman" w:hAnsi="Times New Roman" w:cs="Times New Roman"/>
          <w:iCs/>
          <w:sz w:val="28"/>
          <w:szCs w:val="28"/>
        </w:rPr>
        <w:t>1,  1</w:t>
      </w:r>
      <w:proofErr w:type="gramEnd"/>
      <w:r w:rsidRPr="00FA29B4">
        <w:rPr>
          <w:rFonts w:ascii="Times New Roman" w:hAnsi="Times New Roman" w:cs="Times New Roman"/>
          <w:iCs/>
          <w:sz w:val="28"/>
          <w:szCs w:val="28"/>
        </w:rPr>
        <w:t>−</w:t>
      </w:r>
      <w:r w:rsidRPr="00FA29B4">
        <w:rPr>
          <w:rFonts w:ascii="Times New Roman" w:hAnsi="Times New Roman" w:cs="Times New Roman"/>
          <w:i/>
          <w:sz w:val="28"/>
          <w:szCs w:val="28"/>
          <w:lang w:eastAsia="en-US"/>
        </w:rPr>
        <w:t xml:space="preserve"> </w:t>
      </w:r>
      <m:oMath>
        <m:r>
          <w:rPr>
            <w:rFonts w:ascii="Cambria Math" w:hAnsi="Cambria Math" w:cs="Times New Roman"/>
            <w:sz w:val="28"/>
            <w:szCs w:val="28"/>
            <w:lang w:eastAsia="en-US"/>
          </w:rPr>
          <m:t>α</m:t>
        </m:r>
      </m:oMath>
      <w:r w:rsidRPr="00FA29B4">
        <w:rPr>
          <w:rFonts w:ascii="Times New Roman" w:hAnsi="Times New Roman" w:cs="Times New Roman"/>
          <w:iCs/>
          <w:sz w:val="28"/>
          <w:szCs w:val="28"/>
        </w:rPr>
        <w:t xml:space="preserve">). Причем </w:t>
      </w:r>
      <m:oMath>
        <m:r>
          <w:rPr>
            <w:rFonts w:ascii="Cambria Math" w:hAnsi="Cambria Math" w:cs="Times New Roman"/>
            <w:sz w:val="28"/>
            <w:szCs w:val="28"/>
            <w:lang w:eastAsia="en-US"/>
          </w:rPr>
          <m:t>α</m:t>
        </m:r>
      </m:oMath>
      <w:r w:rsidRPr="00FA29B4">
        <w:rPr>
          <w:rFonts w:ascii="Times New Roman" w:hAnsi="Times New Roman" w:cs="Times New Roman"/>
          <w:sz w:val="28"/>
          <w:szCs w:val="28"/>
          <w:lang w:eastAsia="en-US"/>
        </w:rPr>
        <w:t xml:space="preserve"> из </w:t>
      </w:r>
      <w:r w:rsidR="005009D9" w:rsidRPr="00FA29B4">
        <w:rPr>
          <w:rFonts w:ascii="Times New Roman" w:hAnsi="Times New Roman" w:cs="Times New Roman"/>
          <w:sz w:val="28"/>
          <w:szCs w:val="28"/>
          <w:lang w:eastAsia="en-US"/>
        </w:rPr>
        <w:t>интервала</w:t>
      </w:r>
      <w:r w:rsidRPr="00FA29B4">
        <w:rPr>
          <w:rFonts w:ascii="Times New Roman" w:hAnsi="Times New Roman" w:cs="Times New Roman"/>
          <w:sz w:val="28"/>
          <w:szCs w:val="28"/>
          <w:lang w:eastAsia="en-US"/>
        </w:rPr>
        <w:t xml:space="preserve"> от 0 до 1.</w:t>
      </w:r>
    </w:p>
    <w:p w14:paraId="24F62CF7" w14:textId="13A7D7C4" w:rsidR="00B820BB" w:rsidRPr="00FA29B4" w:rsidRDefault="00B820BB" w:rsidP="00F26512">
      <w:pPr>
        <w:pStyle w:val="a7"/>
        <w:numPr>
          <w:ilvl w:val="0"/>
          <w:numId w:val="19"/>
        </w:numPr>
        <w:spacing w:line="360" w:lineRule="auto"/>
        <w:ind w:firstLine="709"/>
        <w:jc w:val="both"/>
        <w:rPr>
          <w:rFonts w:ascii="Times New Roman" w:hAnsi="Times New Roman" w:cs="Times New Roman"/>
          <w:sz w:val="28"/>
          <w:szCs w:val="28"/>
        </w:rPr>
      </w:pPr>
      <w:r w:rsidRPr="00FA29B4">
        <w:rPr>
          <w:rFonts w:ascii="Times New Roman" w:hAnsi="Times New Roman" w:cs="Times New Roman"/>
          <w:sz w:val="28"/>
          <w:szCs w:val="28"/>
        </w:rPr>
        <w:t xml:space="preserve">Для каждого центра случайно задаётся вектор стандартных отклонений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lang w:val="en-US"/>
              </w:rPr>
              <m:t>lv</m:t>
            </m:r>
          </m:sub>
        </m:sSub>
      </m:oMath>
      <w:r w:rsidRPr="00FA29B4">
        <w:rPr>
          <w:rFonts w:ascii="Times New Roman" w:hAnsi="Times New Roman" w:cs="Times New Roman"/>
          <w:sz w:val="28"/>
          <w:szCs w:val="28"/>
        </w:rPr>
        <w:t xml:space="preserve">, где каждое </w:t>
      </w:r>
      <m:oMath>
        <m:sSub>
          <m:sSubPr>
            <m:ctrlPr>
              <w:rPr>
                <w:rFonts w:ascii="Cambria Math" w:hAnsi="Cambria Math" w:cs="Times New Roman"/>
                <w:i/>
                <w:iCs/>
                <w:sz w:val="28"/>
                <w:szCs w:val="28"/>
              </w:rPr>
            </m:ctrlPr>
          </m:sSubPr>
          <m:e>
            <m:r>
              <w:rPr>
                <w:rFonts w:ascii="Cambria Math" w:hAnsi="Cambria Math" w:cs="Times New Roman"/>
                <w:sz w:val="28"/>
                <w:szCs w:val="28"/>
              </w:rPr>
              <m:t>s</m:t>
            </m:r>
          </m:e>
          <m:sub>
            <m:r>
              <w:rPr>
                <w:rFonts w:ascii="Cambria Math" w:hAnsi="Cambria Math" w:cs="Times New Roman"/>
                <w:sz w:val="28"/>
                <w:szCs w:val="28"/>
                <w:lang w:val="en-US"/>
              </w:rPr>
              <m:t>lv</m:t>
            </m:r>
          </m:sub>
        </m:sSub>
      </m:oMath>
      <w:r w:rsidR="005009D9" w:rsidRPr="00FA29B4">
        <w:rPr>
          <w:rFonts w:ascii="Times New Roman" w:hAnsi="Times New Roman" w:cs="Times New Roman"/>
          <w:sz w:val="28"/>
          <w:szCs w:val="28"/>
        </w:rPr>
        <w:t xml:space="preserve"> </w:t>
      </w:r>
      <w:r w:rsidRPr="00FA29B4">
        <w:rPr>
          <w:rFonts w:ascii="Times New Roman" w:hAnsi="Times New Roman" w:cs="Times New Roman"/>
          <w:sz w:val="28"/>
          <w:szCs w:val="28"/>
        </w:rPr>
        <w:t xml:space="preserve">​ берётся из </w:t>
      </w:r>
      <w:proofErr w:type="gramStart"/>
      <w:r w:rsidRPr="00FA29B4">
        <w:rPr>
          <w:rFonts w:ascii="Times New Roman" w:hAnsi="Times New Roman" w:cs="Times New Roman"/>
          <w:sz w:val="28"/>
          <w:szCs w:val="28"/>
        </w:rPr>
        <w:t xml:space="preserve">равномерного  </w:t>
      </w:r>
      <w:r w:rsidR="005009D9" w:rsidRPr="00FA29B4">
        <w:rPr>
          <w:rFonts w:ascii="Times New Roman" w:hAnsi="Times New Roman" w:cs="Times New Roman"/>
          <w:sz w:val="28"/>
          <w:szCs w:val="28"/>
        </w:rPr>
        <w:t>отрезка</w:t>
      </w:r>
      <w:proofErr w:type="gramEnd"/>
      <w:r w:rsidR="005009D9" w:rsidRPr="00FA29B4">
        <w:rPr>
          <w:rFonts w:ascii="Times New Roman" w:hAnsi="Times New Roman" w:cs="Times New Roman"/>
          <w:sz w:val="28"/>
          <w:szCs w:val="28"/>
        </w:rPr>
        <w:t xml:space="preserve"> </w:t>
      </w:r>
      <w:r w:rsidRPr="00FA29B4">
        <w:rPr>
          <w:rFonts w:ascii="Times New Roman" w:hAnsi="Times New Roman" w:cs="Times New Roman"/>
          <w:sz w:val="28"/>
          <w:szCs w:val="28"/>
        </w:rPr>
        <w:t>[0.05</w:t>
      </w:r>
      <w:proofErr w:type="gramStart"/>
      <w:r w:rsidRPr="00FA29B4">
        <w:rPr>
          <w:rFonts w:ascii="Times New Roman" w:hAnsi="Times New Roman" w:cs="Times New Roman"/>
          <w:sz w:val="28"/>
          <w:szCs w:val="28"/>
        </w:rPr>
        <w:t>,  0.10</w:t>
      </w:r>
      <w:proofErr w:type="gramEnd"/>
      <w:r w:rsidRPr="00FA29B4">
        <w:rPr>
          <w:rFonts w:ascii="Times New Roman" w:hAnsi="Times New Roman" w:cs="Times New Roman"/>
          <w:sz w:val="28"/>
          <w:szCs w:val="28"/>
        </w:rPr>
        <w:t>]</w:t>
      </w:r>
    </w:p>
    <w:p w14:paraId="785EE55E" w14:textId="56C39B0C" w:rsidR="005009D9" w:rsidRPr="00FA29B4" w:rsidRDefault="005009D9" w:rsidP="00F26512">
      <w:pPr>
        <w:pStyle w:val="a7"/>
        <w:numPr>
          <w:ilvl w:val="0"/>
          <w:numId w:val="19"/>
        </w:numPr>
        <w:spacing w:line="360" w:lineRule="auto"/>
        <w:ind w:firstLine="709"/>
        <w:jc w:val="both"/>
        <w:rPr>
          <w:rFonts w:ascii="Times New Roman" w:hAnsi="Times New Roman" w:cs="Times New Roman"/>
          <w:sz w:val="28"/>
          <w:szCs w:val="28"/>
        </w:rPr>
      </w:pPr>
      <w:r w:rsidRPr="00FA29B4">
        <w:rPr>
          <w:rFonts w:ascii="Times New Roman" w:hAnsi="Times New Roman" w:cs="Times New Roman"/>
          <w:sz w:val="28"/>
          <w:szCs w:val="28"/>
        </w:rPr>
        <w:t xml:space="preserve">Для каждого кластера </w:t>
      </w:r>
      <w:r w:rsidR="00CB38EE" w:rsidRPr="00FA29B4">
        <w:rPr>
          <w:rFonts w:ascii="Times New Roman" w:hAnsi="Times New Roman" w:cs="Times New Roman"/>
          <w:sz w:val="28"/>
          <w:szCs w:val="28"/>
          <w:lang w:val="en-US"/>
        </w:rPr>
        <w:t>l</w:t>
      </w:r>
      <w:r w:rsidRPr="00FA29B4">
        <w:rPr>
          <w:rFonts w:ascii="Times New Roman" w:hAnsi="Times New Roman" w:cs="Times New Roman"/>
          <w:sz w:val="28"/>
          <w:szCs w:val="28"/>
        </w:rPr>
        <w:t xml:space="preserve">, генерируется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l</m:t>
            </m:r>
          </m:sub>
        </m:sSub>
      </m:oMath>
      <w:r w:rsidRPr="00FA29B4">
        <w:rPr>
          <w:rFonts w:ascii="Times New Roman" w:hAnsi="Times New Roman" w:cs="Times New Roman"/>
          <w:iCs/>
          <w:sz w:val="28"/>
          <w:szCs w:val="28"/>
        </w:rPr>
        <w:t xml:space="preserve"> векторов из нормального распределения </w:t>
      </w:r>
      <w:proofErr w:type="gramStart"/>
      <w:r w:rsidRPr="00FA29B4">
        <w:rPr>
          <w:rFonts w:ascii="Times New Roman" w:hAnsi="Times New Roman" w:cs="Times New Roman"/>
          <w:iCs/>
          <w:sz w:val="28"/>
          <w:szCs w:val="28"/>
        </w:rPr>
        <w:t>N(</w:t>
      </w:r>
      <w:proofErr w:type="gramEnd"/>
      <w:r w:rsidRPr="00FA29B4">
        <w:rPr>
          <w:rFonts w:ascii="Times New Roman" w:hAnsi="Times New Roman" w:cs="Times New Roman"/>
          <w:iCs/>
          <w:sz w:val="28"/>
          <w:szCs w:val="28"/>
        </w:rPr>
        <w:t>0,</w:t>
      </w:r>
      <m:oMath>
        <m:sSubSup>
          <m:sSubSupPr>
            <m:ctrlPr>
              <w:rPr>
                <w:rFonts w:ascii="Cambria Math" w:hAnsi="Cambria Math" w:cs="Times New Roman"/>
                <w:i/>
                <w:iCs/>
                <w:sz w:val="28"/>
                <w:szCs w:val="28"/>
              </w:rPr>
            </m:ctrlPr>
          </m:sSubSupPr>
          <m:e>
            <m:r>
              <w:rPr>
                <w:rFonts w:ascii="Cambria Math" w:hAnsi="Cambria Math" w:cs="Times New Roman"/>
                <w:sz w:val="28"/>
                <w:szCs w:val="28"/>
                <w:lang w:val="en-US"/>
              </w:rPr>
              <m:t>s</m:t>
            </m:r>
          </m:e>
          <m:sub>
            <m:r>
              <w:rPr>
                <w:rFonts w:ascii="Cambria Math" w:hAnsi="Cambria Math" w:cs="Times New Roman"/>
                <w:sz w:val="28"/>
                <w:szCs w:val="28"/>
              </w:rPr>
              <m:t>l</m:t>
            </m:r>
            <m:r>
              <w:rPr>
                <w:rFonts w:ascii="Cambria Math" w:hAnsi="Cambria Math" w:cs="Times New Roman"/>
                <w:sz w:val="28"/>
                <w:szCs w:val="28"/>
                <w:lang w:val="en-US"/>
              </w:rPr>
              <m:t>v</m:t>
            </m:r>
          </m:sub>
          <m:sup>
            <m:r>
              <w:rPr>
                <w:rFonts w:ascii="Cambria Math" w:hAnsi="Cambria Math" w:cs="Times New Roman"/>
                <w:sz w:val="28"/>
                <w:szCs w:val="28"/>
              </w:rPr>
              <m:t>2</m:t>
            </m:r>
          </m:sup>
        </m:sSubSup>
      </m:oMath>
      <w:r w:rsidRPr="00FA29B4">
        <w:rPr>
          <w:rFonts w:ascii="Times New Roman" w:hAnsi="Times New Roman" w:cs="Times New Roman"/>
          <w:iCs/>
          <w:sz w:val="28"/>
          <w:szCs w:val="28"/>
        </w:rPr>
        <w:t xml:space="preserve">) по каждой координате. После прибавляется к каждому вектор центр соотвествуюшего кластера </w:t>
      </w:r>
      <m:oMath>
        <m:sSub>
          <m:sSubPr>
            <m:ctrlPr>
              <w:rPr>
                <w:rFonts w:ascii="Cambria Math" w:hAnsi="Cambria Math" w:cs="Times New Roman"/>
                <w:i/>
                <w:iCs/>
                <w:sz w:val="28"/>
                <w:szCs w:val="28"/>
              </w:rPr>
            </m:ctrlPr>
          </m:sSubPr>
          <m:e>
            <m:r>
              <w:rPr>
                <w:rFonts w:ascii="Cambria Math" w:hAnsi="Cambria Math" w:cs="Times New Roman"/>
                <w:sz w:val="28"/>
                <w:szCs w:val="28"/>
              </w:rPr>
              <m:t>с</m:t>
            </m:r>
          </m:e>
          <m:sub>
            <m:r>
              <w:rPr>
                <w:rFonts w:ascii="Cambria Math" w:hAnsi="Cambria Math" w:cs="Times New Roman"/>
                <w:sz w:val="28"/>
                <w:szCs w:val="28"/>
                <w:lang w:val="en-US"/>
              </w:rPr>
              <m:t>l</m:t>
            </m:r>
          </m:sub>
        </m:sSub>
      </m:oMath>
      <w:r w:rsidRPr="00FA29B4">
        <w:rPr>
          <w:rFonts w:ascii="Times New Roman" w:hAnsi="Times New Roman" w:cs="Times New Roman"/>
          <w:iCs/>
          <w:sz w:val="28"/>
          <w:szCs w:val="28"/>
        </w:rPr>
        <w:t xml:space="preserve">. Полученная матрица для кластера </w:t>
      </w:r>
      <w:r w:rsidR="00CB38EE" w:rsidRPr="00FA29B4">
        <w:rPr>
          <w:rFonts w:ascii="Times New Roman" w:hAnsi="Times New Roman" w:cs="Times New Roman"/>
          <w:iCs/>
          <w:sz w:val="28"/>
          <w:szCs w:val="28"/>
          <w:lang w:val="en-US"/>
        </w:rPr>
        <w:t>l</w:t>
      </w:r>
      <w:r w:rsidRPr="00FA29B4">
        <w:rPr>
          <w:rFonts w:ascii="Times New Roman" w:hAnsi="Times New Roman" w:cs="Times New Roman"/>
          <w:iCs/>
          <w:sz w:val="28"/>
          <w:szCs w:val="28"/>
        </w:rPr>
        <w:t xml:space="preserve"> будет иметь размеры </w:t>
      </w:r>
      <m:oMath>
        <m:sSub>
          <m:sSubPr>
            <m:ctrlPr>
              <w:rPr>
                <w:rFonts w:ascii="Cambria Math" w:hAnsi="Cambria Math" w:cs="Times New Roman"/>
                <w:i/>
                <w:iCs/>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l</m:t>
            </m:r>
          </m:sub>
        </m:sSub>
      </m:oMath>
      <w:r w:rsidRPr="00FA29B4">
        <w:rPr>
          <w:rFonts w:ascii="Times New Roman" w:hAnsi="Times New Roman" w:cs="Times New Roman"/>
          <w:iCs/>
          <w:sz w:val="28"/>
          <w:szCs w:val="28"/>
        </w:rPr>
        <w:t xml:space="preserve"> </w:t>
      </w:r>
      <w:r w:rsidRPr="00FA29B4">
        <w:rPr>
          <w:rFonts w:ascii="Times New Roman" w:hAnsi="Times New Roman" w:cs="Times New Roman"/>
          <w:iCs/>
          <w:sz w:val="28"/>
          <w:szCs w:val="28"/>
          <w:lang w:val="en-US"/>
        </w:rPr>
        <w:t>X</w:t>
      </w:r>
      <w:r w:rsidRPr="00FA29B4">
        <w:rPr>
          <w:rFonts w:ascii="Times New Roman" w:hAnsi="Times New Roman" w:cs="Times New Roman"/>
          <w:iCs/>
          <w:sz w:val="28"/>
          <w:szCs w:val="28"/>
        </w:rPr>
        <w:t xml:space="preserve"> </w:t>
      </w:r>
      <w:r w:rsidRPr="00FA29B4">
        <w:rPr>
          <w:rFonts w:ascii="Times New Roman" w:hAnsi="Times New Roman" w:cs="Times New Roman"/>
          <w:iCs/>
          <w:sz w:val="28"/>
          <w:szCs w:val="28"/>
          <w:lang w:val="en-US"/>
        </w:rPr>
        <w:t>V</w:t>
      </w:r>
      <w:r w:rsidRPr="00FA29B4">
        <w:rPr>
          <w:rFonts w:ascii="Times New Roman" w:hAnsi="Times New Roman" w:cs="Times New Roman"/>
          <w:iCs/>
          <w:sz w:val="28"/>
          <w:szCs w:val="28"/>
        </w:rPr>
        <w:t>.</w:t>
      </w:r>
    </w:p>
    <w:p w14:paraId="092A241B" w14:textId="670E4FC8" w:rsidR="005009D9" w:rsidRPr="00FA29B4" w:rsidRDefault="005009D9" w:rsidP="00F26512">
      <w:pPr>
        <w:pStyle w:val="a7"/>
        <w:numPr>
          <w:ilvl w:val="0"/>
          <w:numId w:val="19"/>
        </w:numPr>
        <w:spacing w:line="360" w:lineRule="auto"/>
        <w:ind w:firstLine="709"/>
        <w:jc w:val="both"/>
        <w:rPr>
          <w:rFonts w:ascii="Times New Roman" w:hAnsi="Times New Roman" w:cs="Times New Roman"/>
          <w:sz w:val="28"/>
          <w:szCs w:val="28"/>
        </w:rPr>
      </w:pPr>
      <w:r w:rsidRPr="00FA29B4">
        <w:rPr>
          <w:rFonts w:ascii="Times New Roman" w:hAnsi="Times New Roman" w:cs="Times New Roman"/>
          <w:iCs/>
          <w:sz w:val="28"/>
          <w:szCs w:val="28"/>
        </w:rPr>
        <w:t xml:space="preserve">Проделав работу так для каждого </w:t>
      </w:r>
      <w:proofErr w:type="spellStart"/>
      <w:r w:rsidRPr="00FA29B4">
        <w:rPr>
          <w:rFonts w:ascii="Times New Roman" w:hAnsi="Times New Roman" w:cs="Times New Roman"/>
          <w:iCs/>
          <w:sz w:val="28"/>
          <w:szCs w:val="28"/>
        </w:rPr>
        <w:t>класстера</w:t>
      </w:r>
      <w:proofErr w:type="spellEnd"/>
      <w:r w:rsidRPr="00FA29B4">
        <w:rPr>
          <w:rFonts w:ascii="Times New Roman" w:hAnsi="Times New Roman" w:cs="Times New Roman"/>
          <w:iCs/>
          <w:sz w:val="28"/>
          <w:szCs w:val="28"/>
        </w:rPr>
        <w:t xml:space="preserve">, финальный датасет состоит из конкатенаций </w:t>
      </w:r>
      <w:proofErr w:type="spellStart"/>
      <w:r w:rsidRPr="00FA29B4">
        <w:rPr>
          <w:rFonts w:ascii="Times New Roman" w:hAnsi="Times New Roman" w:cs="Times New Roman"/>
          <w:iCs/>
          <w:sz w:val="28"/>
          <w:szCs w:val="28"/>
        </w:rPr>
        <w:t>соотвествующих</w:t>
      </w:r>
      <w:proofErr w:type="spellEnd"/>
      <w:r w:rsidRPr="00FA29B4">
        <w:rPr>
          <w:rFonts w:ascii="Times New Roman" w:hAnsi="Times New Roman" w:cs="Times New Roman"/>
          <w:iCs/>
          <w:sz w:val="28"/>
          <w:szCs w:val="28"/>
        </w:rPr>
        <w:t xml:space="preserve"> массивов</w:t>
      </w:r>
    </w:p>
    <w:p w14:paraId="79B9F408" w14:textId="213A8F1C" w:rsidR="006E3404" w:rsidRPr="00FA29B4" w:rsidRDefault="006E3404" w:rsidP="00F26512">
      <w:pPr>
        <w:spacing w:line="360" w:lineRule="auto"/>
        <w:ind w:left="708" w:firstLine="709"/>
        <w:jc w:val="both"/>
        <w:rPr>
          <w:sz w:val="28"/>
          <w:szCs w:val="28"/>
          <w:lang w:eastAsia="en-US"/>
        </w:rPr>
      </w:pPr>
      <w:r w:rsidRPr="00FA29B4">
        <w:rPr>
          <w:sz w:val="28"/>
          <w:szCs w:val="28"/>
        </w:rPr>
        <w:t xml:space="preserve">Попробуем нарисовать данные кластеры с помощью библиотеки </w:t>
      </w:r>
      <w:proofErr w:type="spellStart"/>
      <w:r w:rsidRPr="00FA29B4">
        <w:rPr>
          <w:sz w:val="28"/>
          <w:szCs w:val="28"/>
          <w:lang w:val="en-US"/>
        </w:rPr>
        <w:t>matlotplib</w:t>
      </w:r>
      <w:proofErr w:type="spellEnd"/>
      <w:r w:rsidRPr="00FA29B4">
        <w:rPr>
          <w:sz w:val="28"/>
          <w:szCs w:val="28"/>
        </w:rPr>
        <w:t xml:space="preserve">. Для этого фиксируем значения </w:t>
      </w:r>
      <w:r w:rsidRPr="00FA29B4">
        <w:rPr>
          <w:sz w:val="28"/>
          <w:szCs w:val="28"/>
          <w:lang w:val="en-US"/>
        </w:rPr>
        <w:t>N</w:t>
      </w:r>
      <w:r w:rsidRPr="00FA29B4">
        <w:rPr>
          <w:sz w:val="28"/>
          <w:szCs w:val="28"/>
        </w:rPr>
        <w:t xml:space="preserve"> = 2000, </w:t>
      </w:r>
      <w:r w:rsidR="00CB38EE" w:rsidRPr="00FA29B4">
        <w:rPr>
          <w:sz w:val="28"/>
          <w:szCs w:val="28"/>
          <w:lang w:val="en-US"/>
        </w:rPr>
        <w:t>L</w:t>
      </w:r>
      <w:r w:rsidRPr="00FA29B4">
        <w:rPr>
          <w:sz w:val="28"/>
          <w:szCs w:val="28"/>
        </w:rPr>
        <w:t xml:space="preserve"> = 3, </w:t>
      </w:r>
      <w:r w:rsidRPr="00FA29B4">
        <w:rPr>
          <w:sz w:val="28"/>
          <w:szCs w:val="28"/>
          <w:lang w:val="en-US"/>
        </w:rPr>
        <w:t>V</w:t>
      </w:r>
      <w:r w:rsidRPr="00FA29B4">
        <w:rPr>
          <w:sz w:val="28"/>
          <w:szCs w:val="28"/>
        </w:rPr>
        <w:t xml:space="preserve"> = 2, при </w:t>
      </w:r>
      <w:r w:rsidRPr="00FA29B4">
        <w:rPr>
          <w:sz w:val="28"/>
          <w:szCs w:val="28"/>
        </w:rPr>
        <w:lastRenderedPageBreak/>
        <w:t xml:space="preserve">этом первые данные также будут построены при </w:t>
      </w:r>
      <m:oMath>
        <m:r>
          <w:rPr>
            <w:rFonts w:ascii="Cambria Math" w:hAnsi="Cambria Math"/>
            <w:sz w:val="28"/>
            <w:szCs w:val="28"/>
            <w:lang w:eastAsia="en-US"/>
          </w:rPr>
          <m:t>α</m:t>
        </m:r>
      </m:oMath>
      <w:r w:rsidRPr="00FA29B4">
        <w:rPr>
          <w:sz w:val="28"/>
          <w:szCs w:val="28"/>
          <w:lang w:eastAsia="en-US"/>
        </w:rPr>
        <w:t xml:space="preserve"> = 0.1. Распределение данных на плоскости можно увидеть на рисунке </w:t>
      </w:r>
      <w:r w:rsidR="00E403C7" w:rsidRPr="00FA29B4">
        <w:rPr>
          <w:sz w:val="28"/>
          <w:szCs w:val="28"/>
          <w:lang w:eastAsia="en-US"/>
        </w:rPr>
        <w:t>4</w:t>
      </w:r>
      <w:r w:rsidRPr="00FA29B4">
        <w:rPr>
          <w:sz w:val="28"/>
          <w:szCs w:val="28"/>
          <w:lang w:eastAsia="en-US"/>
        </w:rPr>
        <w:t>.</w:t>
      </w:r>
    </w:p>
    <w:p w14:paraId="277EBF4E" w14:textId="70DD1D61" w:rsidR="006E3404" w:rsidRDefault="006E3404" w:rsidP="006E3404">
      <w:pPr>
        <w:spacing w:line="360" w:lineRule="auto"/>
        <w:ind w:left="708"/>
        <w:jc w:val="center"/>
        <w:rPr>
          <w:sz w:val="28"/>
          <w:szCs w:val="28"/>
        </w:rPr>
      </w:pPr>
      <w:r>
        <w:rPr>
          <w:noProof/>
        </w:rPr>
        <w:drawing>
          <wp:inline distT="0" distB="0" distL="0" distR="0" wp14:anchorId="6DBCFAB0" wp14:editId="4C579903">
            <wp:extent cx="4457700" cy="3326001"/>
            <wp:effectExtent l="0" t="0" r="0" b="8255"/>
            <wp:docPr id="1402297091" name="Рисунок 1" descr="Изображение выглядит как снимок экрана, диаграмма,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97091" name="Рисунок 1" descr="Изображение выглядит как снимок экрана, диаграмма, График&#10;&#10;Контент, сгенерированный ИИ, может содержать ошибки."/>
                    <pic:cNvPicPr/>
                  </pic:nvPicPr>
                  <pic:blipFill>
                    <a:blip r:embed="rId11"/>
                    <a:stretch>
                      <a:fillRect/>
                    </a:stretch>
                  </pic:blipFill>
                  <pic:spPr>
                    <a:xfrm>
                      <a:off x="0" y="0"/>
                      <a:ext cx="4459339" cy="3327224"/>
                    </a:xfrm>
                    <a:prstGeom prst="rect">
                      <a:avLst/>
                    </a:prstGeom>
                  </pic:spPr>
                </pic:pic>
              </a:graphicData>
            </a:graphic>
          </wp:inline>
        </w:drawing>
      </w:r>
    </w:p>
    <w:p w14:paraId="29D012BE" w14:textId="7DC3B500" w:rsidR="006E3404" w:rsidRPr="006E3404" w:rsidRDefault="006E3404" w:rsidP="006E3404">
      <w:pPr>
        <w:spacing w:line="360" w:lineRule="auto"/>
        <w:ind w:left="708"/>
        <w:jc w:val="center"/>
        <w:rPr>
          <w:sz w:val="28"/>
          <w:szCs w:val="28"/>
        </w:rPr>
      </w:pPr>
      <w:r>
        <w:rPr>
          <w:sz w:val="28"/>
          <w:szCs w:val="28"/>
        </w:rPr>
        <w:t xml:space="preserve">Рисунок </w:t>
      </w:r>
      <w:r w:rsidR="00E403C7">
        <w:rPr>
          <w:sz w:val="28"/>
          <w:szCs w:val="28"/>
        </w:rPr>
        <w:t>4</w:t>
      </w:r>
      <w:r w:rsidRPr="006E3404">
        <w:rPr>
          <w:sz w:val="28"/>
          <w:szCs w:val="28"/>
        </w:rPr>
        <w:t xml:space="preserve">. </w:t>
      </w:r>
      <w:r>
        <w:rPr>
          <w:sz w:val="28"/>
          <w:szCs w:val="28"/>
        </w:rPr>
        <w:t xml:space="preserve">Расположение кластеров при </w:t>
      </w:r>
      <w:r>
        <w:rPr>
          <w:sz w:val="28"/>
          <w:szCs w:val="28"/>
          <w:lang w:val="en-US"/>
        </w:rPr>
        <w:t>N</w:t>
      </w:r>
      <w:r w:rsidRPr="006E3404">
        <w:rPr>
          <w:sz w:val="28"/>
          <w:szCs w:val="28"/>
        </w:rPr>
        <w:t xml:space="preserve"> = 2000, </w:t>
      </w:r>
      <w:r w:rsidR="00CB38EE">
        <w:rPr>
          <w:sz w:val="28"/>
          <w:szCs w:val="28"/>
          <w:lang w:val="en-US"/>
        </w:rPr>
        <w:t>L</w:t>
      </w:r>
      <w:r w:rsidRPr="006E3404">
        <w:rPr>
          <w:sz w:val="28"/>
          <w:szCs w:val="28"/>
        </w:rPr>
        <w:t xml:space="preserve"> = 3, </w:t>
      </w:r>
      <w:r>
        <w:rPr>
          <w:sz w:val="28"/>
          <w:szCs w:val="28"/>
          <w:lang w:val="en-US"/>
        </w:rPr>
        <w:t>V</w:t>
      </w:r>
      <w:r w:rsidRPr="006E3404">
        <w:rPr>
          <w:sz w:val="28"/>
          <w:szCs w:val="28"/>
        </w:rPr>
        <w:t xml:space="preserve"> = 2, </w:t>
      </w:r>
      <m:oMath>
        <m:r>
          <w:rPr>
            <w:rFonts w:ascii="Cambria Math" w:hAnsi="Cambria Math"/>
            <w:sz w:val="28"/>
            <w:szCs w:val="28"/>
            <w:lang w:eastAsia="en-US"/>
          </w:rPr>
          <m:t>α</m:t>
        </m:r>
      </m:oMath>
      <w:r>
        <w:rPr>
          <w:sz w:val="28"/>
          <w:szCs w:val="28"/>
          <w:lang w:eastAsia="en-US"/>
        </w:rPr>
        <w:t xml:space="preserve"> = 0</w:t>
      </w:r>
      <w:r w:rsidRPr="006E3404">
        <w:rPr>
          <w:sz w:val="28"/>
          <w:szCs w:val="28"/>
          <w:lang w:eastAsia="en-US"/>
        </w:rPr>
        <w:t>.1</w:t>
      </w:r>
    </w:p>
    <w:p w14:paraId="42E46E3A" w14:textId="528E088E" w:rsidR="005009D9" w:rsidRPr="00FA29B4" w:rsidRDefault="006E3404" w:rsidP="00F26512">
      <w:pPr>
        <w:spacing w:line="360" w:lineRule="auto"/>
        <w:ind w:left="357" w:firstLine="709"/>
        <w:jc w:val="both"/>
        <w:rPr>
          <w:sz w:val="28"/>
          <w:szCs w:val="28"/>
        </w:rPr>
      </w:pPr>
      <w:r w:rsidRPr="00FA29B4">
        <w:rPr>
          <w:sz w:val="28"/>
          <w:szCs w:val="28"/>
        </w:rPr>
        <w:t xml:space="preserve">Исходя из расположения кластеров на рисунке 1, можем заметить, что центры кластеров отстоят друг от друга на достаточно большие расстояния по обоим признакам, что приводит к практически полному разделению точек на уровне первого сплита. В таких условиях алгоритм дерева решений легко определяет порог независимо по X1​ или X2, сразу получая три почти однородных ветви: глубина дерева при этом остаётся минимальной, а </w:t>
      </w:r>
      <w:proofErr w:type="spellStart"/>
      <w:r w:rsidRPr="00FA29B4">
        <w:rPr>
          <w:sz w:val="28"/>
          <w:szCs w:val="28"/>
        </w:rPr>
        <w:t>accuracy</w:t>
      </w:r>
      <w:proofErr w:type="spellEnd"/>
      <w:r w:rsidRPr="00FA29B4">
        <w:rPr>
          <w:sz w:val="28"/>
          <w:szCs w:val="28"/>
        </w:rPr>
        <w:t xml:space="preserve"> близка к 100 %.</w:t>
      </w:r>
    </w:p>
    <w:p w14:paraId="2BC178B0" w14:textId="071B4F85" w:rsidR="006E3404" w:rsidRPr="00FA29B4" w:rsidRDefault="006E3404" w:rsidP="00F26512">
      <w:pPr>
        <w:spacing w:line="360" w:lineRule="auto"/>
        <w:ind w:left="357" w:firstLine="709"/>
        <w:jc w:val="both"/>
        <w:rPr>
          <w:sz w:val="28"/>
          <w:szCs w:val="28"/>
          <w:lang w:eastAsia="en-US"/>
        </w:rPr>
      </w:pPr>
      <w:r w:rsidRPr="00FA29B4">
        <w:rPr>
          <w:sz w:val="28"/>
          <w:szCs w:val="28"/>
        </w:rPr>
        <w:t xml:space="preserve">Теперь давайте нарисуем, расположение кластеров при почти таких же параметрах </w:t>
      </w:r>
      <w:r w:rsidRPr="00FA29B4">
        <w:rPr>
          <w:sz w:val="28"/>
          <w:szCs w:val="28"/>
          <w:lang w:val="en-US"/>
        </w:rPr>
        <w:t>N</w:t>
      </w:r>
      <w:r w:rsidRPr="00FA29B4">
        <w:rPr>
          <w:sz w:val="28"/>
          <w:szCs w:val="28"/>
        </w:rPr>
        <w:t xml:space="preserve"> = 2000, </w:t>
      </w:r>
      <w:r w:rsidR="00CB38EE" w:rsidRPr="00FA29B4">
        <w:rPr>
          <w:sz w:val="28"/>
          <w:szCs w:val="28"/>
          <w:lang w:val="en-US"/>
        </w:rPr>
        <w:t>L</w:t>
      </w:r>
      <w:r w:rsidRPr="00FA29B4">
        <w:rPr>
          <w:sz w:val="28"/>
          <w:szCs w:val="28"/>
        </w:rPr>
        <w:t xml:space="preserve"> = 3, </w:t>
      </w:r>
      <w:r w:rsidRPr="00FA29B4">
        <w:rPr>
          <w:sz w:val="28"/>
          <w:szCs w:val="28"/>
          <w:lang w:val="en-US"/>
        </w:rPr>
        <w:t>V</w:t>
      </w:r>
      <w:r w:rsidRPr="00FA29B4">
        <w:rPr>
          <w:sz w:val="28"/>
          <w:szCs w:val="28"/>
        </w:rPr>
        <w:t xml:space="preserve"> = 2, но с другим значением </w:t>
      </w:r>
      <m:oMath>
        <m:r>
          <w:rPr>
            <w:rFonts w:ascii="Cambria Math" w:hAnsi="Cambria Math"/>
            <w:sz w:val="28"/>
            <w:szCs w:val="28"/>
            <w:lang w:eastAsia="en-US"/>
          </w:rPr>
          <m:t>α</m:t>
        </m:r>
      </m:oMath>
      <w:r w:rsidRPr="00FA29B4">
        <w:rPr>
          <w:sz w:val="28"/>
          <w:szCs w:val="28"/>
          <w:lang w:eastAsia="en-US"/>
        </w:rPr>
        <w:t xml:space="preserve"> = 0.7. Расположение кластеров при таких параметрах показано на рисунке </w:t>
      </w:r>
      <w:r w:rsidR="00E403C7" w:rsidRPr="00FA29B4">
        <w:rPr>
          <w:sz w:val="28"/>
          <w:szCs w:val="28"/>
          <w:lang w:eastAsia="en-US"/>
        </w:rPr>
        <w:t>5</w:t>
      </w:r>
      <w:r w:rsidRPr="00FA29B4">
        <w:rPr>
          <w:sz w:val="28"/>
          <w:szCs w:val="28"/>
          <w:lang w:eastAsia="en-US"/>
        </w:rPr>
        <w:t>.</w:t>
      </w:r>
    </w:p>
    <w:p w14:paraId="6190DD4B" w14:textId="4FBA8634" w:rsidR="006E3404" w:rsidRDefault="006E3404" w:rsidP="006E3404">
      <w:pPr>
        <w:spacing w:line="360" w:lineRule="auto"/>
        <w:ind w:left="360"/>
        <w:jc w:val="center"/>
        <w:rPr>
          <w:sz w:val="28"/>
          <w:szCs w:val="28"/>
          <w:lang w:val="en-US"/>
        </w:rPr>
      </w:pPr>
      <w:r>
        <w:rPr>
          <w:noProof/>
        </w:rPr>
        <w:lastRenderedPageBreak/>
        <w:drawing>
          <wp:inline distT="0" distB="0" distL="0" distR="0" wp14:anchorId="41BB4638" wp14:editId="6D992EE4">
            <wp:extent cx="5124450" cy="3829506"/>
            <wp:effectExtent l="0" t="0" r="0" b="0"/>
            <wp:docPr id="1871623631" name="Рисунок 1" descr="Изображение выглядит как снимок экрана, Красочность, Графи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23631" name="Рисунок 1" descr="Изображение выглядит как снимок экрана, Красочность, График&#10;&#10;Контент, сгенерированный ИИ, может содержать ошибки."/>
                    <pic:cNvPicPr/>
                  </pic:nvPicPr>
                  <pic:blipFill>
                    <a:blip r:embed="rId12"/>
                    <a:stretch>
                      <a:fillRect/>
                    </a:stretch>
                  </pic:blipFill>
                  <pic:spPr>
                    <a:xfrm>
                      <a:off x="0" y="0"/>
                      <a:ext cx="5132606" cy="3835601"/>
                    </a:xfrm>
                    <a:prstGeom prst="rect">
                      <a:avLst/>
                    </a:prstGeom>
                  </pic:spPr>
                </pic:pic>
              </a:graphicData>
            </a:graphic>
          </wp:inline>
        </w:drawing>
      </w:r>
    </w:p>
    <w:p w14:paraId="337E9563" w14:textId="17C154FC" w:rsidR="009D6642" w:rsidRPr="00412521" w:rsidRDefault="006E3404" w:rsidP="005243F9">
      <w:pPr>
        <w:spacing w:line="360" w:lineRule="auto"/>
        <w:ind w:left="708"/>
        <w:jc w:val="center"/>
        <w:rPr>
          <w:sz w:val="28"/>
          <w:szCs w:val="28"/>
        </w:rPr>
      </w:pPr>
      <w:r>
        <w:rPr>
          <w:sz w:val="28"/>
          <w:szCs w:val="28"/>
        </w:rPr>
        <w:t xml:space="preserve">Рисунок </w:t>
      </w:r>
      <w:r w:rsidR="00E403C7">
        <w:rPr>
          <w:sz w:val="28"/>
          <w:szCs w:val="28"/>
        </w:rPr>
        <w:t>5</w:t>
      </w:r>
      <w:r w:rsidRPr="006E3404">
        <w:rPr>
          <w:sz w:val="28"/>
          <w:szCs w:val="28"/>
        </w:rPr>
        <w:t xml:space="preserve">. </w:t>
      </w:r>
      <w:r>
        <w:rPr>
          <w:sz w:val="28"/>
          <w:szCs w:val="28"/>
        </w:rPr>
        <w:t xml:space="preserve">Расположение кластеров при </w:t>
      </w:r>
      <w:r>
        <w:rPr>
          <w:sz w:val="28"/>
          <w:szCs w:val="28"/>
          <w:lang w:val="en-US"/>
        </w:rPr>
        <w:t>N</w:t>
      </w:r>
      <w:r w:rsidRPr="006E3404">
        <w:rPr>
          <w:sz w:val="28"/>
          <w:szCs w:val="28"/>
        </w:rPr>
        <w:t xml:space="preserve"> = 2000, </w:t>
      </w:r>
      <w:r w:rsidR="00CB38EE">
        <w:rPr>
          <w:sz w:val="28"/>
          <w:szCs w:val="28"/>
          <w:lang w:val="en-US"/>
        </w:rPr>
        <w:t>L</w:t>
      </w:r>
      <w:r w:rsidRPr="006E3404">
        <w:rPr>
          <w:sz w:val="28"/>
          <w:szCs w:val="28"/>
        </w:rPr>
        <w:t xml:space="preserve"> = 3, </w:t>
      </w:r>
      <w:r>
        <w:rPr>
          <w:sz w:val="28"/>
          <w:szCs w:val="28"/>
          <w:lang w:val="en-US"/>
        </w:rPr>
        <w:t>V</w:t>
      </w:r>
      <w:r w:rsidRPr="006E3404">
        <w:rPr>
          <w:sz w:val="28"/>
          <w:szCs w:val="28"/>
        </w:rPr>
        <w:t xml:space="preserve"> = 2, </w:t>
      </w:r>
      <m:oMath>
        <m:r>
          <w:rPr>
            <w:rFonts w:ascii="Cambria Math" w:hAnsi="Cambria Math"/>
            <w:sz w:val="28"/>
            <w:szCs w:val="28"/>
            <w:lang w:eastAsia="en-US"/>
          </w:rPr>
          <m:t>α</m:t>
        </m:r>
      </m:oMath>
      <w:r>
        <w:rPr>
          <w:sz w:val="28"/>
          <w:szCs w:val="28"/>
          <w:lang w:eastAsia="en-US"/>
        </w:rPr>
        <w:t xml:space="preserve"> = 0</w:t>
      </w:r>
      <w:r w:rsidRPr="006E3404">
        <w:rPr>
          <w:sz w:val="28"/>
          <w:szCs w:val="28"/>
          <w:lang w:eastAsia="en-US"/>
        </w:rPr>
        <w:t>.7</w:t>
      </w:r>
    </w:p>
    <w:p w14:paraId="4517D447" w14:textId="77777777" w:rsidR="00AC177A" w:rsidRPr="00FA29B4" w:rsidRDefault="005243F9" w:rsidP="00AC177A">
      <w:pPr>
        <w:spacing w:line="360" w:lineRule="auto"/>
        <w:ind w:firstLine="709"/>
        <w:jc w:val="both"/>
        <w:rPr>
          <w:rFonts w:eastAsiaTheme="minorEastAsia"/>
          <w:sz w:val="28"/>
          <w:szCs w:val="28"/>
        </w:rPr>
      </w:pPr>
      <w:r w:rsidRPr="00FA29B4">
        <w:rPr>
          <w:rFonts w:eastAsiaTheme="minorEastAsia"/>
          <w:sz w:val="28"/>
          <w:szCs w:val="28"/>
        </w:rPr>
        <w:t xml:space="preserve">На рис. </w:t>
      </w:r>
      <w:r w:rsidR="00E403C7" w:rsidRPr="00FA29B4">
        <w:rPr>
          <w:rFonts w:eastAsiaTheme="minorEastAsia"/>
          <w:sz w:val="28"/>
          <w:szCs w:val="28"/>
        </w:rPr>
        <w:t>5</w:t>
      </w:r>
      <w:r w:rsidRPr="00FA29B4">
        <w:rPr>
          <w:rFonts w:eastAsiaTheme="minorEastAsia"/>
          <w:sz w:val="28"/>
          <w:szCs w:val="28"/>
        </w:rPr>
        <w:t xml:space="preserve"> показан тот же набор при </w:t>
      </w:r>
      <m:oMath>
        <m:r>
          <w:rPr>
            <w:rFonts w:ascii="Cambria Math" w:hAnsi="Cambria Math"/>
            <w:sz w:val="28"/>
            <w:szCs w:val="28"/>
            <w:lang w:eastAsia="en-US"/>
          </w:rPr>
          <m:t>α</m:t>
        </m:r>
      </m:oMath>
      <w:r w:rsidRPr="00FA29B4">
        <w:rPr>
          <w:sz w:val="28"/>
          <w:szCs w:val="28"/>
          <w:lang w:eastAsia="en-US"/>
        </w:rPr>
        <w:t xml:space="preserve"> = 0.7</w:t>
      </w:r>
      <w:r w:rsidRPr="00FA29B4">
        <w:rPr>
          <w:rFonts w:eastAsiaTheme="minorEastAsia"/>
          <w:sz w:val="28"/>
          <w:szCs w:val="28"/>
        </w:rPr>
        <w:t xml:space="preserve">. Как можем заметить из рисунка, центры сближены, и ни один порог по одному признаку не может полностью отделить все три класса за один шаг. Здесь дерево решений столкнётся с необходимостью строить более глубокую и разветвлённую структуру: на первом уровне сплит даст только частичное разделение, а чтобы снизить </w:t>
      </w:r>
      <w:proofErr w:type="spellStart"/>
      <w:r w:rsidRPr="00FA29B4">
        <w:rPr>
          <w:rFonts w:eastAsiaTheme="minorEastAsia"/>
          <w:sz w:val="28"/>
          <w:szCs w:val="28"/>
        </w:rPr>
        <w:t>impurity</w:t>
      </w:r>
      <w:proofErr w:type="spellEnd"/>
      <w:r w:rsidRPr="00FA29B4">
        <w:rPr>
          <w:rFonts w:eastAsiaTheme="minorEastAsia"/>
          <w:sz w:val="28"/>
          <w:szCs w:val="28"/>
        </w:rPr>
        <w:t xml:space="preserve"> потребуются дополнительные узлы. В результате глубина модели вырастет, а при строгом ограничении глубины или минимального размера листа доля неверных классификаций (особенно около границ перекрытия) неизбежно увеличится.</w:t>
      </w:r>
    </w:p>
    <w:p w14:paraId="3B0164F0" w14:textId="3DE63F51" w:rsidR="004E05AE" w:rsidRPr="00FA29B4" w:rsidRDefault="00AC177A" w:rsidP="00AC177A">
      <w:pPr>
        <w:pStyle w:val="1"/>
        <w:spacing w:line="360" w:lineRule="auto"/>
        <w:ind w:left="0" w:firstLine="709"/>
        <w:rPr>
          <w:rFonts w:ascii="Times New Roman" w:eastAsiaTheme="minorEastAsia" w:hAnsi="Times New Roman" w:cs="Times New Roman"/>
          <w:color w:val="000000"/>
        </w:rPr>
      </w:pPr>
      <w:bookmarkStart w:id="20" w:name="_Toc198780268"/>
      <w:r w:rsidRPr="00FA29B4">
        <w:rPr>
          <w:rFonts w:ascii="Times New Roman" w:hAnsi="Times New Roman" w:cs="Times New Roman"/>
          <w:iCs/>
          <w:color w:val="auto"/>
        </w:rPr>
        <w:t xml:space="preserve">3. </w:t>
      </w:r>
      <w:r w:rsidR="004E05AE" w:rsidRPr="00FA29B4">
        <w:rPr>
          <w:rFonts w:ascii="Times New Roman" w:hAnsi="Times New Roman" w:cs="Times New Roman"/>
          <w:iCs/>
          <w:color w:val="auto"/>
        </w:rPr>
        <w:t xml:space="preserve">Проведение </w:t>
      </w:r>
      <w:r w:rsidR="00682BE6" w:rsidRPr="00FA29B4">
        <w:rPr>
          <w:rFonts w:ascii="Times New Roman" w:hAnsi="Times New Roman" w:cs="Times New Roman"/>
          <w:iCs/>
          <w:color w:val="auto"/>
        </w:rPr>
        <w:t>эксперимента</w:t>
      </w:r>
      <w:r w:rsidR="004E05AE" w:rsidRPr="00FA29B4">
        <w:rPr>
          <w:rFonts w:ascii="Times New Roman" w:hAnsi="Times New Roman" w:cs="Times New Roman"/>
          <w:iCs/>
          <w:color w:val="auto"/>
        </w:rPr>
        <w:t xml:space="preserve"> и анализ качества модели</w:t>
      </w:r>
      <w:bookmarkEnd w:id="20"/>
    </w:p>
    <w:p w14:paraId="3AD85ECE" w14:textId="7C4A2A07" w:rsidR="00682BE6" w:rsidRPr="00FA29B4" w:rsidRDefault="00682BE6" w:rsidP="00AC177A">
      <w:pPr>
        <w:pStyle w:val="20"/>
        <w:spacing w:line="360" w:lineRule="auto"/>
        <w:ind w:firstLine="709"/>
        <w:rPr>
          <w:rFonts w:ascii="Times New Roman" w:hAnsi="Times New Roman" w:cs="Times New Roman"/>
          <w:b/>
          <w:bCs/>
          <w:iCs/>
          <w:color w:val="auto"/>
          <w:sz w:val="28"/>
          <w:szCs w:val="28"/>
        </w:rPr>
      </w:pPr>
      <w:bookmarkStart w:id="21" w:name="_Toc198780269"/>
      <w:r w:rsidRPr="00FA29B4">
        <w:rPr>
          <w:rFonts w:ascii="Times New Roman" w:hAnsi="Times New Roman" w:cs="Times New Roman"/>
          <w:b/>
          <w:bCs/>
          <w:iCs/>
          <w:color w:val="auto"/>
          <w:sz w:val="28"/>
          <w:szCs w:val="28"/>
        </w:rPr>
        <w:t>3.1 Основные метрики эксперимента</w:t>
      </w:r>
      <w:bookmarkEnd w:id="21"/>
    </w:p>
    <w:p w14:paraId="2981F834" w14:textId="77777777" w:rsidR="003747A5" w:rsidRPr="00FA29B4" w:rsidRDefault="003747A5" w:rsidP="00F26512">
      <w:pPr>
        <w:spacing w:line="360" w:lineRule="auto"/>
        <w:ind w:firstLine="709"/>
        <w:jc w:val="both"/>
        <w:rPr>
          <w:iCs/>
          <w:sz w:val="28"/>
          <w:szCs w:val="28"/>
        </w:rPr>
      </w:pPr>
      <w:r w:rsidRPr="00FA29B4">
        <w:rPr>
          <w:iCs/>
          <w:sz w:val="28"/>
          <w:szCs w:val="28"/>
        </w:rPr>
        <w:t xml:space="preserve">В рассматриваемой работе задача сводится к обучению модели на размеченных данных с целью корректного отнесения каждого объекта к одному из заранее заданных классов. Для количественной оценки качества </w:t>
      </w:r>
      <w:r w:rsidRPr="00FA29B4">
        <w:rPr>
          <w:iCs/>
          <w:sz w:val="28"/>
          <w:szCs w:val="28"/>
        </w:rPr>
        <w:lastRenderedPageBreak/>
        <w:t>классификации принято использовать ряд метрик, отражающих различные аспекты работы алгоритма.</w:t>
      </w:r>
    </w:p>
    <w:p w14:paraId="7A1BA2BA" w14:textId="77777777" w:rsidR="003747A5" w:rsidRPr="00FA29B4" w:rsidRDefault="003747A5" w:rsidP="00F26512">
      <w:pPr>
        <w:spacing w:line="360" w:lineRule="auto"/>
        <w:ind w:firstLine="709"/>
        <w:jc w:val="both"/>
        <w:rPr>
          <w:iCs/>
          <w:sz w:val="28"/>
          <w:szCs w:val="28"/>
        </w:rPr>
      </w:pPr>
      <w:r w:rsidRPr="00FA29B4">
        <w:rPr>
          <w:iCs/>
          <w:sz w:val="28"/>
          <w:szCs w:val="28"/>
        </w:rPr>
        <w:t xml:space="preserve">Одним из наиболее интуитивно понятных и широко применяемых показателей является </w:t>
      </w:r>
      <w:r w:rsidRPr="00FA29B4">
        <w:rPr>
          <w:b/>
          <w:bCs/>
          <w:iCs/>
          <w:sz w:val="28"/>
          <w:szCs w:val="28"/>
        </w:rPr>
        <w:t>точность</w:t>
      </w:r>
      <w:r w:rsidRPr="00FA29B4">
        <w:rPr>
          <w:iCs/>
          <w:sz w:val="28"/>
          <w:szCs w:val="28"/>
        </w:rPr>
        <w:t xml:space="preserve"> (</w:t>
      </w:r>
      <w:proofErr w:type="spellStart"/>
      <w:r w:rsidRPr="00FA29B4">
        <w:rPr>
          <w:iCs/>
          <w:sz w:val="28"/>
          <w:szCs w:val="28"/>
        </w:rPr>
        <w:t>accuracy</w:t>
      </w:r>
      <w:proofErr w:type="spellEnd"/>
      <w:r w:rsidRPr="00FA29B4">
        <w:rPr>
          <w:iCs/>
          <w:sz w:val="28"/>
          <w:szCs w:val="28"/>
        </w:rPr>
        <w:t>). Она определяется как доля правильно классифицированных образцов во всём тестовом наборе:</w:t>
      </w:r>
    </w:p>
    <w:p w14:paraId="2F9AB86F" w14:textId="6C0EE7D5" w:rsidR="004E05AE" w:rsidRPr="00FA29B4" w:rsidRDefault="00FF3DE7" w:rsidP="004E05AE">
      <w:pPr>
        <w:spacing w:line="360" w:lineRule="auto"/>
        <w:ind w:firstLine="708"/>
        <w:jc w:val="both"/>
        <w:rPr>
          <w:i/>
          <w:iCs/>
          <w:sz w:val="28"/>
          <w:szCs w:val="28"/>
        </w:rPr>
      </w:pPr>
      <m:oMathPara>
        <m:oMath>
          <m:r>
            <m:rPr>
              <m:sty m:val="p"/>
            </m:rPr>
            <w:rPr>
              <w:rFonts w:ascii="Cambria Math" w:hAnsi="Cambria Math"/>
              <w:sz w:val="28"/>
              <w:szCs w:val="28"/>
            </w:rPr>
            <m:t>accuracy</m:t>
          </m:r>
          <m:r>
            <w:rPr>
              <w:rFonts w:ascii="Cambria Math" w:hAnsi="Cambria Math"/>
              <w:sz w:val="28"/>
              <w:szCs w:val="28"/>
              <w:lang w:val="en-US"/>
            </w:rPr>
            <m:t>=</m:t>
          </m:r>
          <m:f>
            <m:fPr>
              <m:ctrlPr>
                <w:rPr>
                  <w:rFonts w:ascii="Cambria Math" w:hAnsi="Cambria Math"/>
                  <w:i/>
                  <w:iCs/>
                  <w:sz w:val="28"/>
                  <w:szCs w:val="28"/>
                  <w:lang w:val="en-US"/>
                </w:rPr>
              </m:ctrlPr>
            </m:fPr>
            <m:num>
              <m:r>
                <w:rPr>
                  <w:rFonts w:ascii="Cambria Math" w:hAnsi="Cambria Math"/>
                  <w:sz w:val="28"/>
                  <w:szCs w:val="28"/>
                </w:rPr>
                <m:t>число правильно классифицированных</m:t>
              </m:r>
            </m:num>
            <m:den>
              <m:r>
                <w:rPr>
                  <w:rFonts w:ascii="Cambria Math" w:hAnsi="Cambria Math"/>
                  <w:sz w:val="28"/>
                  <w:szCs w:val="28"/>
                  <w:lang w:val="en-US"/>
                </w:rPr>
                <m:t>о</m:t>
              </m:r>
              <m:r>
                <w:rPr>
                  <w:rFonts w:ascii="Cambria Math" w:hAnsi="Cambria Math"/>
                  <w:sz w:val="28"/>
                  <w:szCs w:val="28"/>
                </w:rPr>
                <m:t>бщее число объектов</m:t>
              </m:r>
            </m:den>
          </m:f>
          <m:r>
            <w:rPr>
              <w:rFonts w:ascii="Cambria Math" w:hAnsi="Cambria Math"/>
              <w:sz w:val="28"/>
              <w:szCs w:val="28"/>
              <w:lang w:val="en-US"/>
            </w:rPr>
            <m:t xml:space="preserve"> </m:t>
          </m:r>
        </m:oMath>
      </m:oMathPara>
    </w:p>
    <w:p w14:paraId="52CF0F54" w14:textId="0B289105" w:rsidR="00FF3DE7" w:rsidRPr="00FA29B4" w:rsidRDefault="00FF3DE7" w:rsidP="00FF1CDE">
      <w:pPr>
        <w:spacing w:line="360" w:lineRule="auto"/>
        <w:ind w:firstLine="709"/>
        <w:jc w:val="both"/>
        <w:rPr>
          <w:sz w:val="28"/>
          <w:szCs w:val="28"/>
        </w:rPr>
      </w:pPr>
      <w:r w:rsidRPr="00FA29B4">
        <w:rPr>
          <w:sz w:val="28"/>
          <w:szCs w:val="28"/>
        </w:rPr>
        <w:t xml:space="preserve">Также необходимо рассмотреть еще одну метрику классификации. В качестве второй метрики классификации выберем </w:t>
      </w:r>
      <w:proofErr w:type="gramStart"/>
      <w:r w:rsidRPr="00FA29B4">
        <w:rPr>
          <w:sz w:val="28"/>
          <w:szCs w:val="28"/>
          <w:lang w:val="en-US"/>
        </w:rPr>
        <w:t>ARI</w:t>
      </w:r>
      <w:r w:rsidRPr="00FA29B4">
        <w:rPr>
          <w:sz w:val="28"/>
          <w:szCs w:val="28"/>
        </w:rPr>
        <w:t>(</w:t>
      </w:r>
      <w:proofErr w:type="spellStart"/>
      <w:proofErr w:type="gramEnd"/>
      <w:r w:rsidRPr="00FA29B4">
        <w:rPr>
          <w:sz w:val="28"/>
          <w:szCs w:val="28"/>
        </w:rPr>
        <w:t>Adjusted</w:t>
      </w:r>
      <w:proofErr w:type="spellEnd"/>
      <w:r w:rsidRPr="00FA29B4">
        <w:rPr>
          <w:sz w:val="28"/>
          <w:szCs w:val="28"/>
        </w:rPr>
        <w:t xml:space="preserve"> Rand Index).</w:t>
      </w:r>
    </w:p>
    <w:p w14:paraId="7C2D2DB6" w14:textId="7E7793E3" w:rsidR="00FF3DE7" w:rsidRPr="00FA29B4" w:rsidRDefault="00FF3DE7" w:rsidP="00FF1CDE">
      <w:pPr>
        <w:spacing w:line="360" w:lineRule="auto"/>
        <w:ind w:firstLine="709"/>
        <w:jc w:val="both"/>
        <w:rPr>
          <w:sz w:val="28"/>
          <w:szCs w:val="28"/>
        </w:rPr>
      </w:pPr>
      <w:r w:rsidRPr="00FA29B4">
        <w:rPr>
          <w:sz w:val="28"/>
          <w:szCs w:val="28"/>
        </w:rPr>
        <w:t>Скорректированный индекс Рэнда (ARI</w:t>
      </w:r>
      <w:r w:rsidR="00182A3C" w:rsidRPr="00FA29B4">
        <w:rPr>
          <w:sz w:val="28"/>
          <w:szCs w:val="28"/>
        </w:rPr>
        <w:t xml:space="preserve"> </w:t>
      </w:r>
      <w:r w:rsidR="001354E2" w:rsidRPr="00FA29B4">
        <w:rPr>
          <w:sz w:val="28"/>
          <w:szCs w:val="28"/>
        </w:rPr>
        <w:t>[9]</w:t>
      </w:r>
      <w:r w:rsidRPr="00FA29B4">
        <w:rPr>
          <w:sz w:val="28"/>
          <w:szCs w:val="28"/>
        </w:rPr>
        <w:t xml:space="preserve">, </w:t>
      </w:r>
      <w:proofErr w:type="spellStart"/>
      <w:r w:rsidRPr="00FA29B4">
        <w:rPr>
          <w:sz w:val="28"/>
          <w:szCs w:val="28"/>
        </w:rPr>
        <w:t>Adjusted</w:t>
      </w:r>
      <w:proofErr w:type="spellEnd"/>
      <w:r w:rsidRPr="00FA29B4">
        <w:rPr>
          <w:sz w:val="28"/>
          <w:szCs w:val="28"/>
        </w:rPr>
        <w:t xml:space="preserve"> Rand Index) представляет собой меру сходства двух разбиений одного и того же множества объектов, скорректированную на уровень совпадений, ожидаемых случайно. В основе ARI лежит сравнение пар объектов: учитываются все пары, которые либо одновременно попали в один и тот же кластер в обоих разбиениях, либо в разных кластерах в обоих. При этом ARI вычитает из фактического числа таких «согласованных» пар ожидаемое число совпадений при случайном распределении объектов и нормирует результат так, что значения индекса лежат в диапазоне от –1 до +1. Значение +1 означает полное совпадение разбиений, то есть идеальную классификацию; значение 0 соответствует уровню согласованности, который статистически равен случайному; отрицательные значения указывают на то, что два разбиения согласуются ещё хуже, чем случайное распределение.</w:t>
      </w:r>
    </w:p>
    <w:p w14:paraId="52EBD184" w14:textId="499FD3E1" w:rsidR="00FF3DE7" w:rsidRPr="00FA29B4" w:rsidRDefault="00FF3DE7" w:rsidP="00FF3DE7">
      <w:pPr>
        <w:spacing w:line="360" w:lineRule="auto"/>
        <w:ind w:firstLine="708"/>
        <w:jc w:val="both"/>
        <w:rPr>
          <w:sz w:val="28"/>
          <w:szCs w:val="28"/>
        </w:rPr>
      </w:pPr>
    </w:p>
    <w:p w14:paraId="62BDBF61" w14:textId="61210353" w:rsidR="00335438" w:rsidRPr="00FA29B4" w:rsidRDefault="00FF3DE7" w:rsidP="00FF3DE7">
      <w:pPr>
        <w:spacing w:line="360" w:lineRule="auto"/>
        <w:ind w:firstLine="360"/>
        <w:jc w:val="center"/>
        <w:rPr>
          <w:sz w:val="24"/>
          <w:szCs w:val="24"/>
          <w:lang w:val="en-US" w:eastAsia="en-US"/>
        </w:rPr>
      </w:pPr>
      <w:r w:rsidRPr="00FA29B4">
        <w:rPr>
          <w:noProof/>
          <w:sz w:val="24"/>
          <w:szCs w:val="24"/>
          <w:lang w:eastAsia="en-US"/>
        </w:rPr>
        <w:drawing>
          <wp:inline distT="0" distB="0" distL="0" distR="0" wp14:anchorId="4A897200" wp14:editId="17EF25E3">
            <wp:extent cx="4650581" cy="600075"/>
            <wp:effectExtent l="0" t="0" r="0" b="0"/>
            <wp:docPr id="1440090476" name="Рисунок 1" descr="Изображение выглядит как текст, Шрифт, белый,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90476" name="Рисунок 1" descr="Изображение выглядит как текст, Шрифт, белый, линия&#10;&#10;Контент, сгенерированный ИИ, может содержать ошибки."/>
                    <pic:cNvPicPr/>
                  </pic:nvPicPr>
                  <pic:blipFill>
                    <a:blip r:embed="rId13"/>
                    <a:stretch>
                      <a:fillRect/>
                    </a:stretch>
                  </pic:blipFill>
                  <pic:spPr>
                    <a:xfrm>
                      <a:off x="0" y="0"/>
                      <a:ext cx="4654140" cy="600534"/>
                    </a:xfrm>
                    <a:prstGeom prst="rect">
                      <a:avLst/>
                    </a:prstGeom>
                  </pic:spPr>
                </pic:pic>
              </a:graphicData>
            </a:graphic>
          </wp:inline>
        </w:drawing>
      </w:r>
    </w:p>
    <w:p w14:paraId="0898232B" w14:textId="77777777" w:rsidR="00682BE6" w:rsidRPr="00FA29B4" w:rsidRDefault="00FF3DE7" w:rsidP="00FF1CDE">
      <w:pPr>
        <w:spacing w:line="360" w:lineRule="auto"/>
        <w:ind w:firstLine="709"/>
        <w:jc w:val="both"/>
        <w:rPr>
          <w:sz w:val="28"/>
          <w:szCs w:val="28"/>
          <w:lang w:eastAsia="en-US"/>
        </w:rPr>
      </w:pPr>
      <w:r w:rsidRPr="00FA29B4">
        <w:rPr>
          <w:sz w:val="28"/>
          <w:szCs w:val="28"/>
          <w:lang w:eastAsia="en-US"/>
        </w:rPr>
        <w:t>Данная комбинация метрик, обеспечивает полный анализ работы нашего алгоритма.</w:t>
      </w:r>
    </w:p>
    <w:p w14:paraId="320F49B9" w14:textId="52A63BDB" w:rsidR="00682BE6" w:rsidRPr="00FA29B4" w:rsidRDefault="00682BE6" w:rsidP="00AC177A">
      <w:pPr>
        <w:pStyle w:val="20"/>
        <w:spacing w:line="360" w:lineRule="auto"/>
        <w:ind w:firstLine="709"/>
        <w:rPr>
          <w:rFonts w:ascii="Times New Roman" w:hAnsi="Times New Roman" w:cs="Times New Roman"/>
          <w:b/>
          <w:bCs/>
          <w:color w:val="auto"/>
          <w:sz w:val="28"/>
          <w:szCs w:val="28"/>
          <w:lang w:eastAsia="en-US"/>
        </w:rPr>
      </w:pPr>
      <w:bookmarkStart w:id="22" w:name="_Toc198780270"/>
      <w:r w:rsidRPr="00FA29B4">
        <w:rPr>
          <w:rFonts w:ascii="Times New Roman" w:hAnsi="Times New Roman" w:cs="Times New Roman"/>
          <w:b/>
          <w:bCs/>
          <w:color w:val="auto"/>
          <w:sz w:val="28"/>
          <w:szCs w:val="28"/>
          <w:lang w:eastAsia="en-US"/>
        </w:rPr>
        <w:t>3.2 Результаты эксперимента</w:t>
      </w:r>
      <w:bookmarkEnd w:id="22"/>
    </w:p>
    <w:p w14:paraId="5FAA68BD" w14:textId="443B4D3F" w:rsidR="00FF3DE7" w:rsidRPr="00FA29B4" w:rsidRDefault="00FF3DE7" w:rsidP="00FF1CDE">
      <w:pPr>
        <w:spacing w:line="360" w:lineRule="auto"/>
        <w:ind w:firstLine="709"/>
        <w:jc w:val="both"/>
        <w:rPr>
          <w:sz w:val="28"/>
          <w:szCs w:val="28"/>
          <w:lang w:eastAsia="en-US"/>
        </w:rPr>
      </w:pPr>
      <w:proofErr w:type="gramStart"/>
      <w:r w:rsidRPr="00FA29B4">
        <w:rPr>
          <w:sz w:val="28"/>
          <w:szCs w:val="28"/>
          <w:lang w:eastAsia="en-US"/>
        </w:rPr>
        <w:t>После выбора наших метрик,</w:t>
      </w:r>
      <w:proofErr w:type="gramEnd"/>
      <w:r w:rsidRPr="00FA29B4">
        <w:rPr>
          <w:sz w:val="28"/>
          <w:szCs w:val="28"/>
          <w:lang w:eastAsia="en-US"/>
        </w:rPr>
        <w:t xml:space="preserve"> необходимо сгенерировать синтетические данные, как это </w:t>
      </w:r>
      <w:r w:rsidR="00AA2704" w:rsidRPr="00FA29B4">
        <w:rPr>
          <w:sz w:val="28"/>
          <w:szCs w:val="28"/>
          <w:lang w:eastAsia="en-US"/>
        </w:rPr>
        <w:t xml:space="preserve">сделать </w:t>
      </w:r>
      <w:r w:rsidRPr="00FA29B4">
        <w:rPr>
          <w:sz w:val="28"/>
          <w:szCs w:val="28"/>
          <w:lang w:eastAsia="en-US"/>
        </w:rPr>
        <w:t xml:space="preserve">было описано ранее в главе 2.10. </w:t>
      </w:r>
      <w:r w:rsidR="00AA2704" w:rsidRPr="00FA29B4">
        <w:rPr>
          <w:sz w:val="28"/>
          <w:szCs w:val="28"/>
          <w:lang w:eastAsia="en-US"/>
        </w:rPr>
        <w:t xml:space="preserve">Проведу </w:t>
      </w:r>
      <w:proofErr w:type="spellStart"/>
      <w:r w:rsidR="00AA2704" w:rsidRPr="00FA29B4">
        <w:rPr>
          <w:sz w:val="28"/>
          <w:szCs w:val="28"/>
          <w:lang w:eastAsia="en-US"/>
        </w:rPr>
        <w:lastRenderedPageBreak/>
        <w:t>соотвественно</w:t>
      </w:r>
      <w:proofErr w:type="spellEnd"/>
      <w:r w:rsidR="00AA2704" w:rsidRPr="00FA29B4">
        <w:rPr>
          <w:sz w:val="28"/>
          <w:szCs w:val="28"/>
          <w:lang w:eastAsia="en-US"/>
        </w:rPr>
        <w:t xml:space="preserve"> описание как мы хотим генерировать данные, с какими параметрами и как будем мерить точность:</w:t>
      </w:r>
    </w:p>
    <w:p w14:paraId="4CF4D846" w14:textId="472D1BA6" w:rsidR="00FF3DE7" w:rsidRPr="00FA29B4" w:rsidRDefault="00AA2704" w:rsidP="00FF1CDE">
      <w:pPr>
        <w:pStyle w:val="a7"/>
        <w:numPr>
          <w:ilvl w:val="0"/>
          <w:numId w:val="23"/>
        </w:numPr>
        <w:spacing w:line="360" w:lineRule="auto"/>
        <w:ind w:firstLine="709"/>
        <w:jc w:val="both"/>
        <w:rPr>
          <w:rFonts w:ascii="Times New Roman" w:hAnsi="Times New Roman" w:cs="Times New Roman"/>
          <w:sz w:val="28"/>
          <w:szCs w:val="28"/>
          <w:lang w:eastAsia="en-US"/>
        </w:rPr>
      </w:pPr>
      <w:r w:rsidRPr="00FA29B4">
        <w:rPr>
          <w:rFonts w:ascii="Times New Roman" w:hAnsi="Times New Roman" w:cs="Times New Roman"/>
          <w:sz w:val="28"/>
          <w:szCs w:val="28"/>
          <w:lang w:eastAsia="en-US"/>
        </w:rPr>
        <w:t>Генерация данных. Необходимо для каждого набора (</w:t>
      </w:r>
      <w:r w:rsidRPr="00FA29B4">
        <w:rPr>
          <w:rFonts w:ascii="Times New Roman" w:hAnsi="Times New Roman" w:cs="Times New Roman"/>
          <w:sz w:val="28"/>
          <w:szCs w:val="28"/>
          <w:lang w:val="en-US" w:eastAsia="en-US"/>
        </w:rPr>
        <w:t>V</w:t>
      </w:r>
      <w:r w:rsidRPr="00FA29B4">
        <w:rPr>
          <w:rFonts w:ascii="Times New Roman" w:hAnsi="Times New Roman" w:cs="Times New Roman"/>
          <w:sz w:val="28"/>
          <w:szCs w:val="28"/>
          <w:lang w:eastAsia="en-US"/>
        </w:rPr>
        <w:t xml:space="preserve">, </w:t>
      </w:r>
      <w:r w:rsidR="00E403C7" w:rsidRPr="00FA29B4">
        <w:rPr>
          <w:rFonts w:ascii="Times New Roman" w:hAnsi="Times New Roman" w:cs="Times New Roman"/>
          <w:sz w:val="28"/>
          <w:szCs w:val="28"/>
          <w:lang w:val="en-US" w:eastAsia="en-US"/>
        </w:rPr>
        <w:t>L</w:t>
      </w:r>
      <w:r w:rsidRPr="00FA29B4">
        <w:rPr>
          <w:rFonts w:ascii="Times New Roman" w:hAnsi="Times New Roman" w:cs="Times New Roman"/>
          <w:sz w:val="28"/>
          <w:szCs w:val="28"/>
          <w:lang w:eastAsia="en-US"/>
        </w:rPr>
        <w:t xml:space="preserve">, </w:t>
      </w:r>
      <m:oMath>
        <m:r>
          <w:rPr>
            <w:rFonts w:ascii="Cambria Math" w:hAnsi="Cambria Math" w:cs="Times New Roman"/>
            <w:sz w:val="28"/>
            <w:szCs w:val="28"/>
            <w:lang w:eastAsia="en-US"/>
          </w:rPr>
          <m:t>α</m:t>
        </m:r>
      </m:oMath>
      <w:r w:rsidRPr="00FA29B4">
        <w:rPr>
          <w:rFonts w:ascii="Times New Roman" w:hAnsi="Times New Roman" w:cs="Times New Roman"/>
          <w:sz w:val="28"/>
          <w:szCs w:val="28"/>
          <w:lang w:eastAsia="en-US"/>
        </w:rPr>
        <w:t xml:space="preserve">) генерировать число датасетов равному 50, сами параметры могут пробегать следующие значение </w:t>
      </w:r>
      <w:r w:rsidRPr="00FA29B4">
        <w:rPr>
          <w:rFonts w:ascii="Times New Roman" w:hAnsi="Times New Roman" w:cs="Times New Roman"/>
          <w:sz w:val="28"/>
          <w:szCs w:val="28"/>
          <w:lang w:val="en-US" w:eastAsia="en-US"/>
        </w:rPr>
        <w:t>V</w:t>
      </w:r>
      <w:r w:rsidRPr="00FA29B4">
        <w:rPr>
          <w:rFonts w:ascii="Times New Roman" w:hAnsi="Times New Roman" w:cs="Times New Roman"/>
          <w:sz w:val="28"/>
          <w:szCs w:val="28"/>
          <w:lang w:eastAsia="en-US"/>
        </w:rPr>
        <w:t xml:space="preserve"> равен 15  или 25, </w:t>
      </w:r>
      <w:r w:rsidR="00E403C7" w:rsidRPr="00FA29B4">
        <w:rPr>
          <w:rFonts w:ascii="Times New Roman" w:hAnsi="Times New Roman" w:cs="Times New Roman"/>
          <w:sz w:val="28"/>
          <w:szCs w:val="28"/>
          <w:lang w:val="en-US" w:eastAsia="en-US"/>
        </w:rPr>
        <w:t>L</w:t>
      </w:r>
      <w:r w:rsidRPr="00FA29B4">
        <w:rPr>
          <w:rFonts w:ascii="Times New Roman" w:hAnsi="Times New Roman" w:cs="Times New Roman"/>
          <w:sz w:val="28"/>
          <w:szCs w:val="28"/>
          <w:lang w:eastAsia="en-US"/>
        </w:rPr>
        <w:t xml:space="preserve"> равен 7 или 15, </w:t>
      </w:r>
      <m:oMath>
        <m:r>
          <w:rPr>
            <w:rFonts w:ascii="Cambria Math" w:hAnsi="Cambria Math" w:cs="Times New Roman"/>
            <w:sz w:val="28"/>
            <w:szCs w:val="28"/>
            <w:lang w:eastAsia="en-US"/>
          </w:rPr>
          <m:t>α</m:t>
        </m:r>
      </m:oMath>
      <w:r w:rsidRPr="00FA29B4">
        <w:rPr>
          <w:rFonts w:ascii="Times New Roman" w:hAnsi="Times New Roman" w:cs="Times New Roman"/>
          <w:sz w:val="28"/>
          <w:szCs w:val="28"/>
          <w:lang w:eastAsia="en-US"/>
        </w:rPr>
        <w:t xml:space="preserve"> равен 0.5, 0.75 или 0.85</w:t>
      </w:r>
    </w:p>
    <w:p w14:paraId="1266F6E9" w14:textId="4D61E05B" w:rsidR="00AA2704" w:rsidRPr="00FA29B4" w:rsidRDefault="00547071" w:rsidP="00FF1CDE">
      <w:pPr>
        <w:pStyle w:val="a7"/>
        <w:numPr>
          <w:ilvl w:val="0"/>
          <w:numId w:val="23"/>
        </w:numPr>
        <w:spacing w:line="360" w:lineRule="auto"/>
        <w:ind w:firstLine="709"/>
        <w:jc w:val="both"/>
        <w:rPr>
          <w:rFonts w:ascii="Times New Roman" w:hAnsi="Times New Roman" w:cs="Times New Roman"/>
          <w:sz w:val="28"/>
          <w:szCs w:val="28"/>
          <w:lang w:eastAsia="en-US"/>
        </w:rPr>
      </w:pPr>
      <w:r w:rsidRPr="00FA29B4">
        <w:rPr>
          <w:rFonts w:ascii="Times New Roman" w:hAnsi="Times New Roman" w:cs="Times New Roman"/>
          <w:sz w:val="28"/>
          <w:szCs w:val="28"/>
          <w:lang w:eastAsia="en-US"/>
        </w:rPr>
        <w:t>Подсчет метрик. Зафиксировав (</w:t>
      </w:r>
      <w:r w:rsidRPr="00FA29B4">
        <w:rPr>
          <w:rFonts w:ascii="Times New Roman" w:hAnsi="Times New Roman" w:cs="Times New Roman"/>
          <w:sz w:val="28"/>
          <w:szCs w:val="28"/>
          <w:lang w:val="en-US" w:eastAsia="en-US"/>
        </w:rPr>
        <w:t>V</w:t>
      </w:r>
      <w:r w:rsidRPr="00FA29B4">
        <w:rPr>
          <w:rFonts w:ascii="Times New Roman" w:hAnsi="Times New Roman" w:cs="Times New Roman"/>
          <w:sz w:val="28"/>
          <w:szCs w:val="28"/>
          <w:lang w:eastAsia="en-US"/>
        </w:rPr>
        <w:t xml:space="preserve">, </w:t>
      </w:r>
      <w:r w:rsidR="00E403C7" w:rsidRPr="00FA29B4">
        <w:rPr>
          <w:rFonts w:ascii="Times New Roman" w:hAnsi="Times New Roman" w:cs="Times New Roman"/>
          <w:sz w:val="28"/>
          <w:szCs w:val="28"/>
          <w:lang w:val="en-US" w:eastAsia="en-US"/>
        </w:rPr>
        <w:t>L</w:t>
      </w:r>
      <w:r w:rsidRPr="00FA29B4">
        <w:rPr>
          <w:rFonts w:ascii="Times New Roman" w:hAnsi="Times New Roman" w:cs="Times New Roman"/>
          <w:sz w:val="28"/>
          <w:szCs w:val="28"/>
          <w:lang w:eastAsia="en-US"/>
        </w:rPr>
        <w:t xml:space="preserve">, </w:t>
      </w:r>
      <m:oMath>
        <m:r>
          <w:rPr>
            <w:rFonts w:ascii="Cambria Math" w:hAnsi="Cambria Math" w:cs="Times New Roman"/>
            <w:sz w:val="28"/>
            <w:szCs w:val="28"/>
            <w:lang w:eastAsia="en-US"/>
          </w:rPr>
          <m:t>α</m:t>
        </m:r>
      </m:oMath>
      <w:r w:rsidRPr="00FA29B4">
        <w:rPr>
          <w:rFonts w:ascii="Times New Roman" w:hAnsi="Times New Roman" w:cs="Times New Roman"/>
          <w:sz w:val="28"/>
          <w:szCs w:val="28"/>
          <w:lang w:eastAsia="en-US"/>
        </w:rPr>
        <w:t>), начинаем генерировать 50 датасетов, для каждого датасета, мы делим его на тренировочные данные и тестовые, строим дерево на тренировочных данных, а на тестовым</w:t>
      </w:r>
      <w:r w:rsidR="00DE303A" w:rsidRPr="00FA29B4">
        <w:rPr>
          <w:rFonts w:ascii="Times New Roman" w:hAnsi="Times New Roman" w:cs="Times New Roman"/>
          <w:sz w:val="28"/>
          <w:szCs w:val="28"/>
          <w:lang w:eastAsia="en-US"/>
        </w:rPr>
        <w:t xml:space="preserve"> считаем наши критерии </w:t>
      </w:r>
      <w:r w:rsidR="00DE303A" w:rsidRPr="00FA29B4">
        <w:rPr>
          <w:rFonts w:ascii="Times New Roman" w:hAnsi="Times New Roman" w:cs="Times New Roman"/>
          <w:sz w:val="28"/>
          <w:szCs w:val="28"/>
          <w:lang w:val="en-US" w:eastAsia="en-US"/>
        </w:rPr>
        <w:t>accuracy</w:t>
      </w:r>
      <w:r w:rsidR="00DE303A" w:rsidRPr="00FA29B4">
        <w:rPr>
          <w:rFonts w:ascii="Times New Roman" w:hAnsi="Times New Roman" w:cs="Times New Roman"/>
          <w:sz w:val="28"/>
          <w:szCs w:val="28"/>
          <w:lang w:eastAsia="en-US"/>
        </w:rPr>
        <w:t xml:space="preserve"> и </w:t>
      </w:r>
      <w:r w:rsidR="001D152B" w:rsidRPr="00FA29B4">
        <w:rPr>
          <w:rFonts w:ascii="Times New Roman" w:hAnsi="Times New Roman" w:cs="Times New Roman"/>
          <w:sz w:val="28"/>
          <w:szCs w:val="28"/>
          <w:lang w:val="en-US" w:eastAsia="en-US"/>
        </w:rPr>
        <w:t>ARI</w:t>
      </w:r>
    </w:p>
    <w:p w14:paraId="401F6E65" w14:textId="67938CE7" w:rsidR="00DE303A" w:rsidRPr="00FA29B4" w:rsidRDefault="00DE303A" w:rsidP="00406749">
      <w:pPr>
        <w:pStyle w:val="a7"/>
        <w:numPr>
          <w:ilvl w:val="0"/>
          <w:numId w:val="23"/>
        </w:numPr>
        <w:spacing w:after="0" w:line="360" w:lineRule="auto"/>
        <w:ind w:firstLine="709"/>
        <w:jc w:val="both"/>
        <w:rPr>
          <w:rFonts w:ascii="Times New Roman" w:hAnsi="Times New Roman" w:cs="Times New Roman"/>
          <w:sz w:val="28"/>
          <w:szCs w:val="28"/>
          <w:lang w:eastAsia="en-US"/>
        </w:rPr>
      </w:pPr>
      <w:r w:rsidRPr="00FA29B4">
        <w:rPr>
          <w:rFonts w:ascii="Times New Roman" w:hAnsi="Times New Roman" w:cs="Times New Roman"/>
          <w:sz w:val="28"/>
          <w:szCs w:val="28"/>
          <w:lang w:eastAsia="en-US"/>
        </w:rPr>
        <w:t>Вывод информации. Необходимо вывести таблицу в следующем формате, по столбцам у нас будут типы критериев, которые мы рассматриваем, то есть 1, 2, 3, 4. По строкам у нас будет располагаться комбинации (</w:t>
      </w:r>
      <w:r w:rsidRPr="00FA29B4">
        <w:rPr>
          <w:rFonts w:ascii="Times New Roman" w:hAnsi="Times New Roman" w:cs="Times New Roman"/>
          <w:sz w:val="28"/>
          <w:szCs w:val="28"/>
          <w:lang w:val="en-US" w:eastAsia="en-US"/>
        </w:rPr>
        <w:t>V</w:t>
      </w:r>
      <w:r w:rsidRPr="00FA29B4">
        <w:rPr>
          <w:rFonts w:ascii="Times New Roman" w:hAnsi="Times New Roman" w:cs="Times New Roman"/>
          <w:sz w:val="28"/>
          <w:szCs w:val="28"/>
          <w:lang w:eastAsia="en-US"/>
        </w:rPr>
        <w:t xml:space="preserve">, </w:t>
      </w:r>
      <w:r w:rsidR="00E403C7" w:rsidRPr="00FA29B4">
        <w:rPr>
          <w:rFonts w:ascii="Times New Roman" w:hAnsi="Times New Roman" w:cs="Times New Roman"/>
          <w:sz w:val="28"/>
          <w:szCs w:val="28"/>
          <w:lang w:val="en-US" w:eastAsia="en-US"/>
        </w:rPr>
        <w:t>L</w:t>
      </w:r>
      <w:r w:rsidRPr="00FA29B4">
        <w:rPr>
          <w:rFonts w:ascii="Times New Roman" w:hAnsi="Times New Roman" w:cs="Times New Roman"/>
          <w:sz w:val="28"/>
          <w:szCs w:val="28"/>
          <w:lang w:eastAsia="en-US"/>
        </w:rPr>
        <w:t xml:space="preserve">, </w:t>
      </w:r>
      <m:oMath>
        <m:r>
          <w:rPr>
            <w:rFonts w:ascii="Cambria Math" w:hAnsi="Cambria Math" w:cs="Times New Roman"/>
            <w:sz w:val="28"/>
            <w:szCs w:val="28"/>
            <w:lang w:eastAsia="en-US"/>
          </w:rPr>
          <m:t>α</m:t>
        </m:r>
      </m:oMath>
      <w:r w:rsidRPr="00FA29B4">
        <w:rPr>
          <w:rFonts w:ascii="Times New Roman" w:hAnsi="Times New Roman" w:cs="Times New Roman"/>
          <w:sz w:val="28"/>
          <w:szCs w:val="28"/>
          <w:lang w:eastAsia="en-US"/>
        </w:rPr>
        <w:t>), а на пересечении будет располагаться среднее значение и стандартное отклонение</w:t>
      </w:r>
      <w:r w:rsidR="001D152B" w:rsidRPr="00FA29B4">
        <w:rPr>
          <w:rFonts w:ascii="Times New Roman" w:hAnsi="Times New Roman" w:cs="Times New Roman"/>
          <w:sz w:val="28"/>
          <w:szCs w:val="28"/>
          <w:lang w:eastAsia="en-US"/>
        </w:rPr>
        <w:t xml:space="preserve"> для каждого из наших выбранных критериев</w:t>
      </w:r>
    </w:p>
    <w:p w14:paraId="42021151" w14:textId="11BAB56E" w:rsidR="001D152B" w:rsidRPr="00FA29B4" w:rsidRDefault="001D152B" w:rsidP="00406749">
      <w:pPr>
        <w:spacing w:line="360" w:lineRule="auto"/>
        <w:ind w:firstLine="709"/>
        <w:jc w:val="both"/>
        <w:rPr>
          <w:sz w:val="28"/>
          <w:szCs w:val="28"/>
        </w:rPr>
      </w:pPr>
      <w:r w:rsidRPr="00FA29B4">
        <w:rPr>
          <w:sz w:val="28"/>
          <w:szCs w:val="28"/>
        </w:rPr>
        <w:t xml:space="preserve">Стоит отметить, что </w:t>
      </w:r>
      <w:proofErr w:type="gramStart"/>
      <w:r w:rsidRPr="00FA29B4">
        <w:rPr>
          <w:sz w:val="28"/>
          <w:szCs w:val="28"/>
        </w:rPr>
        <w:t>в генерировать</w:t>
      </w:r>
      <w:proofErr w:type="gramEnd"/>
      <w:r w:rsidRPr="00FA29B4">
        <w:rPr>
          <w:sz w:val="28"/>
          <w:szCs w:val="28"/>
        </w:rPr>
        <w:t xml:space="preserve"> каждый датасет и запускать алгоритм не очень </w:t>
      </w:r>
      <w:proofErr w:type="gramStart"/>
      <w:r w:rsidRPr="00FA29B4">
        <w:rPr>
          <w:sz w:val="28"/>
          <w:szCs w:val="28"/>
        </w:rPr>
        <w:t>выгодно  с</w:t>
      </w:r>
      <w:proofErr w:type="gramEnd"/>
      <w:r w:rsidRPr="00FA29B4">
        <w:rPr>
          <w:sz w:val="28"/>
          <w:szCs w:val="28"/>
        </w:rPr>
        <w:t xml:space="preserve"> точки зрения потраченного времени. Поэтому напишем </w:t>
      </w:r>
      <w:proofErr w:type="spellStart"/>
      <w:r w:rsidRPr="00FA29B4">
        <w:rPr>
          <w:sz w:val="28"/>
          <w:szCs w:val="28"/>
        </w:rPr>
        <w:t>соотвествующий</w:t>
      </w:r>
      <w:proofErr w:type="spellEnd"/>
      <w:r w:rsidRPr="00FA29B4">
        <w:rPr>
          <w:sz w:val="28"/>
          <w:szCs w:val="28"/>
        </w:rPr>
        <w:t xml:space="preserve"> скрипт, который реализует </w:t>
      </w:r>
      <w:proofErr w:type="spellStart"/>
      <w:r w:rsidRPr="00FA29B4">
        <w:rPr>
          <w:sz w:val="28"/>
          <w:szCs w:val="28"/>
        </w:rPr>
        <w:t>соотвествующий</w:t>
      </w:r>
      <w:proofErr w:type="spellEnd"/>
      <w:r w:rsidRPr="00FA29B4">
        <w:rPr>
          <w:sz w:val="28"/>
          <w:szCs w:val="28"/>
        </w:rPr>
        <w:t xml:space="preserve"> эксперимент. Планируется также провести сравнение собственной реализации дерева решений с эталонным алгоритмом из библиотеки </w:t>
      </w:r>
      <w:proofErr w:type="spellStart"/>
      <w:r w:rsidRPr="00FA29B4">
        <w:rPr>
          <w:sz w:val="28"/>
          <w:szCs w:val="28"/>
        </w:rPr>
        <w:t>scikit-learn</w:t>
      </w:r>
      <w:proofErr w:type="spellEnd"/>
      <w:r w:rsidRPr="00FA29B4">
        <w:rPr>
          <w:sz w:val="28"/>
          <w:szCs w:val="28"/>
        </w:rPr>
        <w:t xml:space="preserve">, </w:t>
      </w:r>
      <w:proofErr w:type="spellStart"/>
      <w:r w:rsidRPr="00FA29B4">
        <w:rPr>
          <w:sz w:val="28"/>
          <w:szCs w:val="28"/>
        </w:rPr>
        <w:t>DecisionTreeClassifier</w:t>
      </w:r>
      <w:proofErr w:type="spellEnd"/>
      <w:r w:rsidRPr="00FA29B4">
        <w:rPr>
          <w:sz w:val="28"/>
          <w:szCs w:val="28"/>
        </w:rPr>
        <w:t>. При этом важно отметить, что сравнение будет осуществляться не только по умолчанию, но и с учётом различных доступных критериев разбиения, реализованных в данном классе.</w:t>
      </w:r>
    </w:p>
    <w:p w14:paraId="05556925" w14:textId="77777777" w:rsidR="00406749" w:rsidRPr="00FA29B4" w:rsidRDefault="001D152B" w:rsidP="00406749">
      <w:pPr>
        <w:spacing w:line="360" w:lineRule="auto"/>
        <w:ind w:firstLine="709"/>
        <w:jc w:val="both"/>
        <w:rPr>
          <w:sz w:val="28"/>
          <w:szCs w:val="28"/>
        </w:rPr>
      </w:pPr>
      <w:r w:rsidRPr="00FA29B4">
        <w:rPr>
          <w:sz w:val="28"/>
          <w:szCs w:val="28"/>
        </w:rPr>
        <w:t xml:space="preserve">В частности, будут рассмотрены следующие встроенные критерии </w:t>
      </w:r>
      <w:proofErr w:type="spellStart"/>
      <w:r w:rsidRPr="00FA29B4">
        <w:rPr>
          <w:sz w:val="28"/>
          <w:szCs w:val="28"/>
        </w:rPr>
        <w:t>scikit-learn</w:t>
      </w:r>
      <w:proofErr w:type="spellEnd"/>
      <w:r w:rsidRPr="00FA29B4">
        <w:rPr>
          <w:sz w:val="28"/>
          <w:szCs w:val="28"/>
        </w:rPr>
        <w:t>:</w:t>
      </w:r>
    </w:p>
    <w:p w14:paraId="1AE03613" w14:textId="7EB9FA31" w:rsidR="001D152B" w:rsidRPr="00FA29B4" w:rsidRDefault="001D152B" w:rsidP="00406749">
      <w:pPr>
        <w:pStyle w:val="a7"/>
        <w:numPr>
          <w:ilvl w:val="0"/>
          <w:numId w:val="24"/>
        </w:numPr>
        <w:spacing w:line="360" w:lineRule="auto"/>
        <w:jc w:val="both"/>
        <w:rPr>
          <w:rFonts w:ascii="Times New Roman" w:hAnsi="Times New Roman" w:cs="Times New Roman"/>
          <w:sz w:val="28"/>
          <w:szCs w:val="28"/>
        </w:rPr>
      </w:pPr>
      <w:proofErr w:type="spellStart"/>
      <w:r w:rsidRPr="00FA29B4">
        <w:rPr>
          <w:rFonts w:ascii="Times New Roman" w:eastAsia="Times New Roman" w:hAnsi="Times New Roman" w:cs="Times New Roman"/>
          <w:sz w:val="28"/>
          <w:szCs w:val="28"/>
        </w:rPr>
        <w:t>gini</w:t>
      </w:r>
      <w:proofErr w:type="spellEnd"/>
      <w:r w:rsidRPr="00FA29B4">
        <w:rPr>
          <w:rFonts w:ascii="Times New Roman" w:hAnsi="Times New Roman" w:cs="Times New Roman"/>
          <w:sz w:val="28"/>
          <w:szCs w:val="28"/>
        </w:rPr>
        <w:t xml:space="preserve"> — классический критерий Джини, применяемый по умолчанию в алгоритме CART.</w:t>
      </w:r>
    </w:p>
    <w:p w14:paraId="1746A2FC" w14:textId="42FB2354" w:rsidR="001D152B" w:rsidRPr="00FA29B4" w:rsidRDefault="001D152B" w:rsidP="00406749">
      <w:pPr>
        <w:pStyle w:val="a7"/>
        <w:numPr>
          <w:ilvl w:val="0"/>
          <w:numId w:val="24"/>
        </w:numPr>
        <w:spacing w:after="0" w:line="360" w:lineRule="auto"/>
        <w:ind w:firstLine="709"/>
        <w:jc w:val="both"/>
        <w:rPr>
          <w:rFonts w:ascii="Times New Roman" w:hAnsi="Times New Roman" w:cs="Times New Roman"/>
          <w:sz w:val="28"/>
          <w:szCs w:val="28"/>
        </w:rPr>
      </w:pPr>
      <w:proofErr w:type="spellStart"/>
      <w:r w:rsidRPr="00FA29B4">
        <w:rPr>
          <w:rFonts w:ascii="Times New Roman" w:eastAsia="Times New Roman" w:hAnsi="Times New Roman" w:cs="Times New Roman"/>
          <w:sz w:val="28"/>
          <w:szCs w:val="28"/>
        </w:rPr>
        <w:lastRenderedPageBreak/>
        <w:t>entropy</w:t>
      </w:r>
      <w:proofErr w:type="spellEnd"/>
      <w:r w:rsidRPr="00FA29B4">
        <w:rPr>
          <w:rFonts w:ascii="Times New Roman" w:hAnsi="Times New Roman" w:cs="Times New Roman"/>
          <w:sz w:val="28"/>
          <w:szCs w:val="28"/>
        </w:rPr>
        <w:t xml:space="preserve"> — основан на информации Шеннона, реализует принцип максимального информационного выигрыша (используется в C4.5).</w:t>
      </w:r>
    </w:p>
    <w:p w14:paraId="74D893F6" w14:textId="17A3E445" w:rsidR="00A90066" w:rsidRPr="00FA29B4" w:rsidRDefault="001D152B" w:rsidP="00406749">
      <w:pPr>
        <w:spacing w:line="360" w:lineRule="auto"/>
        <w:ind w:firstLine="709"/>
        <w:jc w:val="both"/>
        <w:rPr>
          <w:sz w:val="28"/>
          <w:szCs w:val="28"/>
          <w:lang w:val="en-US"/>
        </w:rPr>
      </w:pPr>
      <w:r w:rsidRPr="00FA29B4">
        <w:rPr>
          <w:sz w:val="28"/>
          <w:szCs w:val="28"/>
        </w:rPr>
        <w:t xml:space="preserve">Каждый из этих критериев будет использован при построении дерева </w:t>
      </w:r>
      <w:proofErr w:type="spellStart"/>
      <w:r w:rsidRPr="00FA29B4">
        <w:rPr>
          <w:sz w:val="28"/>
          <w:szCs w:val="28"/>
        </w:rPr>
        <w:t>DecisionTreeClassifier</w:t>
      </w:r>
      <w:proofErr w:type="spellEnd"/>
      <w:r w:rsidRPr="00FA29B4">
        <w:rPr>
          <w:sz w:val="28"/>
          <w:szCs w:val="28"/>
        </w:rPr>
        <w:t>, чтобы в дальнейшем сравнить его поведение и точность с четырьмя функциями разбиения, реализованными в рамках настоящей работы. Это позволит не только оценить абсолютное качество предложенных методов, но и поставить их в контекст современных индустриальных решений.</w:t>
      </w:r>
      <w:r w:rsidR="00DB6757" w:rsidRPr="00FA29B4">
        <w:rPr>
          <w:sz w:val="28"/>
          <w:szCs w:val="28"/>
        </w:rPr>
        <w:t xml:space="preserve"> В таблице </w:t>
      </w:r>
      <w:proofErr w:type="gramStart"/>
      <w:r w:rsidR="00DB6757" w:rsidRPr="00FA29B4">
        <w:rPr>
          <w:sz w:val="28"/>
          <w:szCs w:val="28"/>
        </w:rPr>
        <w:t>2,  приведены</w:t>
      </w:r>
      <w:proofErr w:type="gramEnd"/>
      <w:r w:rsidR="00DB6757" w:rsidRPr="00FA29B4">
        <w:rPr>
          <w:sz w:val="28"/>
          <w:szCs w:val="28"/>
        </w:rPr>
        <w:t xml:space="preserve"> результаты эксперимента для метрики </w:t>
      </w:r>
      <w:r w:rsidR="00DB6757" w:rsidRPr="00FA29B4">
        <w:rPr>
          <w:sz w:val="28"/>
          <w:szCs w:val="28"/>
          <w:lang w:val="en-US"/>
        </w:rPr>
        <w:t>accuracy</w:t>
      </w:r>
      <w:r w:rsidR="00DB6757" w:rsidRPr="00FA29B4">
        <w:rPr>
          <w:sz w:val="28"/>
          <w:szCs w:val="28"/>
        </w:rPr>
        <w:t xml:space="preserve"> для новых критериев</w:t>
      </w:r>
    </w:p>
    <w:p w14:paraId="5B6D88D5" w14:textId="2DE254A4" w:rsidR="00D519B7" w:rsidRPr="00FA29B4" w:rsidRDefault="00D519B7" w:rsidP="003A70CD">
      <w:pPr>
        <w:spacing w:line="360" w:lineRule="auto"/>
        <w:jc w:val="both"/>
        <w:rPr>
          <w:sz w:val="28"/>
          <w:szCs w:val="28"/>
        </w:rPr>
      </w:pPr>
      <w:r w:rsidRPr="00FA29B4">
        <w:rPr>
          <w:sz w:val="28"/>
          <w:szCs w:val="28"/>
        </w:rPr>
        <w:t xml:space="preserve"> </w:t>
      </w:r>
      <w:r w:rsidR="00A90066" w:rsidRPr="00FA29B4">
        <w:rPr>
          <w:sz w:val="28"/>
          <w:szCs w:val="28"/>
        </w:rPr>
        <w:t xml:space="preserve">Таблица 2. </w:t>
      </w:r>
      <w:r w:rsidR="00A90066" w:rsidRPr="00FA29B4">
        <w:rPr>
          <w:sz w:val="28"/>
          <w:szCs w:val="28"/>
          <w:lang w:val="en-US"/>
        </w:rPr>
        <w:t>Accuracy</w:t>
      </w:r>
      <w:r w:rsidR="00A90066" w:rsidRPr="00FA29B4">
        <w:rPr>
          <w:sz w:val="28"/>
          <w:szCs w:val="28"/>
        </w:rPr>
        <w:t xml:space="preserve"> построенных критериев в формате </w:t>
      </w:r>
      <w:r w:rsidR="00A90066" w:rsidRPr="00FA29B4">
        <w:rPr>
          <w:sz w:val="28"/>
          <w:szCs w:val="28"/>
          <w:lang w:val="en-US"/>
        </w:rPr>
        <w:t>mean</w:t>
      </w:r>
      <w:r w:rsidR="00A90066" w:rsidRPr="00FA29B4">
        <w:rPr>
          <w:sz w:val="28"/>
          <w:szCs w:val="28"/>
        </w:rPr>
        <w:t>/</w:t>
      </w:r>
      <w:r w:rsidR="00A90066" w:rsidRPr="00FA29B4">
        <w:rPr>
          <w:sz w:val="28"/>
          <w:szCs w:val="28"/>
          <w:lang w:val="en-US"/>
        </w:rPr>
        <w:t>st</w:t>
      </w:r>
      <w:r w:rsidR="003A70CD" w:rsidRPr="00FA29B4">
        <w:rPr>
          <w:sz w:val="28"/>
          <w:szCs w:val="28"/>
          <w:lang w:val="en-US"/>
        </w:rPr>
        <w:t>d</w:t>
      </w:r>
    </w:p>
    <w:tbl>
      <w:tblPr>
        <w:tblStyle w:val="af"/>
        <w:tblpPr w:leftFromText="180" w:rightFromText="180" w:vertAnchor="page" w:horzAnchor="margin" w:tblpXSpec="center" w:tblpY="6571"/>
        <w:tblW w:w="10130" w:type="dxa"/>
        <w:tblLook w:val="04A0" w:firstRow="1" w:lastRow="0" w:firstColumn="1" w:lastColumn="0" w:noHBand="0" w:noVBand="1"/>
      </w:tblPr>
      <w:tblGrid>
        <w:gridCol w:w="1536"/>
        <w:gridCol w:w="714"/>
        <w:gridCol w:w="714"/>
        <w:gridCol w:w="714"/>
        <w:gridCol w:w="720"/>
        <w:gridCol w:w="714"/>
        <w:gridCol w:w="714"/>
        <w:gridCol w:w="714"/>
        <w:gridCol w:w="714"/>
        <w:gridCol w:w="13"/>
        <w:gridCol w:w="701"/>
        <w:gridCol w:w="714"/>
        <w:gridCol w:w="714"/>
        <w:gridCol w:w="728"/>
        <w:gridCol w:w="6"/>
      </w:tblGrid>
      <w:tr w:rsidR="00406749" w:rsidRPr="00E264E4" w14:paraId="34BA524D" w14:textId="77777777" w:rsidTr="00406749">
        <w:trPr>
          <w:trHeight w:val="247"/>
        </w:trPr>
        <w:tc>
          <w:tcPr>
            <w:tcW w:w="1538" w:type="dxa"/>
          </w:tcPr>
          <w:p w14:paraId="672B6E5F" w14:textId="77777777" w:rsidR="00406749" w:rsidRPr="00E264E4" w:rsidRDefault="00406749" w:rsidP="00406749">
            <w:pPr>
              <w:spacing w:line="360" w:lineRule="auto"/>
              <w:rPr>
                <w:sz w:val="24"/>
                <w:szCs w:val="24"/>
              </w:rPr>
            </w:pPr>
            <w:r w:rsidRPr="00E264E4">
              <w:rPr>
                <w:sz w:val="24"/>
                <w:szCs w:val="24"/>
              </w:rPr>
              <w:t>комбинации</w:t>
            </w:r>
          </w:p>
        </w:tc>
        <w:tc>
          <w:tcPr>
            <w:tcW w:w="2862" w:type="dxa"/>
            <w:gridSpan w:val="4"/>
          </w:tcPr>
          <w:p w14:paraId="08361592" w14:textId="77777777" w:rsidR="00406749" w:rsidRPr="00E264E4" w:rsidRDefault="00406749" w:rsidP="00406749">
            <w:pPr>
              <w:spacing w:line="360" w:lineRule="auto"/>
              <w:jc w:val="center"/>
              <w:rPr>
                <w:sz w:val="24"/>
                <w:szCs w:val="24"/>
              </w:rPr>
            </w:pPr>
            <m:oMath>
              <m:r>
                <w:rPr>
                  <w:rFonts w:ascii="Cambria Math" w:hAnsi="Cambria Math"/>
                  <w:sz w:val="24"/>
                  <w:szCs w:val="24"/>
                  <w:lang w:eastAsia="en-US"/>
                </w:rPr>
                <m:t>α</m:t>
              </m:r>
            </m:oMath>
            <w:r w:rsidRPr="00E264E4">
              <w:rPr>
                <w:sz w:val="24"/>
                <w:szCs w:val="24"/>
              </w:rPr>
              <w:t xml:space="preserve">  = 0</w:t>
            </w:r>
            <w:r w:rsidRPr="00E264E4">
              <w:rPr>
                <w:sz w:val="24"/>
                <w:szCs w:val="24"/>
                <w:lang w:val="en-US"/>
              </w:rPr>
              <w:t>.5</w:t>
            </w:r>
          </w:p>
        </w:tc>
        <w:tc>
          <w:tcPr>
            <w:tcW w:w="2869" w:type="dxa"/>
            <w:gridSpan w:val="5"/>
          </w:tcPr>
          <w:p w14:paraId="1DE63A76" w14:textId="77777777" w:rsidR="00406749" w:rsidRPr="00E264E4" w:rsidRDefault="00406749" w:rsidP="00406749">
            <w:pPr>
              <w:spacing w:line="360" w:lineRule="auto"/>
              <w:jc w:val="center"/>
              <w:rPr>
                <w:i/>
                <w:sz w:val="24"/>
                <w:szCs w:val="24"/>
                <w:lang w:val="en-US"/>
              </w:rPr>
            </w:pPr>
            <m:oMathPara>
              <m:oMath>
                <m:r>
                  <w:rPr>
                    <w:rFonts w:ascii="Cambria Math" w:hAnsi="Cambria Math"/>
                    <w:sz w:val="24"/>
                    <w:szCs w:val="24"/>
                    <w:lang w:eastAsia="en-US"/>
                  </w:rPr>
                  <m:t>α</m:t>
                </m:r>
                <m:r>
                  <w:rPr>
                    <w:rFonts w:ascii="Cambria Math" w:hAnsi="Cambria Math"/>
                    <w:sz w:val="24"/>
                    <w:szCs w:val="24"/>
                    <w:lang w:val="en-US" w:eastAsia="en-US"/>
                  </w:rPr>
                  <m:t>=0.75</m:t>
                </m:r>
              </m:oMath>
            </m:oMathPara>
          </w:p>
        </w:tc>
        <w:tc>
          <w:tcPr>
            <w:tcW w:w="2861" w:type="dxa"/>
            <w:gridSpan w:val="5"/>
          </w:tcPr>
          <w:p w14:paraId="245D9217" w14:textId="77777777" w:rsidR="00406749" w:rsidRPr="00E264E4" w:rsidRDefault="00406749" w:rsidP="00406749">
            <w:pPr>
              <w:spacing w:line="360" w:lineRule="auto"/>
              <w:jc w:val="center"/>
              <w:rPr>
                <w:i/>
                <w:sz w:val="24"/>
                <w:szCs w:val="24"/>
                <w:lang w:val="en-US"/>
              </w:rPr>
            </w:pPr>
            <m:oMathPara>
              <m:oMath>
                <m:r>
                  <w:rPr>
                    <w:rFonts w:ascii="Cambria Math" w:hAnsi="Cambria Math"/>
                    <w:sz w:val="24"/>
                    <w:szCs w:val="24"/>
                    <w:lang w:eastAsia="en-US"/>
                  </w:rPr>
                  <m:t>α</m:t>
                </m:r>
                <m:r>
                  <w:rPr>
                    <w:rFonts w:ascii="Cambria Math" w:hAnsi="Cambria Math"/>
                    <w:sz w:val="24"/>
                    <w:szCs w:val="24"/>
                    <w:lang w:val="en-US" w:eastAsia="en-US"/>
                  </w:rPr>
                  <m:t>=0.85</m:t>
                </m:r>
              </m:oMath>
            </m:oMathPara>
          </w:p>
        </w:tc>
      </w:tr>
      <w:tr w:rsidR="00406749" w:rsidRPr="00E264E4" w14:paraId="7D9824D8" w14:textId="77777777" w:rsidTr="00406749">
        <w:trPr>
          <w:gridAfter w:val="1"/>
          <w:wAfter w:w="6" w:type="dxa"/>
          <w:trHeight w:val="122"/>
        </w:trPr>
        <w:tc>
          <w:tcPr>
            <w:tcW w:w="1538" w:type="dxa"/>
          </w:tcPr>
          <w:p w14:paraId="6AF4148F" w14:textId="77777777" w:rsidR="00406749" w:rsidRPr="00E264E4" w:rsidRDefault="00406749" w:rsidP="00406749">
            <w:pPr>
              <w:spacing w:line="360" w:lineRule="auto"/>
              <w:rPr>
                <w:sz w:val="24"/>
                <w:szCs w:val="24"/>
              </w:rPr>
            </w:pPr>
            <w:r w:rsidRPr="00E264E4">
              <w:rPr>
                <w:sz w:val="24"/>
                <w:szCs w:val="24"/>
              </w:rPr>
              <w:t xml:space="preserve">                </w:t>
            </w:r>
          </w:p>
        </w:tc>
        <w:tc>
          <w:tcPr>
            <w:tcW w:w="714" w:type="dxa"/>
          </w:tcPr>
          <w:p w14:paraId="30C5A1D2" w14:textId="77777777" w:rsidR="00406749" w:rsidRPr="00E264E4" w:rsidRDefault="00406749" w:rsidP="00406749">
            <w:pPr>
              <w:spacing w:line="360" w:lineRule="auto"/>
              <w:rPr>
                <w:sz w:val="24"/>
                <w:szCs w:val="24"/>
              </w:rPr>
            </w:pPr>
            <w:r w:rsidRPr="00E264E4">
              <w:rPr>
                <w:sz w:val="24"/>
                <w:szCs w:val="24"/>
              </w:rPr>
              <w:t xml:space="preserve">    1      </w:t>
            </w:r>
          </w:p>
        </w:tc>
        <w:tc>
          <w:tcPr>
            <w:tcW w:w="714" w:type="dxa"/>
          </w:tcPr>
          <w:p w14:paraId="28DDB01C" w14:textId="77777777" w:rsidR="00406749" w:rsidRPr="00E264E4" w:rsidRDefault="00406749" w:rsidP="00406749">
            <w:pPr>
              <w:spacing w:line="360" w:lineRule="auto"/>
              <w:rPr>
                <w:sz w:val="24"/>
                <w:szCs w:val="24"/>
              </w:rPr>
            </w:pPr>
            <w:r w:rsidRPr="00E264E4">
              <w:rPr>
                <w:sz w:val="24"/>
                <w:szCs w:val="24"/>
              </w:rPr>
              <w:t xml:space="preserve">    2      </w:t>
            </w:r>
          </w:p>
        </w:tc>
        <w:tc>
          <w:tcPr>
            <w:tcW w:w="714" w:type="dxa"/>
          </w:tcPr>
          <w:p w14:paraId="5BB9EC33" w14:textId="77777777" w:rsidR="00406749" w:rsidRPr="00E264E4" w:rsidRDefault="00406749" w:rsidP="00406749">
            <w:pPr>
              <w:spacing w:line="360" w:lineRule="auto"/>
              <w:rPr>
                <w:sz w:val="24"/>
                <w:szCs w:val="24"/>
              </w:rPr>
            </w:pPr>
            <w:r w:rsidRPr="00E264E4">
              <w:rPr>
                <w:sz w:val="24"/>
                <w:szCs w:val="24"/>
              </w:rPr>
              <w:t xml:space="preserve">    3      </w:t>
            </w:r>
          </w:p>
        </w:tc>
        <w:tc>
          <w:tcPr>
            <w:tcW w:w="718" w:type="dxa"/>
          </w:tcPr>
          <w:p w14:paraId="06A74C0E" w14:textId="77777777" w:rsidR="00406749" w:rsidRPr="00E264E4" w:rsidRDefault="00406749" w:rsidP="00406749">
            <w:pPr>
              <w:spacing w:line="360" w:lineRule="auto"/>
              <w:rPr>
                <w:sz w:val="24"/>
                <w:szCs w:val="24"/>
              </w:rPr>
            </w:pPr>
            <w:r w:rsidRPr="00E264E4">
              <w:rPr>
                <w:sz w:val="24"/>
                <w:szCs w:val="24"/>
              </w:rPr>
              <w:t xml:space="preserve">    4      </w:t>
            </w:r>
          </w:p>
        </w:tc>
        <w:tc>
          <w:tcPr>
            <w:tcW w:w="714" w:type="dxa"/>
          </w:tcPr>
          <w:p w14:paraId="5B1D5B4C" w14:textId="77777777" w:rsidR="00406749" w:rsidRPr="00E264E4" w:rsidRDefault="00406749" w:rsidP="00406749">
            <w:pPr>
              <w:spacing w:line="360" w:lineRule="auto"/>
              <w:rPr>
                <w:sz w:val="24"/>
                <w:szCs w:val="24"/>
              </w:rPr>
            </w:pPr>
            <w:r w:rsidRPr="00E264E4">
              <w:rPr>
                <w:sz w:val="24"/>
                <w:szCs w:val="24"/>
              </w:rPr>
              <w:t xml:space="preserve">    1      </w:t>
            </w:r>
          </w:p>
        </w:tc>
        <w:tc>
          <w:tcPr>
            <w:tcW w:w="714" w:type="dxa"/>
          </w:tcPr>
          <w:p w14:paraId="104464E1" w14:textId="77777777" w:rsidR="00406749" w:rsidRPr="00E264E4" w:rsidRDefault="00406749" w:rsidP="00406749">
            <w:pPr>
              <w:spacing w:line="360" w:lineRule="auto"/>
              <w:rPr>
                <w:sz w:val="24"/>
                <w:szCs w:val="24"/>
              </w:rPr>
            </w:pPr>
            <w:r w:rsidRPr="00E264E4">
              <w:rPr>
                <w:sz w:val="24"/>
                <w:szCs w:val="24"/>
              </w:rPr>
              <w:t xml:space="preserve">    2      </w:t>
            </w:r>
          </w:p>
        </w:tc>
        <w:tc>
          <w:tcPr>
            <w:tcW w:w="714" w:type="dxa"/>
          </w:tcPr>
          <w:p w14:paraId="2ADEBF4A" w14:textId="77777777" w:rsidR="00406749" w:rsidRPr="00E264E4" w:rsidRDefault="00406749" w:rsidP="00406749">
            <w:pPr>
              <w:spacing w:line="360" w:lineRule="auto"/>
              <w:rPr>
                <w:sz w:val="24"/>
                <w:szCs w:val="24"/>
              </w:rPr>
            </w:pPr>
            <w:r w:rsidRPr="00E264E4">
              <w:rPr>
                <w:sz w:val="24"/>
                <w:szCs w:val="24"/>
              </w:rPr>
              <w:t xml:space="preserve">    3      </w:t>
            </w:r>
          </w:p>
        </w:tc>
        <w:tc>
          <w:tcPr>
            <w:tcW w:w="714" w:type="dxa"/>
          </w:tcPr>
          <w:p w14:paraId="3E5D5286" w14:textId="77777777" w:rsidR="00406749" w:rsidRPr="00E264E4" w:rsidRDefault="00406749" w:rsidP="00406749">
            <w:pPr>
              <w:spacing w:line="360" w:lineRule="auto"/>
              <w:rPr>
                <w:sz w:val="24"/>
                <w:szCs w:val="24"/>
              </w:rPr>
            </w:pPr>
            <w:r w:rsidRPr="00E264E4">
              <w:rPr>
                <w:sz w:val="24"/>
                <w:szCs w:val="24"/>
              </w:rPr>
              <w:t xml:space="preserve">    4      </w:t>
            </w:r>
          </w:p>
        </w:tc>
        <w:tc>
          <w:tcPr>
            <w:tcW w:w="714" w:type="dxa"/>
            <w:gridSpan w:val="2"/>
          </w:tcPr>
          <w:p w14:paraId="1D33B3F3" w14:textId="77777777" w:rsidR="00406749" w:rsidRPr="00E264E4" w:rsidRDefault="00406749" w:rsidP="00406749">
            <w:pPr>
              <w:spacing w:line="360" w:lineRule="auto"/>
              <w:rPr>
                <w:sz w:val="24"/>
                <w:szCs w:val="24"/>
              </w:rPr>
            </w:pPr>
            <w:r w:rsidRPr="00E264E4">
              <w:rPr>
                <w:sz w:val="24"/>
                <w:szCs w:val="24"/>
              </w:rPr>
              <w:t xml:space="preserve">    1      </w:t>
            </w:r>
          </w:p>
        </w:tc>
        <w:tc>
          <w:tcPr>
            <w:tcW w:w="714" w:type="dxa"/>
          </w:tcPr>
          <w:p w14:paraId="638B3FE0" w14:textId="77777777" w:rsidR="00406749" w:rsidRPr="00E264E4" w:rsidRDefault="00406749" w:rsidP="00406749">
            <w:pPr>
              <w:spacing w:line="360" w:lineRule="auto"/>
              <w:rPr>
                <w:sz w:val="24"/>
                <w:szCs w:val="24"/>
              </w:rPr>
            </w:pPr>
            <w:r w:rsidRPr="00E264E4">
              <w:rPr>
                <w:sz w:val="24"/>
                <w:szCs w:val="24"/>
              </w:rPr>
              <w:t xml:space="preserve">    2      </w:t>
            </w:r>
          </w:p>
        </w:tc>
        <w:tc>
          <w:tcPr>
            <w:tcW w:w="714" w:type="dxa"/>
          </w:tcPr>
          <w:p w14:paraId="701E62F7" w14:textId="77777777" w:rsidR="00406749" w:rsidRPr="00E264E4" w:rsidRDefault="00406749" w:rsidP="00406749">
            <w:pPr>
              <w:spacing w:line="360" w:lineRule="auto"/>
              <w:rPr>
                <w:sz w:val="24"/>
                <w:szCs w:val="24"/>
              </w:rPr>
            </w:pPr>
            <w:r w:rsidRPr="00E264E4">
              <w:rPr>
                <w:sz w:val="24"/>
                <w:szCs w:val="24"/>
              </w:rPr>
              <w:t xml:space="preserve">    3      </w:t>
            </w:r>
          </w:p>
        </w:tc>
        <w:tc>
          <w:tcPr>
            <w:tcW w:w="728" w:type="dxa"/>
          </w:tcPr>
          <w:p w14:paraId="58C7A1D4" w14:textId="77777777" w:rsidR="00406749" w:rsidRPr="00E264E4" w:rsidRDefault="00406749" w:rsidP="00406749">
            <w:pPr>
              <w:spacing w:line="360" w:lineRule="auto"/>
              <w:rPr>
                <w:sz w:val="24"/>
                <w:szCs w:val="24"/>
              </w:rPr>
            </w:pPr>
            <w:r w:rsidRPr="00E264E4">
              <w:rPr>
                <w:sz w:val="24"/>
                <w:szCs w:val="24"/>
              </w:rPr>
              <w:t xml:space="preserve">    4      </w:t>
            </w:r>
          </w:p>
        </w:tc>
      </w:tr>
      <w:tr w:rsidR="00406749" w:rsidRPr="00E264E4" w14:paraId="1E424D2A" w14:textId="77777777" w:rsidTr="00406749">
        <w:trPr>
          <w:gridAfter w:val="1"/>
          <w:wAfter w:w="6" w:type="dxa"/>
          <w:trHeight w:val="336"/>
        </w:trPr>
        <w:tc>
          <w:tcPr>
            <w:tcW w:w="1538" w:type="dxa"/>
          </w:tcPr>
          <w:p w14:paraId="50CA62B6" w14:textId="77777777" w:rsidR="00406749" w:rsidRPr="00E264E4" w:rsidRDefault="00406749" w:rsidP="00406749">
            <w:pPr>
              <w:spacing w:line="360" w:lineRule="auto"/>
              <w:rPr>
                <w:sz w:val="24"/>
                <w:szCs w:val="24"/>
                <w:lang w:val="en-US"/>
              </w:rPr>
            </w:pPr>
            <w:r w:rsidRPr="00E264E4">
              <w:rPr>
                <w:sz w:val="24"/>
                <w:szCs w:val="24"/>
              </w:rPr>
              <w:t xml:space="preserve"> </w:t>
            </w:r>
            <w:r>
              <w:rPr>
                <w:sz w:val="24"/>
                <w:szCs w:val="24"/>
                <w:lang w:val="en-US"/>
              </w:rPr>
              <w:t xml:space="preserve">L </w:t>
            </w:r>
            <w:r w:rsidRPr="00E264E4">
              <w:rPr>
                <w:sz w:val="24"/>
                <w:szCs w:val="24"/>
              </w:rPr>
              <w:t xml:space="preserve">= 7, </w:t>
            </w:r>
          </w:p>
          <w:p w14:paraId="7F39BDD9" w14:textId="77777777" w:rsidR="00406749" w:rsidRPr="00E264E4" w:rsidRDefault="00406749" w:rsidP="00406749">
            <w:pPr>
              <w:spacing w:line="360" w:lineRule="auto"/>
              <w:rPr>
                <w:sz w:val="24"/>
                <w:szCs w:val="24"/>
                <w:lang w:val="en-US"/>
              </w:rPr>
            </w:pPr>
            <w:r w:rsidRPr="00E264E4">
              <w:rPr>
                <w:sz w:val="24"/>
                <w:szCs w:val="24"/>
                <w:lang w:val="en-US"/>
              </w:rPr>
              <w:t>V</w:t>
            </w:r>
            <w:r w:rsidRPr="00E264E4">
              <w:rPr>
                <w:sz w:val="24"/>
                <w:szCs w:val="24"/>
              </w:rPr>
              <w:t xml:space="preserve"> = 15</w:t>
            </w:r>
          </w:p>
        </w:tc>
        <w:tc>
          <w:tcPr>
            <w:tcW w:w="714" w:type="dxa"/>
          </w:tcPr>
          <w:p w14:paraId="653536F3" w14:textId="77777777" w:rsidR="00406749" w:rsidRPr="00E264E4" w:rsidRDefault="00406749" w:rsidP="00406749">
            <w:pPr>
              <w:spacing w:line="360" w:lineRule="auto"/>
              <w:rPr>
                <w:sz w:val="24"/>
                <w:szCs w:val="24"/>
                <w:lang w:val="en-US"/>
              </w:rPr>
            </w:pPr>
            <w:r w:rsidRPr="00E264E4">
              <w:rPr>
                <w:sz w:val="24"/>
                <w:szCs w:val="24"/>
              </w:rPr>
              <w:t>0.88/</w:t>
            </w:r>
          </w:p>
          <w:p w14:paraId="4589F1B4" w14:textId="77777777" w:rsidR="00406749" w:rsidRPr="00E264E4" w:rsidRDefault="00406749" w:rsidP="00406749">
            <w:pPr>
              <w:spacing w:line="360" w:lineRule="auto"/>
              <w:rPr>
                <w:sz w:val="24"/>
                <w:szCs w:val="24"/>
                <w:lang w:val="en-US"/>
              </w:rPr>
            </w:pPr>
            <w:r w:rsidRPr="00E264E4">
              <w:rPr>
                <w:sz w:val="24"/>
                <w:szCs w:val="24"/>
              </w:rPr>
              <w:t>0.1</w:t>
            </w:r>
            <w:r w:rsidRPr="00E264E4">
              <w:rPr>
                <w:sz w:val="24"/>
                <w:szCs w:val="24"/>
                <w:lang w:val="en-US"/>
              </w:rPr>
              <w:t>2</w:t>
            </w:r>
          </w:p>
        </w:tc>
        <w:tc>
          <w:tcPr>
            <w:tcW w:w="714" w:type="dxa"/>
          </w:tcPr>
          <w:p w14:paraId="580A4FAB" w14:textId="77777777" w:rsidR="00406749" w:rsidRPr="00F627A1" w:rsidRDefault="00406749" w:rsidP="00406749">
            <w:pPr>
              <w:spacing w:line="360" w:lineRule="auto"/>
              <w:rPr>
                <w:b/>
                <w:bCs/>
                <w:sz w:val="24"/>
                <w:szCs w:val="24"/>
                <w:lang w:val="en-US"/>
              </w:rPr>
            </w:pPr>
            <w:r w:rsidRPr="00F627A1">
              <w:rPr>
                <w:b/>
                <w:bCs/>
                <w:sz w:val="24"/>
                <w:szCs w:val="24"/>
              </w:rPr>
              <w:t>0.93/</w:t>
            </w:r>
          </w:p>
          <w:p w14:paraId="1E9F45B0" w14:textId="77777777" w:rsidR="00406749" w:rsidRPr="00F627A1" w:rsidRDefault="00406749" w:rsidP="00406749">
            <w:pPr>
              <w:spacing w:line="360" w:lineRule="auto"/>
              <w:rPr>
                <w:b/>
                <w:bCs/>
                <w:sz w:val="24"/>
                <w:szCs w:val="24"/>
                <w:lang w:val="en-US"/>
              </w:rPr>
            </w:pPr>
            <w:r w:rsidRPr="00F627A1">
              <w:rPr>
                <w:b/>
                <w:bCs/>
                <w:sz w:val="24"/>
                <w:szCs w:val="24"/>
              </w:rPr>
              <w:t>0.10</w:t>
            </w:r>
          </w:p>
        </w:tc>
        <w:tc>
          <w:tcPr>
            <w:tcW w:w="714" w:type="dxa"/>
          </w:tcPr>
          <w:p w14:paraId="5F41405C" w14:textId="77777777" w:rsidR="00406749" w:rsidRPr="00E264E4" w:rsidRDefault="00406749" w:rsidP="00406749">
            <w:pPr>
              <w:spacing w:line="360" w:lineRule="auto"/>
              <w:rPr>
                <w:sz w:val="24"/>
                <w:szCs w:val="24"/>
                <w:lang w:val="en-US"/>
              </w:rPr>
            </w:pPr>
            <w:r w:rsidRPr="00E264E4">
              <w:rPr>
                <w:sz w:val="24"/>
                <w:szCs w:val="24"/>
              </w:rPr>
              <w:t>0.92/</w:t>
            </w:r>
          </w:p>
          <w:p w14:paraId="654EF7F0" w14:textId="77777777" w:rsidR="00406749" w:rsidRPr="00E264E4" w:rsidRDefault="00406749" w:rsidP="00406749">
            <w:pPr>
              <w:spacing w:line="360" w:lineRule="auto"/>
              <w:rPr>
                <w:sz w:val="24"/>
                <w:szCs w:val="24"/>
                <w:lang w:val="en-US"/>
              </w:rPr>
            </w:pPr>
            <w:r w:rsidRPr="00E264E4">
              <w:rPr>
                <w:sz w:val="24"/>
                <w:szCs w:val="24"/>
              </w:rPr>
              <w:t>0.09</w:t>
            </w:r>
          </w:p>
        </w:tc>
        <w:tc>
          <w:tcPr>
            <w:tcW w:w="718" w:type="dxa"/>
          </w:tcPr>
          <w:p w14:paraId="218AAF52" w14:textId="77777777" w:rsidR="00406749" w:rsidRPr="00E264E4" w:rsidRDefault="00406749" w:rsidP="00406749">
            <w:pPr>
              <w:spacing w:line="360" w:lineRule="auto"/>
              <w:rPr>
                <w:sz w:val="24"/>
                <w:szCs w:val="24"/>
                <w:lang w:val="en-US"/>
              </w:rPr>
            </w:pPr>
            <w:r w:rsidRPr="00E264E4">
              <w:rPr>
                <w:sz w:val="24"/>
                <w:szCs w:val="24"/>
              </w:rPr>
              <w:t>0.89/</w:t>
            </w:r>
          </w:p>
          <w:p w14:paraId="60749D4D" w14:textId="77777777" w:rsidR="00406749" w:rsidRPr="00E264E4" w:rsidRDefault="00406749" w:rsidP="00406749">
            <w:pPr>
              <w:spacing w:line="360" w:lineRule="auto"/>
              <w:rPr>
                <w:sz w:val="24"/>
                <w:szCs w:val="24"/>
                <w:lang w:val="en-US"/>
              </w:rPr>
            </w:pPr>
            <w:r w:rsidRPr="00E264E4">
              <w:rPr>
                <w:sz w:val="24"/>
                <w:szCs w:val="24"/>
              </w:rPr>
              <w:t>0.10</w:t>
            </w:r>
          </w:p>
        </w:tc>
        <w:tc>
          <w:tcPr>
            <w:tcW w:w="714" w:type="dxa"/>
          </w:tcPr>
          <w:p w14:paraId="74C37BDF" w14:textId="77777777" w:rsidR="00406749" w:rsidRPr="00E264E4" w:rsidRDefault="00406749" w:rsidP="00406749">
            <w:pPr>
              <w:spacing w:line="360" w:lineRule="auto"/>
              <w:rPr>
                <w:sz w:val="24"/>
                <w:szCs w:val="24"/>
                <w:lang w:val="en-US"/>
              </w:rPr>
            </w:pPr>
            <w:r w:rsidRPr="00E264E4">
              <w:rPr>
                <w:sz w:val="24"/>
                <w:szCs w:val="24"/>
              </w:rPr>
              <w:t>0.92/</w:t>
            </w:r>
          </w:p>
          <w:p w14:paraId="0A73FF3E" w14:textId="77777777" w:rsidR="00406749" w:rsidRPr="00E264E4" w:rsidRDefault="00406749" w:rsidP="00406749">
            <w:pPr>
              <w:spacing w:line="360" w:lineRule="auto"/>
              <w:rPr>
                <w:sz w:val="24"/>
                <w:szCs w:val="24"/>
                <w:lang w:val="en-US"/>
              </w:rPr>
            </w:pPr>
            <w:r w:rsidRPr="00E264E4">
              <w:rPr>
                <w:sz w:val="24"/>
                <w:szCs w:val="24"/>
              </w:rPr>
              <w:t>0.06</w:t>
            </w:r>
          </w:p>
        </w:tc>
        <w:tc>
          <w:tcPr>
            <w:tcW w:w="714" w:type="dxa"/>
          </w:tcPr>
          <w:p w14:paraId="1F13B049" w14:textId="77777777" w:rsidR="00406749" w:rsidRPr="00F627A1" w:rsidRDefault="00406749" w:rsidP="00406749">
            <w:pPr>
              <w:spacing w:line="360" w:lineRule="auto"/>
              <w:rPr>
                <w:b/>
                <w:bCs/>
                <w:sz w:val="24"/>
                <w:szCs w:val="24"/>
                <w:lang w:val="en-US"/>
              </w:rPr>
            </w:pPr>
            <w:r w:rsidRPr="00F627A1">
              <w:rPr>
                <w:b/>
                <w:bCs/>
                <w:sz w:val="24"/>
                <w:szCs w:val="24"/>
              </w:rPr>
              <w:t>0.93/</w:t>
            </w:r>
          </w:p>
          <w:p w14:paraId="515EB44A" w14:textId="77777777" w:rsidR="00406749" w:rsidRPr="00E264E4" w:rsidRDefault="00406749" w:rsidP="00406749">
            <w:pPr>
              <w:spacing w:line="360" w:lineRule="auto"/>
              <w:rPr>
                <w:sz w:val="24"/>
                <w:szCs w:val="24"/>
                <w:lang w:val="en-US"/>
              </w:rPr>
            </w:pPr>
            <w:r w:rsidRPr="00F627A1">
              <w:rPr>
                <w:b/>
                <w:bCs/>
                <w:sz w:val="24"/>
                <w:szCs w:val="24"/>
              </w:rPr>
              <w:t>0.06</w:t>
            </w:r>
          </w:p>
        </w:tc>
        <w:tc>
          <w:tcPr>
            <w:tcW w:w="714" w:type="dxa"/>
          </w:tcPr>
          <w:p w14:paraId="39375792" w14:textId="77777777" w:rsidR="00406749" w:rsidRPr="00F627A1" w:rsidRDefault="00406749" w:rsidP="00406749">
            <w:pPr>
              <w:spacing w:line="360" w:lineRule="auto"/>
              <w:rPr>
                <w:b/>
                <w:bCs/>
                <w:sz w:val="24"/>
                <w:szCs w:val="24"/>
                <w:lang w:val="en-US"/>
              </w:rPr>
            </w:pPr>
            <w:r w:rsidRPr="00F627A1">
              <w:rPr>
                <w:b/>
                <w:bCs/>
                <w:sz w:val="24"/>
                <w:szCs w:val="24"/>
              </w:rPr>
              <w:t>0.93/</w:t>
            </w:r>
          </w:p>
          <w:p w14:paraId="1B2749F8" w14:textId="77777777" w:rsidR="00406749" w:rsidRPr="00E264E4" w:rsidRDefault="00406749" w:rsidP="00406749">
            <w:pPr>
              <w:spacing w:line="360" w:lineRule="auto"/>
              <w:rPr>
                <w:sz w:val="24"/>
                <w:szCs w:val="24"/>
                <w:lang w:val="en-US"/>
              </w:rPr>
            </w:pPr>
            <w:r w:rsidRPr="00F627A1">
              <w:rPr>
                <w:b/>
                <w:bCs/>
                <w:sz w:val="24"/>
                <w:szCs w:val="24"/>
              </w:rPr>
              <w:t>0.06</w:t>
            </w:r>
          </w:p>
        </w:tc>
        <w:tc>
          <w:tcPr>
            <w:tcW w:w="714" w:type="dxa"/>
          </w:tcPr>
          <w:p w14:paraId="4D4D5EF9" w14:textId="77777777" w:rsidR="00406749" w:rsidRPr="00E264E4" w:rsidRDefault="00406749" w:rsidP="00406749">
            <w:pPr>
              <w:spacing w:line="360" w:lineRule="auto"/>
              <w:rPr>
                <w:sz w:val="24"/>
                <w:szCs w:val="24"/>
                <w:lang w:val="en-US"/>
              </w:rPr>
            </w:pPr>
            <w:r w:rsidRPr="00E264E4">
              <w:rPr>
                <w:sz w:val="24"/>
                <w:szCs w:val="24"/>
              </w:rPr>
              <w:t>0.92/</w:t>
            </w:r>
          </w:p>
          <w:p w14:paraId="2C4152EC" w14:textId="77777777" w:rsidR="00406749" w:rsidRPr="00E264E4" w:rsidRDefault="00406749" w:rsidP="00406749">
            <w:pPr>
              <w:spacing w:line="360" w:lineRule="auto"/>
              <w:rPr>
                <w:sz w:val="24"/>
                <w:szCs w:val="24"/>
                <w:lang w:val="en-US"/>
              </w:rPr>
            </w:pPr>
            <w:r w:rsidRPr="00E264E4">
              <w:rPr>
                <w:sz w:val="24"/>
                <w:szCs w:val="24"/>
              </w:rPr>
              <w:t>0.06</w:t>
            </w:r>
          </w:p>
        </w:tc>
        <w:tc>
          <w:tcPr>
            <w:tcW w:w="714" w:type="dxa"/>
            <w:gridSpan w:val="2"/>
          </w:tcPr>
          <w:p w14:paraId="6116E0C1" w14:textId="77777777" w:rsidR="00406749" w:rsidRPr="00E264E4" w:rsidRDefault="00406749" w:rsidP="00406749">
            <w:pPr>
              <w:spacing w:line="360" w:lineRule="auto"/>
              <w:rPr>
                <w:sz w:val="24"/>
                <w:szCs w:val="24"/>
                <w:lang w:val="en-US"/>
              </w:rPr>
            </w:pPr>
            <w:r w:rsidRPr="00E264E4">
              <w:rPr>
                <w:sz w:val="24"/>
                <w:szCs w:val="24"/>
              </w:rPr>
              <w:t>0.79/</w:t>
            </w:r>
          </w:p>
          <w:p w14:paraId="45B92EB8" w14:textId="77777777" w:rsidR="00406749" w:rsidRPr="00E264E4" w:rsidRDefault="00406749" w:rsidP="00406749">
            <w:pPr>
              <w:spacing w:line="360" w:lineRule="auto"/>
              <w:rPr>
                <w:sz w:val="24"/>
                <w:szCs w:val="24"/>
                <w:lang w:val="en-US"/>
              </w:rPr>
            </w:pPr>
            <w:r w:rsidRPr="00E264E4">
              <w:rPr>
                <w:sz w:val="24"/>
                <w:szCs w:val="24"/>
              </w:rPr>
              <w:t>0.06</w:t>
            </w:r>
          </w:p>
        </w:tc>
        <w:tc>
          <w:tcPr>
            <w:tcW w:w="714" w:type="dxa"/>
          </w:tcPr>
          <w:p w14:paraId="6C42242E" w14:textId="77777777" w:rsidR="00406749" w:rsidRPr="00E264E4" w:rsidRDefault="00406749" w:rsidP="00406749">
            <w:pPr>
              <w:spacing w:line="360" w:lineRule="auto"/>
              <w:rPr>
                <w:sz w:val="24"/>
                <w:szCs w:val="24"/>
                <w:lang w:val="en-US"/>
              </w:rPr>
            </w:pPr>
            <w:r w:rsidRPr="00E264E4">
              <w:rPr>
                <w:sz w:val="24"/>
                <w:szCs w:val="24"/>
              </w:rPr>
              <w:t>0.80/</w:t>
            </w:r>
          </w:p>
          <w:p w14:paraId="4072E2A9" w14:textId="77777777" w:rsidR="00406749" w:rsidRPr="00E264E4" w:rsidRDefault="00406749" w:rsidP="00406749">
            <w:pPr>
              <w:spacing w:line="360" w:lineRule="auto"/>
              <w:rPr>
                <w:sz w:val="24"/>
                <w:szCs w:val="24"/>
                <w:lang w:val="en-US"/>
              </w:rPr>
            </w:pPr>
            <w:r w:rsidRPr="00E264E4">
              <w:rPr>
                <w:sz w:val="24"/>
                <w:szCs w:val="24"/>
              </w:rPr>
              <w:t>0.06</w:t>
            </w:r>
          </w:p>
        </w:tc>
        <w:tc>
          <w:tcPr>
            <w:tcW w:w="714" w:type="dxa"/>
          </w:tcPr>
          <w:p w14:paraId="126E413E" w14:textId="77777777" w:rsidR="00406749" w:rsidRPr="00E264E4" w:rsidRDefault="00406749" w:rsidP="00406749">
            <w:pPr>
              <w:spacing w:line="360" w:lineRule="auto"/>
              <w:rPr>
                <w:sz w:val="24"/>
                <w:szCs w:val="24"/>
                <w:lang w:val="en-US"/>
              </w:rPr>
            </w:pPr>
            <w:r w:rsidRPr="00E264E4">
              <w:rPr>
                <w:sz w:val="24"/>
                <w:szCs w:val="24"/>
              </w:rPr>
              <w:t>0.80/</w:t>
            </w:r>
          </w:p>
          <w:p w14:paraId="2AC9A4D1" w14:textId="77777777" w:rsidR="00406749" w:rsidRPr="00E264E4" w:rsidRDefault="00406749" w:rsidP="00406749">
            <w:pPr>
              <w:spacing w:line="360" w:lineRule="auto"/>
              <w:rPr>
                <w:sz w:val="24"/>
                <w:szCs w:val="24"/>
                <w:lang w:val="en-US"/>
              </w:rPr>
            </w:pPr>
            <w:r w:rsidRPr="00E264E4">
              <w:rPr>
                <w:sz w:val="24"/>
                <w:szCs w:val="24"/>
              </w:rPr>
              <w:t>0.06</w:t>
            </w:r>
          </w:p>
        </w:tc>
        <w:tc>
          <w:tcPr>
            <w:tcW w:w="728" w:type="dxa"/>
          </w:tcPr>
          <w:p w14:paraId="14C4AFBC" w14:textId="77777777" w:rsidR="00406749" w:rsidRPr="00E264E4" w:rsidRDefault="00406749" w:rsidP="00406749">
            <w:pPr>
              <w:spacing w:line="360" w:lineRule="auto"/>
              <w:rPr>
                <w:sz w:val="24"/>
                <w:szCs w:val="24"/>
                <w:lang w:val="en-US"/>
              </w:rPr>
            </w:pPr>
            <w:r w:rsidRPr="00E264E4">
              <w:rPr>
                <w:sz w:val="24"/>
                <w:szCs w:val="24"/>
              </w:rPr>
              <w:t>0.80/</w:t>
            </w:r>
          </w:p>
          <w:p w14:paraId="58966F8D" w14:textId="77777777" w:rsidR="00406749" w:rsidRPr="00E264E4" w:rsidRDefault="00406749" w:rsidP="00406749">
            <w:pPr>
              <w:spacing w:line="360" w:lineRule="auto"/>
              <w:rPr>
                <w:sz w:val="24"/>
                <w:szCs w:val="24"/>
              </w:rPr>
            </w:pPr>
            <w:r w:rsidRPr="00E264E4">
              <w:rPr>
                <w:sz w:val="24"/>
                <w:szCs w:val="24"/>
              </w:rPr>
              <w:t xml:space="preserve">0.06 </w:t>
            </w:r>
          </w:p>
        </w:tc>
      </w:tr>
      <w:tr w:rsidR="00406749" w:rsidRPr="00E264E4" w14:paraId="36EC4C75" w14:textId="77777777" w:rsidTr="00406749">
        <w:trPr>
          <w:gridAfter w:val="1"/>
          <w:wAfter w:w="6" w:type="dxa"/>
          <w:trHeight w:val="245"/>
        </w:trPr>
        <w:tc>
          <w:tcPr>
            <w:tcW w:w="1538" w:type="dxa"/>
          </w:tcPr>
          <w:p w14:paraId="70970F09" w14:textId="77777777" w:rsidR="00406749" w:rsidRPr="00E264E4" w:rsidRDefault="00406749" w:rsidP="00406749">
            <w:pPr>
              <w:spacing w:line="360" w:lineRule="auto"/>
              <w:rPr>
                <w:sz w:val="24"/>
                <w:szCs w:val="24"/>
                <w:lang w:val="en-US"/>
              </w:rPr>
            </w:pPr>
            <w:r>
              <w:rPr>
                <w:sz w:val="24"/>
                <w:szCs w:val="24"/>
                <w:lang w:val="en-US"/>
              </w:rPr>
              <w:t>L</w:t>
            </w:r>
            <w:r w:rsidRPr="00E264E4">
              <w:rPr>
                <w:sz w:val="24"/>
                <w:szCs w:val="24"/>
                <w:lang w:val="en-US"/>
              </w:rPr>
              <w:t xml:space="preserve"> = 7, </w:t>
            </w:r>
          </w:p>
          <w:p w14:paraId="6E28B0BF" w14:textId="77777777" w:rsidR="00406749" w:rsidRPr="00E264E4" w:rsidRDefault="00406749" w:rsidP="00406749">
            <w:pPr>
              <w:spacing w:line="360" w:lineRule="auto"/>
              <w:rPr>
                <w:sz w:val="24"/>
                <w:szCs w:val="24"/>
                <w:lang w:val="en-US"/>
              </w:rPr>
            </w:pPr>
            <w:r w:rsidRPr="00E264E4">
              <w:rPr>
                <w:sz w:val="24"/>
                <w:szCs w:val="24"/>
                <w:lang w:val="en-US"/>
              </w:rPr>
              <w:t xml:space="preserve">V = 25   </w:t>
            </w:r>
          </w:p>
        </w:tc>
        <w:tc>
          <w:tcPr>
            <w:tcW w:w="714" w:type="dxa"/>
          </w:tcPr>
          <w:p w14:paraId="2A117F8E" w14:textId="77777777" w:rsidR="00406749" w:rsidRPr="00E264E4" w:rsidRDefault="00406749" w:rsidP="00406749">
            <w:pPr>
              <w:spacing w:line="360" w:lineRule="auto"/>
              <w:rPr>
                <w:sz w:val="24"/>
                <w:szCs w:val="24"/>
                <w:lang w:val="en-US"/>
              </w:rPr>
            </w:pPr>
            <w:r w:rsidRPr="00E264E4">
              <w:rPr>
                <w:sz w:val="24"/>
                <w:szCs w:val="24"/>
                <w:lang w:val="en-US"/>
              </w:rPr>
              <w:t>0.82/</w:t>
            </w:r>
          </w:p>
          <w:p w14:paraId="7C574146" w14:textId="77777777" w:rsidR="00406749" w:rsidRPr="00E264E4" w:rsidRDefault="00406749" w:rsidP="00406749">
            <w:pPr>
              <w:spacing w:line="360" w:lineRule="auto"/>
              <w:rPr>
                <w:sz w:val="24"/>
                <w:szCs w:val="24"/>
                <w:lang w:val="en-US"/>
              </w:rPr>
            </w:pPr>
            <w:r w:rsidRPr="00E264E4">
              <w:rPr>
                <w:sz w:val="24"/>
                <w:szCs w:val="24"/>
                <w:lang w:val="en-US"/>
              </w:rPr>
              <w:t xml:space="preserve">0.12 </w:t>
            </w:r>
          </w:p>
        </w:tc>
        <w:tc>
          <w:tcPr>
            <w:tcW w:w="714" w:type="dxa"/>
          </w:tcPr>
          <w:p w14:paraId="3A7020B4" w14:textId="77777777" w:rsidR="00406749" w:rsidRPr="00F627A1" w:rsidRDefault="00406749" w:rsidP="00406749">
            <w:pPr>
              <w:spacing w:line="360" w:lineRule="auto"/>
              <w:rPr>
                <w:b/>
                <w:bCs/>
                <w:sz w:val="24"/>
                <w:szCs w:val="24"/>
                <w:lang w:val="en-US"/>
              </w:rPr>
            </w:pPr>
            <w:r w:rsidRPr="00F627A1">
              <w:rPr>
                <w:b/>
                <w:bCs/>
                <w:sz w:val="24"/>
                <w:szCs w:val="24"/>
                <w:lang w:val="en-US"/>
              </w:rPr>
              <w:t>0.94/</w:t>
            </w:r>
          </w:p>
          <w:p w14:paraId="7AA3600B" w14:textId="77777777" w:rsidR="00406749" w:rsidRPr="00E264E4" w:rsidRDefault="00406749" w:rsidP="00406749">
            <w:pPr>
              <w:spacing w:line="360" w:lineRule="auto"/>
              <w:rPr>
                <w:sz w:val="24"/>
                <w:szCs w:val="24"/>
                <w:lang w:val="en-US"/>
              </w:rPr>
            </w:pPr>
            <w:r w:rsidRPr="00F627A1">
              <w:rPr>
                <w:b/>
                <w:bCs/>
                <w:sz w:val="24"/>
                <w:szCs w:val="24"/>
                <w:lang w:val="en-US"/>
              </w:rPr>
              <w:t>0.09</w:t>
            </w:r>
            <w:r w:rsidRPr="00E264E4">
              <w:rPr>
                <w:sz w:val="24"/>
                <w:szCs w:val="24"/>
                <w:lang w:val="en-US"/>
              </w:rPr>
              <w:t xml:space="preserve"> </w:t>
            </w:r>
          </w:p>
        </w:tc>
        <w:tc>
          <w:tcPr>
            <w:tcW w:w="714" w:type="dxa"/>
          </w:tcPr>
          <w:p w14:paraId="68A89136" w14:textId="77777777" w:rsidR="00406749" w:rsidRPr="00E264E4" w:rsidRDefault="00406749" w:rsidP="00406749">
            <w:pPr>
              <w:spacing w:line="360" w:lineRule="auto"/>
              <w:rPr>
                <w:sz w:val="24"/>
                <w:szCs w:val="24"/>
                <w:lang w:val="en-US"/>
              </w:rPr>
            </w:pPr>
            <w:r w:rsidRPr="00E264E4">
              <w:rPr>
                <w:sz w:val="24"/>
                <w:szCs w:val="24"/>
                <w:lang w:val="en-US"/>
              </w:rPr>
              <w:t>0.89/</w:t>
            </w:r>
          </w:p>
          <w:p w14:paraId="25D7B157" w14:textId="77777777" w:rsidR="00406749" w:rsidRPr="00E264E4" w:rsidRDefault="00406749" w:rsidP="00406749">
            <w:pPr>
              <w:spacing w:line="360" w:lineRule="auto"/>
              <w:rPr>
                <w:sz w:val="24"/>
                <w:szCs w:val="24"/>
                <w:lang w:val="en-US"/>
              </w:rPr>
            </w:pPr>
            <w:r w:rsidRPr="00E264E4">
              <w:rPr>
                <w:sz w:val="24"/>
                <w:szCs w:val="24"/>
                <w:lang w:val="en-US"/>
              </w:rPr>
              <w:t xml:space="preserve">0.13 </w:t>
            </w:r>
          </w:p>
        </w:tc>
        <w:tc>
          <w:tcPr>
            <w:tcW w:w="718" w:type="dxa"/>
          </w:tcPr>
          <w:p w14:paraId="5EBB1F96" w14:textId="77777777" w:rsidR="00406749" w:rsidRPr="00E264E4" w:rsidRDefault="00406749" w:rsidP="00406749">
            <w:pPr>
              <w:spacing w:line="360" w:lineRule="auto"/>
              <w:rPr>
                <w:sz w:val="24"/>
                <w:szCs w:val="24"/>
                <w:lang w:val="en-US"/>
              </w:rPr>
            </w:pPr>
            <w:r w:rsidRPr="00E264E4">
              <w:rPr>
                <w:sz w:val="24"/>
                <w:szCs w:val="24"/>
                <w:lang w:val="en-US"/>
              </w:rPr>
              <w:t>0.86/</w:t>
            </w:r>
          </w:p>
          <w:p w14:paraId="4BB7942F" w14:textId="77777777" w:rsidR="00406749" w:rsidRPr="00E264E4" w:rsidRDefault="00406749" w:rsidP="00406749">
            <w:pPr>
              <w:spacing w:line="360" w:lineRule="auto"/>
              <w:rPr>
                <w:sz w:val="24"/>
                <w:szCs w:val="24"/>
                <w:lang w:val="en-US"/>
              </w:rPr>
            </w:pPr>
            <w:r w:rsidRPr="00E264E4">
              <w:rPr>
                <w:sz w:val="24"/>
                <w:szCs w:val="24"/>
                <w:lang w:val="en-US"/>
              </w:rPr>
              <w:t xml:space="preserve">0.10 </w:t>
            </w:r>
          </w:p>
        </w:tc>
        <w:tc>
          <w:tcPr>
            <w:tcW w:w="714" w:type="dxa"/>
          </w:tcPr>
          <w:p w14:paraId="5CBCAEFB" w14:textId="77777777" w:rsidR="00406749" w:rsidRPr="00E264E4" w:rsidRDefault="00406749" w:rsidP="00406749">
            <w:pPr>
              <w:spacing w:line="360" w:lineRule="auto"/>
              <w:rPr>
                <w:sz w:val="24"/>
                <w:szCs w:val="24"/>
                <w:lang w:val="en-US"/>
              </w:rPr>
            </w:pPr>
            <w:r w:rsidRPr="00E264E4">
              <w:rPr>
                <w:sz w:val="24"/>
                <w:szCs w:val="24"/>
                <w:lang w:val="en-US"/>
              </w:rPr>
              <w:t>0.93/</w:t>
            </w:r>
          </w:p>
          <w:p w14:paraId="4D91C034" w14:textId="77777777" w:rsidR="00406749" w:rsidRPr="00E264E4" w:rsidRDefault="00406749" w:rsidP="00406749">
            <w:pPr>
              <w:spacing w:line="360" w:lineRule="auto"/>
              <w:rPr>
                <w:sz w:val="24"/>
                <w:szCs w:val="24"/>
                <w:lang w:val="en-US"/>
              </w:rPr>
            </w:pPr>
            <w:r w:rsidRPr="00E264E4">
              <w:rPr>
                <w:sz w:val="24"/>
                <w:szCs w:val="24"/>
                <w:lang w:val="en-US"/>
              </w:rPr>
              <w:t xml:space="preserve">0.07 </w:t>
            </w:r>
          </w:p>
        </w:tc>
        <w:tc>
          <w:tcPr>
            <w:tcW w:w="714" w:type="dxa"/>
          </w:tcPr>
          <w:p w14:paraId="6B876FBE" w14:textId="77777777" w:rsidR="00406749" w:rsidRPr="00F627A1" w:rsidRDefault="00406749" w:rsidP="00406749">
            <w:pPr>
              <w:spacing w:line="360" w:lineRule="auto"/>
              <w:rPr>
                <w:b/>
                <w:bCs/>
                <w:sz w:val="24"/>
                <w:szCs w:val="24"/>
                <w:lang w:val="en-US"/>
              </w:rPr>
            </w:pPr>
            <w:r w:rsidRPr="00F627A1">
              <w:rPr>
                <w:b/>
                <w:bCs/>
                <w:sz w:val="24"/>
                <w:szCs w:val="24"/>
                <w:lang w:val="en-US"/>
              </w:rPr>
              <w:t>0.94/</w:t>
            </w:r>
          </w:p>
          <w:p w14:paraId="45D6B898" w14:textId="77777777" w:rsidR="00406749" w:rsidRPr="00F627A1" w:rsidRDefault="00406749" w:rsidP="00406749">
            <w:pPr>
              <w:spacing w:line="360" w:lineRule="auto"/>
              <w:rPr>
                <w:b/>
                <w:bCs/>
                <w:sz w:val="24"/>
                <w:szCs w:val="24"/>
                <w:lang w:val="en-US"/>
              </w:rPr>
            </w:pPr>
            <w:r w:rsidRPr="00F627A1">
              <w:rPr>
                <w:b/>
                <w:bCs/>
                <w:sz w:val="24"/>
                <w:szCs w:val="24"/>
                <w:lang w:val="en-US"/>
              </w:rPr>
              <w:t xml:space="preserve">0.06 </w:t>
            </w:r>
          </w:p>
        </w:tc>
        <w:tc>
          <w:tcPr>
            <w:tcW w:w="714" w:type="dxa"/>
          </w:tcPr>
          <w:p w14:paraId="597480B3" w14:textId="77777777" w:rsidR="00406749" w:rsidRPr="00E264E4" w:rsidRDefault="00406749" w:rsidP="00406749">
            <w:pPr>
              <w:spacing w:line="360" w:lineRule="auto"/>
              <w:rPr>
                <w:sz w:val="24"/>
                <w:szCs w:val="24"/>
                <w:lang w:val="en-US"/>
              </w:rPr>
            </w:pPr>
            <w:r w:rsidRPr="00E264E4">
              <w:rPr>
                <w:sz w:val="24"/>
                <w:szCs w:val="24"/>
                <w:lang w:val="en-US"/>
              </w:rPr>
              <w:t>0.94/</w:t>
            </w:r>
          </w:p>
          <w:p w14:paraId="657A38EE" w14:textId="77777777" w:rsidR="00406749" w:rsidRPr="00E264E4" w:rsidRDefault="00406749" w:rsidP="00406749">
            <w:pPr>
              <w:spacing w:line="360" w:lineRule="auto"/>
              <w:rPr>
                <w:sz w:val="24"/>
                <w:szCs w:val="24"/>
                <w:lang w:val="en-US"/>
              </w:rPr>
            </w:pPr>
            <w:r w:rsidRPr="00E264E4">
              <w:rPr>
                <w:sz w:val="24"/>
                <w:szCs w:val="24"/>
                <w:lang w:val="en-US"/>
              </w:rPr>
              <w:t xml:space="preserve">0.07 </w:t>
            </w:r>
          </w:p>
        </w:tc>
        <w:tc>
          <w:tcPr>
            <w:tcW w:w="714" w:type="dxa"/>
          </w:tcPr>
          <w:p w14:paraId="1CE6DD80" w14:textId="77777777" w:rsidR="00406749" w:rsidRPr="00E264E4" w:rsidRDefault="00406749" w:rsidP="00406749">
            <w:pPr>
              <w:spacing w:line="360" w:lineRule="auto"/>
              <w:rPr>
                <w:sz w:val="24"/>
                <w:szCs w:val="24"/>
                <w:lang w:val="en-US"/>
              </w:rPr>
            </w:pPr>
            <w:r w:rsidRPr="00E264E4">
              <w:rPr>
                <w:sz w:val="24"/>
                <w:szCs w:val="24"/>
                <w:lang w:val="en-US"/>
              </w:rPr>
              <w:t>0.94</w:t>
            </w:r>
          </w:p>
          <w:p w14:paraId="5FCC4593" w14:textId="77777777" w:rsidR="00406749" w:rsidRPr="00E264E4" w:rsidRDefault="00406749" w:rsidP="00406749">
            <w:pPr>
              <w:spacing w:line="360" w:lineRule="auto"/>
              <w:rPr>
                <w:sz w:val="24"/>
                <w:szCs w:val="24"/>
                <w:lang w:val="en-US"/>
              </w:rPr>
            </w:pPr>
            <w:r w:rsidRPr="00E264E4">
              <w:rPr>
                <w:sz w:val="24"/>
                <w:szCs w:val="24"/>
                <w:lang w:val="en-US"/>
              </w:rPr>
              <w:t xml:space="preserve">/0.06 </w:t>
            </w:r>
          </w:p>
        </w:tc>
        <w:tc>
          <w:tcPr>
            <w:tcW w:w="714" w:type="dxa"/>
            <w:gridSpan w:val="2"/>
          </w:tcPr>
          <w:p w14:paraId="3A95FC95" w14:textId="77777777" w:rsidR="00406749" w:rsidRPr="00E264E4" w:rsidRDefault="00406749" w:rsidP="00406749">
            <w:pPr>
              <w:spacing w:line="360" w:lineRule="auto"/>
              <w:rPr>
                <w:sz w:val="24"/>
                <w:szCs w:val="24"/>
                <w:lang w:val="en-US"/>
              </w:rPr>
            </w:pPr>
            <w:r w:rsidRPr="00E264E4">
              <w:rPr>
                <w:sz w:val="24"/>
                <w:szCs w:val="24"/>
                <w:lang w:val="en-US"/>
              </w:rPr>
              <w:t>0.83/</w:t>
            </w:r>
          </w:p>
          <w:p w14:paraId="2707B45A" w14:textId="77777777" w:rsidR="00406749" w:rsidRPr="00E264E4" w:rsidRDefault="00406749" w:rsidP="00406749">
            <w:pPr>
              <w:spacing w:line="360" w:lineRule="auto"/>
              <w:rPr>
                <w:sz w:val="24"/>
                <w:szCs w:val="24"/>
                <w:lang w:val="en-US"/>
              </w:rPr>
            </w:pPr>
            <w:r w:rsidRPr="00E264E4">
              <w:rPr>
                <w:sz w:val="24"/>
                <w:szCs w:val="24"/>
                <w:lang w:val="en-US"/>
              </w:rPr>
              <w:t xml:space="preserve">0.05 </w:t>
            </w:r>
          </w:p>
        </w:tc>
        <w:tc>
          <w:tcPr>
            <w:tcW w:w="714" w:type="dxa"/>
          </w:tcPr>
          <w:p w14:paraId="6D9E9A76" w14:textId="77777777" w:rsidR="00406749" w:rsidRPr="00E264E4" w:rsidRDefault="00406749" w:rsidP="00406749">
            <w:pPr>
              <w:spacing w:line="360" w:lineRule="auto"/>
              <w:rPr>
                <w:sz w:val="24"/>
                <w:szCs w:val="24"/>
                <w:lang w:val="en-US"/>
              </w:rPr>
            </w:pPr>
            <w:r w:rsidRPr="00E264E4">
              <w:rPr>
                <w:sz w:val="24"/>
                <w:szCs w:val="24"/>
                <w:lang w:val="en-US"/>
              </w:rPr>
              <w:t>0.84/</w:t>
            </w:r>
          </w:p>
          <w:p w14:paraId="7898A2CA" w14:textId="77777777" w:rsidR="00406749" w:rsidRPr="00E264E4" w:rsidRDefault="00406749" w:rsidP="00406749">
            <w:pPr>
              <w:spacing w:line="360" w:lineRule="auto"/>
              <w:rPr>
                <w:sz w:val="24"/>
                <w:szCs w:val="24"/>
                <w:lang w:val="en-US"/>
              </w:rPr>
            </w:pPr>
            <w:r w:rsidRPr="00E264E4">
              <w:rPr>
                <w:sz w:val="24"/>
                <w:szCs w:val="24"/>
                <w:lang w:val="en-US"/>
              </w:rPr>
              <w:t xml:space="preserve">0.05 </w:t>
            </w:r>
          </w:p>
        </w:tc>
        <w:tc>
          <w:tcPr>
            <w:tcW w:w="714" w:type="dxa"/>
          </w:tcPr>
          <w:p w14:paraId="12AA1E64" w14:textId="77777777" w:rsidR="00406749" w:rsidRPr="00E264E4" w:rsidRDefault="00406749" w:rsidP="00406749">
            <w:pPr>
              <w:spacing w:line="360" w:lineRule="auto"/>
              <w:rPr>
                <w:sz w:val="24"/>
                <w:szCs w:val="24"/>
                <w:lang w:val="en-US"/>
              </w:rPr>
            </w:pPr>
            <w:r w:rsidRPr="00E264E4">
              <w:rPr>
                <w:sz w:val="24"/>
                <w:szCs w:val="24"/>
                <w:lang w:val="en-US"/>
              </w:rPr>
              <w:t>0.84</w:t>
            </w:r>
          </w:p>
          <w:p w14:paraId="235C914F" w14:textId="77777777" w:rsidR="00406749" w:rsidRPr="00E264E4" w:rsidRDefault="00406749" w:rsidP="00406749">
            <w:pPr>
              <w:spacing w:line="360" w:lineRule="auto"/>
              <w:rPr>
                <w:sz w:val="24"/>
                <w:szCs w:val="24"/>
                <w:lang w:val="en-US"/>
              </w:rPr>
            </w:pPr>
            <w:r w:rsidRPr="00E264E4">
              <w:rPr>
                <w:sz w:val="24"/>
                <w:szCs w:val="24"/>
                <w:lang w:val="en-US"/>
              </w:rPr>
              <w:t xml:space="preserve">/0.05 </w:t>
            </w:r>
          </w:p>
        </w:tc>
        <w:tc>
          <w:tcPr>
            <w:tcW w:w="728" w:type="dxa"/>
          </w:tcPr>
          <w:p w14:paraId="313F5945" w14:textId="77777777" w:rsidR="00406749" w:rsidRPr="00E264E4" w:rsidRDefault="00406749" w:rsidP="00406749">
            <w:pPr>
              <w:spacing w:line="360" w:lineRule="auto"/>
              <w:rPr>
                <w:sz w:val="24"/>
                <w:szCs w:val="24"/>
                <w:lang w:val="en-US"/>
              </w:rPr>
            </w:pPr>
            <w:r w:rsidRPr="00E264E4">
              <w:rPr>
                <w:sz w:val="24"/>
                <w:szCs w:val="24"/>
                <w:lang w:val="en-US"/>
              </w:rPr>
              <w:t>0.84</w:t>
            </w:r>
          </w:p>
          <w:p w14:paraId="6650702D" w14:textId="77777777" w:rsidR="00406749" w:rsidRPr="00E264E4" w:rsidRDefault="00406749" w:rsidP="00406749">
            <w:pPr>
              <w:spacing w:line="360" w:lineRule="auto"/>
              <w:rPr>
                <w:sz w:val="24"/>
                <w:szCs w:val="24"/>
                <w:lang w:val="en-US"/>
              </w:rPr>
            </w:pPr>
            <w:r w:rsidRPr="00E264E4">
              <w:rPr>
                <w:sz w:val="24"/>
                <w:szCs w:val="24"/>
                <w:lang w:val="en-US"/>
              </w:rPr>
              <w:t xml:space="preserve">/0.05 </w:t>
            </w:r>
          </w:p>
        </w:tc>
      </w:tr>
      <w:tr w:rsidR="00406749" w:rsidRPr="00E264E4" w14:paraId="6EDC7B62" w14:textId="77777777" w:rsidTr="00406749">
        <w:trPr>
          <w:gridAfter w:val="1"/>
          <w:wAfter w:w="6" w:type="dxa"/>
          <w:trHeight w:val="245"/>
        </w:trPr>
        <w:tc>
          <w:tcPr>
            <w:tcW w:w="1538" w:type="dxa"/>
          </w:tcPr>
          <w:p w14:paraId="223E03BD" w14:textId="77777777" w:rsidR="00406749" w:rsidRPr="00E264E4" w:rsidRDefault="00406749" w:rsidP="00406749">
            <w:pPr>
              <w:spacing w:line="360" w:lineRule="auto"/>
              <w:rPr>
                <w:sz w:val="24"/>
                <w:szCs w:val="24"/>
                <w:lang w:val="en-US"/>
              </w:rPr>
            </w:pPr>
            <w:r>
              <w:rPr>
                <w:sz w:val="24"/>
                <w:szCs w:val="24"/>
                <w:lang w:val="en-US"/>
              </w:rPr>
              <w:t>L</w:t>
            </w:r>
            <w:r w:rsidRPr="00E264E4">
              <w:rPr>
                <w:sz w:val="24"/>
                <w:szCs w:val="24"/>
                <w:lang w:val="en-US"/>
              </w:rPr>
              <w:t xml:space="preserve"> = 15, </w:t>
            </w:r>
          </w:p>
          <w:p w14:paraId="40223E54" w14:textId="77777777" w:rsidR="00406749" w:rsidRPr="00E264E4" w:rsidRDefault="00406749" w:rsidP="00406749">
            <w:pPr>
              <w:spacing w:line="360" w:lineRule="auto"/>
              <w:rPr>
                <w:sz w:val="24"/>
                <w:szCs w:val="24"/>
                <w:lang w:val="en-US"/>
              </w:rPr>
            </w:pPr>
            <w:r w:rsidRPr="00E264E4">
              <w:rPr>
                <w:sz w:val="24"/>
                <w:szCs w:val="24"/>
                <w:lang w:val="en-US"/>
              </w:rPr>
              <w:t xml:space="preserve">V = 15  </w:t>
            </w:r>
          </w:p>
        </w:tc>
        <w:tc>
          <w:tcPr>
            <w:tcW w:w="714" w:type="dxa"/>
          </w:tcPr>
          <w:p w14:paraId="7CBE0018" w14:textId="77777777" w:rsidR="00406749" w:rsidRPr="00E264E4" w:rsidRDefault="00406749" w:rsidP="00406749">
            <w:pPr>
              <w:spacing w:line="360" w:lineRule="auto"/>
              <w:rPr>
                <w:sz w:val="24"/>
                <w:szCs w:val="24"/>
                <w:lang w:val="en-US"/>
              </w:rPr>
            </w:pPr>
            <w:r w:rsidRPr="00E264E4">
              <w:rPr>
                <w:sz w:val="24"/>
                <w:szCs w:val="24"/>
                <w:lang w:val="en-US"/>
              </w:rPr>
              <w:t>0.59/</w:t>
            </w:r>
          </w:p>
          <w:p w14:paraId="201681EC" w14:textId="77777777" w:rsidR="00406749" w:rsidRPr="00E264E4" w:rsidRDefault="00406749" w:rsidP="00406749">
            <w:pPr>
              <w:spacing w:line="360" w:lineRule="auto"/>
              <w:rPr>
                <w:sz w:val="24"/>
                <w:szCs w:val="24"/>
                <w:lang w:val="en-US"/>
              </w:rPr>
            </w:pPr>
            <w:r w:rsidRPr="00E264E4">
              <w:rPr>
                <w:sz w:val="24"/>
                <w:szCs w:val="24"/>
                <w:lang w:val="en-US"/>
              </w:rPr>
              <w:t xml:space="preserve">0.09 </w:t>
            </w:r>
          </w:p>
        </w:tc>
        <w:tc>
          <w:tcPr>
            <w:tcW w:w="714" w:type="dxa"/>
          </w:tcPr>
          <w:p w14:paraId="1A82EF1D" w14:textId="77777777" w:rsidR="00406749" w:rsidRPr="00E264E4" w:rsidRDefault="00406749" w:rsidP="00406749">
            <w:pPr>
              <w:spacing w:line="360" w:lineRule="auto"/>
              <w:rPr>
                <w:sz w:val="24"/>
                <w:szCs w:val="24"/>
                <w:lang w:val="en-US"/>
              </w:rPr>
            </w:pPr>
            <w:r w:rsidRPr="00E264E4">
              <w:rPr>
                <w:sz w:val="24"/>
                <w:szCs w:val="24"/>
                <w:lang w:val="en-US"/>
              </w:rPr>
              <w:t>0.63/</w:t>
            </w:r>
          </w:p>
          <w:p w14:paraId="2C1BDDBD" w14:textId="77777777" w:rsidR="00406749" w:rsidRPr="00E264E4" w:rsidRDefault="00406749" w:rsidP="00406749">
            <w:pPr>
              <w:spacing w:line="360" w:lineRule="auto"/>
              <w:rPr>
                <w:sz w:val="24"/>
                <w:szCs w:val="24"/>
                <w:lang w:val="en-US"/>
              </w:rPr>
            </w:pPr>
            <w:r w:rsidRPr="00E264E4">
              <w:rPr>
                <w:sz w:val="24"/>
                <w:szCs w:val="24"/>
                <w:lang w:val="en-US"/>
              </w:rPr>
              <w:t xml:space="preserve">0.11 </w:t>
            </w:r>
          </w:p>
        </w:tc>
        <w:tc>
          <w:tcPr>
            <w:tcW w:w="714" w:type="dxa"/>
          </w:tcPr>
          <w:p w14:paraId="441669F6" w14:textId="77777777" w:rsidR="00406749" w:rsidRPr="00E264E4" w:rsidRDefault="00406749" w:rsidP="00406749">
            <w:pPr>
              <w:spacing w:line="360" w:lineRule="auto"/>
              <w:rPr>
                <w:sz w:val="24"/>
                <w:szCs w:val="24"/>
              </w:rPr>
            </w:pPr>
            <w:r w:rsidRPr="00E264E4">
              <w:rPr>
                <w:sz w:val="24"/>
                <w:szCs w:val="24"/>
                <w:lang w:val="en-US"/>
              </w:rPr>
              <w:t>0.62/</w:t>
            </w:r>
          </w:p>
          <w:p w14:paraId="2AEBD517" w14:textId="77777777" w:rsidR="00406749" w:rsidRPr="00E264E4" w:rsidRDefault="00406749" w:rsidP="00406749">
            <w:pPr>
              <w:spacing w:line="360" w:lineRule="auto"/>
              <w:rPr>
                <w:sz w:val="24"/>
                <w:szCs w:val="24"/>
                <w:lang w:val="en-US"/>
              </w:rPr>
            </w:pPr>
            <w:r w:rsidRPr="00E264E4">
              <w:rPr>
                <w:sz w:val="24"/>
                <w:szCs w:val="24"/>
                <w:lang w:val="en-US"/>
              </w:rPr>
              <w:t xml:space="preserve">0.11 </w:t>
            </w:r>
          </w:p>
        </w:tc>
        <w:tc>
          <w:tcPr>
            <w:tcW w:w="718" w:type="dxa"/>
          </w:tcPr>
          <w:p w14:paraId="345A9B36" w14:textId="77777777" w:rsidR="00406749" w:rsidRPr="00F627A1" w:rsidRDefault="00406749" w:rsidP="00406749">
            <w:pPr>
              <w:spacing w:line="360" w:lineRule="auto"/>
              <w:rPr>
                <w:b/>
                <w:bCs/>
                <w:sz w:val="24"/>
                <w:szCs w:val="24"/>
                <w:lang w:val="en-US"/>
              </w:rPr>
            </w:pPr>
            <w:r w:rsidRPr="00F627A1">
              <w:rPr>
                <w:b/>
                <w:bCs/>
                <w:sz w:val="24"/>
                <w:szCs w:val="24"/>
                <w:lang w:val="en-US"/>
              </w:rPr>
              <w:t>0.65</w:t>
            </w:r>
          </w:p>
          <w:p w14:paraId="130147E1" w14:textId="77777777" w:rsidR="00406749" w:rsidRPr="00E264E4" w:rsidRDefault="00406749" w:rsidP="00406749">
            <w:pPr>
              <w:spacing w:line="360" w:lineRule="auto"/>
              <w:rPr>
                <w:sz w:val="24"/>
                <w:szCs w:val="24"/>
                <w:lang w:val="en-US"/>
              </w:rPr>
            </w:pPr>
            <w:r w:rsidRPr="00F627A1">
              <w:rPr>
                <w:b/>
                <w:bCs/>
                <w:sz w:val="24"/>
                <w:szCs w:val="24"/>
                <w:lang w:val="en-US"/>
              </w:rPr>
              <w:t>/0.10</w:t>
            </w:r>
            <w:r w:rsidRPr="00E264E4">
              <w:rPr>
                <w:sz w:val="24"/>
                <w:szCs w:val="24"/>
                <w:lang w:val="en-US"/>
              </w:rPr>
              <w:t xml:space="preserve"> </w:t>
            </w:r>
          </w:p>
        </w:tc>
        <w:tc>
          <w:tcPr>
            <w:tcW w:w="714" w:type="dxa"/>
          </w:tcPr>
          <w:p w14:paraId="332F2D60" w14:textId="77777777" w:rsidR="00406749" w:rsidRPr="00E264E4" w:rsidRDefault="00406749" w:rsidP="00406749">
            <w:pPr>
              <w:spacing w:line="360" w:lineRule="auto"/>
              <w:rPr>
                <w:sz w:val="24"/>
                <w:szCs w:val="24"/>
                <w:lang w:val="en-US"/>
              </w:rPr>
            </w:pPr>
            <w:r w:rsidRPr="00E264E4">
              <w:rPr>
                <w:sz w:val="24"/>
                <w:szCs w:val="24"/>
                <w:lang w:val="en-US"/>
              </w:rPr>
              <w:t>0.67/</w:t>
            </w:r>
          </w:p>
          <w:p w14:paraId="33EC7CEA" w14:textId="77777777" w:rsidR="00406749" w:rsidRPr="00E264E4" w:rsidRDefault="00406749" w:rsidP="00406749">
            <w:pPr>
              <w:spacing w:line="360" w:lineRule="auto"/>
              <w:rPr>
                <w:sz w:val="24"/>
                <w:szCs w:val="24"/>
                <w:lang w:val="en-US"/>
              </w:rPr>
            </w:pPr>
            <w:r w:rsidRPr="00E264E4">
              <w:rPr>
                <w:sz w:val="24"/>
                <w:szCs w:val="24"/>
                <w:lang w:val="en-US"/>
              </w:rPr>
              <w:t xml:space="preserve">0.07 </w:t>
            </w:r>
          </w:p>
        </w:tc>
        <w:tc>
          <w:tcPr>
            <w:tcW w:w="714" w:type="dxa"/>
          </w:tcPr>
          <w:p w14:paraId="1280E9F6" w14:textId="77777777" w:rsidR="00406749" w:rsidRPr="00E264E4" w:rsidRDefault="00406749" w:rsidP="00406749">
            <w:pPr>
              <w:spacing w:line="360" w:lineRule="auto"/>
              <w:rPr>
                <w:sz w:val="24"/>
                <w:szCs w:val="24"/>
                <w:lang w:val="en-US"/>
              </w:rPr>
            </w:pPr>
            <w:r w:rsidRPr="00E264E4">
              <w:rPr>
                <w:sz w:val="24"/>
                <w:szCs w:val="24"/>
                <w:lang w:val="en-US"/>
              </w:rPr>
              <w:t>0.68/</w:t>
            </w:r>
          </w:p>
          <w:p w14:paraId="769C4ABF" w14:textId="77777777" w:rsidR="00406749" w:rsidRPr="00E264E4" w:rsidRDefault="00406749" w:rsidP="00406749">
            <w:pPr>
              <w:spacing w:line="360" w:lineRule="auto"/>
              <w:rPr>
                <w:sz w:val="24"/>
                <w:szCs w:val="24"/>
                <w:lang w:val="en-US"/>
              </w:rPr>
            </w:pPr>
            <w:r w:rsidRPr="00E264E4">
              <w:rPr>
                <w:sz w:val="24"/>
                <w:szCs w:val="24"/>
                <w:lang w:val="en-US"/>
              </w:rPr>
              <w:t xml:space="preserve">0.08 </w:t>
            </w:r>
          </w:p>
        </w:tc>
        <w:tc>
          <w:tcPr>
            <w:tcW w:w="714" w:type="dxa"/>
          </w:tcPr>
          <w:p w14:paraId="64EC6D0F" w14:textId="77777777" w:rsidR="00406749" w:rsidRPr="00E264E4" w:rsidRDefault="00406749" w:rsidP="00406749">
            <w:pPr>
              <w:spacing w:line="360" w:lineRule="auto"/>
              <w:rPr>
                <w:sz w:val="24"/>
                <w:szCs w:val="24"/>
                <w:lang w:val="en-US"/>
              </w:rPr>
            </w:pPr>
            <w:r w:rsidRPr="00E264E4">
              <w:rPr>
                <w:sz w:val="24"/>
                <w:szCs w:val="24"/>
                <w:lang w:val="en-US"/>
              </w:rPr>
              <w:t>0.68/</w:t>
            </w:r>
          </w:p>
          <w:p w14:paraId="5D20B309" w14:textId="77777777" w:rsidR="00406749" w:rsidRPr="00E264E4" w:rsidRDefault="00406749" w:rsidP="00406749">
            <w:pPr>
              <w:spacing w:line="360" w:lineRule="auto"/>
              <w:rPr>
                <w:sz w:val="24"/>
                <w:szCs w:val="24"/>
                <w:lang w:val="en-US"/>
              </w:rPr>
            </w:pPr>
            <w:r w:rsidRPr="00E264E4">
              <w:rPr>
                <w:sz w:val="24"/>
                <w:szCs w:val="24"/>
                <w:lang w:val="en-US"/>
              </w:rPr>
              <w:t xml:space="preserve">0.08 </w:t>
            </w:r>
          </w:p>
        </w:tc>
        <w:tc>
          <w:tcPr>
            <w:tcW w:w="714" w:type="dxa"/>
          </w:tcPr>
          <w:p w14:paraId="4A815143" w14:textId="77777777" w:rsidR="00406749" w:rsidRPr="00F627A1" w:rsidRDefault="00406749" w:rsidP="00406749">
            <w:pPr>
              <w:spacing w:line="360" w:lineRule="auto"/>
              <w:rPr>
                <w:b/>
                <w:bCs/>
                <w:sz w:val="24"/>
                <w:szCs w:val="24"/>
                <w:lang w:val="en-US"/>
              </w:rPr>
            </w:pPr>
            <w:r w:rsidRPr="00F627A1">
              <w:rPr>
                <w:b/>
                <w:bCs/>
                <w:sz w:val="24"/>
                <w:szCs w:val="24"/>
                <w:lang w:val="en-US"/>
              </w:rPr>
              <w:t>0.68/</w:t>
            </w:r>
          </w:p>
          <w:p w14:paraId="5E174DE1" w14:textId="77777777" w:rsidR="00406749" w:rsidRPr="00E264E4" w:rsidRDefault="00406749" w:rsidP="00406749">
            <w:pPr>
              <w:spacing w:line="360" w:lineRule="auto"/>
              <w:rPr>
                <w:sz w:val="24"/>
                <w:szCs w:val="24"/>
                <w:lang w:val="en-US"/>
              </w:rPr>
            </w:pPr>
            <w:r w:rsidRPr="00F627A1">
              <w:rPr>
                <w:b/>
                <w:bCs/>
                <w:sz w:val="24"/>
                <w:szCs w:val="24"/>
                <w:lang w:val="en-US"/>
              </w:rPr>
              <w:t>0.08</w:t>
            </w:r>
            <w:r w:rsidRPr="00E264E4">
              <w:rPr>
                <w:sz w:val="24"/>
                <w:szCs w:val="24"/>
                <w:lang w:val="en-US"/>
              </w:rPr>
              <w:t xml:space="preserve"> </w:t>
            </w:r>
          </w:p>
        </w:tc>
        <w:tc>
          <w:tcPr>
            <w:tcW w:w="714" w:type="dxa"/>
            <w:gridSpan w:val="2"/>
          </w:tcPr>
          <w:p w14:paraId="3F13A913" w14:textId="77777777" w:rsidR="00406749" w:rsidRPr="00E264E4" w:rsidRDefault="00406749" w:rsidP="00406749">
            <w:pPr>
              <w:spacing w:line="360" w:lineRule="auto"/>
              <w:rPr>
                <w:sz w:val="24"/>
                <w:szCs w:val="24"/>
                <w:lang w:val="en-US"/>
              </w:rPr>
            </w:pPr>
            <w:r w:rsidRPr="00E264E4">
              <w:rPr>
                <w:sz w:val="24"/>
                <w:szCs w:val="24"/>
                <w:lang w:val="en-US"/>
              </w:rPr>
              <w:t>0.57/</w:t>
            </w:r>
          </w:p>
          <w:p w14:paraId="704A0CCD" w14:textId="77777777" w:rsidR="00406749" w:rsidRPr="00E264E4" w:rsidRDefault="00406749" w:rsidP="00406749">
            <w:pPr>
              <w:spacing w:line="360" w:lineRule="auto"/>
              <w:rPr>
                <w:sz w:val="24"/>
                <w:szCs w:val="24"/>
                <w:lang w:val="en-US"/>
              </w:rPr>
            </w:pPr>
            <w:r w:rsidRPr="00E264E4">
              <w:rPr>
                <w:sz w:val="24"/>
                <w:szCs w:val="24"/>
                <w:lang w:val="en-US"/>
              </w:rPr>
              <w:t xml:space="preserve">0.05 </w:t>
            </w:r>
          </w:p>
        </w:tc>
        <w:tc>
          <w:tcPr>
            <w:tcW w:w="714" w:type="dxa"/>
          </w:tcPr>
          <w:p w14:paraId="63D9F893" w14:textId="77777777" w:rsidR="00406749" w:rsidRPr="00E264E4" w:rsidRDefault="00406749" w:rsidP="00406749">
            <w:pPr>
              <w:spacing w:line="360" w:lineRule="auto"/>
              <w:rPr>
                <w:sz w:val="24"/>
                <w:szCs w:val="24"/>
                <w:lang w:val="en-US"/>
              </w:rPr>
            </w:pPr>
            <w:r w:rsidRPr="00E264E4">
              <w:rPr>
                <w:sz w:val="24"/>
                <w:szCs w:val="24"/>
                <w:lang w:val="en-US"/>
              </w:rPr>
              <w:t>0.57</w:t>
            </w:r>
          </w:p>
          <w:p w14:paraId="3C221304" w14:textId="77777777" w:rsidR="00406749" w:rsidRPr="00E264E4" w:rsidRDefault="00406749" w:rsidP="00406749">
            <w:pPr>
              <w:spacing w:line="360" w:lineRule="auto"/>
              <w:rPr>
                <w:sz w:val="24"/>
                <w:szCs w:val="24"/>
                <w:lang w:val="en-US"/>
              </w:rPr>
            </w:pPr>
            <w:r w:rsidRPr="00E264E4">
              <w:rPr>
                <w:sz w:val="24"/>
                <w:szCs w:val="24"/>
                <w:lang w:val="en-US"/>
              </w:rPr>
              <w:t xml:space="preserve">/0.05 </w:t>
            </w:r>
          </w:p>
        </w:tc>
        <w:tc>
          <w:tcPr>
            <w:tcW w:w="714" w:type="dxa"/>
          </w:tcPr>
          <w:p w14:paraId="024064B6" w14:textId="77777777" w:rsidR="00406749" w:rsidRPr="00E264E4" w:rsidRDefault="00406749" w:rsidP="00406749">
            <w:pPr>
              <w:spacing w:line="360" w:lineRule="auto"/>
              <w:rPr>
                <w:sz w:val="24"/>
                <w:szCs w:val="24"/>
                <w:lang w:val="en-US"/>
              </w:rPr>
            </w:pPr>
            <w:r w:rsidRPr="00E264E4">
              <w:rPr>
                <w:sz w:val="24"/>
                <w:szCs w:val="24"/>
                <w:lang w:val="en-US"/>
              </w:rPr>
              <w:t>0.57</w:t>
            </w:r>
          </w:p>
          <w:p w14:paraId="7B644EF0" w14:textId="77777777" w:rsidR="00406749" w:rsidRPr="00E264E4" w:rsidRDefault="00406749" w:rsidP="00406749">
            <w:pPr>
              <w:spacing w:line="360" w:lineRule="auto"/>
              <w:rPr>
                <w:sz w:val="24"/>
                <w:szCs w:val="24"/>
                <w:lang w:val="en-US"/>
              </w:rPr>
            </w:pPr>
            <w:r w:rsidRPr="00E264E4">
              <w:rPr>
                <w:sz w:val="24"/>
                <w:szCs w:val="24"/>
                <w:lang w:val="en-US"/>
              </w:rPr>
              <w:t xml:space="preserve">/0.05 </w:t>
            </w:r>
          </w:p>
        </w:tc>
        <w:tc>
          <w:tcPr>
            <w:tcW w:w="728" w:type="dxa"/>
          </w:tcPr>
          <w:p w14:paraId="52354F90" w14:textId="77777777" w:rsidR="00406749" w:rsidRPr="00E264E4" w:rsidRDefault="00406749" w:rsidP="00406749">
            <w:pPr>
              <w:spacing w:line="360" w:lineRule="auto"/>
              <w:rPr>
                <w:sz w:val="24"/>
                <w:szCs w:val="24"/>
                <w:lang w:val="en-US"/>
              </w:rPr>
            </w:pPr>
            <w:r w:rsidRPr="00E264E4">
              <w:rPr>
                <w:sz w:val="24"/>
                <w:szCs w:val="24"/>
                <w:lang w:val="en-US"/>
              </w:rPr>
              <w:t>0.57/</w:t>
            </w:r>
          </w:p>
          <w:p w14:paraId="623A3A53" w14:textId="77777777" w:rsidR="00406749" w:rsidRPr="00E264E4" w:rsidRDefault="00406749" w:rsidP="00406749">
            <w:pPr>
              <w:spacing w:line="360" w:lineRule="auto"/>
              <w:rPr>
                <w:sz w:val="24"/>
                <w:szCs w:val="24"/>
                <w:lang w:val="en-US"/>
              </w:rPr>
            </w:pPr>
            <w:r w:rsidRPr="00E264E4">
              <w:rPr>
                <w:sz w:val="24"/>
                <w:szCs w:val="24"/>
                <w:lang w:val="en-US"/>
              </w:rPr>
              <w:t xml:space="preserve">0.05 </w:t>
            </w:r>
          </w:p>
        </w:tc>
      </w:tr>
      <w:tr w:rsidR="00406749" w:rsidRPr="00E264E4" w14:paraId="0A87656E" w14:textId="77777777" w:rsidTr="00406749">
        <w:trPr>
          <w:gridAfter w:val="1"/>
          <w:wAfter w:w="6" w:type="dxa"/>
          <w:trHeight w:val="238"/>
        </w:trPr>
        <w:tc>
          <w:tcPr>
            <w:tcW w:w="1538" w:type="dxa"/>
          </w:tcPr>
          <w:p w14:paraId="1B765AC3" w14:textId="77777777" w:rsidR="00406749" w:rsidRPr="00E264E4" w:rsidRDefault="00406749" w:rsidP="00406749">
            <w:pPr>
              <w:spacing w:line="360" w:lineRule="auto"/>
              <w:rPr>
                <w:sz w:val="24"/>
                <w:szCs w:val="24"/>
                <w:lang w:val="en-US"/>
              </w:rPr>
            </w:pPr>
            <w:r>
              <w:rPr>
                <w:sz w:val="24"/>
                <w:szCs w:val="24"/>
                <w:lang w:val="en-US"/>
              </w:rPr>
              <w:t>L</w:t>
            </w:r>
            <w:r w:rsidRPr="00E264E4">
              <w:rPr>
                <w:sz w:val="24"/>
                <w:szCs w:val="24"/>
                <w:lang w:val="en-US"/>
              </w:rPr>
              <w:t xml:space="preserve"> = 15, </w:t>
            </w:r>
          </w:p>
          <w:p w14:paraId="26849D91" w14:textId="77777777" w:rsidR="00406749" w:rsidRPr="00E264E4" w:rsidRDefault="00406749" w:rsidP="00406749">
            <w:pPr>
              <w:spacing w:line="360" w:lineRule="auto"/>
              <w:rPr>
                <w:sz w:val="24"/>
                <w:szCs w:val="24"/>
                <w:lang w:val="en-US"/>
              </w:rPr>
            </w:pPr>
            <w:r w:rsidRPr="00E264E4">
              <w:rPr>
                <w:sz w:val="24"/>
                <w:szCs w:val="24"/>
                <w:lang w:val="en-US"/>
              </w:rPr>
              <w:t xml:space="preserve">V = 25  </w:t>
            </w:r>
          </w:p>
        </w:tc>
        <w:tc>
          <w:tcPr>
            <w:tcW w:w="714" w:type="dxa"/>
          </w:tcPr>
          <w:p w14:paraId="489D9C64" w14:textId="77777777" w:rsidR="00406749" w:rsidRPr="00E264E4" w:rsidRDefault="00406749" w:rsidP="00406749">
            <w:pPr>
              <w:spacing w:line="360" w:lineRule="auto"/>
              <w:rPr>
                <w:sz w:val="24"/>
                <w:szCs w:val="24"/>
                <w:lang w:val="en-US"/>
              </w:rPr>
            </w:pPr>
            <w:r w:rsidRPr="00E264E4">
              <w:rPr>
                <w:sz w:val="24"/>
                <w:szCs w:val="24"/>
                <w:lang w:val="en-US"/>
              </w:rPr>
              <w:t>0.55/</w:t>
            </w:r>
          </w:p>
          <w:p w14:paraId="61858490" w14:textId="77777777" w:rsidR="00406749" w:rsidRPr="00E264E4" w:rsidRDefault="00406749" w:rsidP="00406749">
            <w:pPr>
              <w:spacing w:line="360" w:lineRule="auto"/>
              <w:rPr>
                <w:sz w:val="24"/>
                <w:szCs w:val="24"/>
                <w:lang w:val="en-US"/>
              </w:rPr>
            </w:pPr>
            <w:r w:rsidRPr="00E264E4">
              <w:rPr>
                <w:sz w:val="24"/>
                <w:szCs w:val="24"/>
                <w:lang w:val="en-US"/>
              </w:rPr>
              <w:t xml:space="preserve">0.08 </w:t>
            </w:r>
          </w:p>
        </w:tc>
        <w:tc>
          <w:tcPr>
            <w:tcW w:w="714" w:type="dxa"/>
          </w:tcPr>
          <w:p w14:paraId="5A3B7927" w14:textId="77777777" w:rsidR="00406749" w:rsidRPr="00E264E4" w:rsidRDefault="00406749" w:rsidP="00406749">
            <w:pPr>
              <w:spacing w:line="360" w:lineRule="auto"/>
              <w:rPr>
                <w:sz w:val="24"/>
                <w:szCs w:val="24"/>
                <w:lang w:val="en-US"/>
              </w:rPr>
            </w:pPr>
            <w:r w:rsidRPr="00E264E4">
              <w:rPr>
                <w:sz w:val="24"/>
                <w:szCs w:val="24"/>
                <w:lang w:val="en-US"/>
              </w:rPr>
              <w:t>0.61/</w:t>
            </w:r>
          </w:p>
          <w:p w14:paraId="36A3BC23" w14:textId="77777777" w:rsidR="00406749" w:rsidRPr="00E264E4" w:rsidRDefault="00406749" w:rsidP="00406749">
            <w:pPr>
              <w:spacing w:line="360" w:lineRule="auto"/>
              <w:rPr>
                <w:sz w:val="24"/>
                <w:szCs w:val="24"/>
                <w:lang w:val="en-US"/>
              </w:rPr>
            </w:pPr>
            <w:r w:rsidRPr="00E264E4">
              <w:rPr>
                <w:sz w:val="24"/>
                <w:szCs w:val="24"/>
                <w:lang w:val="en-US"/>
              </w:rPr>
              <w:t xml:space="preserve">0.09 </w:t>
            </w:r>
          </w:p>
        </w:tc>
        <w:tc>
          <w:tcPr>
            <w:tcW w:w="714" w:type="dxa"/>
          </w:tcPr>
          <w:p w14:paraId="427564EE" w14:textId="77777777" w:rsidR="00406749" w:rsidRPr="00E264E4" w:rsidRDefault="00406749" w:rsidP="00406749">
            <w:pPr>
              <w:spacing w:line="360" w:lineRule="auto"/>
              <w:rPr>
                <w:sz w:val="24"/>
                <w:szCs w:val="24"/>
                <w:lang w:val="en-US"/>
              </w:rPr>
            </w:pPr>
            <w:r w:rsidRPr="00E264E4">
              <w:rPr>
                <w:sz w:val="24"/>
                <w:szCs w:val="24"/>
                <w:lang w:val="en-US"/>
              </w:rPr>
              <w:t>0.61/</w:t>
            </w:r>
          </w:p>
          <w:p w14:paraId="2CADCC9D" w14:textId="77777777" w:rsidR="00406749" w:rsidRPr="00E264E4" w:rsidRDefault="00406749" w:rsidP="00406749">
            <w:pPr>
              <w:spacing w:line="360" w:lineRule="auto"/>
              <w:rPr>
                <w:sz w:val="24"/>
                <w:szCs w:val="24"/>
                <w:lang w:val="en-US"/>
              </w:rPr>
            </w:pPr>
            <w:r w:rsidRPr="00E264E4">
              <w:rPr>
                <w:sz w:val="24"/>
                <w:szCs w:val="24"/>
                <w:lang w:val="en-US"/>
              </w:rPr>
              <w:t xml:space="preserve">0.09 </w:t>
            </w:r>
          </w:p>
        </w:tc>
        <w:tc>
          <w:tcPr>
            <w:tcW w:w="718" w:type="dxa"/>
          </w:tcPr>
          <w:p w14:paraId="228F67D2" w14:textId="77777777" w:rsidR="00406749" w:rsidRPr="00F627A1" w:rsidRDefault="00406749" w:rsidP="00406749">
            <w:pPr>
              <w:spacing w:line="360" w:lineRule="auto"/>
              <w:rPr>
                <w:b/>
                <w:bCs/>
                <w:sz w:val="24"/>
                <w:szCs w:val="24"/>
                <w:lang w:val="en-US"/>
              </w:rPr>
            </w:pPr>
            <w:r w:rsidRPr="00F627A1">
              <w:rPr>
                <w:b/>
                <w:bCs/>
                <w:sz w:val="24"/>
                <w:szCs w:val="24"/>
                <w:lang w:val="en-US"/>
              </w:rPr>
              <w:t>0.61/</w:t>
            </w:r>
          </w:p>
          <w:p w14:paraId="728EB362" w14:textId="77777777" w:rsidR="00406749" w:rsidRPr="00E264E4" w:rsidRDefault="00406749" w:rsidP="00406749">
            <w:pPr>
              <w:spacing w:line="360" w:lineRule="auto"/>
              <w:rPr>
                <w:sz w:val="24"/>
                <w:szCs w:val="24"/>
                <w:lang w:val="en-US"/>
              </w:rPr>
            </w:pPr>
            <w:r w:rsidRPr="00F627A1">
              <w:rPr>
                <w:b/>
                <w:bCs/>
                <w:sz w:val="24"/>
                <w:szCs w:val="24"/>
                <w:lang w:val="en-US"/>
              </w:rPr>
              <w:t xml:space="preserve">0.08 </w:t>
            </w:r>
          </w:p>
        </w:tc>
        <w:tc>
          <w:tcPr>
            <w:tcW w:w="714" w:type="dxa"/>
          </w:tcPr>
          <w:p w14:paraId="6784BD78" w14:textId="77777777" w:rsidR="00406749" w:rsidRPr="00E264E4" w:rsidRDefault="00406749" w:rsidP="00406749">
            <w:pPr>
              <w:spacing w:line="360" w:lineRule="auto"/>
              <w:rPr>
                <w:sz w:val="24"/>
                <w:szCs w:val="24"/>
                <w:lang w:val="en-US"/>
              </w:rPr>
            </w:pPr>
            <w:r w:rsidRPr="00E264E4">
              <w:rPr>
                <w:sz w:val="24"/>
                <w:szCs w:val="24"/>
                <w:lang w:val="en-US"/>
              </w:rPr>
              <w:t>0.6</w:t>
            </w:r>
            <w:r>
              <w:rPr>
                <w:sz w:val="24"/>
                <w:szCs w:val="24"/>
                <w:lang w:val="en-US"/>
              </w:rPr>
              <w:t>8</w:t>
            </w:r>
            <w:r w:rsidRPr="00E264E4">
              <w:rPr>
                <w:sz w:val="24"/>
                <w:szCs w:val="24"/>
                <w:lang w:val="en-US"/>
              </w:rPr>
              <w:t>/</w:t>
            </w:r>
          </w:p>
          <w:p w14:paraId="6A65A2FF" w14:textId="77777777" w:rsidR="00406749" w:rsidRPr="00E264E4" w:rsidRDefault="00406749" w:rsidP="00406749">
            <w:pPr>
              <w:spacing w:line="360" w:lineRule="auto"/>
              <w:rPr>
                <w:sz w:val="24"/>
                <w:szCs w:val="24"/>
                <w:lang w:val="en-US"/>
              </w:rPr>
            </w:pPr>
            <w:r w:rsidRPr="00E264E4">
              <w:rPr>
                <w:sz w:val="24"/>
                <w:szCs w:val="24"/>
                <w:lang w:val="en-US"/>
              </w:rPr>
              <w:t xml:space="preserve">0.08 </w:t>
            </w:r>
          </w:p>
        </w:tc>
        <w:tc>
          <w:tcPr>
            <w:tcW w:w="714" w:type="dxa"/>
          </w:tcPr>
          <w:p w14:paraId="582AFAE2" w14:textId="77777777" w:rsidR="00406749" w:rsidRPr="00E264E4" w:rsidRDefault="00406749" w:rsidP="00406749">
            <w:pPr>
              <w:spacing w:line="360" w:lineRule="auto"/>
              <w:rPr>
                <w:sz w:val="24"/>
                <w:szCs w:val="24"/>
                <w:lang w:val="en-US"/>
              </w:rPr>
            </w:pPr>
            <w:r w:rsidRPr="00E264E4">
              <w:rPr>
                <w:sz w:val="24"/>
                <w:szCs w:val="24"/>
                <w:lang w:val="en-US"/>
              </w:rPr>
              <w:t>0.69/</w:t>
            </w:r>
          </w:p>
          <w:p w14:paraId="03E79FAC" w14:textId="77777777" w:rsidR="00406749" w:rsidRPr="00E264E4" w:rsidRDefault="00406749" w:rsidP="00406749">
            <w:pPr>
              <w:spacing w:line="360" w:lineRule="auto"/>
              <w:rPr>
                <w:sz w:val="24"/>
                <w:szCs w:val="24"/>
                <w:lang w:val="en-US"/>
              </w:rPr>
            </w:pPr>
            <w:r w:rsidRPr="00E264E4">
              <w:rPr>
                <w:sz w:val="24"/>
                <w:szCs w:val="24"/>
                <w:lang w:val="en-US"/>
              </w:rPr>
              <w:t xml:space="preserve">0.08 </w:t>
            </w:r>
          </w:p>
        </w:tc>
        <w:tc>
          <w:tcPr>
            <w:tcW w:w="714" w:type="dxa"/>
          </w:tcPr>
          <w:p w14:paraId="67E54EB7" w14:textId="77777777" w:rsidR="00406749" w:rsidRPr="00E264E4" w:rsidRDefault="00406749" w:rsidP="00406749">
            <w:pPr>
              <w:spacing w:line="360" w:lineRule="auto"/>
              <w:rPr>
                <w:sz w:val="24"/>
                <w:szCs w:val="24"/>
                <w:lang w:val="en-US"/>
              </w:rPr>
            </w:pPr>
            <w:r w:rsidRPr="00E264E4">
              <w:rPr>
                <w:sz w:val="24"/>
                <w:szCs w:val="24"/>
                <w:lang w:val="en-US"/>
              </w:rPr>
              <w:t>0.69/</w:t>
            </w:r>
          </w:p>
          <w:p w14:paraId="6309BC63" w14:textId="77777777" w:rsidR="00406749" w:rsidRPr="00E264E4" w:rsidRDefault="00406749" w:rsidP="00406749">
            <w:pPr>
              <w:spacing w:line="360" w:lineRule="auto"/>
              <w:rPr>
                <w:sz w:val="24"/>
                <w:szCs w:val="24"/>
                <w:lang w:val="en-US"/>
              </w:rPr>
            </w:pPr>
            <w:r w:rsidRPr="00E264E4">
              <w:rPr>
                <w:sz w:val="24"/>
                <w:szCs w:val="24"/>
                <w:lang w:val="en-US"/>
              </w:rPr>
              <w:t xml:space="preserve">0.08 </w:t>
            </w:r>
          </w:p>
        </w:tc>
        <w:tc>
          <w:tcPr>
            <w:tcW w:w="714" w:type="dxa"/>
          </w:tcPr>
          <w:p w14:paraId="078D101D" w14:textId="77777777" w:rsidR="00406749" w:rsidRPr="00F627A1" w:rsidRDefault="00406749" w:rsidP="00406749">
            <w:pPr>
              <w:spacing w:line="360" w:lineRule="auto"/>
              <w:rPr>
                <w:b/>
                <w:bCs/>
                <w:sz w:val="24"/>
                <w:szCs w:val="24"/>
                <w:lang w:val="en-US"/>
              </w:rPr>
            </w:pPr>
            <w:r w:rsidRPr="00F627A1">
              <w:rPr>
                <w:b/>
                <w:bCs/>
                <w:sz w:val="24"/>
                <w:szCs w:val="24"/>
                <w:lang w:val="en-US"/>
              </w:rPr>
              <w:t>0.70/</w:t>
            </w:r>
          </w:p>
          <w:p w14:paraId="49AFDC76" w14:textId="77777777" w:rsidR="00406749" w:rsidRPr="00E264E4" w:rsidRDefault="00406749" w:rsidP="00406749">
            <w:pPr>
              <w:spacing w:line="360" w:lineRule="auto"/>
              <w:rPr>
                <w:sz w:val="24"/>
                <w:szCs w:val="24"/>
                <w:lang w:val="en-US"/>
              </w:rPr>
            </w:pPr>
            <w:r w:rsidRPr="00F627A1">
              <w:rPr>
                <w:b/>
                <w:bCs/>
                <w:sz w:val="24"/>
                <w:szCs w:val="24"/>
                <w:lang w:val="en-US"/>
              </w:rPr>
              <w:t>0.07</w:t>
            </w:r>
            <w:r w:rsidRPr="00E264E4">
              <w:rPr>
                <w:sz w:val="24"/>
                <w:szCs w:val="24"/>
                <w:lang w:val="en-US"/>
              </w:rPr>
              <w:t xml:space="preserve"> </w:t>
            </w:r>
          </w:p>
        </w:tc>
        <w:tc>
          <w:tcPr>
            <w:tcW w:w="714" w:type="dxa"/>
            <w:gridSpan w:val="2"/>
          </w:tcPr>
          <w:p w14:paraId="7AA96FFC" w14:textId="77777777" w:rsidR="00406749" w:rsidRPr="00E264E4" w:rsidRDefault="00406749" w:rsidP="00406749">
            <w:pPr>
              <w:spacing w:line="360" w:lineRule="auto"/>
              <w:rPr>
                <w:sz w:val="24"/>
                <w:szCs w:val="24"/>
                <w:lang w:val="en-US"/>
              </w:rPr>
            </w:pPr>
            <w:r w:rsidRPr="00E264E4">
              <w:rPr>
                <w:sz w:val="24"/>
                <w:szCs w:val="24"/>
                <w:lang w:val="en-US"/>
              </w:rPr>
              <w:t>0.58/</w:t>
            </w:r>
          </w:p>
          <w:p w14:paraId="5139FD93" w14:textId="77777777" w:rsidR="00406749" w:rsidRPr="00E264E4" w:rsidRDefault="00406749" w:rsidP="00406749">
            <w:pPr>
              <w:spacing w:line="360" w:lineRule="auto"/>
              <w:rPr>
                <w:sz w:val="24"/>
                <w:szCs w:val="24"/>
                <w:lang w:val="en-US"/>
              </w:rPr>
            </w:pPr>
            <w:r w:rsidRPr="00E264E4">
              <w:rPr>
                <w:sz w:val="24"/>
                <w:szCs w:val="24"/>
                <w:lang w:val="en-US"/>
              </w:rPr>
              <w:t xml:space="preserve">0.05 </w:t>
            </w:r>
          </w:p>
        </w:tc>
        <w:tc>
          <w:tcPr>
            <w:tcW w:w="714" w:type="dxa"/>
          </w:tcPr>
          <w:p w14:paraId="38C1C0F3" w14:textId="77777777" w:rsidR="00406749" w:rsidRPr="00E264E4" w:rsidRDefault="00406749" w:rsidP="00406749">
            <w:pPr>
              <w:spacing w:line="360" w:lineRule="auto"/>
              <w:rPr>
                <w:sz w:val="24"/>
                <w:szCs w:val="24"/>
                <w:lang w:val="en-US"/>
              </w:rPr>
            </w:pPr>
            <w:r w:rsidRPr="00E264E4">
              <w:rPr>
                <w:sz w:val="24"/>
                <w:szCs w:val="24"/>
                <w:lang w:val="en-US"/>
              </w:rPr>
              <w:t>0.59/</w:t>
            </w:r>
          </w:p>
          <w:p w14:paraId="7C140E3A" w14:textId="77777777" w:rsidR="00406749" w:rsidRPr="00E264E4" w:rsidRDefault="00406749" w:rsidP="00406749">
            <w:pPr>
              <w:spacing w:line="360" w:lineRule="auto"/>
              <w:rPr>
                <w:sz w:val="24"/>
                <w:szCs w:val="24"/>
                <w:lang w:val="en-US"/>
              </w:rPr>
            </w:pPr>
            <w:r w:rsidRPr="00E264E4">
              <w:rPr>
                <w:sz w:val="24"/>
                <w:szCs w:val="24"/>
                <w:lang w:val="en-US"/>
              </w:rPr>
              <w:t xml:space="preserve">0.05 </w:t>
            </w:r>
          </w:p>
        </w:tc>
        <w:tc>
          <w:tcPr>
            <w:tcW w:w="714" w:type="dxa"/>
          </w:tcPr>
          <w:p w14:paraId="2872D31D" w14:textId="77777777" w:rsidR="00406749" w:rsidRPr="00E264E4" w:rsidRDefault="00406749" w:rsidP="00406749">
            <w:pPr>
              <w:spacing w:line="360" w:lineRule="auto"/>
              <w:rPr>
                <w:sz w:val="24"/>
                <w:szCs w:val="24"/>
                <w:lang w:val="en-US"/>
              </w:rPr>
            </w:pPr>
            <w:r w:rsidRPr="00E264E4">
              <w:rPr>
                <w:sz w:val="24"/>
                <w:szCs w:val="24"/>
                <w:lang w:val="en-US"/>
              </w:rPr>
              <w:t>0.59/</w:t>
            </w:r>
          </w:p>
          <w:p w14:paraId="5819C5BE" w14:textId="77777777" w:rsidR="00406749" w:rsidRPr="00E264E4" w:rsidRDefault="00406749" w:rsidP="00406749">
            <w:pPr>
              <w:spacing w:line="360" w:lineRule="auto"/>
              <w:rPr>
                <w:sz w:val="24"/>
                <w:szCs w:val="24"/>
                <w:lang w:val="en-US"/>
              </w:rPr>
            </w:pPr>
            <w:r w:rsidRPr="00E264E4">
              <w:rPr>
                <w:sz w:val="24"/>
                <w:szCs w:val="24"/>
                <w:lang w:val="en-US"/>
              </w:rPr>
              <w:t xml:space="preserve">0.05 </w:t>
            </w:r>
          </w:p>
        </w:tc>
        <w:tc>
          <w:tcPr>
            <w:tcW w:w="728" w:type="dxa"/>
          </w:tcPr>
          <w:p w14:paraId="6FC3EB6D" w14:textId="77777777" w:rsidR="00406749" w:rsidRPr="00E264E4" w:rsidRDefault="00406749" w:rsidP="00406749">
            <w:pPr>
              <w:spacing w:line="360" w:lineRule="auto"/>
              <w:rPr>
                <w:sz w:val="24"/>
                <w:szCs w:val="24"/>
              </w:rPr>
            </w:pPr>
            <w:r w:rsidRPr="00E264E4">
              <w:rPr>
                <w:sz w:val="24"/>
                <w:szCs w:val="24"/>
                <w:lang w:val="en-US"/>
              </w:rPr>
              <w:t>0.59/</w:t>
            </w:r>
          </w:p>
          <w:p w14:paraId="4A2BB9E5" w14:textId="77777777" w:rsidR="00406749" w:rsidRPr="00E264E4" w:rsidRDefault="00406749" w:rsidP="00406749">
            <w:pPr>
              <w:spacing w:line="360" w:lineRule="auto"/>
              <w:rPr>
                <w:sz w:val="24"/>
                <w:szCs w:val="24"/>
                <w:lang w:val="en-US"/>
              </w:rPr>
            </w:pPr>
            <w:r w:rsidRPr="00E264E4">
              <w:rPr>
                <w:sz w:val="24"/>
                <w:szCs w:val="24"/>
                <w:lang w:val="en-US"/>
              </w:rPr>
              <w:t xml:space="preserve">0.05 </w:t>
            </w:r>
          </w:p>
        </w:tc>
      </w:tr>
    </w:tbl>
    <w:p w14:paraId="5D985363" w14:textId="77777777" w:rsidR="00406749" w:rsidRDefault="00406749" w:rsidP="00FF1CDE">
      <w:pPr>
        <w:spacing w:line="360" w:lineRule="auto"/>
        <w:rPr>
          <w:sz w:val="28"/>
          <w:szCs w:val="28"/>
          <w:lang w:val="en-US"/>
        </w:rPr>
      </w:pPr>
    </w:p>
    <w:p w14:paraId="713F358C" w14:textId="77777777" w:rsidR="00406749" w:rsidRDefault="00406749" w:rsidP="00FF1CDE">
      <w:pPr>
        <w:spacing w:line="360" w:lineRule="auto"/>
        <w:rPr>
          <w:sz w:val="28"/>
          <w:szCs w:val="28"/>
          <w:lang w:val="en-US"/>
        </w:rPr>
      </w:pPr>
    </w:p>
    <w:p w14:paraId="1D23D4E9" w14:textId="77777777" w:rsidR="00406749" w:rsidRDefault="00406749" w:rsidP="00FF1CDE">
      <w:pPr>
        <w:spacing w:line="360" w:lineRule="auto"/>
        <w:rPr>
          <w:sz w:val="28"/>
          <w:szCs w:val="28"/>
          <w:lang w:val="en-US"/>
        </w:rPr>
      </w:pPr>
    </w:p>
    <w:p w14:paraId="0F125E71" w14:textId="77777777" w:rsidR="00406749" w:rsidRDefault="00406749" w:rsidP="00FF1CDE">
      <w:pPr>
        <w:spacing w:line="360" w:lineRule="auto"/>
        <w:rPr>
          <w:sz w:val="28"/>
          <w:szCs w:val="28"/>
          <w:lang w:val="en-US"/>
        </w:rPr>
      </w:pPr>
    </w:p>
    <w:p w14:paraId="655D8234" w14:textId="77777777" w:rsidR="00406749" w:rsidRDefault="00406749" w:rsidP="00FF1CDE">
      <w:pPr>
        <w:spacing w:line="360" w:lineRule="auto"/>
        <w:rPr>
          <w:sz w:val="28"/>
          <w:szCs w:val="28"/>
          <w:lang w:val="en-US"/>
        </w:rPr>
      </w:pPr>
    </w:p>
    <w:p w14:paraId="20F22BC3" w14:textId="77777777" w:rsidR="00406749" w:rsidRDefault="00406749" w:rsidP="00FF1CDE">
      <w:pPr>
        <w:spacing w:line="360" w:lineRule="auto"/>
        <w:rPr>
          <w:sz w:val="28"/>
          <w:szCs w:val="28"/>
          <w:lang w:val="en-US"/>
        </w:rPr>
      </w:pPr>
    </w:p>
    <w:p w14:paraId="702FE93B" w14:textId="77777777" w:rsidR="00406749" w:rsidRDefault="00406749" w:rsidP="00FF1CDE">
      <w:pPr>
        <w:spacing w:line="360" w:lineRule="auto"/>
        <w:rPr>
          <w:sz w:val="28"/>
          <w:szCs w:val="28"/>
          <w:lang w:val="en-US"/>
        </w:rPr>
      </w:pPr>
    </w:p>
    <w:p w14:paraId="7B6D8D49" w14:textId="77777777" w:rsidR="00406749" w:rsidRDefault="00406749" w:rsidP="00FF1CDE">
      <w:pPr>
        <w:spacing w:line="360" w:lineRule="auto"/>
        <w:rPr>
          <w:sz w:val="28"/>
          <w:szCs w:val="28"/>
          <w:lang w:val="en-US"/>
        </w:rPr>
      </w:pPr>
    </w:p>
    <w:p w14:paraId="7E32A8F7" w14:textId="77777777" w:rsidR="00406749" w:rsidRDefault="00406749" w:rsidP="00FF1CDE">
      <w:pPr>
        <w:spacing w:line="360" w:lineRule="auto"/>
        <w:rPr>
          <w:sz w:val="28"/>
          <w:szCs w:val="28"/>
          <w:lang w:val="en-US"/>
        </w:rPr>
      </w:pPr>
    </w:p>
    <w:p w14:paraId="3EBAE90E" w14:textId="77777777" w:rsidR="00406749" w:rsidRDefault="00406749" w:rsidP="00FF1CDE">
      <w:pPr>
        <w:spacing w:line="360" w:lineRule="auto"/>
        <w:rPr>
          <w:sz w:val="28"/>
          <w:szCs w:val="28"/>
          <w:lang w:val="en-US"/>
        </w:rPr>
      </w:pPr>
    </w:p>
    <w:p w14:paraId="2101A6DE" w14:textId="78891A17" w:rsidR="003A70CD" w:rsidRPr="00576BEB" w:rsidRDefault="003A70CD" w:rsidP="00FF1CDE">
      <w:pPr>
        <w:spacing w:line="360" w:lineRule="auto"/>
        <w:rPr>
          <w:sz w:val="28"/>
          <w:szCs w:val="28"/>
        </w:rPr>
      </w:pPr>
      <w:r>
        <w:rPr>
          <w:sz w:val="28"/>
          <w:szCs w:val="28"/>
        </w:rPr>
        <w:lastRenderedPageBreak/>
        <w:t>Таблица 3</w:t>
      </w:r>
      <w:r w:rsidRPr="00FF1CDE">
        <w:rPr>
          <w:sz w:val="28"/>
          <w:szCs w:val="28"/>
        </w:rPr>
        <w:t xml:space="preserve">. </w:t>
      </w:r>
      <w:r>
        <w:rPr>
          <w:sz w:val="28"/>
          <w:szCs w:val="28"/>
          <w:lang w:val="en-US"/>
        </w:rPr>
        <w:t>Accuracy</w:t>
      </w:r>
      <w:r w:rsidRPr="00A2677D">
        <w:rPr>
          <w:sz w:val="28"/>
          <w:szCs w:val="28"/>
        </w:rPr>
        <w:t xml:space="preserve"> </w:t>
      </w:r>
      <w:r>
        <w:rPr>
          <w:sz w:val="28"/>
          <w:szCs w:val="28"/>
        </w:rPr>
        <w:t xml:space="preserve">критериев из библиотеки </w:t>
      </w:r>
      <w:proofErr w:type="spellStart"/>
      <w:r>
        <w:rPr>
          <w:sz w:val="28"/>
          <w:szCs w:val="28"/>
          <w:lang w:val="en-US"/>
        </w:rPr>
        <w:t>sklearn</w:t>
      </w:r>
      <w:proofErr w:type="spellEnd"/>
      <w:r w:rsidRPr="00A90066">
        <w:rPr>
          <w:sz w:val="28"/>
          <w:szCs w:val="28"/>
        </w:rPr>
        <w:t xml:space="preserve"> </w:t>
      </w:r>
      <w:r>
        <w:rPr>
          <w:sz w:val="28"/>
          <w:szCs w:val="28"/>
        </w:rPr>
        <w:t xml:space="preserve">в формате </w:t>
      </w:r>
      <w:r>
        <w:rPr>
          <w:sz w:val="28"/>
          <w:szCs w:val="28"/>
          <w:lang w:val="en-US"/>
        </w:rPr>
        <w:t>mean</w:t>
      </w:r>
      <w:r w:rsidRPr="00A90066">
        <w:rPr>
          <w:sz w:val="28"/>
          <w:szCs w:val="28"/>
        </w:rPr>
        <w:t>/</w:t>
      </w:r>
      <w:r>
        <w:rPr>
          <w:sz w:val="28"/>
          <w:szCs w:val="28"/>
          <w:lang w:val="en-US"/>
        </w:rPr>
        <w:t>std</w:t>
      </w:r>
    </w:p>
    <w:tbl>
      <w:tblPr>
        <w:tblStyle w:val="af"/>
        <w:tblpPr w:leftFromText="180" w:rightFromText="180" w:vertAnchor="text" w:horzAnchor="margin" w:tblpY="116"/>
        <w:tblW w:w="5318" w:type="dxa"/>
        <w:tblLook w:val="04A0" w:firstRow="1" w:lastRow="0" w:firstColumn="1" w:lastColumn="0" w:noHBand="0" w:noVBand="1"/>
      </w:tblPr>
      <w:tblGrid>
        <w:gridCol w:w="1519"/>
        <w:gridCol w:w="703"/>
        <w:gridCol w:w="950"/>
        <w:gridCol w:w="703"/>
        <w:gridCol w:w="950"/>
        <w:gridCol w:w="703"/>
        <w:gridCol w:w="950"/>
      </w:tblGrid>
      <w:tr w:rsidR="003A70CD" w:rsidRPr="00A90066" w14:paraId="5C728E3F" w14:textId="77777777" w:rsidTr="00406749">
        <w:trPr>
          <w:trHeight w:val="624"/>
        </w:trPr>
        <w:tc>
          <w:tcPr>
            <w:tcW w:w="1247" w:type="dxa"/>
            <w:tcBorders>
              <w:top w:val="single" w:sz="4" w:space="0" w:color="auto"/>
              <w:left w:val="single" w:sz="4" w:space="0" w:color="auto"/>
              <w:bottom w:val="single" w:sz="4" w:space="0" w:color="auto"/>
              <w:right w:val="single" w:sz="4" w:space="0" w:color="auto"/>
            </w:tcBorders>
            <w:hideMark/>
          </w:tcPr>
          <w:p w14:paraId="4E45BB2B" w14:textId="77777777" w:rsidR="003A70CD" w:rsidRPr="00A90066" w:rsidRDefault="003A70CD" w:rsidP="003A70CD">
            <w:pPr>
              <w:spacing w:line="360" w:lineRule="auto"/>
              <w:jc w:val="both"/>
              <w:rPr>
                <w:sz w:val="24"/>
                <w:szCs w:val="24"/>
                <w:lang w:val="en-US"/>
              </w:rPr>
            </w:pPr>
            <w:proofErr w:type="spellStart"/>
            <w:r w:rsidRPr="00A90066">
              <w:rPr>
                <w:sz w:val="24"/>
                <w:szCs w:val="24"/>
                <w:lang w:val="en-US"/>
              </w:rPr>
              <w:t>Комбинации</w:t>
            </w:r>
            <w:proofErr w:type="spellEnd"/>
          </w:p>
        </w:tc>
        <w:tc>
          <w:tcPr>
            <w:tcW w:w="1357" w:type="dxa"/>
            <w:gridSpan w:val="2"/>
            <w:tcBorders>
              <w:top w:val="single" w:sz="4" w:space="0" w:color="auto"/>
              <w:left w:val="single" w:sz="4" w:space="0" w:color="auto"/>
              <w:bottom w:val="single" w:sz="4" w:space="0" w:color="auto"/>
              <w:right w:val="single" w:sz="4" w:space="0" w:color="auto"/>
            </w:tcBorders>
            <w:hideMark/>
          </w:tcPr>
          <w:p w14:paraId="642A2E05" w14:textId="77777777" w:rsidR="003A70CD" w:rsidRPr="00A90066" w:rsidRDefault="003A70CD" w:rsidP="003A70CD">
            <w:pPr>
              <w:spacing w:line="360" w:lineRule="auto"/>
              <w:jc w:val="center"/>
              <w:rPr>
                <w:sz w:val="24"/>
                <w:szCs w:val="24"/>
                <w:lang w:val="en-US"/>
              </w:rPr>
            </w:pPr>
            <w:r w:rsidRPr="00A90066">
              <w:rPr>
                <w:sz w:val="24"/>
                <w:szCs w:val="24"/>
                <w:lang w:val="en-US"/>
              </w:rPr>
              <w:t>α = 0.5</w:t>
            </w:r>
          </w:p>
        </w:tc>
        <w:tc>
          <w:tcPr>
            <w:tcW w:w="1357" w:type="dxa"/>
            <w:gridSpan w:val="2"/>
            <w:tcBorders>
              <w:top w:val="single" w:sz="4" w:space="0" w:color="auto"/>
              <w:left w:val="single" w:sz="4" w:space="0" w:color="auto"/>
              <w:bottom w:val="single" w:sz="4" w:space="0" w:color="auto"/>
              <w:right w:val="single" w:sz="4" w:space="0" w:color="auto"/>
            </w:tcBorders>
            <w:hideMark/>
          </w:tcPr>
          <w:p w14:paraId="41346802" w14:textId="77777777" w:rsidR="003A70CD" w:rsidRPr="00A90066" w:rsidRDefault="003A70CD" w:rsidP="003A70CD">
            <w:pPr>
              <w:spacing w:line="360" w:lineRule="auto"/>
              <w:jc w:val="center"/>
              <w:rPr>
                <w:sz w:val="24"/>
                <w:szCs w:val="24"/>
                <w:lang w:val="en-US"/>
              </w:rPr>
            </w:pPr>
            <w:r w:rsidRPr="00A90066">
              <w:rPr>
                <w:sz w:val="24"/>
                <w:szCs w:val="24"/>
                <w:lang w:val="en-US"/>
              </w:rPr>
              <w:t>α = 0.75</w:t>
            </w:r>
          </w:p>
        </w:tc>
        <w:tc>
          <w:tcPr>
            <w:tcW w:w="1357" w:type="dxa"/>
            <w:gridSpan w:val="2"/>
            <w:tcBorders>
              <w:top w:val="single" w:sz="4" w:space="0" w:color="auto"/>
              <w:left w:val="single" w:sz="4" w:space="0" w:color="auto"/>
              <w:bottom w:val="single" w:sz="4" w:space="0" w:color="auto"/>
              <w:right w:val="single" w:sz="4" w:space="0" w:color="auto"/>
            </w:tcBorders>
            <w:hideMark/>
          </w:tcPr>
          <w:p w14:paraId="1286E7AD" w14:textId="77777777" w:rsidR="003A70CD" w:rsidRPr="00A90066" w:rsidRDefault="003A70CD" w:rsidP="003A70CD">
            <w:pPr>
              <w:spacing w:line="360" w:lineRule="auto"/>
              <w:jc w:val="center"/>
              <w:rPr>
                <w:sz w:val="24"/>
                <w:szCs w:val="24"/>
                <w:lang w:val="en-US"/>
              </w:rPr>
            </w:pPr>
            <w:r w:rsidRPr="00A90066">
              <w:rPr>
                <w:sz w:val="24"/>
                <w:szCs w:val="24"/>
                <w:lang w:val="en-US"/>
              </w:rPr>
              <w:t>α = 0.85</w:t>
            </w:r>
          </w:p>
        </w:tc>
      </w:tr>
      <w:tr w:rsidR="003A70CD" w:rsidRPr="00A90066" w14:paraId="6AA46DBD" w14:textId="77777777" w:rsidTr="00406749">
        <w:trPr>
          <w:trHeight w:val="993"/>
        </w:trPr>
        <w:tc>
          <w:tcPr>
            <w:tcW w:w="1247" w:type="dxa"/>
            <w:tcBorders>
              <w:top w:val="single" w:sz="4" w:space="0" w:color="auto"/>
              <w:left w:val="single" w:sz="4" w:space="0" w:color="auto"/>
              <w:bottom w:val="single" w:sz="4" w:space="0" w:color="auto"/>
              <w:right w:val="single" w:sz="4" w:space="0" w:color="auto"/>
            </w:tcBorders>
          </w:tcPr>
          <w:p w14:paraId="31C7DBC8" w14:textId="77777777" w:rsidR="003A70CD" w:rsidRPr="00A90066" w:rsidRDefault="003A70CD" w:rsidP="003A70CD">
            <w:pPr>
              <w:spacing w:line="360" w:lineRule="auto"/>
              <w:jc w:val="both"/>
              <w:rPr>
                <w:sz w:val="24"/>
                <w:szCs w:val="24"/>
                <w:lang w:val="en-US"/>
              </w:rPr>
            </w:pPr>
          </w:p>
        </w:tc>
        <w:tc>
          <w:tcPr>
            <w:tcW w:w="577" w:type="dxa"/>
            <w:tcBorders>
              <w:top w:val="single" w:sz="4" w:space="0" w:color="auto"/>
              <w:left w:val="single" w:sz="4" w:space="0" w:color="auto"/>
              <w:bottom w:val="single" w:sz="4" w:space="0" w:color="auto"/>
              <w:right w:val="single" w:sz="4" w:space="0" w:color="auto"/>
            </w:tcBorders>
            <w:hideMark/>
          </w:tcPr>
          <w:p w14:paraId="5B4759C7" w14:textId="77777777" w:rsidR="003A70CD" w:rsidRPr="00A90066" w:rsidRDefault="003A70CD" w:rsidP="003A70CD">
            <w:pPr>
              <w:spacing w:line="360" w:lineRule="auto"/>
              <w:jc w:val="both"/>
              <w:rPr>
                <w:sz w:val="24"/>
                <w:szCs w:val="24"/>
                <w:lang w:val="en-US"/>
              </w:rPr>
            </w:pPr>
            <w:proofErr w:type="spellStart"/>
            <w:r w:rsidRPr="00A90066">
              <w:rPr>
                <w:sz w:val="24"/>
                <w:szCs w:val="24"/>
                <w:lang w:val="en-US"/>
              </w:rPr>
              <w:t>gini</w:t>
            </w:r>
            <w:proofErr w:type="spellEnd"/>
          </w:p>
        </w:tc>
        <w:tc>
          <w:tcPr>
            <w:tcW w:w="780" w:type="dxa"/>
            <w:tcBorders>
              <w:top w:val="single" w:sz="4" w:space="0" w:color="auto"/>
              <w:left w:val="single" w:sz="4" w:space="0" w:color="auto"/>
              <w:bottom w:val="single" w:sz="4" w:space="0" w:color="auto"/>
              <w:right w:val="single" w:sz="4" w:space="0" w:color="auto"/>
            </w:tcBorders>
            <w:hideMark/>
          </w:tcPr>
          <w:p w14:paraId="5B4C0421" w14:textId="77777777" w:rsidR="003A70CD" w:rsidRPr="00A90066" w:rsidRDefault="003A70CD" w:rsidP="003A70CD">
            <w:pPr>
              <w:spacing w:line="360" w:lineRule="auto"/>
              <w:jc w:val="both"/>
              <w:rPr>
                <w:sz w:val="24"/>
                <w:szCs w:val="24"/>
                <w:lang w:val="en-US"/>
              </w:rPr>
            </w:pPr>
            <w:r w:rsidRPr="00A90066">
              <w:rPr>
                <w:sz w:val="24"/>
                <w:szCs w:val="24"/>
                <w:lang w:val="en-US"/>
              </w:rPr>
              <w:t>entropy</w:t>
            </w:r>
          </w:p>
        </w:tc>
        <w:tc>
          <w:tcPr>
            <w:tcW w:w="577" w:type="dxa"/>
            <w:tcBorders>
              <w:top w:val="single" w:sz="4" w:space="0" w:color="auto"/>
              <w:left w:val="single" w:sz="4" w:space="0" w:color="auto"/>
              <w:bottom w:val="single" w:sz="4" w:space="0" w:color="auto"/>
              <w:right w:val="single" w:sz="4" w:space="0" w:color="auto"/>
            </w:tcBorders>
            <w:hideMark/>
          </w:tcPr>
          <w:p w14:paraId="0E4741DB" w14:textId="77777777" w:rsidR="003A70CD" w:rsidRPr="00A90066" w:rsidRDefault="003A70CD" w:rsidP="003A70CD">
            <w:pPr>
              <w:spacing w:line="360" w:lineRule="auto"/>
              <w:jc w:val="both"/>
              <w:rPr>
                <w:sz w:val="24"/>
                <w:szCs w:val="24"/>
                <w:lang w:val="en-US"/>
              </w:rPr>
            </w:pPr>
            <w:proofErr w:type="spellStart"/>
            <w:r w:rsidRPr="00A90066">
              <w:rPr>
                <w:sz w:val="24"/>
                <w:szCs w:val="24"/>
                <w:lang w:val="en-US"/>
              </w:rPr>
              <w:t>gini</w:t>
            </w:r>
            <w:proofErr w:type="spellEnd"/>
          </w:p>
        </w:tc>
        <w:tc>
          <w:tcPr>
            <w:tcW w:w="780" w:type="dxa"/>
            <w:tcBorders>
              <w:top w:val="single" w:sz="4" w:space="0" w:color="auto"/>
              <w:left w:val="single" w:sz="4" w:space="0" w:color="auto"/>
              <w:bottom w:val="single" w:sz="4" w:space="0" w:color="auto"/>
              <w:right w:val="single" w:sz="4" w:space="0" w:color="auto"/>
            </w:tcBorders>
            <w:hideMark/>
          </w:tcPr>
          <w:p w14:paraId="5EB61632" w14:textId="77777777" w:rsidR="003A70CD" w:rsidRPr="00A90066" w:rsidRDefault="003A70CD" w:rsidP="003A70CD">
            <w:pPr>
              <w:spacing w:line="360" w:lineRule="auto"/>
              <w:jc w:val="both"/>
              <w:rPr>
                <w:sz w:val="24"/>
                <w:szCs w:val="24"/>
                <w:lang w:val="en-US"/>
              </w:rPr>
            </w:pPr>
            <w:r w:rsidRPr="00A90066">
              <w:rPr>
                <w:sz w:val="24"/>
                <w:szCs w:val="24"/>
                <w:lang w:val="en-US"/>
              </w:rPr>
              <w:t>entropy</w:t>
            </w:r>
          </w:p>
        </w:tc>
        <w:tc>
          <w:tcPr>
            <w:tcW w:w="577" w:type="dxa"/>
            <w:tcBorders>
              <w:top w:val="single" w:sz="4" w:space="0" w:color="auto"/>
              <w:left w:val="single" w:sz="4" w:space="0" w:color="auto"/>
              <w:bottom w:val="single" w:sz="4" w:space="0" w:color="auto"/>
              <w:right w:val="single" w:sz="4" w:space="0" w:color="auto"/>
            </w:tcBorders>
            <w:hideMark/>
          </w:tcPr>
          <w:p w14:paraId="0A7E5961" w14:textId="77777777" w:rsidR="003A70CD" w:rsidRPr="00A90066" w:rsidRDefault="003A70CD" w:rsidP="003A70CD">
            <w:pPr>
              <w:spacing w:line="360" w:lineRule="auto"/>
              <w:jc w:val="both"/>
              <w:rPr>
                <w:sz w:val="24"/>
                <w:szCs w:val="24"/>
                <w:lang w:val="en-US"/>
              </w:rPr>
            </w:pPr>
            <w:r w:rsidRPr="00A90066">
              <w:rPr>
                <w:sz w:val="24"/>
                <w:szCs w:val="24"/>
                <w:lang w:val="en-US"/>
              </w:rPr>
              <w:t>Gini</w:t>
            </w:r>
          </w:p>
        </w:tc>
        <w:tc>
          <w:tcPr>
            <w:tcW w:w="780" w:type="dxa"/>
            <w:tcBorders>
              <w:top w:val="single" w:sz="4" w:space="0" w:color="auto"/>
              <w:left w:val="single" w:sz="4" w:space="0" w:color="auto"/>
              <w:bottom w:val="single" w:sz="4" w:space="0" w:color="auto"/>
              <w:right w:val="single" w:sz="4" w:space="0" w:color="auto"/>
            </w:tcBorders>
            <w:hideMark/>
          </w:tcPr>
          <w:p w14:paraId="2C379038" w14:textId="77777777" w:rsidR="003A70CD" w:rsidRPr="00A90066" w:rsidRDefault="003A70CD" w:rsidP="003A70CD">
            <w:pPr>
              <w:spacing w:line="360" w:lineRule="auto"/>
              <w:jc w:val="both"/>
              <w:rPr>
                <w:sz w:val="24"/>
                <w:szCs w:val="24"/>
                <w:lang w:val="en-US"/>
              </w:rPr>
            </w:pPr>
            <w:r w:rsidRPr="00A90066">
              <w:rPr>
                <w:sz w:val="24"/>
                <w:szCs w:val="24"/>
                <w:lang w:val="en-US"/>
              </w:rPr>
              <w:t>entropy</w:t>
            </w:r>
          </w:p>
        </w:tc>
      </w:tr>
      <w:tr w:rsidR="003A70CD" w:rsidRPr="00A90066" w14:paraId="2F5604FD" w14:textId="77777777" w:rsidTr="00406749">
        <w:trPr>
          <w:trHeight w:val="993"/>
        </w:trPr>
        <w:tc>
          <w:tcPr>
            <w:tcW w:w="1247" w:type="dxa"/>
            <w:tcBorders>
              <w:top w:val="single" w:sz="4" w:space="0" w:color="auto"/>
              <w:left w:val="single" w:sz="4" w:space="0" w:color="auto"/>
              <w:bottom w:val="single" w:sz="4" w:space="0" w:color="auto"/>
              <w:right w:val="single" w:sz="4" w:space="0" w:color="auto"/>
            </w:tcBorders>
            <w:hideMark/>
          </w:tcPr>
          <w:p w14:paraId="4112CABF" w14:textId="77777777" w:rsidR="003A70CD" w:rsidRDefault="003A70CD" w:rsidP="003A70CD">
            <w:pPr>
              <w:spacing w:line="360" w:lineRule="auto"/>
              <w:jc w:val="both"/>
              <w:rPr>
                <w:sz w:val="24"/>
                <w:szCs w:val="24"/>
                <w:lang w:val="en-US"/>
              </w:rPr>
            </w:pPr>
            <w:r>
              <w:rPr>
                <w:sz w:val="24"/>
                <w:szCs w:val="24"/>
                <w:lang w:val="en-US"/>
              </w:rPr>
              <w:t>L</w:t>
            </w:r>
            <w:r w:rsidRPr="00A90066">
              <w:rPr>
                <w:sz w:val="24"/>
                <w:szCs w:val="24"/>
                <w:lang w:val="en-US"/>
              </w:rPr>
              <w:t xml:space="preserve"> = 7, </w:t>
            </w:r>
          </w:p>
          <w:p w14:paraId="08F8C81F" w14:textId="77777777" w:rsidR="003A70CD" w:rsidRPr="00A90066" w:rsidRDefault="003A70CD" w:rsidP="003A70CD">
            <w:pPr>
              <w:spacing w:line="360" w:lineRule="auto"/>
              <w:jc w:val="both"/>
              <w:rPr>
                <w:sz w:val="24"/>
                <w:szCs w:val="24"/>
                <w:lang w:val="en-US"/>
              </w:rPr>
            </w:pPr>
            <w:r w:rsidRPr="00A90066">
              <w:rPr>
                <w:sz w:val="24"/>
                <w:szCs w:val="24"/>
                <w:lang w:val="en-US"/>
              </w:rPr>
              <w:t>V = 15</w:t>
            </w:r>
          </w:p>
        </w:tc>
        <w:tc>
          <w:tcPr>
            <w:tcW w:w="577" w:type="dxa"/>
            <w:tcBorders>
              <w:top w:val="single" w:sz="4" w:space="0" w:color="auto"/>
              <w:left w:val="single" w:sz="4" w:space="0" w:color="auto"/>
              <w:bottom w:val="single" w:sz="4" w:space="0" w:color="auto"/>
              <w:right w:val="single" w:sz="4" w:space="0" w:color="auto"/>
            </w:tcBorders>
            <w:hideMark/>
          </w:tcPr>
          <w:p w14:paraId="4B2212B8" w14:textId="77777777" w:rsidR="003A70CD" w:rsidRDefault="003A70CD" w:rsidP="003A70CD">
            <w:pPr>
              <w:spacing w:line="360" w:lineRule="auto"/>
              <w:jc w:val="both"/>
              <w:rPr>
                <w:sz w:val="24"/>
                <w:szCs w:val="24"/>
                <w:lang w:val="en-US"/>
              </w:rPr>
            </w:pPr>
            <w:r w:rsidRPr="00A90066">
              <w:rPr>
                <w:sz w:val="24"/>
                <w:szCs w:val="24"/>
                <w:lang w:val="en-US"/>
              </w:rPr>
              <w:t>0.88/</w:t>
            </w:r>
          </w:p>
          <w:p w14:paraId="7535054A" w14:textId="77777777" w:rsidR="003A70CD" w:rsidRPr="00A90066" w:rsidRDefault="003A70CD" w:rsidP="003A70CD">
            <w:pPr>
              <w:spacing w:line="360" w:lineRule="auto"/>
              <w:jc w:val="both"/>
              <w:rPr>
                <w:sz w:val="24"/>
                <w:szCs w:val="24"/>
                <w:lang w:val="en-US"/>
              </w:rPr>
            </w:pPr>
            <w:r w:rsidRPr="00A90066">
              <w:rPr>
                <w:sz w:val="24"/>
                <w:szCs w:val="24"/>
                <w:lang w:val="en-US"/>
              </w:rPr>
              <w:t>0.12</w:t>
            </w:r>
          </w:p>
        </w:tc>
        <w:tc>
          <w:tcPr>
            <w:tcW w:w="780" w:type="dxa"/>
            <w:tcBorders>
              <w:top w:val="single" w:sz="4" w:space="0" w:color="auto"/>
              <w:left w:val="single" w:sz="4" w:space="0" w:color="auto"/>
              <w:bottom w:val="single" w:sz="4" w:space="0" w:color="auto"/>
              <w:right w:val="single" w:sz="4" w:space="0" w:color="auto"/>
            </w:tcBorders>
            <w:hideMark/>
          </w:tcPr>
          <w:p w14:paraId="0E18F008" w14:textId="77777777" w:rsidR="003A70CD" w:rsidRDefault="003A70CD" w:rsidP="003A70CD">
            <w:pPr>
              <w:spacing w:line="360" w:lineRule="auto"/>
              <w:jc w:val="both"/>
              <w:rPr>
                <w:sz w:val="24"/>
                <w:szCs w:val="24"/>
                <w:lang w:val="en-US"/>
              </w:rPr>
            </w:pPr>
            <w:r w:rsidRPr="00A90066">
              <w:rPr>
                <w:sz w:val="24"/>
                <w:szCs w:val="24"/>
                <w:lang w:val="en-US"/>
              </w:rPr>
              <w:t>1.00</w:t>
            </w:r>
          </w:p>
          <w:p w14:paraId="6DBD1807" w14:textId="77777777" w:rsidR="003A70CD" w:rsidRPr="00A90066" w:rsidRDefault="003A70CD" w:rsidP="003A70CD">
            <w:pPr>
              <w:spacing w:line="360" w:lineRule="auto"/>
              <w:jc w:val="both"/>
              <w:rPr>
                <w:sz w:val="24"/>
                <w:szCs w:val="24"/>
                <w:lang w:val="en-US"/>
              </w:rPr>
            </w:pPr>
            <w:r w:rsidRPr="00A90066">
              <w:rPr>
                <w:sz w:val="24"/>
                <w:szCs w:val="24"/>
                <w:lang w:val="en-US"/>
              </w:rPr>
              <w:t>/0.00</w:t>
            </w:r>
          </w:p>
        </w:tc>
        <w:tc>
          <w:tcPr>
            <w:tcW w:w="577" w:type="dxa"/>
            <w:tcBorders>
              <w:top w:val="single" w:sz="4" w:space="0" w:color="auto"/>
              <w:left w:val="single" w:sz="4" w:space="0" w:color="auto"/>
              <w:bottom w:val="single" w:sz="4" w:space="0" w:color="auto"/>
              <w:right w:val="single" w:sz="4" w:space="0" w:color="auto"/>
            </w:tcBorders>
            <w:hideMark/>
          </w:tcPr>
          <w:p w14:paraId="0A4FBC6F" w14:textId="77777777" w:rsidR="003A70CD" w:rsidRDefault="003A70CD" w:rsidP="003A70CD">
            <w:pPr>
              <w:spacing w:line="360" w:lineRule="auto"/>
              <w:jc w:val="both"/>
              <w:rPr>
                <w:sz w:val="24"/>
                <w:szCs w:val="24"/>
                <w:lang w:val="en-US"/>
              </w:rPr>
            </w:pPr>
            <w:r w:rsidRPr="00A90066">
              <w:rPr>
                <w:sz w:val="24"/>
                <w:szCs w:val="24"/>
                <w:lang w:val="en-US"/>
              </w:rPr>
              <w:t>0.9</w:t>
            </w:r>
            <w:r>
              <w:rPr>
                <w:sz w:val="24"/>
                <w:szCs w:val="24"/>
                <w:lang w:val="en-US"/>
              </w:rPr>
              <w:t>2</w:t>
            </w:r>
            <w:r w:rsidRPr="00A90066">
              <w:rPr>
                <w:sz w:val="24"/>
                <w:szCs w:val="24"/>
                <w:lang w:val="en-US"/>
              </w:rPr>
              <w:t>/</w:t>
            </w:r>
          </w:p>
          <w:p w14:paraId="2FFC936A" w14:textId="77777777" w:rsidR="003A70CD" w:rsidRPr="00A90066" w:rsidRDefault="003A70CD" w:rsidP="003A70CD">
            <w:pPr>
              <w:spacing w:line="360" w:lineRule="auto"/>
              <w:jc w:val="both"/>
              <w:rPr>
                <w:sz w:val="24"/>
                <w:szCs w:val="24"/>
                <w:lang w:val="en-US"/>
              </w:rPr>
            </w:pPr>
            <w:r w:rsidRPr="00A90066">
              <w:rPr>
                <w:sz w:val="24"/>
                <w:szCs w:val="24"/>
                <w:lang w:val="en-US"/>
              </w:rPr>
              <w:t>0.06</w:t>
            </w:r>
          </w:p>
        </w:tc>
        <w:tc>
          <w:tcPr>
            <w:tcW w:w="780" w:type="dxa"/>
            <w:tcBorders>
              <w:top w:val="single" w:sz="4" w:space="0" w:color="auto"/>
              <w:left w:val="single" w:sz="4" w:space="0" w:color="auto"/>
              <w:bottom w:val="single" w:sz="4" w:space="0" w:color="auto"/>
              <w:right w:val="single" w:sz="4" w:space="0" w:color="auto"/>
            </w:tcBorders>
            <w:hideMark/>
          </w:tcPr>
          <w:p w14:paraId="07B01FFB" w14:textId="77777777" w:rsidR="003A70CD" w:rsidRDefault="003A70CD" w:rsidP="003A70CD">
            <w:pPr>
              <w:spacing w:line="360" w:lineRule="auto"/>
              <w:jc w:val="both"/>
              <w:rPr>
                <w:sz w:val="24"/>
                <w:szCs w:val="24"/>
                <w:lang w:val="en-US"/>
              </w:rPr>
            </w:pPr>
            <w:r w:rsidRPr="00A90066">
              <w:rPr>
                <w:sz w:val="24"/>
                <w:szCs w:val="24"/>
                <w:lang w:val="en-US"/>
              </w:rPr>
              <w:t>0.97</w:t>
            </w:r>
          </w:p>
          <w:p w14:paraId="0AC784D4" w14:textId="77777777" w:rsidR="003A70CD" w:rsidRPr="00A90066" w:rsidRDefault="003A70CD" w:rsidP="003A70CD">
            <w:pPr>
              <w:spacing w:line="360" w:lineRule="auto"/>
              <w:jc w:val="both"/>
              <w:rPr>
                <w:sz w:val="24"/>
                <w:szCs w:val="24"/>
                <w:lang w:val="en-US"/>
              </w:rPr>
            </w:pPr>
            <w:r w:rsidRPr="00A90066">
              <w:rPr>
                <w:sz w:val="24"/>
                <w:szCs w:val="24"/>
                <w:lang w:val="en-US"/>
              </w:rPr>
              <w:t>/0.02</w:t>
            </w:r>
          </w:p>
        </w:tc>
        <w:tc>
          <w:tcPr>
            <w:tcW w:w="577" w:type="dxa"/>
            <w:tcBorders>
              <w:top w:val="single" w:sz="4" w:space="0" w:color="auto"/>
              <w:left w:val="single" w:sz="4" w:space="0" w:color="auto"/>
              <w:bottom w:val="single" w:sz="4" w:space="0" w:color="auto"/>
              <w:right w:val="single" w:sz="4" w:space="0" w:color="auto"/>
            </w:tcBorders>
            <w:hideMark/>
          </w:tcPr>
          <w:p w14:paraId="233F65AD" w14:textId="77777777" w:rsidR="003A70CD" w:rsidRDefault="003A70CD" w:rsidP="003A70CD">
            <w:pPr>
              <w:spacing w:line="360" w:lineRule="auto"/>
              <w:jc w:val="both"/>
              <w:rPr>
                <w:sz w:val="24"/>
                <w:szCs w:val="24"/>
                <w:lang w:val="en-US"/>
              </w:rPr>
            </w:pPr>
            <w:r w:rsidRPr="00A90066">
              <w:rPr>
                <w:sz w:val="24"/>
                <w:szCs w:val="24"/>
                <w:lang w:val="en-US"/>
              </w:rPr>
              <w:t>0.</w:t>
            </w:r>
            <w:r>
              <w:rPr>
                <w:sz w:val="24"/>
                <w:szCs w:val="24"/>
                <w:lang w:val="en-US"/>
              </w:rPr>
              <w:t>79</w:t>
            </w:r>
            <w:r w:rsidRPr="00A90066">
              <w:rPr>
                <w:sz w:val="24"/>
                <w:szCs w:val="24"/>
                <w:lang w:val="en-US"/>
              </w:rPr>
              <w:t>/</w:t>
            </w:r>
          </w:p>
          <w:p w14:paraId="522C5B37" w14:textId="77777777" w:rsidR="003A70CD" w:rsidRPr="00A90066" w:rsidRDefault="003A70CD" w:rsidP="003A70CD">
            <w:pPr>
              <w:spacing w:line="360" w:lineRule="auto"/>
              <w:jc w:val="both"/>
              <w:rPr>
                <w:sz w:val="24"/>
                <w:szCs w:val="24"/>
                <w:lang w:val="en-US"/>
              </w:rPr>
            </w:pPr>
            <w:r w:rsidRPr="00A90066">
              <w:rPr>
                <w:sz w:val="24"/>
                <w:szCs w:val="24"/>
                <w:lang w:val="en-US"/>
              </w:rPr>
              <w:t>0.06</w:t>
            </w:r>
          </w:p>
        </w:tc>
        <w:tc>
          <w:tcPr>
            <w:tcW w:w="780" w:type="dxa"/>
            <w:tcBorders>
              <w:top w:val="single" w:sz="4" w:space="0" w:color="auto"/>
              <w:left w:val="single" w:sz="4" w:space="0" w:color="auto"/>
              <w:bottom w:val="single" w:sz="4" w:space="0" w:color="auto"/>
              <w:right w:val="single" w:sz="4" w:space="0" w:color="auto"/>
            </w:tcBorders>
            <w:hideMark/>
          </w:tcPr>
          <w:p w14:paraId="0AB41DC2" w14:textId="77777777" w:rsidR="003A70CD" w:rsidRDefault="003A70CD" w:rsidP="003A70CD">
            <w:pPr>
              <w:spacing w:line="360" w:lineRule="auto"/>
              <w:jc w:val="both"/>
              <w:rPr>
                <w:sz w:val="24"/>
                <w:szCs w:val="24"/>
                <w:lang w:val="en-US"/>
              </w:rPr>
            </w:pPr>
            <w:r w:rsidRPr="00A90066">
              <w:rPr>
                <w:sz w:val="24"/>
                <w:szCs w:val="24"/>
                <w:lang w:val="en-US"/>
              </w:rPr>
              <w:t>0.81/</w:t>
            </w:r>
          </w:p>
          <w:p w14:paraId="3AE6479C" w14:textId="77777777" w:rsidR="003A70CD" w:rsidRPr="00A90066" w:rsidRDefault="003A70CD" w:rsidP="003A70CD">
            <w:pPr>
              <w:spacing w:line="360" w:lineRule="auto"/>
              <w:jc w:val="both"/>
              <w:rPr>
                <w:sz w:val="24"/>
                <w:szCs w:val="24"/>
                <w:lang w:val="en-US"/>
              </w:rPr>
            </w:pPr>
            <w:r w:rsidRPr="00A90066">
              <w:rPr>
                <w:sz w:val="24"/>
                <w:szCs w:val="24"/>
                <w:lang w:val="en-US"/>
              </w:rPr>
              <w:t>0.05</w:t>
            </w:r>
          </w:p>
        </w:tc>
      </w:tr>
      <w:tr w:rsidR="003A70CD" w:rsidRPr="00A90066" w14:paraId="438A8537" w14:textId="77777777" w:rsidTr="00406749">
        <w:trPr>
          <w:trHeight w:val="993"/>
        </w:trPr>
        <w:tc>
          <w:tcPr>
            <w:tcW w:w="1247" w:type="dxa"/>
            <w:tcBorders>
              <w:top w:val="single" w:sz="4" w:space="0" w:color="auto"/>
              <w:left w:val="single" w:sz="4" w:space="0" w:color="auto"/>
              <w:bottom w:val="single" w:sz="4" w:space="0" w:color="auto"/>
              <w:right w:val="single" w:sz="4" w:space="0" w:color="auto"/>
            </w:tcBorders>
            <w:hideMark/>
          </w:tcPr>
          <w:p w14:paraId="120A252C" w14:textId="77777777" w:rsidR="003A70CD" w:rsidRDefault="003A70CD" w:rsidP="003A70CD">
            <w:pPr>
              <w:spacing w:line="360" w:lineRule="auto"/>
              <w:jc w:val="both"/>
              <w:rPr>
                <w:sz w:val="24"/>
                <w:szCs w:val="24"/>
                <w:lang w:val="en-US"/>
              </w:rPr>
            </w:pPr>
            <w:r>
              <w:rPr>
                <w:sz w:val="24"/>
                <w:szCs w:val="24"/>
                <w:lang w:val="en-US"/>
              </w:rPr>
              <w:t>L</w:t>
            </w:r>
            <w:r w:rsidRPr="00A90066">
              <w:rPr>
                <w:sz w:val="24"/>
                <w:szCs w:val="24"/>
                <w:lang w:val="en-US"/>
              </w:rPr>
              <w:t xml:space="preserve"> = 7, </w:t>
            </w:r>
          </w:p>
          <w:p w14:paraId="2A40B27F" w14:textId="77777777" w:rsidR="003A70CD" w:rsidRPr="00A90066" w:rsidRDefault="003A70CD" w:rsidP="003A70CD">
            <w:pPr>
              <w:spacing w:line="360" w:lineRule="auto"/>
              <w:jc w:val="both"/>
              <w:rPr>
                <w:sz w:val="24"/>
                <w:szCs w:val="24"/>
                <w:lang w:val="en-US"/>
              </w:rPr>
            </w:pPr>
            <w:r w:rsidRPr="00A90066">
              <w:rPr>
                <w:sz w:val="24"/>
                <w:szCs w:val="24"/>
                <w:lang w:val="en-US"/>
              </w:rPr>
              <w:t>V = 25</w:t>
            </w:r>
          </w:p>
        </w:tc>
        <w:tc>
          <w:tcPr>
            <w:tcW w:w="577" w:type="dxa"/>
            <w:tcBorders>
              <w:top w:val="single" w:sz="4" w:space="0" w:color="auto"/>
              <w:left w:val="single" w:sz="4" w:space="0" w:color="auto"/>
              <w:bottom w:val="single" w:sz="4" w:space="0" w:color="auto"/>
              <w:right w:val="single" w:sz="4" w:space="0" w:color="auto"/>
            </w:tcBorders>
            <w:hideMark/>
          </w:tcPr>
          <w:p w14:paraId="0F0C7DBE" w14:textId="77777777" w:rsidR="003A70CD" w:rsidRDefault="003A70CD" w:rsidP="003A70CD">
            <w:pPr>
              <w:spacing w:line="360" w:lineRule="auto"/>
              <w:jc w:val="both"/>
              <w:rPr>
                <w:sz w:val="24"/>
                <w:szCs w:val="24"/>
                <w:lang w:val="en-US"/>
              </w:rPr>
            </w:pPr>
            <w:r w:rsidRPr="00A90066">
              <w:rPr>
                <w:sz w:val="24"/>
                <w:szCs w:val="24"/>
                <w:lang w:val="en-US"/>
              </w:rPr>
              <w:t>0.82/</w:t>
            </w:r>
          </w:p>
          <w:p w14:paraId="6D40A010" w14:textId="77777777" w:rsidR="003A70CD" w:rsidRPr="00A90066" w:rsidRDefault="003A70CD" w:rsidP="003A70CD">
            <w:pPr>
              <w:spacing w:line="360" w:lineRule="auto"/>
              <w:jc w:val="both"/>
              <w:rPr>
                <w:sz w:val="24"/>
                <w:szCs w:val="24"/>
                <w:lang w:val="en-US"/>
              </w:rPr>
            </w:pPr>
            <w:r w:rsidRPr="00A90066">
              <w:rPr>
                <w:sz w:val="24"/>
                <w:szCs w:val="24"/>
                <w:lang w:val="en-US"/>
              </w:rPr>
              <w:t>0.12</w:t>
            </w:r>
          </w:p>
        </w:tc>
        <w:tc>
          <w:tcPr>
            <w:tcW w:w="780" w:type="dxa"/>
            <w:tcBorders>
              <w:top w:val="single" w:sz="4" w:space="0" w:color="auto"/>
              <w:left w:val="single" w:sz="4" w:space="0" w:color="auto"/>
              <w:bottom w:val="single" w:sz="4" w:space="0" w:color="auto"/>
              <w:right w:val="single" w:sz="4" w:space="0" w:color="auto"/>
            </w:tcBorders>
            <w:hideMark/>
          </w:tcPr>
          <w:p w14:paraId="63496EEF" w14:textId="77777777" w:rsidR="003A70CD" w:rsidRDefault="003A70CD" w:rsidP="003A70CD">
            <w:pPr>
              <w:spacing w:line="360" w:lineRule="auto"/>
              <w:jc w:val="both"/>
              <w:rPr>
                <w:sz w:val="24"/>
                <w:szCs w:val="24"/>
                <w:lang w:val="en-US"/>
              </w:rPr>
            </w:pPr>
            <w:r w:rsidRPr="00A90066">
              <w:rPr>
                <w:sz w:val="24"/>
                <w:szCs w:val="24"/>
                <w:lang w:val="en-US"/>
              </w:rPr>
              <w:t>1.00/</w:t>
            </w:r>
          </w:p>
          <w:p w14:paraId="1331C109" w14:textId="77777777" w:rsidR="003A70CD" w:rsidRPr="00A90066" w:rsidRDefault="003A70CD" w:rsidP="003A70CD">
            <w:pPr>
              <w:spacing w:line="360" w:lineRule="auto"/>
              <w:jc w:val="both"/>
              <w:rPr>
                <w:sz w:val="24"/>
                <w:szCs w:val="24"/>
                <w:lang w:val="en-US"/>
              </w:rPr>
            </w:pPr>
            <w:r w:rsidRPr="00A90066">
              <w:rPr>
                <w:sz w:val="24"/>
                <w:szCs w:val="24"/>
                <w:lang w:val="en-US"/>
              </w:rPr>
              <w:t>0.00</w:t>
            </w:r>
          </w:p>
        </w:tc>
        <w:tc>
          <w:tcPr>
            <w:tcW w:w="577" w:type="dxa"/>
            <w:tcBorders>
              <w:top w:val="single" w:sz="4" w:space="0" w:color="auto"/>
              <w:left w:val="single" w:sz="4" w:space="0" w:color="auto"/>
              <w:bottom w:val="single" w:sz="4" w:space="0" w:color="auto"/>
              <w:right w:val="single" w:sz="4" w:space="0" w:color="auto"/>
            </w:tcBorders>
            <w:hideMark/>
          </w:tcPr>
          <w:p w14:paraId="76C7338F" w14:textId="77777777" w:rsidR="003A70CD" w:rsidRDefault="003A70CD" w:rsidP="003A70CD">
            <w:pPr>
              <w:spacing w:line="360" w:lineRule="auto"/>
              <w:jc w:val="both"/>
              <w:rPr>
                <w:sz w:val="24"/>
                <w:szCs w:val="24"/>
                <w:lang w:val="en-US"/>
              </w:rPr>
            </w:pPr>
            <w:r w:rsidRPr="00A90066">
              <w:rPr>
                <w:sz w:val="24"/>
                <w:szCs w:val="24"/>
                <w:lang w:val="en-US"/>
              </w:rPr>
              <w:t>0.9</w:t>
            </w:r>
            <w:r>
              <w:rPr>
                <w:sz w:val="24"/>
                <w:szCs w:val="24"/>
                <w:lang w:val="en-US"/>
              </w:rPr>
              <w:t>3</w:t>
            </w:r>
            <w:r w:rsidRPr="00A90066">
              <w:rPr>
                <w:sz w:val="24"/>
                <w:szCs w:val="24"/>
                <w:lang w:val="en-US"/>
              </w:rPr>
              <w:t>/</w:t>
            </w:r>
          </w:p>
          <w:p w14:paraId="5311E51E" w14:textId="77777777" w:rsidR="003A70CD" w:rsidRPr="00A90066" w:rsidRDefault="003A70CD" w:rsidP="003A70CD">
            <w:pPr>
              <w:spacing w:line="360" w:lineRule="auto"/>
              <w:jc w:val="both"/>
              <w:rPr>
                <w:sz w:val="24"/>
                <w:szCs w:val="24"/>
                <w:lang w:val="en-US"/>
              </w:rPr>
            </w:pPr>
            <w:r w:rsidRPr="00A90066">
              <w:rPr>
                <w:sz w:val="24"/>
                <w:szCs w:val="24"/>
                <w:lang w:val="en-US"/>
              </w:rPr>
              <w:t>0.07</w:t>
            </w:r>
          </w:p>
        </w:tc>
        <w:tc>
          <w:tcPr>
            <w:tcW w:w="780" w:type="dxa"/>
            <w:tcBorders>
              <w:top w:val="single" w:sz="4" w:space="0" w:color="auto"/>
              <w:left w:val="single" w:sz="4" w:space="0" w:color="auto"/>
              <w:bottom w:val="single" w:sz="4" w:space="0" w:color="auto"/>
              <w:right w:val="single" w:sz="4" w:space="0" w:color="auto"/>
            </w:tcBorders>
            <w:hideMark/>
          </w:tcPr>
          <w:p w14:paraId="708F8696" w14:textId="77777777" w:rsidR="003A70CD" w:rsidRDefault="003A70CD" w:rsidP="003A70CD">
            <w:pPr>
              <w:spacing w:line="360" w:lineRule="auto"/>
              <w:jc w:val="both"/>
              <w:rPr>
                <w:sz w:val="24"/>
                <w:szCs w:val="24"/>
                <w:lang w:val="en-US"/>
              </w:rPr>
            </w:pPr>
            <w:r w:rsidRPr="00A90066">
              <w:rPr>
                <w:sz w:val="24"/>
                <w:szCs w:val="24"/>
                <w:lang w:val="en-US"/>
              </w:rPr>
              <w:t>0.98/</w:t>
            </w:r>
          </w:p>
          <w:p w14:paraId="4D2B2EC3" w14:textId="77777777" w:rsidR="003A70CD" w:rsidRPr="00A90066" w:rsidRDefault="003A70CD" w:rsidP="003A70CD">
            <w:pPr>
              <w:spacing w:line="360" w:lineRule="auto"/>
              <w:jc w:val="both"/>
              <w:rPr>
                <w:sz w:val="24"/>
                <w:szCs w:val="24"/>
                <w:lang w:val="en-US"/>
              </w:rPr>
            </w:pPr>
            <w:r w:rsidRPr="00A90066">
              <w:rPr>
                <w:sz w:val="24"/>
                <w:szCs w:val="24"/>
                <w:lang w:val="en-US"/>
              </w:rPr>
              <w:t>0.01</w:t>
            </w:r>
          </w:p>
        </w:tc>
        <w:tc>
          <w:tcPr>
            <w:tcW w:w="577" w:type="dxa"/>
            <w:tcBorders>
              <w:top w:val="single" w:sz="4" w:space="0" w:color="auto"/>
              <w:left w:val="single" w:sz="4" w:space="0" w:color="auto"/>
              <w:bottom w:val="single" w:sz="4" w:space="0" w:color="auto"/>
              <w:right w:val="single" w:sz="4" w:space="0" w:color="auto"/>
            </w:tcBorders>
            <w:hideMark/>
          </w:tcPr>
          <w:p w14:paraId="0CADDBDD" w14:textId="77777777" w:rsidR="003A70CD" w:rsidRDefault="003A70CD" w:rsidP="003A70CD">
            <w:pPr>
              <w:spacing w:line="360" w:lineRule="auto"/>
              <w:jc w:val="both"/>
              <w:rPr>
                <w:sz w:val="24"/>
                <w:szCs w:val="24"/>
                <w:lang w:val="en-US"/>
              </w:rPr>
            </w:pPr>
            <w:r w:rsidRPr="00A90066">
              <w:rPr>
                <w:sz w:val="24"/>
                <w:szCs w:val="24"/>
                <w:lang w:val="en-US"/>
              </w:rPr>
              <w:t>0.8</w:t>
            </w:r>
            <w:r>
              <w:rPr>
                <w:sz w:val="24"/>
                <w:szCs w:val="24"/>
                <w:lang w:val="en-US"/>
              </w:rPr>
              <w:t>3</w:t>
            </w:r>
            <w:r w:rsidRPr="00A90066">
              <w:rPr>
                <w:sz w:val="24"/>
                <w:szCs w:val="24"/>
                <w:lang w:val="en-US"/>
              </w:rPr>
              <w:t>/</w:t>
            </w:r>
          </w:p>
          <w:p w14:paraId="04D86BC7" w14:textId="77777777" w:rsidR="003A70CD" w:rsidRPr="00A90066" w:rsidRDefault="003A70CD" w:rsidP="003A70CD">
            <w:pPr>
              <w:spacing w:line="360" w:lineRule="auto"/>
              <w:jc w:val="both"/>
              <w:rPr>
                <w:sz w:val="24"/>
                <w:szCs w:val="24"/>
                <w:lang w:val="en-US"/>
              </w:rPr>
            </w:pPr>
            <w:r w:rsidRPr="00A90066">
              <w:rPr>
                <w:sz w:val="24"/>
                <w:szCs w:val="24"/>
                <w:lang w:val="en-US"/>
              </w:rPr>
              <w:t>0.05</w:t>
            </w:r>
          </w:p>
        </w:tc>
        <w:tc>
          <w:tcPr>
            <w:tcW w:w="780" w:type="dxa"/>
            <w:tcBorders>
              <w:top w:val="single" w:sz="4" w:space="0" w:color="auto"/>
              <w:left w:val="single" w:sz="4" w:space="0" w:color="auto"/>
              <w:bottom w:val="single" w:sz="4" w:space="0" w:color="auto"/>
              <w:right w:val="single" w:sz="4" w:space="0" w:color="auto"/>
            </w:tcBorders>
            <w:hideMark/>
          </w:tcPr>
          <w:p w14:paraId="7DAB777F" w14:textId="77777777" w:rsidR="003A70CD" w:rsidRDefault="003A70CD" w:rsidP="003A70CD">
            <w:pPr>
              <w:spacing w:line="360" w:lineRule="auto"/>
              <w:jc w:val="both"/>
              <w:rPr>
                <w:sz w:val="24"/>
                <w:szCs w:val="24"/>
                <w:lang w:val="en-US"/>
              </w:rPr>
            </w:pPr>
            <w:r w:rsidRPr="00A90066">
              <w:rPr>
                <w:sz w:val="24"/>
                <w:szCs w:val="24"/>
                <w:lang w:val="en-US"/>
              </w:rPr>
              <w:t>0.86/</w:t>
            </w:r>
          </w:p>
          <w:p w14:paraId="36144AE8" w14:textId="77777777" w:rsidR="003A70CD" w:rsidRPr="00A90066" w:rsidRDefault="003A70CD" w:rsidP="003A70CD">
            <w:pPr>
              <w:spacing w:line="360" w:lineRule="auto"/>
              <w:jc w:val="both"/>
              <w:rPr>
                <w:sz w:val="24"/>
                <w:szCs w:val="24"/>
                <w:lang w:val="en-US"/>
              </w:rPr>
            </w:pPr>
            <w:r w:rsidRPr="00A90066">
              <w:rPr>
                <w:sz w:val="24"/>
                <w:szCs w:val="24"/>
                <w:lang w:val="en-US"/>
              </w:rPr>
              <w:t>0.03</w:t>
            </w:r>
          </w:p>
        </w:tc>
      </w:tr>
      <w:tr w:rsidR="003A70CD" w:rsidRPr="00A90066" w14:paraId="66C41083" w14:textId="77777777" w:rsidTr="00406749">
        <w:trPr>
          <w:trHeight w:val="993"/>
        </w:trPr>
        <w:tc>
          <w:tcPr>
            <w:tcW w:w="1247" w:type="dxa"/>
            <w:tcBorders>
              <w:top w:val="single" w:sz="4" w:space="0" w:color="auto"/>
              <w:left w:val="single" w:sz="4" w:space="0" w:color="auto"/>
              <w:bottom w:val="single" w:sz="4" w:space="0" w:color="auto"/>
              <w:right w:val="single" w:sz="4" w:space="0" w:color="auto"/>
            </w:tcBorders>
            <w:hideMark/>
          </w:tcPr>
          <w:p w14:paraId="34256E24" w14:textId="77777777" w:rsidR="003A70CD" w:rsidRDefault="003A70CD" w:rsidP="003A70CD">
            <w:pPr>
              <w:spacing w:line="360" w:lineRule="auto"/>
              <w:jc w:val="both"/>
              <w:rPr>
                <w:sz w:val="24"/>
                <w:szCs w:val="24"/>
                <w:lang w:val="en-US"/>
              </w:rPr>
            </w:pPr>
            <w:r>
              <w:rPr>
                <w:sz w:val="24"/>
                <w:szCs w:val="24"/>
                <w:lang w:val="en-US"/>
              </w:rPr>
              <w:t>L</w:t>
            </w:r>
            <w:r w:rsidRPr="00A90066">
              <w:rPr>
                <w:sz w:val="24"/>
                <w:szCs w:val="24"/>
                <w:lang w:val="en-US"/>
              </w:rPr>
              <w:t xml:space="preserve"> = 15,</w:t>
            </w:r>
          </w:p>
          <w:p w14:paraId="1AFF28C8" w14:textId="77777777" w:rsidR="003A70CD" w:rsidRPr="00A90066" w:rsidRDefault="003A70CD" w:rsidP="003A70CD">
            <w:pPr>
              <w:spacing w:line="360" w:lineRule="auto"/>
              <w:jc w:val="both"/>
              <w:rPr>
                <w:sz w:val="24"/>
                <w:szCs w:val="24"/>
                <w:lang w:val="en-US"/>
              </w:rPr>
            </w:pPr>
            <w:r w:rsidRPr="00A90066">
              <w:rPr>
                <w:sz w:val="24"/>
                <w:szCs w:val="24"/>
                <w:lang w:val="en-US"/>
              </w:rPr>
              <w:t>V = 15</w:t>
            </w:r>
          </w:p>
        </w:tc>
        <w:tc>
          <w:tcPr>
            <w:tcW w:w="577" w:type="dxa"/>
            <w:tcBorders>
              <w:top w:val="single" w:sz="4" w:space="0" w:color="auto"/>
              <w:left w:val="single" w:sz="4" w:space="0" w:color="auto"/>
              <w:bottom w:val="single" w:sz="4" w:space="0" w:color="auto"/>
              <w:right w:val="single" w:sz="4" w:space="0" w:color="auto"/>
            </w:tcBorders>
            <w:hideMark/>
          </w:tcPr>
          <w:p w14:paraId="49CC41FE" w14:textId="77777777" w:rsidR="003A70CD" w:rsidRDefault="003A70CD" w:rsidP="003A70CD">
            <w:pPr>
              <w:spacing w:line="360" w:lineRule="auto"/>
              <w:jc w:val="both"/>
              <w:rPr>
                <w:sz w:val="24"/>
                <w:szCs w:val="24"/>
                <w:lang w:val="en-US"/>
              </w:rPr>
            </w:pPr>
            <w:r w:rsidRPr="00A90066">
              <w:rPr>
                <w:sz w:val="24"/>
                <w:szCs w:val="24"/>
                <w:lang w:val="en-US"/>
              </w:rPr>
              <w:t>0.59/</w:t>
            </w:r>
          </w:p>
          <w:p w14:paraId="3C0C9619" w14:textId="77777777" w:rsidR="003A70CD" w:rsidRPr="00A90066" w:rsidRDefault="003A70CD" w:rsidP="003A70CD">
            <w:pPr>
              <w:spacing w:line="360" w:lineRule="auto"/>
              <w:jc w:val="both"/>
              <w:rPr>
                <w:sz w:val="24"/>
                <w:szCs w:val="24"/>
                <w:lang w:val="en-US"/>
              </w:rPr>
            </w:pPr>
            <w:r w:rsidRPr="00A90066">
              <w:rPr>
                <w:sz w:val="24"/>
                <w:szCs w:val="24"/>
                <w:lang w:val="en-US"/>
              </w:rPr>
              <w:t>0.09</w:t>
            </w:r>
          </w:p>
        </w:tc>
        <w:tc>
          <w:tcPr>
            <w:tcW w:w="780" w:type="dxa"/>
            <w:tcBorders>
              <w:top w:val="single" w:sz="4" w:space="0" w:color="auto"/>
              <w:left w:val="single" w:sz="4" w:space="0" w:color="auto"/>
              <w:bottom w:val="single" w:sz="4" w:space="0" w:color="auto"/>
              <w:right w:val="single" w:sz="4" w:space="0" w:color="auto"/>
            </w:tcBorders>
            <w:hideMark/>
          </w:tcPr>
          <w:p w14:paraId="49E71B57" w14:textId="77777777" w:rsidR="003A70CD" w:rsidRDefault="003A70CD" w:rsidP="003A70CD">
            <w:pPr>
              <w:spacing w:line="360" w:lineRule="auto"/>
              <w:jc w:val="both"/>
              <w:rPr>
                <w:sz w:val="24"/>
                <w:szCs w:val="24"/>
                <w:lang w:val="en-US"/>
              </w:rPr>
            </w:pPr>
            <w:r w:rsidRPr="00A90066">
              <w:rPr>
                <w:sz w:val="24"/>
                <w:szCs w:val="24"/>
                <w:lang w:val="en-US"/>
              </w:rPr>
              <w:t>0.93/</w:t>
            </w:r>
          </w:p>
          <w:p w14:paraId="4210C5C7" w14:textId="77777777" w:rsidR="003A70CD" w:rsidRPr="00A90066" w:rsidRDefault="003A70CD" w:rsidP="003A70CD">
            <w:pPr>
              <w:spacing w:line="360" w:lineRule="auto"/>
              <w:jc w:val="both"/>
              <w:rPr>
                <w:sz w:val="24"/>
                <w:szCs w:val="24"/>
                <w:lang w:val="en-US"/>
              </w:rPr>
            </w:pPr>
            <w:r w:rsidRPr="00A90066">
              <w:rPr>
                <w:sz w:val="24"/>
                <w:szCs w:val="24"/>
                <w:lang w:val="en-US"/>
              </w:rPr>
              <w:t>0.05</w:t>
            </w:r>
          </w:p>
        </w:tc>
        <w:tc>
          <w:tcPr>
            <w:tcW w:w="577" w:type="dxa"/>
            <w:tcBorders>
              <w:top w:val="single" w:sz="4" w:space="0" w:color="auto"/>
              <w:left w:val="single" w:sz="4" w:space="0" w:color="auto"/>
              <w:bottom w:val="single" w:sz="4" w:space="0" w:color="auto"/>
              <w:right w:val="single" w:sz="4" w:space="0" w:color="auto"/>
            </w:tcBorders>
            <w:hideMark/>
          </w:tcPr>
          <w:p w14:paraId="18802FB9" w14:textId="77777777" w:rsidR="003A70CD" w:rsidRDefault="003A70CD" w:rsidP="003A70CD">
            <w:pPr>
              <w:spacing w:line="360" w:lineRule="auto"/>
              <w:jc w:val="both"/>
              <w:rPr>
                <w:sz w:val="24"/>
                <w:szCs w:val="24"/>
                <w:lang w:val="en-US"/>
              </w:rPr>
            </w:pPr>
            <w:r w:rsidRPr="00A90066">
              <w:rPr>
                <w:sz w:val="24"/>
                <w:szCs w:val="24"/>
                <w:lang w:val="en-US"/>
              </w:rPr>
              <w:t>0.67/</w:t>
            </w:r>
          </w:p>
          <w:p w14:paraId="08B38A2D" w14:textId="77777777" w:rsidR="003A70CD" w:rsidRPr="00A90066" w:rsidRDefault="003A70CD" w:rsidP="003A70CD">
            <w:pPr>
              <w:spacing w:line="360" w:lineRule="auto"/>
              <w:jc w:val="both"/>
              <w:rPr>
                <w:sz w:val="24"/>
                <w:szCs w:val="24"/>
                <w:lang w:val="en-US"/>
              </w:rPr>
            </w:pPr>
            <w:r w:rsidRPr="00A90066">
              <w:rPr>
                <w:sz w:val="24"/>
                <w:szCs w:val="24"/>
                <w:lang w:val="en-US"/>
              </w:rPr>
              <w:t>0.07</w:t>
            </w:r>
          </w:p>
        </w:tc>
        <w:tc>
          <w:tcPr>
            <w:tcW w:w="780" w:type="dxa"/>
            <w:tcBorders>
              <w:top w:val="single" w:sz="4" w:space="0" w:color="auto"/>
              <w:left w:val="single" w:sz="4" w:space="0" w:color="auto"/>
              <w:bottom w:val="single" w:sz="4" w:space="0" w:color="auto"/>
              <w:right w:val="single" w:sz="4" w:space="0" w:color="auto"/>
            </w:tcBorders>
            <w:hideMark/>
          </w:tcPr>
          <w:p w14:paraId="6AC89C23" w14:textId="77777777" w:rsidR="003A70CD" w:rsidRDefault="003A70CD" w:rsidP="003A70CD">
            <w:pPr>
              <w:spacing w:line="360" w:lineRule="auto"/>
              <w:jc w:val="both"/>
              <w:rPr>
                <w:sz w:val="24"/>
                <w:szCs w:val="24"/>
                <w:lang w:val="en-US"/>
              </w:rPr>
            </w:pPr>
            <w:r w:rsidRPr="00A90066">
              <w:rPr>
                <w:sz w:val="24"/>
                <w:szCs w:val="24"/>
                <w:lang w:val="en-US"/>
              </w:rPr>
              <w:t>0.79/</w:t>
            </w:r>
          </w:p>
          <w:p w14:paraId="2D1AE8F8" w14:textId="77777777" w:rsidR="003A70CD" w:rsidRPr="00A90066" w:rsidRDefault="003A70CD" w:rsidP="003A70CD">
            <w:pPr>
              <w:spacing w:line="360" w:lineRule="auto"/>
              <w:jc w:val="both"/>
              <w:rPr>
                <w:sz w:val="24"/>
                <w:szCs w:val="24"/>
                <w:lang w:val="en-US"/>
              </w:rPr>
            </w:pPr>
            <w:r w:rsidRPr="00A90066">
              <w:rPr>
                <w:sz w:val="24"/>
                <w:szCs w:val="24"/>
                <w:lang w:val="en-US"/>
              </w:rPr>
              <w:t>0.05</w:t>
            </w:r>
          </w:p>
        </w:tc>
        <w:tc>
          <w:tcPr>
            <w:tcW w:w="577" w:type="dxa"/>
            <w:tcBorders>
              <w:top w:val="single" w:sz="4" w:space="0" w:color="auto"/>
              <w:left w:val="single" w:sz="4" w:space="0" w:color="auto"/>
              <w:bottom w:val="single" w:sz="4" w:space="0" w:color="auto"/>
              <w:right w:val="single" w:sz="4" w:space="0" w:color="auto"/>
            </w:tcBorders>
            <w:hideMark/>
          </w:tcPr>
          <w:p w14:paraId="7C684E7A" w14:textId="77777777" w:rsidR="003A70CD" w:rsidRDefault="003A70CD" w:rsidP="003A70CD">
            <w:pPr>
              <w:spacing w:line="360" w:lineRule="auto"/>
              <w:jc w:val="both"/>
              <w:rPr>
                <w:sz w:val="24"/>
                <w:szCs w:val="24"/>
                <w:lang w:val="en-US"/>
              </w:rPr>
            </w:pPr>
            <w:r w:rsidRPr="00A90066">
              <w:rPr>
                <w:sz w:val="24"/>
                <w:szCs w:val="24"/>
                <w:lang w:val="en-US"/>
              </w:rPr>
              <w:t>0.57/</w:t>
            </w:r>
          </w:p>
          <w:p w14:paraId="48979D19" w14:textId="77777777" w:rsidR="003A70CD" w:rsidRPr="00A90066" w:rsidRDefault="003A70CD" w:rsidP="003A70CD">
            <w:pPr>
              <w:spacing w:line="360" w:lineRule="auto"/>
              <w:jc w:val="both"/>
              <w:rPr>
                <w:sz w:val="24"/>
                <w:szCs w:val="24"/>
                <w:lang w:val="en-US"/>
              </w:rPr>
            </w:pPr>
            <w:r w:rsidRPr="00A90066">
              <w:rPr>
                <w:sz w:val="24"/>
                <w:szCs w:val="24"/>
                <w:lang w:val="en-US"/>
              </w:rPr>
              <w:t>0.05</w:t>
            </w:r>
          </w:p>
        </w:tc>
        <w:tc>
          <w:tcPr>
            <w:tcW w:w="780" w:type="dxa"/>
            <w:tcBorders>
              <w:top w:val="single" w:sz="4" w:space="0" w:color="auto"/>
              <w:left w:val="single" w:sz="4" w:space="0" w:color="auto"/>
              <w:bottom w:val="single" w:sz="4" w:space="0" w:color="auto"/>
              <w:right w:val="single" w:sz="4" w:space="0" w:color="auto"/>
            </w:tcBorders>
            <w:hideMark/>
          </w:tcPr>
          <w:p w14:paraId="7B72AECE" w14:textId="77777777" w:rsidR="003A70CD" w:rsidRDefault="003A70CD" w:rsidP="003A70CD">
            <w:pPr>
              <w:spacing w:line="360" w:lineRule="auto"/>
              <w:jc w:val="both"/>
              <w:rPr>
                <w:sz w:val="24"/>
                <w:szCs w:val="24"/>
                <w:lang w:val="en-US"/>
              </w:rPr>
            </w:pPr>
            <w:r w:rsidRPr="00A90066">
              <w:rPr>
                <w:sz w:val="24"/>
                <w:szCs w:val="24"/>
                <w:lang w:val="en-US"/>
              </w:rPr>
              <w:t>0.58/</w:t>
            </w:r>
          </w:p>
          <w:p w14:paraId="79A91629" w14:textId="77777777" w:rsidR="003A70CD" w:rsidRPr="00A90066" w:rsidRDefault="003A70CD" w:rsidP="003A70CD">
            <w:pPr>
              <w:spacing w:line="360" w:lineRule="auto"/>
              <w:jc w:val="both"/>
              <w:rPr>
                <w:sz w:val="24"/>
                <w:szCs w:val="24"/>
                <w:lang w:val="en-US"/>
              </w:rPr>
            </w:pPr>
            <w:r w:rsidRPr="00A90066">
              <w:rPr>
                <w:sz w:val="24"/>
                <w:szCs w:val="24"/>
                <w:lang w:val="en-US"/>
              </w:rPr>
              <w:t>0.04</w:t>
            </w:r>
          </w:p>
        </w:tc>
      </w:tr>
      <w:tr w:rsidR="003A70CD" w:rsidRPr="00A90066" w14:paraId="411594C5" w14:textId="77777777" w:rsidTr="00406749">
        <w:trPr>
          <w:trHeight w:val="993"/>
        </w:trPr>
        <w:tc>
          <w:tcPr>
            <w:tcW w:w="1247" w:type="dxa"/>
            <w:tcBorders>
              <w:top w:val="single" w:sz="4" w:space="0" w:color="auto"/>
              <w:left w:val="single" w:sz="4" w:space="0" w:color="auto"/>
              <w:bottom w:val="single" w:sz="4" w:space="0" w:color="auto"/>
              <w:right w:val="single" w:sz="4" w:space="0" w:color="auto"/>
            </w:tcBorders>
            <w:hideMark/>
          </w:tcPr>
          <w:p w14:paraId="0ABA67E8" w14:textId="77777777" w:rsidR="003A70CD" w:rsidRDefault="003A70CD" w:rsidP="003A70CD">
            <w:pPr>
              <w:spacing w:line="360" w:lineRule="auto"/>
              <w:jc w:val="both"/>
              <w:rPr>
                <w:sz w:val="24"/>
                <w:szCs w:val="24"/>
                <w:lang w:val="en-US"/>
              </w:rPr>
            </w:pPr>
            <w:r>
              <w:rPr>
                <w:sz w:val="24"/>
                <w:szCs w:val="24"/>
                <w:lang w:val="en-US"/>
              </w:rPr>
              <w:t>L</w:t>
            </w:r>
            <w:r w:rsidRPr="00A90066">
              <w:rPr>
                <w:sz w:val="24"/>
                <w:szCs w:val="24"/>
                <w:lang w:val="en-US"/>
              </w:rPr>
              <w:t xml:space="preserve"> = 15, </w:t>
            </w:r>
          </w:p>
          <w:p w14:paraId="2C30DB7E" w14:textId="77777777" w:rsidR="003A70CD" w:rsidRPr="00A90066" w:rsidRDefault="003A70CD" w:rsidP="003A70CD">
            <w:pPr>
              <w:spacing w:line="360" w:lineRule="auto"/>
              <w:jc w:val="both"/>
              <w:rPr>
                <w:sz w:val="24"/>
                <w:szCs w:val="24"/>
                <w:lang w:val="en-US"/>
              </w:rPr>
            </w:pPr>
            <w:r w:rsidRPr="00A90066">
              <w:rPr>
                <w:sz w:val="24"/>
                <w:szCs w:val="24"/>
                <w:lang w:val="en-US"/>
              </w:rPr>
              <w:t>V = 25</w:t>
            </w:r>
          </w:p>
        </w:tc>
        <w:tc>
          <w:tcPr>
            <w:tcW w:w="577" w:type="dxa"/>
            <w:tcBorders>
              <w:top w:val="single" w:sz="4" w:space="0" w:color="auto"/>
              <w:left w:val="single" w:sz="4" w:space="0" w:color="auto"/>
              <w:bottom w:val="single" w:sz="4" w:space="0" w:color="auto"/>
              <w:right w:val="single" w:sz="4" w:space="0" w:color="auto"/>
            </w:tcBorders>
            <w:hideMark/>
          </w:tcPr>
          <w:p w14:paraId="69612AB1" w14:textId="77777777" w:rsidR="003A70CD" w:rsidRDefault="003A70CD" w:rsidP="003A70CD">
            <w:pPr>
              <w:spacing w:line="360" w:lineRule="auto"/>
              <w:jc w:val="both"/>
              <w:rPr>
                <w:sz w:val="24"/>
                <w:szCs w:val="24"/>
                <w:lang w:val="en-US"/>
              </w:rPr>
            </w:pPr>
            <w:r w:rsidRPr="00A90066">
              <w:rPr>
                <w:sz w:val="24"/>
                <w:szCs w:val="24"/>
                <w:lang w:val="en-US"/>
              </w:rPr>
              <w:t>0.55/</w:t>
            </w:r>
          </w:p>
          <w:p w14:paraId="4FAFB1CD" w14:textId="77777777" w:rsidR="003A70CD" w:rsidRPr="00A90066" w:rsidRDefault="003A70CD" w:rsidP="003A70CD">
            <w:pPr>
              <w:spacing w:line="360" w:lineRule="auto"/>
              <w:jc w:val="both"/>
              <w:rPr>
                <w:sz w:val="24"/>
                <w:szCs w:val="24"/>
                <w:lang w:val="en-US"/>
              </w:rPr>
            </w:pPr>
            <w:r w:rsidRPr="00A90066">
              <w:rPr>
                <w:sz w:val="24"/>
                <w:szCs w:val="24"/>
                <w:lang w:val="en-US"/>
              </w:rPr>
              <w:t>0.08</w:t>
            </w:r>
          </w:p>
        </w:tc>
        <w:tc>
          <w:tcPr>
            <w:tcW w:w="780" w:type="dxa"/>
            <w:tcBorders>
              <w:top w:val="single" w:sz="4" w:space="0" w:color="auto"/>
              <w:left w:val="single" w:sz="4" w:space="0" w:color="auto"/>
              <w:bottom w:val="single" w:sz="4" w:space="0" w:color="auto"/>
              <w:right w:val="single" w:sz="4" w:space="0" w:color="auto"/>
            </w:tcBorders>
            <w:hideMark/>
          </w:tcPr>
          <w:p w14:paraId="2244D5B9" w14:textId="77777777" w:rsidR="003A70CD" w:rsidRDefault="003A70CD" w:rsidP="003A70CD">
            <w:pPr>
              <w:spacing w:line="360" w:lineRule="auto"/>
              <w:jc w:val="both"/>
              <w:rPr>
                <w:sz w:val="24"/>
                <w:szCs w:val="24"/>
                <w:lang w:val="en-US"/>
              </w:rPr>
            </w:pPr>
            <w:r w:rsidRPr="00A90066">
              <w:rPr>
                <w:sz w:val="24"/>
                <w:szCs w:val="24"/>
                <w:lang w:val="en-US"/>
              </w:rPr>
              <w:t>0.96</w:t>
            </w:r>
          </w:p>
          <w:p w14:paraId="45C7E24A" w14:textId="77777777" w:rsidR="003A70CD" w:rsidRPr="00A90066" w:rsidRDefault="003A70CD" w:rsidP="003A70CD">
            <w:pPr>
              <w:spacing w:line="360" w:lineRule="auto"/>
              <w:jc w:val="both"/>
              <w:rPr>
                <w:sz w:val="24"/>
                <w:szCs w:val="24"/>
                <w:lang w:val="en-US"/>
              </w:rPr>
            </w:pPr>
            <w:r w:rsidRPr="00A90066">
              <w:rPr>
                <w:sz w:val="24"/>
                <w:szCs w:val="24"/>
                <w:lang w:val="en-US"/>
              </w:rPr>
              <w:t>/0.04</w:t>
            </w:r>
          </w:p>
        </w:tc>
        <w:tc>
          <w:tcPr>
            <w:tcW w:w="577" w:type="dxa"/>
            <w:tcBorders>
              <w:top w:val="single" w:sz="4" w:space="0" w:color="auto"/>
              <w:left w:val="single" w:sz="4" w:space="0" w:color="auto"/>
              <w:bottom w:val="single" w:sz="4" w:space="0" w:color="auto"/>
              <w:right w:val="single" w:sz="4" w:space="0" w:color="auto"/>
            </w:tcBorders>
            <w:hideMark/>
          </w:tcPr>
          <w:p w14:paraId="204100AF" w14:textId="77777777" w:rsidR="003A70CD" w:rsidRDefault="003A70CD" w:rsidP="003A70CD">
            <w:pPr>
              <w:spacing w:line="360" w:lineRule="auto"/>
              <w:jc w:val="both"/>
              <w:rPr>
                <w:sz w:val="24"/>
                <w:szCs w:val="24"/>
                <w:lang w:val="en-US"/>
              </w:rPr>
            </w:pPr>
            <w:r w:rsidRPr="00A90066">
              <w:rPr>
                <w:sz w:val="24"/>
                <w:szCs w:val="24"/>
                <w:lang w:val="en-US"/>
              </w:rPr>
              <w:t>0.68/</w:t>
            </w:r>
          </w:p>
          <w:p w14:paraId="78C3FE35" w14:textId="77777777" w:rsidR="003A70CD" w:rsidRPr="00A90066" w:rsidRDefault="003A70CD" w:rsidP="003A70CD">
            <w:pPr>
              <w:spacing w:line="360" w:lineRule="auto"/>
              <w:jc w:val="both"/>
              <w:rPr>
                <w:sz w:val="24"/>
                <w:szCs w:val="24"/>
                <w:lang w:val="en-US"/>
              </w:rPr>
            </w:pPr>
            <w:r w:rsidRPr="00A90066">
              <w:rPr>
                <w:sz w:val="24"/>
                <w:szCs w:val="24"/>
                <w:lang w:val="en-US"/>
              </w:rPr>
              <w:t>0.08</w:t>
            </w:r>
          </w:p>
        </w:tc>
        <w:tc>
          <w:tcPr>
            <w:tcW w:w="780" w:type="dxa"/>
            <w:tcBorders>
              <w:top w:val="single" w:sz="4" w:space="0" w:color="auto"/>
              <w:left w:val="single" w:sz="4" w:space="0" w:color="auto"/>
              <w:bottom w:val="single" w:sz="4" w:space="0" w:color="auto"/>
              <w:right w:val="single" w:sz="4" w:space="0" w:color="auto"/>
            </w:tcBorders>
            <w:hideMark/>
          </w:tcPr>
          <w:p w14:paraId="11FC1FC8" w14:textId="77777777" w:rsidR="003A70CD" w:rsidRDefault="003A70CD" w:rsidP="003A70CD">
            <w:pPr>
              <w:spacing w:line="360" w:lineRule="auto"/>
              <w:jc w:val="both"/>
              <w:rPr>
                <w:sz w:val="24"/>
                <w:szCs w:val="24"/>
                <w:lang w:val="en-US"/>
              </w:rPr>
            </w:pPr>
            <w:r w:rsidRPr="00A90066">
              <w:rPr>
                <w:sz w:val="24"/>
                <w:szCs w:val="24"/>
                <w:lang w:val="en-US"/>
              </w:rPr>
              <w:t>0.83/</w:t>
            </w:r>
          </w:p>
          <w:p w14:paraId="105BFE1F" w14:textId="77777777" w:rsidR="003A70CD" w:rsidRPr="00A90066" w:rsidRDefault="003A70CD" w:rsidP="003A70CD">
            <w:pPr>
              <w:spacing w:line="360" w:lineRule="auto"/>
              <w:jc w:val="both"/>
              <w:rPr>
                <w:sz w:val="24"/>
                <w:szCs w:val="24"/>
                <w:lang w:val="en-US"/>
              </w:rPr>
            </w:pPr>
            <w:r w:rsidRPr="00A90066">
              <w:rPr>
                <w:sz w:val="24"/>
                <w:szCs w:val="24"/>
                <w:lang w:val="en-US"/>
              </w:rPr>
              <w:t>0.04</w:t>
            </w:r>
          </w:p>
        </w:tc>
        <w:tc>
          <w:tcPr>
            <w:tcW w:w="577" w:type="dxa"/>
            <w:tcBorders>
              <w:top w:val="single" w:sz="4" w:space="0" w:color="auto"/>
              <w:left w:val="single" w:sz="4" w:space="0" w:color="auto"/>
              <w:bottom w:val="single" w:sz="4" w:space="0" w:color="auto"/>
              <w:right w:val="single" w:sz="4" w:space="0" w:color="auto"/>
            </w:tcBorders>
            <w:hideMark/>
          </w:tcPr>
          <w:p w14:paraId="3430A329" w14:textId="77777777" w:rsidR="003A70CD" w:rsidRDefault="003A70CD" w:rsidP="003A70CD">
            <w:pPr>
              <w:spacing w:line="360" w:lineRule="auto"/>
              <w:jc w:val="both"/>
              <w:rPr>
                <w:sz w:val="24"/>
                <w:szCs w:val="24"/>
                <w:lang w:val="en-US"/>
              </w:rPr>
            </w:pPr>
            <w:r w:rsidRPr="00A90066">
              <w:rPr>
                <w:sz w:val="24"/>
                <w:szCs w:val="24"/>
                <w:lang w:val="en-US"/>
              </w:rPr>
              <w:t>0.58/</w:t>
            </w:r>
          </w:p>
          <w:p w14:paraId="48F022B4" w14:textId="77777777" w:rsidR="003A70CD" w:rsidRPr="00A90066" w:rsidRDefault="003A70CD" w:rsidP="003A70CD">
            <w:pPr>
              <w:spacing w:line="360" w:lineRule="auto"/>
              <w:jc w:val="both"/>
              <w:rPr>
                <w:sz w:val="24"/>
                <w:szCs w:val="24"/>
                <w:lang w:val="en-US"/>
              </w:rPr>
            </w:pPr>
            <w:r w:rsidRPr="00A90066">
              <w:rPr>
                <w:sz w:val="24"/>
                <w:szCs w:val="24"/>
                <w:lang w:val="en-US"/>
              </w:rPr>
              <w:t>0.05</w:t>
            </w:r>
          </w:p>
        </w:tc>
        <w:tc>
          <w:tcPr>
            <w:tcW w:w="780" w:type="dxa"/>
            <w:tcBorders>
              <w:top w:val="single" w:sz="4" w:space="0" w:color="auto"/>
              <w:left w:val="single" w:sz="4" w:space="0" w:color="auto"/>
              <w:bottom w:val="single" w:sz="4" w:space="0" w:color="auto"/>
              <w:right w:val="single" w:sz="4" w:space="0" w:color="auto"/>
            </w:tcBorders>
            <w:hideMark/>
          </w:tcPr>
          <w:p w14:paraId="3F701FD1" w14:textId="77777777" w:rsidR="003A70CD" w:rsidRDefault="003A70CD" w:rsidP="003A70CD">
            <w:pPr>
              <w:spacing w:line="360" w:lineRule="auto"/>
              <w:jc w:val="both"/>
              <w:rPr>
                <w:sz w:val="24"/>
                <w:szCs w:val="24"/>
                <w:lang w:val="en-US"/>
              </w:rPr>
            </w:pPr>
            <w:r w:rsidRPr="00A90066">
              <w:rPr>
                <w:sz w:val="24"/>
                <w:szCs w:val="24"/>
                <w:lang w:val="en-US"/>
              </w:rPr>
              <w:t>0.62/</w:t>
            </w:r>
          </w:p>
          <w:p w14:paraId="4B817941" w14:textId="77777777" w:rsidR="003A70CD" w:rsidRPr="00A90066" w:rsidRDefault="003A70CD" w:rsidP="003A70CD">
            <w:pPr>
              <w:spacing w:line="360" w:lineRule="auto"/>
              <w:jc w:val="both"/>
              <w:rPr>
                <w:sz w:val="24"/>
                <w:szCs w:val="24"/>
                <w:lang w:val="en-US"/>
              </w:rPr>
            </w:pPr>
            <w:r w:rsidRPr="00A90066">
              <w:rPr>
                <w:sz w:val="24"/>
                <w:szCs w:val="24"/>
                <w:lang w:val="en-US"/>
              </w:rPr>
              <w:t>0.03</w:t>
            </w:r>
          </w:p>
        </w:tc>
      </w:tr>
    </w:tbl>
    <w:p w14:paraId="5120DA64" w14:textId="77777777" w:rsidR="00D519B7" w:rsidRPr="003A70CD" w:rsidRDefault="00D519B7" w:rsidP="00FF1CDE">
      <w:pPr>
        <w:spacing w:line="360" w:lineRule="auto"/>
        <w:rPr>
          <w:sz w:val="28"/>
          <w:szCs w:val="28"/>
          <w:lang w:val="en-US"/>
        </w:rPr>
      </w:pPr>
    </w:p>
    <w:p w14:paraId="369111A0" w14:textId="77777777" w:rsidR="003A70CD" w:rsidRPr="003A70CD" w:rsidRDefault="003A70CD" w:rsidP="00FF1CDE">
      <w:pPr>
        <w:spacing w:line="360" w:lineRule="auto"/>
        <w:rPr>
          <w:sz w:val="28"/>
          <w:szCs w:val="28"/>
        </w:rPr>
      </w:pPr>
    </w:p>
    <w:p w14:paraId="0DDF4659" w14:textId="77777777" w:rsidR="003A70CD" w:rsidRPr="003A70CD" w:rsidRDefault="003A70CD" w:rsidP="00FF1CDE">
      <w:pPr>
        <w:spacing w:line="360" w:lineRule="auto"/>
        <w:rPr>
          <w:sz w:val="28"/>
          <w:szCs w:val="28"/>
        </w:rPr>
      </w:pPr>
    </w:p>
    <w:p w14:paraId="32910A30" w14:textId="77777777" w:rsidR="00D519B7" w:rsidRDefault="00D519B7" w:rsidP="00FF1CDE">
      <w:pPr>
        <w:spacing w:line="360" w:lineRule="auto"/>
        <w:rPr>
          <w:sz w:val="28"/>
          <w:szCs w:val="28"/>
        </w:rPr>
      </w:pPr>
    </w:p>
    <w:p w14:paraId="2658F017" w14:textId="77777777" w:rsidR="00D519B7" w:rsidRDefault="00D519B7" w:rsidP="00FF1CDE">
      <w:pPr>
        <w:spacing w:line="360" w:lineRule="auto"/>
        <w:rPr>
          <w:sz w:val="28"/>
          <w:szCs w:val="28"/>
        </w:rPr>
      </w:pPr>
    </w:p>
    <w:p w14:paraId="2FD3ACC5" w14:textId="77777777" w:rsidR="00D519B7" w:rsidRDefault="00D519B7" w:rsidP="00FF1CDE">
      <w:pPr>
        <w:spacing w:line="360" w:lineRule="auto"/>
        <w:rPr>
          <w:sz w:val="28"/>
          <w:szCs w:val="28"/>
        </w:rPr>
      </w:pPr>
    </w:p>
    <w:p w14:paraId="67B6852E" w14:textId="77777777" w:rsidR="00F627A1" w:rsidRPr="003A70CD" w:rsidRDefault="00F627A1" w:rsidP="00FF1CDE">
      <w:pPr>
        <w:spacing w:line="360" w:lineRule="auto"/>
        <w:jc w:val="both"/>
        <w:rPr>
          <w:sz w:val="28"/>
          <w:szCs w:val="28"/>
        </w:rPr>
      </w:pPr>
    </w:p>
    <w:p w14:paraId="4C0C62D9" w14:textId="77777777" w:rsidR="00F627A1" w:rsidRPr="003A70CD" w:rsidRDefault="00F627A1" w:rsidP="00FF1CDE">
      <w:pPr>
        <w:spacing w:line="360" w:lineRule="auto"/>
        <w:jc w:val="both"/>
        <w:rPr>
          <w:sz w:val="28"/>
          <w:szCs w:val="28"/>
        </w:rPr>
      </w:pPr>
    </w:p>
    <w:p w14:paraId="3B844576" w14:textId="77777777" w:rsidR="00406749" w:rsidRDefault="00406749" w:rsidP="00FF1CDE">
      <w:pPr>
        <w:spacing w:line="360" w:lineRule="auto"/>
        <w:jc w:val="both"/>
        <w:rPr>
          <w:sz w:val="28"/>
          <w:szCs w:val="28"/>
          <w:lang w:val="en-US"/>
        </w:rPr>
      </w:pPr>
    </w:p>
    <w:p w14:paraId="5B3D3AC9" w14:textId="77777777" w:rsidR="00406749" w:rsidRDefault="00406749" w:rsidP="00FF1CDE">
      <w:pPr>
        <w:spacing w:line="360" w:lineRule="auto"/>
        <w:jc w:val="both"/>
        <w:rPr>
          <w:sz w:val="28"/>
          <w:szCs w:val="28"/>
          <w:lang w:val="en-US"/>
        </w:rPr>
      </w:pPr>
    </w:p>
    <w:p w14:paraId="7955D662" w14:textId="77777777" w:rsidR="00406749" w:rsidRDefault="00406749" w:rsidP="00FF1CDE">
      <w:pPr>
        <w:spacing w:line="360" w:lineRule="auto"/>
        <w:jc w:val="both"/>
        <w:rPr>
          <w:sz w:val="28"/>
          <w:szCs w:val="28"/>
          <w:lang w:val="en-US"/>
        </w:rPr>
      </w:pPr>
    </w:p>
    <w:p w14:paraId="59F9B339" w14:textId="77777777" w:rsidR="00406749" w:rsidRDefault="00406749" w:rsidP="00FF1CDE">
      <w:pPr>
        <w:spacing w:line="360" w:lineRule="auto"/>
        <w:jc w:val="both"/>
        <w:rPr>
          <w:sz w:val="28"/>
          <w:szCs w:val="28"/>
          <w:lang w:val="en-US"/>
        </w:rPr>
      </w:pPr>
    </w:p>
    <w:p w14:paraId="0D6C94B3" w14:textId="6D0E55AD" w:rsidR="00404437" w:rsidRPr="00682BE6" w:rsidRDefault="00E808D6" w:rsidP="00FF1CDE">
      <w:pPr>
        <w:spacing w:line="360" w:lineRule="auto"/>
        <w:jc w:val="both"/>
        <w:rPr>
          <w:sz w:val="28"/>
          <w:szCs w:val="28"/>
        </w:rPr>
      </w:pPr>
      <w:r>
        <w:rPr>
          <w:sz w:val="28"/>
          <w:szCs w:val="28"/>
        </w:rPr>
        <w:t xml:space="preserve">Таблица </w:t>
      </w:r>
      <w:r w:rsidRPr="00E808D6">
        <w:rPr>
          <w:sz w:val="28"/>
          <w:szCs w:val="28"/>
        </w:rPr>
        <w:t xml:space="preserve">4. </w:t>
      </w:r>
      <w:r>
        <w:rPr>
          <w:sz w:val="28"/>
          <w:szCs w:val="28"/>
          <w:lang w:val="en-US"/>
        </w:rPr>
        <w:t>ARI</w:t>
      </w:r>
      <w:r w:rsidRPr="00A90066">
        <w:rPr>
          <w:sz w:val="28"/>
          <w:szCs w:val="28"/>
        </w:rPr>
        <w:t xml:space="preserve"> </w:t>
      </w:r>
      <w:r>
        <w:rPr>
          <w:sz w:val="28"/>
          <w:szCs w:val="28"/>
        </w:rPr>
        <w:t xml:space="preserve">построенных критериев в формате </w:t>
      </w:r>
      <w:r>
        <w:rPr>
          <w:sz w:val="28"/>
          <w:szCs w:val="28"/>
          <w:lang w:val="en-US"/>
        </w:rPr>
        <w:t>mean</w:t>
      </w:r>
      <w:r w:rsidRPr="00A90066">
        <w:rPr>
          <w:sz w:val="28"/>
          <w:szCs w:val="28"/>
        </w:rPr>
        <w:t>/</w:t>
      </w:r>
      <w:r>
        <w:rPr>
          <w:sz w:val="28"/>
          <w:szCs w:val="28"/>
          <w:lang w:val="en-US"/>
        </w:rPr>
        <w:t>std</w:t>
      </w:r>
    </w:p>
    <w:tbl>
      <w:tblPr>
        <w:tblStyle w:val="af"/>
        <w:tblpPr w:leftFromText="180" w:rightFromText="180" w:vertAnchor="text" w:horzAnchor="margin" w:tblpY="61"/>
        <w:tblW w:w="9859" w:type="dxa"/>
        <w:tblLook w:val="04A0" w:firstRow="1" w:lastRow="0" w:firstColumn="1" w:lastColumn="0" w:noHBand="0" w:noVBand="1"/>
      </w:tblPr>
      <w:tblGrid>
        <w:gridCol w:w="1519"/>
        <w:gridCol w:w="703"/>
        <w:gridCol w:w="703"/>
        <w:gridCol w:w="703"/>
        <w:gridCol w:w="703"/>
        <w:gridCol w:w="703"/>
        <w:gridCol w:w="703"/>
        <w:gridCol w:w="703"/>
        <w:gridCol w:w="703"/>
        <w:gridCol w:w="703"/>
        <w:gridCol w:w="703"/>
        <w:gridCol w:w="703"/>
        <w:gridCol w:w="703"/>
      </w:tblGrid>
      <w:tr w:rsidR="00F627A1" w:rsidRPr="00310949" w14:paraId="3F8E7B1E" w14:textId="77777777" w:rsidTr="00F627A1">
        <w:trPr>
          <w:trHeight w:val="784"/>
        </w:trPr>
        <w:tc>
          <w:tcPr>
            <w:tcW w:w="1504" w:type="dxa"/>
            <w:tcBorders>
              <w:top w:val="single" w:sz="4" w:space="0" w:color="auto"/>
              <w:left w:val="single" w:sz="4" w:space="0" w:color="auto"/>
              <w:bottom w:val="single" w:sz="4" w:space="0" w:color="auto"/>
              <w:right w:val="single" w:sz="4" w:space="0" w:color="auto"/>
            </w:tcBorders>
            <w:hideMark/>
          </w:tcPr>
          <w:p w14:paraId="0668E490" w14:textId="77777777" w:rsidR="00F627A1" w:rsidRPr="00310949" w:rsidRDefault="00F627A1" w:rsidP="00F627A1">
            <w:pPr>
              <w:spacing w:line="360" w:lineRule="auto"/>
              <w:rPr>
                <w:sz w:val="24"/>
                <w:szCs w:val="24"/>
                <w:lang w:val="en-US"/>
              </w:rPr>
            </w:pPr>
            <w:bookmarkStart w:id="23" w:name="_Hlk198253641"/>
            <w:proofErr w:type="spellStart"/>
            <w:r w:rsidRPr="00310949">
              <w:rPr>
                <w:sz w:val="24"/>
                <w:szCs w:val="24"/>
                <w:lang w:val="en-US"/>
              </w:rPr>
              <w:t>Комбинации</w:t>
            </w:r>
            <w:proofErr w:type="spellEnd"/>
          </w:p>
        </w:tc>
        <w:tc>
          <w:tcPr>
            <w:tcW w:w="2785" w:type="dxa"/>
            <w:gridSpan w:val="4"/>
            <w:tcBorders>
              <w:top w:val="single" w:sz="4" w:space="0" w:color="auto"/>
              <w:left w:val="single" w:sz="4" w:space="0" w:color="auto"/>
              <w:bottom w:val="single" w:sz="4" w:space="0" w:color="auto"/>
              <w:right w:val="single" w:sz="4" w:space="0" w:color="auto"/>
            </w:tcBorders>
            <w:hideMark/>
          </w:tcPr>
          <w:p w14:paraId="01150D68" w14:textId="77777777" w:rsidR="00F627A1" w:rsidRPr="00310949" w:rsidRDefault="00F627A1" w:rsidP="00F627A1">
            <w:pPr>
              <w:spacing w:line="360" w:lineRule="auto"/>
              <w:ind w:firstLine="709"/>
              <w:rPr>
                <w:sz w:val="24"/>
                <w:szCs w:val="24"/>
                <w:lang w:val="en-US"/>
              </w:rPr>
            </w:pPr>
            <w:r w:rsidRPr="00310949">
              <w:rPr>
                <w:sz w:val="24"/>
                <w:szCs w:val="24"/>
                <w:lang w:val="en-US"/>
              </w:rPr>
              <w:t>α = 0.5</w:t>
            </w:r>
          </w:p>
        </w:tc>
        <w:tc>
          <w:tcPr>
            <w:tcW w:w="2785" w:type="dxa"/>
            <w:gridSpan w:val="4"/>
            <w:tcBorders>
              <w:top w:val="single" w:sz="4" w:space="0" w:color="auto"/>
              <w:left w:val="single" w:sz="4" w:space="0" w:color="auto"/>
              <w:bottom w:val="single" w:sz="4" w:space="0" w:color="auto"/>
              <w:right w:val="single" w:sz="4" w:space="0" w:color="auto"/>
            </w:tcBorders>
            <w:hideMark/>
          </w:tcPr>
          <w:p w14:paraId="1FAFFEE3" w14:textId="77777777" w:rsidR="00F627A1" w:rsidRPr="00310949" w:rsidRDefault="00F627A1" w:rsidP="00F627A1">
            <w:pPr>
              <w:spacing w:line="360" w:lineRule="auto"/>
              <w:ind w:firstLine="709"/>
              <w:rPr>
                <w:sz w:val="24"/>
                <w:szCs w:val="24"/>
                <w:lang w:val="en-US"/>
              </w:rPr>
            </w:pPr>
            <w:r w:rsidRPr="00310949">
              <w:rPr>
                <w:sz w:val="24"/>
                <w:szCs w:val="24"/>
                <w:lang w:val="en-US"/>
              </w:rPr>
              <w:t>α = 0.75</w:t>
            </w:r>
          </w:p>
        </w:tc>
        <w:tc>
          <w:tcPr>
            <w:tcW w:w="2785" w:type="dxa"/>
            <w:gridSpan w:val="4"/>
            <w:tcBorders>
              <w:top w:val="single" w:sz="4" w:space="0" w:color="auto"/>
              <w:left w:val="single" w:sz="4" w:space="0" w:color="auto"/>
              <w:bottom w:val="single" w:sz="4" w:space="0" w:color="auto"/>
              <w:right w:val="single" w:sz="4" w:space="0" w:color="auto"/>
            </w:tcBorders>
            <w:hideMark/>
          </w:tcPr>
          <w:p w14:paraId="3DD21578" w14:textId="77777777" w:rsidR="00F627A1" w:rsidRPr="00310949" w:rsidRDefault="00F627A1" w:rsidP="00F627A1">
            <w:pPr>
              <w:spacing w:line="360" w:lineRule="auto"/>
              <w:ind w:firstLine="709"/>
              <w:rPr>
                <w:sz w:val="24"/>
                <w:szCs w:val="24"/>
                <w:lang w:val="en-US"/>
              </w:rPr>
            </w:pPr>
            <w:r w:rsidRPr="00310949">
              <w:rPr>
                <w:sz w:val="24"/>
                <w:szCs w:val="24"/>
                <w:lang w:val="en-US"/>
              </w:rPr>
              <w:t>α = 0.85</w:t>
            </w:r>
          </w:p>
        </w:tc>
      </w:tr>
      <w:tr w:rsidR="00F627A1" w:rsidRPr="00310949" w14:paraId="181F5F09" w14:textId="77777777" w:rsidTr="00F627A1">
        <w:trPr>
          <w:trHeight w:val="194"/>
        </w:trPr>
        <w:tc>
          <w:tcPr>
            <w:tcW w:w="1504" w:type="dxa"/>
            <w:tcBorders>
              <w:top w:val="single" w:sz="4" w:space="0" w:color="auto"/>
              <w:left w:val="single" w:sz="4" w:space="0" w:color="auto"/>
              <w:bottom w:val="single" w:sz="4" w:space="0" w:color="auto"/>
              <w:right w:val="single" w:sz="4" w:space="0" w:color="auto"/>
            </w:tcBorders>
          </w:tcPr>
          <w:p w14:paraId="5815F9E0" w14:textId="77777777" w:rsidR="00F627A1" w:rsidRPr="00310949" w:rsidRDefault="00F627A1" w:rsidP="00F627A1">
            <w:pPr>
              <w:spacing w:line="360" w:lineRule="auto"/>
              <w:ind w:firstLine="709"/>
              <w:rPr>
                <w:sz w:val="24"/>
                <w:szCs w:val="24"/>
                <w:lang w:val="en-US"/>
              </w:rPr>
            </w:pPr>
          </w:p>
        </w:tc>
        <w:tc>
          <w:tcPr>
            <w:tcW w:w="696" w:type="dxa"/>
            <w:tcBorders>
              <w:top w:val="single" w:sz="4" w:space="0" w:color="auto"/>
              <w:left w:val="single" w:sz="4" w:space="0" w:color="auto"/>
              <w:bottom w:val="single" w:sz="4" w:space="0" w:color="auto"/>
              <w:right w:val="single" w:sz="4" w:space="0" w:color="auto"/>
            </w:tcBorders>
            <w:hideMark/>
          </w:tcPr>
          <w:p w14:paraId="5E1FE741" w14:textId="77777777" w:rsidR="00F627A1" w:rsidRPr="00310949" w:rsidRDefault="00F627A1" w:rsidP="00F627A1">
            <w:pPr>
              <w:spacing w:line="360" w:lineRule="auto"/>
              <w:jc w:val="center"/>
              <w:rPr>
                <w:sz w:val="24"/>
                <w:szCs w:val="24"/>
                <w:lang w:val="en-US"/>
              </w:rPr>
            </w:pPr>
            <w:r w:rsidRPr="00310949">
              <w:rPr>
                <w:sz w:val="24"/>
                <w:szCs w:val="24"/>
                <w:lang w:val="en-US"/>
              </w:rPr>
              <w:t>1</w:t>
            </w:r>
          </w:p>
        </w:tc>
        <w:tc>
          <w:tcPr>
            <w:tcW w:w="696" w:type="dxa"/>
            <w:tcBorders>
              <w:top w:val="single" w:sz="4" w:space="0" w:color="auto"/>
              <w:left w:val="single" w:sz="4" w:space="0" w:color="auto"/>
              <w:bottom w:val="single" w:sz="4" w:space="0" w:color="auto"/>
              <w:right w:val="single" w:sz="4" w:space="0" w:color="auto"/>
            </w:tcBorders>
            <w:hideMark/>
          </w:tcPr>
          <w:p w14:paraId="08F7A380" w14:textId="77777777" w:rsidR="00F627A1" w:rsidRPr="00310949" w:rsidRDefault="00F627A1" w:rsidP="00F627A1">
            <w:pPr>
              <w:spacing w:line="360" w:lineRule="auto"/>
              <w:jc w:val="center"/>
              <w:rPr>
                <w:sz w:val="24"/>
                <w:szCs w:val="24"/>
                <w:lang w:val="en-US"/>
              </w:rPr>
            </w:pPr>
            <w:r w:rsidRPr="00310949">
              <w:rPr>
                <w:sz w:val="24"/>
                <w:szCs w:val="24"/>
                <w:lang w:val="en-US"/>
              </w:rPr>
              <w:t>2</w:t>
            </w:r>
          </w:p>
        </w:tc>
        <w:tc>
          <w:tcPr>
            <w:tcW w:w="696" w:type="dxa"/>
            <w:tcBorders>
              <w:top w:val="single" w:sz="4" w:space="0" w:color="auto"/>
              <w:left w:val="single" w:sz="4" w:space="0" w:color="auto"/>
              <w:bottom w:val="single" w:sz="4" w:space="0" w:color="auto"/>
              <w:right w:val="single" w:sz="4" w:space="0" w:color="auto"/>
            </w:tcBorders>
            <w:hideMark/>
          </w:tcPr>
          <w:p w14:paraId="1F4814C8" w14:textId="77777777" w:rsidR="00F627A1" w:rsidRPr="00310949" w:rsidRDefault="00F627A1" w:rsidP="00F627A1">
            <w:pPr>
              <w:spacing w:line="360" w:lineRule="auto"/>
              <w:jc w:val="center"/>
              <w:rPr>
                <w:sz w:val="24"/>
                <w:szCs w:val="24"/>
                <w:lang w:val="en-US"/>
              </w:rPr>
            </w:pPr>
            <w:r w:rsidRPr="00310949">
              <w:rPr>
                <w:sz w:val="24"/>
                <w:szCs w:val="24"/>
                <w:lang w:val="en-US"/>
              </w:rPr>
              <w:t>3</w:t>
            </w:r>
          </w:p>
        </w:tc>
        <w:tc>
          <w:tcPr>
            <w:tcW w:w="696" w:type="dxa"/>
            <w:tcBorders>
              <w:top w:val="single" w:sz="4" w:space="0" w:color="auto"/>
              <w:left w:val="single" w:sz="4" w:space="0" w:color="auto"/>
              <w:bottom w:val="single" w:sz="4" w:space="0" w:color="auto"/>
              <w:right w:val="single" w:sz="4" w:space="0" w:color="auto"/>
            </w:tcBorders>
            <w:hideMark/>
          </w:tcPr>
          <w:p w14:paraId="2B5207BC" w14:textId="77777777" w:rsidR="00F627A1" w:rsidRPr="00310949" w:rsidRDefault="00F627A1" w:rsidP="00F627A1">
            <w:pPr>
              <w:spacing w:line="360" w:lineRule="auto"/>
              <w:jc w:val="center"/>
              <w:rPr>
                <w:sz w:val="24"/>
                <w:szCs w:val="24"/>
                <w:lang w:val="en-US"/>
              </w:rPr>
            </w:pPr>
            <w:r w:rsidRPr="00310949">
              <w:rPr>
                <w:sz w:val="24"/>
                <w:szCs w:val="24"/>
                <w:lang w:val="en-US"/>
              </w:rPr>
              <w:t>4</w:t>
            </w:r>
          </w:p>
        </w:tc>
        <w:tc>
          <w:tcPr>
            <w:tcW w:w="696" w:type="dxa"/>
            <w:tcBorders>
              <w:top w:val="single" w:sz="4" w:space="0" w:color="auto"/>
              <w:left w:val="single" w:sz="4" w:space="0" w:color="auto"/>
              <w:bottom w:val="single" w:sz="4" w:space="0" w:color="auto"/>
              <w:right w:val="single" w:sz="4" w:space="0" w:color="auto"/>
            </w:tcBorders>
            <w:hideMark/>
          </w:tcPr>
          <w:p w14:paraId="04FF914A" w14:textId="77777777" w:rsidR="00F627A1" w:rsidRPr="00310949" w:rsidRDefault="00F627A1" w:rsidP="00F627A1">
            <w:pPr>
              <w:spacing w:line="360" w:lineRule="auto"/>
              <w:jc w:val="center"/>
              <w:rPr>
                <w:sz w:val="24"/>
                <w:szCs w:val="24"/>
                <w:lang w:val="en-US"/>
              </w:rPr>
            </w:pPr>
            <w:r w:rsidRPr="00310949">
              <w:rPr>
                <w:sz w:val="24"/>
                <w:szCs w:val="24"/>
                <w:lang w:val="en-US"/>
              </w:rPr>
              <w:t>1</w:t>
            </w:r>
          </w:p>
        </w:tc>
        <w:tc>
          <w:tcPr>
            <w:tcW w:w="696" w:type="dxa"/>
            <w:tcBorders>
              <w:top w:val="single" w:sz="4" w:space="0" w:color="auto"/>
              <w:left w:val="single" w:sz="4" w:space="0" w:color="auto"/>
              <w:bottom w:val="single" w:sz="4" w:space="0" w:color="auto"/>
              <w:right w:val="single" w:sz="4" w:space="0" w:color="auto"/>
            </w:tcBorders>
            <w:hideMark/>
          </w:tcPr>
          <w:p w14:paraId="5B757D20" w14:textId="77777777" w:rsidR="00F627A1" w:rsidRPr="00310949" w:rsidRDefault="00F627A1" w:rsidP="00F627A1">
            <w:pPr>
              <w:spacing w:line="360" w:lineRule="auto"/>
              <w:jc w:val="center"/>
              <w:rPr>
                <w:sz w:val="24"/>
                <w:szCs w:val="24"/>
                <w:lang w:val="en-US"/>
              </w:rPr>
            </w:pPr>
            <w:r w:rsidRPr="00310949">
              <w:rPr>
                <w:sz w:val="24"/>
                <w:szCs w:val="24"/>
                <w:lang w:val="en-US"/>
              </w:rPr>
              <w:t>2</w:t>
            </w:r>
          </w:p>
        </w:tc>
        <w:tc>
          <w:tcPr>
            <w:tcW w:w="696" w:type="dxa"/>
            <w:tcBorders>
              <w:top w:val="single" w:sz="4" w:space="0" w:color="auto"/>
              <w:left w:val="single" w:sz="4" w:space="0" w:color="auto"/>
              <w:bottom w:val="single" w:sz="4" w:space="0" w:color="auto"/>
              <w:right w:val="single" w:sz="4" w:space="0" w:color="auto"/>
            </w:tcBorders>
            <w:hideMark/>
          </w:tcPr>
          <w:p w14:paraId="454E2C23" w14:textId="77777777" w:rsidR="00F627A1" w:rsidRPr="00310949" w:rsidRDefault="00F627A1" w:rsidP="00F627A1">
            <w:pPr>
              <w:spacing w:line="360" w:lineRule="auto"/>
              <w:jc w:val="center"/>
              <w:rPr>
                <w:sz w:val="24"/>
                <w:szCs w:val="24"/>
                <w:lang w:val="en-US"/>
              </w:rPr>
            </w:pPr>
            <w:r w:rsidRPr="00310949">
              <w:rPr>
                <w:sz w:val="24"/>
                <w:szCs w:val="24"/>
                <w:lang w:val="en-US"/>
              </w:rPr>
              <w:t>3</w:t>
            </w:r>
          </w:p>
        </w:tc>
        <w:tc>
          <w:tcPr>
            <w:tcW w:w="696" w:type="dxa"/>
            <w:tcBorders>
              <w:top w:val="single" w:sz="4" w:space="0" w:color="auto"/>
              <w:left w:val="single" w:sz="4" w:space="0" w:color="auto"/>
              <w:bottom w:val="single" w:sz="4" w:space="0" w:color="auto"/>
              <w:right w:val="single" w:sz="4" w:space="0" w:color="auto"/>
            </w:tcBorders>
            <w:hideMark/>
          </w:tcPr>
          <w:p w14:paraId="630009B0" w14:textId="77777777" w:rsidR="00F627A1" w:rsidRPr="00310949" w:rsidRDefault="00F627A1" w:rsidP="00F627A1">
            <w:pPr>
              <w:spacing w:line="360" w:lineRule="auto"/>
              <w:jc w:val="center"/>
              <w:rPr>
                <w:sz w:val="24"/>
                <w:szCs w:val="24"/>
                <w:lang w:val="en-US"/>
              </w:rPr>
            </w:pPr>
            <w:r w:rsidRPr="00310949">
              <w:rPr>
                <w:sz w:val="24"/>
                <w:szCs w:val="24"/>
                <w:lang w:val="en-US"/>
              </w:rPr>
              <w:t>4</w:t>
            </w:r>
          </w:p>
        </w:tc>
        <w:tc>
          <w:tcPr>
            <w:tcW w:w="696" w:type="dxa"/>
            <w:tcBorders>
              <w:top w:val="single" w:sz="4" w:space="0" w:color="auto"/>
              <w:left w:val="single" w:sz="4" w:space="0" w:color="auto"/>
              <w:bottom w:val="single" w:sz="4" w:space="0" w:color="auto"/>
              <w:right w:val="single" w:sz="4" w:space="0" w:color="auto"/>
            </w:tcBorders>
            <w:hideMark/>
          </w:tcPr>
          <w:p w14:paraId="13809003" w14:textId="77777777" w:rsidR="00F627A1" w:rsidRPr="00310949" w:rsidRDefault="00F627A1" w:rsidP="00F627A1">
            <w:pPr>
              <w:spacing w:line="360" w:lineRule="auto"/>
              <w:jc w:val="center"/>
              <w:rPr>
                <w:sz w:val="24"/>
                <w:szCs w:val="24"/>
                <w:lang w:val="en-US"/>
              </w:rPr>
            </w:pPr>
            <w:r w:rsidRPr="00310949">
              <w:rPr>
                <w:sz w:val="24"/>
                <w:szCs w:val="24"/>
                <w:lang w:val="en-US"/>
              </w:rPr>
              <w:t>1</w:t>
            </w:r>
          </w:p>
        </w:tc>
        <w:tc>
          <w:tcPr>
            <w:tcW w:w="696" w:type="dxa"/>
            <w:tcBorders>
              <w:top w:val="single" w:sz="4" w:space="0" w:color="auto"/>
              <w:left w:val="single" w:sz="4" w:space="0" w:color="auto"/>
              <w:bottom w:val="single" w:sz="4" w:space="0" w:color="auto"/>
              <w:right w:val="single" w:sz="4" w:space="0" w:color="auto"/>
            </w:tcBorders>
            <w:hideMark/>
          </w:tcPr>
          <w:p w14:paraId="46218C38" w14:textId="77777777" w:rsidR="00F627A1" w:rsidRPr="00310949" w:rsidRDefault="00F627A1" w:rsidP="00F627A1">
            <w:pPr>
              <w:spacing w:line="360" w:lineRule="auto"/>
              <w:jc w:val="center"/>
              <w:rPr>
                <w:sz w:val="24"/>
                <w:szCs w:val="24"/>
                <w:lang w:val="en-US"/>
              </w:rPr>
            </w:pPr>
            <w:r w:rsidRPr="00310949">
              <w:rPr>
                <w:sz w:val="24"/>
                <w:szCs w:val="24"/>
                <w:lang w:val="en-US"/>
              </w:rPr>
              <w:t>2</w:t>
            </w:r>
          </w:p>
        </w:tc>
        <w:tc>
          <w:tcPr>
            <w:tcW w:w="696" w:type="dxa"/>
            <w:tcBorders>
              <w:top w:val="single" w:sz="4" w:space="0" w:color="auto"/>
              <w:left w:val="single" w:sz="4" w:space="0" w:color="auto"/>
              <w:bottom w:val="single" w:sz="4" w:space="0" w:color="auto"/>
              <w:right w:val="single" w:sz="4" w:space="0" w:color="auto"/>
            </w:tcBorders>
            <w:hideMark/>
          </w:tcPr>
          <w:p w14:paraId="100D24FA" w14:textId="77777777" w:rsidR="00F627A1" w:rsidRPr="00310949" w:rsidRDefault="00F627A1" w:rsidP="00F627A1">
            <w:pPr>
              <w:spacing w:line="360" w:lineRule="auto"/>
              <w:jc w:val="center"/>
              <w:rPr>
                <w:sz w:val="24"/>
                <w:szCs w:val="24"/>
                <w:lang w:val="en-US"/>
              </w:rPr>
            </w:pPr>
            <w:r w:rsidRPr="00310949">
              <w:rPr>
                <w:sz w:val="24"/>
                <w:szCs w:val="24"/>
                <w:lang w:val="en-US"/>
              </w:rPr>
              <w:t>3</w:t>
            </w:r>
          </w:p>
        </w:tc>
        <w:tc>
          <w:tcPr>
            <w:tcW w:w="696" w:type="dxa"/>
            <w:tcBorders>
              <w:top w:val="single" w:sz="4" w:space="0" w:color="auto"/>
              <w:left w:val="single" w:sz="4" w:space="0" w:color="auto"/>
              <w:bottom w:val="single" w:sz="4" w:space="0" w:color="auto"/>
              <w:right w:val="single" w:sz="4" w:space="0" w:color="auto"/>
            </w:tcBorders>
            <w:hideMark/>
          </w:tcPr>
          <w:p w14:paraId="63503C1F" w14:textId="77777777" w:rsidR="00F627A1" w:rsidRPr="00310949" w:rsidRDefault="00F627A1" w:rsidP="00F627A1">
            <w:pPr>
              <w:spacing w:line="360" w:lineRule="auto"/>
              <w:jc w:val="center"/>
              <w:rPr>
                <w:sz w:val="24"/>
                <w:szCs w:val="24"/>
                <w:lang w:val="en-US"/>
              </w:rPr>
            </w:pPr>
            <w:r w:rsidRPr="00310949">
              <w:rPr>
                <w:sz w:val="24"/>
                <w:szCs w:val="24"/>
                <w:lang w:val="en-US"/>
              </w:rPr>
              <w:t>4</w:t>
            </w:r>
          </w:p>
        </w:tc>
      </w:tr>
      <w:tr w:rsidR="00F627A1" w:rsidRPr="00310949" w14:paraId="0537C561" w14:textId="77777777" w:rsidTr="00F627A1">
        <w:trPr>
          <w:trHeight w:val="921"/>
        </w:trPr>
        <w:tc>
          <w:tcPr>
            <w:tcW w:w="1504" w:type="dxa"/>
            <w:tcBorders>
              <w:top w:val="single" w:sz="4" w:space="0" w:color="auto"/>
              <w:left w:val="single" w:sz="4" w:space="0" w:color="auto"/>
              <w:bottom w:val="single" w:sz="4" w:space="0" w:color="auto"/>
              <w:right w:val="single" w:sz="4" w:space="0" w:color="auto"/>
            </w:tcBorders>
            <w:hideMark/>
          </w:tcPr>
          <w:p w14:paraId="068D93B8" w14:textId="77777777" w:rsidR="00F627A1" w:rsidRPr="00310949" w:rsidRDefault="00F627A1" w:rsidP="00F627A1">
            <w:pPr>
              <w:spacing w:line="360" w:lineRule="auto"/>
              <w:rPr>
                <w:sz w:val="24"/>
                <w:szCs w:val="24"/>
                <w:lang w:val="en-US"/>
              </w:rPr>
            </w:pPr>
            <w:r>
              <w:rPr>
                <w:sz w:val="24"/>
                <w:szCs w:val="24"/>
                <w:lang w:val="en-US"/>
              </w:rPr>
              <w:t>L</w:t>
            </w:r>
            <w:r w:rsidRPr="00310949">
              <w:rPr>
                <w:sz w:val="24"/>
                <w:szCs w:val="24"/>
                <w:lang w:val="en-US"/>
              </w:rPr>
              <w:t xml:space="preserve"> = 7,</w:t>
            </w:r>
            <w:r w:rsidRPr="00310949">
              <w:rPr>
                <w:sz w:val="24"/>
                <w:szCs w:val="24"/>
                <w:lang w:val="en-US"/>
              </w:rPr>
              <w:br/>
              <w:t>V = 15</w:t>
            </w:r>
          </w:p>
        </w:tc>
        <w:tc>
          <w:tcPr>
            <w:tcW w:w="696" w:type="dxa"/>
            <w:tcBorders>
              <w:top w:val="single" w:sz="4" w:space="0" w:color="auto"/>
              <w:left w:val="single" w:sz="4" w:space="0" w:color="auto"/>
              <w:bottom w:val="single" w:sz="4" w:space="0" w:color="auto"/>
              <w:right w:val="single" w:sz="4" w:space="0" w:color="auto"/>
            </w:tcBorders>
            <w:hideMark/>
          </w:tcPr>
          <w:p w14:paraId="0068BD35" w14:textId="77777777" w:rsidR="00F627A1" w:rsidRDefault="00F627A1" w:rsidP="00F627A1">
            <w:pPr>
              <w:spacing w:line="360" w:lineRule="auto"/>
              <w:rPr>
                <w:sz w:val="24"/>
                <w:szCs w:val="24"/>
              </w:rPr>
            </w:pPr>
            <w:r w:rsidRPr="00310949">
              <w:rPr>
                <w:sz w:val="24"/>
                <w:szCs w:val="24"/>
                <w:lang w:val="en-US"/>
              </w:rPr>
              <w:t>0.87/</w:t>
            </w:r>
          </w:p>
          <w:p w14:paraId="4D2F590B" w14:textId="77777777" w:rsidR="00F627A1" w:rsidRPr="00310949" w:rsidRDefault="00F627A1" w:rsidP="00F627A1">
            <w:pPr>
              <w:spacing w:line="360" w:lineRule="auto"/>
              <w:rPr>
                <w:sz w:val="24"/>
                <w:szCs w:val="24"/>
                <w:lang w:val="en-US"/>
              </w:rPr>
            </w:pPr>
            <w:r w:rsidRPr="00310949">
              <w:rPr>
                <w:sz w:val="24"/>
                <w:szCs w:val="24"/>
                <w:lang w:val="en-US"/>
              </w:rPr>
              <w:t>0.14</w:t>
            </w:r>
          </w:p>
        </w:tc>
        <w:tc>
          <w:tcPr>
            <w:tcW w:w="696" w:type="dxa"/>
            <w:tcBorders>
              <w:top w:val="single" w:sz="4" w:space="0" w:color="auto"/>
              <w:left w:val="single" w:sz="4" w:space="0" w:color="auto"/>
              <w:bottom w:val="single" w:sz="4" w:space="0" w:color="auto"/>
              <w:right w:val="single" w:sz="4" w:space="0" w:color="auto"/>
            </w:tcBorders>
            <w:hideMark/>
          </w:tcPr>
          <w:p w14:paraId="2C77DD15" w14:textId="77777777" w:rsidR="00F627A1" w:rsidRPr="00F627A1" w:rsidRDefault="00F627A1" w:rsidP="00F627A1">
            <w:pPr>
              <w:spacing w:line="360" w:lineRule="auto"/>
              <w:rPr>
                <w:b/>
                <w:bCs/>
                <w:sz w:val="24"/>
                <w:szCs w:val="24"/>
              </w:rPr>
            </w:pPr>
            <w:r w:rsidRPr="00F627A1">
              <w:rPr>
                <w:b/>
                <w:bCs/>
                <w:sz w:val="24"/>
                <w:szCs w:val="24"/>
                <w:lang w:val="en-US"/>
              </w:rPr>
              <w:t>0.93/</w:t>
            </w:r>
          </w:p>
          <w:p w14:paraId="0D692794" w14:textId="77777777" w:rsidR="00F627A1" w:rsidRPr="00F627A1" w:rsidRDefault="00F627A1" w:rsidP="00F627A1">
            <w:pPr>
              <w:spacing w:line="360" w:lineRule="auto"/>
              <w:rPr>
                <w:b/>
                <w:bCs/>
                <w:sz w:val="24"/>
                <w:szCs w:val="24"/>
                <w:lang w:val="en-US"/>
              </w:rPr>
            </w:pPr>
            <w:r w:rsidRPr="00F627A1">
              <w:rPr>
                <w:b/>
                <w:bCs/>
                <w:sz w:val="24"/>
                <w:szCs w:val="24"/>
                <w:lang w:val="en-US"/>
              </w:rPr>
              <w:t>0.09</w:t>
            </w:r>
          </w:p>
        </w:tc>
        <w:tc>
          <w:tcPr>
            <w:tcW w:w="696" w:type="dxa"/>
            <w:tcBorders>
              <w:top w:val="single" w:sz="4" w:space="0" w:color="auto"/>
              <w:left w:val="single" w:sz="4" w:space="0" w:color="auto"/>
              <w:bottom w:val="single" w:sz="4" w:space="0" w:color="auto"/>
              <w:right w:val="single" w:sz="4" w:space="0" w:color="auto"/>
            </w:tcBorders>
            <w:hideMark/>
          </w:tcPr>
          <w:p w14:paraId="16200E0B" w14:textId="77777777" w:rsidR="00F627A1" w:rsidRDefault="00F627A1" w:rsidP="00F627A1">
            <w:pPr>
              <w:spacing w:line="360" w:lineRule="auto"/>
              <w:rPr>
                <w:sz w:val="24"/>
                <w:szCs w:val="24"/>
              </w:rPr>
            </w:pPr>
            <w:r w:rsidRPr="00310949">
              <w:rPr>
                <w:sz w:val="24"/>
                <w:szCs w:val="24"/>
                <w:lang w:val="en-US"/>
              </w:rPr>
              <w:t>0.93/</w:t>
            </w:r>
          </w:p>
          <w:p w14:paraId="66C77517" w14:textId="77777777" w:rsidR="00F627A1" w:rsidRPr="00310949" w:rsidRDefault="00F627A1" w:rsidP="00F627A1">
            <w:pPr>
              <w:spacing w:line="360" w:lineRule="auto"/>
              <w:rPr>
                <w:sz w:val="24"/>
                <w:szCs w:val="24"/>
                <w:lang w:val="en-US"/>
              </w:rPr>
            </w:pPr>
            <w:r w:rsidRPr="00310949">
              <w:rPr>
                <w:sz w:val="24"/>
                <w:szCs w:val="24"/>
                <w:lang w:val="en-US"/>
              </w:rPr>
              <w:t>0.11</w:t>
            </w:r>
          </w:p>
        </w:tc>
        <w:tc>
          <w:tcPr>
            <w:tcW w:w="696" w:type="dxa"/>
            <w:tcBorders>
              <w:top w:val="single" w:sz="4" w:space="0" w:color="auto"/>
              <w:left w:val="single" w:sz="4" w:space="0" w:color="auto"/>
              <w:bottom w:val="single" w:sz="4" w:space="0" w:color="auto"/>
              <w:right w:val="single" w:sz="4" w:space="0" w:color="auto"/>
            </w:tcBorders>
            <w:hideMark/>
          </w:tcPr>
          <w:p w14:paraId="0CE3DCEF" w14:textId="77777777" w:rsidR="00F627A1" w:rsidRDefault="00F627A1" w:rsidP="00F627A1">
            <w:pPr>
              <w:spacing w:line="360" w:lineRule="auto"/>
              <w:rPr>
                <w:sz w:val="24"/>
                <w:szCs w:val="24"/>
              </w:rPr>
            </w:pPr>
            <w:r w:rsidRPr="00310949">
              <w:rPr>
                <w:sz w:val="24"/>
                <w:szCs w:val="24"/>
                <w:lang w:val="en-US"/>
              </w:rPr>
              <w:t>0.91</w:t>
            </w:r>
          </w:p>
          <w:p w14:paraId="1C9F6DAE" w14:textId="77777777" w:rsidR="00F627A1" w:rsidRPr="00310949" w:rsidRDefault="00F627A1" w:rsidP="00F627A1">
            <w:pPr>
              <w:spacing w:line="360" w:lineRule="auto"/>
              <w:rPr>
                <w:sz w:val="24"/>
                <w:szCs w:val="24"/>
                <w:lang w:val="en-US"/>
              </w:rPr>
            </w:pPr>
            <w:r w:rsidRPr="00310949">
              <w:rPr>
                <w:sz w:val="24"/>
                <w:szCs w:val="24"/>
                <w:lang w:val="en-US"/>
              </w:rPr>
              <w:t>/0.11</w:t>
            </w:r>
          </w:p>
        </w:tc>
        <w:tc>
          <w:tcPr>
            <w:tcW w:w="696" w:type="dxa"/>
            <w:tcBorders>
              <w:top w:val="single" w:sz="4" w:space="0" w:color="auto"/>
              <w:left w:val="single" w:sz="4" w:space="0" w:color="auto"/>
              <w:bottom w:val="single" w:sz="4" w:space="0" w:color="auto"/>
              <w:right w:val="single" w:sz="4" w:space="0" w:color="auto"/>
            </w:tcBorders>
            <w:hideMark/>
          </w:tcPr>
          <w:p w14:paraId="2B3F702C" w14:textId="77777777" w:rsidR="00F627A1" w:rsidRDefault="00F627A1" w:rsidP="00F627A1">
            <w:pPr>
              <w:spacing w:line="360" w:lineRule="auto"/>
              <w:rPr>
                <w:sz w:val="24"/>
                <w:szCs w:val="24"/>
              </w:rPr>
            </w:pPr>
            <w:r w:rsidRPr="00310949">
              <w:rPr>
                <w:sz w:val="24"/>
                <w:szCs w:val="24"/>
                <w:lang w:val="en-US"/>
              </w:rPr>
              <w:t>0.86/</w:t>
            </w:r>
          </w:p>
          <w:p w14:paraId="3BBF1829" w14:textId="77777777" w:rsidR="00F627A1" w:rsidRPr="00310949" w:rsidRDefault="00F627A1" w:rsidP="00F627A1">
            <w:pPr>
              <w:spacing w:line="360" w:lineRule="auto"/>
              <w:rPr>
                <w:sz w:val="24"/>
                <w:szCs w:val="24"/>
                <w:lang w:val="en-US"/>
              </w:rPr>
            </w:pPr>
            <w:r w:rsidRPr="00310949">
              <w:rPr>
                <w:sz w:val="24"/>
                <w:szCs w:val="24"/>
                <w:lang w:val="en-US"/>
              </w:rPr>
              <w:t>0.10</w:t>
            </w:r>
          </w:p>
        </w:tc>
        <w:tc>
          <w:tcPr>
            <w:tcW w:w="696" w:type="dxa"/>
            <w:tcBorders>
              <w:top w:val="single" w:sz="4" w:space="0" w:color="auto"/>
              <w:left w:val="single" w:sz="4" w:space="0" w:color="auto"/>
              <w:bottom w:val="single" w:sz="4" w:space="0" w:color="auto"/>
              <w:right w:val="single" w:sz="4" w:space="0" w:color="auto"/>
            </w:tcBorders>
            <w:hideMark/>
          </w:tcPr>
          <w:p w14:paraId="2D0E9E02" w14:textId="77777777" w:rsidR="00F627A1" w:rsidRPr="00F627A1" w:rsidRDefault="00F627A1" w:rsidP="00F627A1">
            <w:pPr>
              <w:spacing w:line="360" w:lineRule="auto"/>
              <w:rPr>
                <w:b/>
                <w:bCs/>
                <w:sz w:val="24"/>
                <w:szCs w:val="24"/>
              </w:rPr>
            </w:pPr>
            <w:r w:rsidRPr="00F627A1">
              <w:rPr>
                <w:b/>
                <w:bCs/>
                <w:sz w:val="24"/>
                <w:szCs w:val="24"/>
                <w:lang w:val="en-US"/>
              </w:rPr>
              <w:t>0.87/</w:t>
            </w:r>
          </w:p>
          <w:p w14:paraId="24D086A6" w14:textId="77777777" w:rsidR="00F627A1" w:rsidRPr="00310949" w:rsidRDefault="00F627A1" w:rsidP="00F627A1">
            <w:pPr>
              <w:spacing w:line="360" w:lineRule="auto"/>
              <w:rPr>
                <w:sz w:val="24"/>
                <w:szCs w:val="24"/>
                <w:lang w:val="en-US"/>
              </w:rPr>
            </w:pPr>
            <w:r w:rsidRPr="00F627A1">
              <w:rPr>
                <w:b/>
                <w:bCs/>
                <w:sz w:val="24"/>
                <w:szCs w:val="24"/>
                <w:lang w:val="en-US"/>
              </w:rPr>
              <w:t>0.09</w:t>
            </w:r>
          </w:p>
        </w:tc>
        <w:tc>
          <w:tcPr>
            <w:tcW w:w="696" w:type="dxa"/>
            <w:tcBorders>
              <w:top w:val="single" w:sz="4" w:space="0" w:color="auto"/>
              <w:left w:val="single" w:sz="4" w:space="0" w:color="auto"/>
              <w:bottom w:val="single" w:sz="4" w:space="0" w:color="auto"/>
              <w:right w:val="single" w:sz="4" w:space="0" w:color="auto"/>
            </w:tcBorders>
            <w:hideMark/>
          </w:tcPr>
          <w:p w14:paraId="6ECA5290" w14:textId="77777777" w:rsidR="00F627A1" w:rsidRDefault="00F627A1" w:rsidP="00F627A1">
            <w:pPr>
              <w:spacing w:line="360" w:lineRule="auto"/>
              <w:rPr>
                <w:sz w:val="24"/>
                <w:szCs w:val="24"/>
              </w:rPr>
            </w:pPr>
            <w:r w:rsidRPr="00310949">
              <w:rPr>
                <w:sz w:val="24"/>
                <w:szCs w:val="24"/>
                <w:lang w:val="en-US"/>
              </w:rPr>
              <w:t>0.87/</w:t>
            </w:r>
          </w:p>
          <w:p w14:paraId="62CE4A5B" w14:textId="77777777" w:rsidR="00F627A1" w:rsidRPr="00310949" w:rsidRDefault="00F627A1" w:rsidP="00F627A1">
            <w:pPr>
              <w:spacing w:line="360" w:lineRule="auto"/>
              <w:rPr>
                <w:sz w:val="24"/>
                <w:szCs w:val="24"/>
                <w:lang w:val="en-US"/>
              </w:rPr>
            </w:pPr>
            <w:r w:rsidRPr="00310949">
              <w:rPr>
                <w:sz w:val="24"/>
                <w:szCs w:val="24"/>
                <w:lang w:val="en-US"/>
              </w:rPr>
              <w:t>0.09</w:t>
            </w:r>
          </w:p>
        </w:tc>
        <w:tc>
          <w:tcPr>
            <w:tcW w:w="696" w:type="dxa"/>
            <w:tcBorders>
              <w:top w:val="single" w:sz="4" w:space="0" w:color="auto"/>
              <w:left w:val="single" w:sz="4" w:space="0" w:color="auto"/>
              <w:bottom w:val="single" w:sz="4" w:space="0" w:color="auto"/>
              <w:right w:val="single" w:sz="4" w:space="0" w:color="auto"/>
            </w:tcBorders>
            <w:hideMark/>
          </w:tcPr>
          <w:p w14:paraId="1F078291" w14:textId="77777777" w:rsidR="00F627A1" w:rsidRDefault="00F627A1" w:rsidP="00F627A1">
            <w:pPr>
              <w:spacing w:line="360" w:lineRule="auto"/>
              <w:rPr>
                <w:sz w:val="24"/>
                <w:szCs w:val="24"/>
              </w:rPr>
            </w:pPr>
            <w:r w:rsidRPr="00310949">
              <w:rPr>
                <w:sz w:val="24"/>
                <w:szCs w:val="24"/>
                <w:lang w:val="en-US"/>
              </w:rPr>
              <w:t>0.86/</w:t>
            </w:r>
          </w:p>
          <w:p w14:paraId="7E28B1AA" w14:textId="77777777" w:rsidR="00F627A1" w:rsidRPr="00310949" w:rsidRDefault="00F627A1" w:rsidP="00F627A1">
            <w:pPr>
              <w:spacing w:line="360" w:lineRule="auto"/>
              <w:rPr>
                <w:sz w:val="24"/>
                <w:szCs w:val="24"/>
                <w:lang w:val="en-US"/>
              </w:rPr>
            </w:pPr>
            <w:r w:rsidRPr="00310949">
              <w:rPr>
                <w:sz w:val="24"/>
                <w:szCs w:val="24"/>
                <w:lang w:val="en-US"/>
              </w:rPr>
              <w:t>0.10</w:t>
            </w:r>
          </w:p>
        </w:tc>
        <w:tc>
          <w:tcPr>
            <w:tcW w:w="696" w:type="dxa"/>
            <w:tcBorders>
              <w:top w:val="single" w:sz="4" w:space="0" w:color="auto"/>
              <w:left w:val="single" w:sz="4" w:space="0" w:color="auto"/>
              <w:bottom w:val="single" w:sz="4" w:space="0" w:color="auto"/>
              <w:right w:val="single" w:sz="4" w:space="0" w:color="auto"/>
            </w:tcBorders>
            <w:hideMark/>
          </w:tcPr>
          <w:p w14:paraId="7A34C16A" w14:textId="77777777" w:rsidR="00F627A1" w:rsidRDefault="00F627A1" w:rsidP="00F627A1">
            <w:pPr>
              <w:spacing w:line="360" w:lineRule="auto"/>
              <w:rPr>
                <w:sz w:val="24"/>
                <w:szCs w:val="24"/>
              </w:rPr>
            </w:pPr>
            <w:r w:rsidRPr="00310949">
              <w:rPr>
                <w:sz w:val="24"/>
                <w:szCs w:val="24"/>
                <w:lang w:val="en-US"/>
              </w:rPr>
              <w:t>0.60/</w:t>
            </w:r>
          </w:p>
          <w:p w14:paraId="54ECE6AF" w14:textId="77777777" w:rsidR="00F627A1" w:rsidRPr="00310949" w:rsidRDefault="00F627A1" w:rsidP="00F627A1">
            <w:pPr>
              <w:spacing w:line="360" w:lineRule="auto"/>
              <w:rPr>
                <w:sz w:val="24"/>
                <w:szCs w:val="24"/>
                <w:lang w:val="en-US"/>
              </w:rPr>
            </w:pPr>
            <w:r w:rsidRPr="00310949">
              <w:rPr>
                <w:sz w:val="24"/>
                <w:szCs w:val="24"/>
                <w:lang w:val="en-US"/>
              </w:rPr>
              <w:t>0.08</w:t>
            </w:r>
          </w:p>
        </w:tc>
        <w:tc>
          <w:tcPr>
            <w:tcW w:w="696" w:type="dxa"/>
            <w:tcBorders>
              <w:top w:val="single" w:sz="4" w:space="0" w:color="auto"/>
              <w:left w:val="single" w:sz="4" w:space="0" w:color="auto"/>
              <w:bottom w:val="single" w:sz="4" w:space="0" w:color="auto"/>
              <w:right w:val="single" w:sz="4" w:space="0" w:color="auto"/>
            </w:tcBorders>
            <w:hideMark/>
          </w:tcPr>
          <w:p w14:paraId="1F5AA610" w14:textId="77777777" w:rsidR="00F627A1" w:rsidRDefault="00F627A1" w:rsidP="00F627A1">
            <w:pPr>
              <w:spacing w:line="360" w:lineRule="auto"/>
              <w:rPr>
                <w:sz w:val="24"/>
                <w:szCs w:val="24"/>
              </w:rPr>
            </w:pPr>
            <w:r w:rsidRPr="00310949">
              <w:rPr>
                <w:sz w:val="24"/>
                <w:szCs w:val="24"/>
                <w:lang w:val="en-US"/>
              </w:rPr>
              <w:t>0.60/</w:t>
            </w:r>
          </w:p>
          <w:p w14:paraId="73A16929" w14:textId="77777777" w:rsidR="00F627A1" w:rsidRPr="00310949" w:rsidRDefault="00F627A1" w:rsidP="00F627A1">
            <w:pPr>
              <w:spacing w:line="360" w:lineRule="auto"/>
              <w:rPr>
                <w:sz w:val="24"/>
                <w:szCs w:val="24"/>
                <w:lang w:val="en-US"/>
              </w:rPr>
            </w:pPr>
            <w:r w:rsidRPr="00310949">
              <w:rPr>
                <w:sz w:val="24"/>
                <w:szCs w:val="24"/>
                <w:lang w:val="en-US"/>
              </w:rPr>
              <w:t>0.08</w:t>
            </w:r>
          </w:p>
        </w:tc>
        <w:tc>
          <w:tcPr>
            <w:tcW w:w="696" w:type="dxa"/>
            <w:tcBorders>
              <w:top w:val="single" w:sz="4" w:space="0" w:color="auto"/>
              <w:left w:val="single" w:sz="4" w:space="0" w:color="auto"/>
              <w:bottom w:val="single" w:sz="4" w:space="0" w:color="auto"/>
              <w:right w:val="single" w:sz="4" w:space="0" w:color="auto"/>
            </w:tcBorders>
            <w:hideMark/>
          </w:tcPr>
          <w:p w14:paraId="124C3053" w14:textId="77777777" w:rsidR="00F627A1" w:rsidRDefault="00F627A1" w:rsidP="00F627A1">
            <w:pPr>
              <w:spacing w:line="360" w:lineRule="auto"/>
              <w:rPr>
                <w:sz w:val="24"/>
                <w:szCs w:val="24"/>
              </w:rPr>
            </w:pPr>
            <w:r w:rsidRPr="00310949">
              <w:rPr>
                <w:sz w:val="24"/>
                <w:szCs w:val="24"/>
                <w:lang w:val="en-US"/>
              </w:rPr>
              <w:t>0.60/</w:t>
            </w:r>
          </w:p>
          <w:p w14:paraId="0FE69F52" w14:textId="77777777" w:rsidR="00F627A1" w:rsidRPr="00310949" w:rsidRDefault="00F627A1" w:rsidP="00F627A1">
            <w:pPr>
              <w:spacing w:line="360" w:lineRule="auto"/>
              <w:rPr>
                <w:sz w:val="24"/>
                <w:szCs w:val="24"/>
                <w:lang w:val="en-US"/>
              </w:rPr>
            </w:pPr>
            <w:r w:rsidRPr="00310949">
              <w:rPr>
                <w:sz w:val="24"/>
                <w:szCs w:val="24"/>
                <w:lang w:val="en-US"/>
              </w:rPr>
              <w:t>0.08</w:t>
            </w:r>
          </w:p>
        </w:tc>
        <w:tc>
          <w:tcPr>
            <w:tcW w:w="696" w:type="dxa"/>
            <w:tcBorders>
              <w:top w:val="single" w:sz="4" w:space="0" w:color="auto"/>
              <w:left w:val="single" w:sz="4" w:space="0" w:color="auto"/>
              <w:bottom w:val="single" w:sz="4" w:space="0" w:color="auto"/>
              <w:right w:val="single" w:sz="4" w:space="0" w:color="auto"/>
            </w:tcBorders>
            <w:hideMark/>
          </w:tcPr>
          <w:p w14:paraId="1D7AC4FD" w14:textId="77777777" w:rsidR="00F627A1" w:rsidRDefault="00F627A1" w:rsidP="00F627A1">
            <w:pPr>
              <w:spacing w:line="360" w:lineRule="auto"/>
              <w:rPr>
                <w:sz w:val="24"/>
                <w:szCs w:val="24"/>
              </w:rPr>
            </w:pPr>
            <w:r w:rsidRPr="00310949">
              <w:rPr>
                <w:sz w:val="24"/>
                <w:szCs w:val="24"/>
                <w:lang w:val="en-US"/>
              </w:rPr>
              <w:t>0.61/</w:t>
            </w:r>
          </w:p>
          <w:p w14:paraId="09E3DA3B" w14:textId="77777777" w:rsidR="00F627A1" w:rsidRPr="00310949" w:rsidRDefault="00F627A1" w:rsidP="00F627A1">
            <w:pPr>
              <w:spacing w:line="360" w:lineRule="auto"/>
              <w:rPr>
                <w:sz w:val="24"/>
                <w:szCs w:val="24"/>
                <w:lang w:val="en-US"/>
              </w:rPr>
            </w:pPr>
            <w:r w:rsidRPr="00310949">
              <w:rPr>
                <w:sz w:val="24"/>
                <w:szCs w:val="24"/>
                <w:lang w:val="en-US"/>
              </w:rPr>
              <w:t>0.07</w:t>
            </w:r>
          </w:p>
        </w:tc>
      </w:tr>
      <w:tr w:rsidR="00F627A1" w:rsidRPr="00310949" w14:paraId="769DBAB7" w14:textId="77777777" w:rsidTr="00F627A1">
        <w:trPr>
          <w:trHeight w:val="784"/>
        </w:trPr>
        <w:tc>
          <w:tcPr>
            <w:tcW w:w="1504" w:type="dxa"/>
            <w:tcBorders>
              <w:top w:val="single" w:sz="4" w:space="0" w:color="auto"/>
              <w:left w:val="single" w:sz="4" w:space="0" w:color="auto"/>
              <w:bottom w:val="single" w:sz="4" w:space="0" w:color="auto"/>
              <w:right w:val="single" w:sz="4" w:space="0" w:color="auto"/>
            </w:tcBorders>
            <w:hideMark/>
          </w:tcPr>
          <w:p w14:paraId="479BD9B4" w14:textId="77777777" w:rsidR="00F627A1" w:rsidRPr="00310949" w:rsidRDefault="00F627A1" w:rsidP="00F627A1">
            <w:pPr>
              <w:spacing w:line="360" w:lineRule="auto"/>
              <w:rPr>
                <w:sz w:val="24"/>
                <w:szCs w:val="24"/>
                <w:lang w:val="en-US"/>
              </w:rPr>
            </w:pPr>
            <w:r>
              <w:rPr>
                <w:sz w:val="24"/>
                <w:szCs w:val="24"/>
                <w:lang w:val="en-US"/>
              </w:rPr>
              <w:t>L</w:t>
            </w:r>
            <w:r w:rsidRPr="00310949">
              <w:rPr>
                <w:sz w:val="24"/>
                <w:szCs w:val="24"/>
                <w:lang w:val="en-US"/>
              </w:rPr>
              <w:t xml:space="preserve"> = 7,</w:t>
            </w:r>
            <w:r w:rsidRPr="00310949">
              <w:rPr>
                <w:sz w:val="24"/>
                <w:szCs w:val="24"/>
                <w:lang w:val="en-US"/>
              </w:rPr>
              <w:br/>
              <w:t>V = 25</w:t>
            </w:r>
          </w:p>
        </w:tc>
        <w:tc>
          <w:tcPr>
            <w:tcW w:w="696" w:type="dxa"/>
            <w:tcBorders>
              <w:top w:val="single" w:sz="4" w:space="0" w:color="auto"/>
              <w:left w:val="single" w:sz="4" w:space="0" w:color="auto"/>
              <w:bottom w:val="single" w:sz="4" w:space="0" w:color="auto"/>
              <w:right w:val="single" w:sz="4" w:space="0" w:color="auto"/>
            </w:tcBorders>
            <w:hideMark/>
          </w:tcPr>
          <w:p w14:paraId="40FBA276" w14:textId="77777777" w:rsidR="00F627A1" w:rsidRDefault="00F627A1" w:rsidP="00F627A1">
            <w:pPr>
              <w:spacing w:line="360" w:lineRule="auto"/>
              <w:rPr>
                <w:sz w:val="24"/>
                <w:szCs w:val="24"/>
              </w:rPr>
            </w:pPr>
            <w:r w:rsidRPr="00310949">
              <w:rPr>
                <w:sz w:val="24"/>
                <w:szCs w:val="24"/>
                <w:lang w:val="en-US"/>
              </w:rPr>
              <w:t>0.79/</w:t>
            </w:r>
          </w:p>
          <w:p w14:paraId="10945B11" w14:textId="77777777" w:rsidR="00F627A1" w:rsidRPr="00310949" w:rsidRDefault="00F627A1" w:rsidP="00F627A1">
            <w:pPr>
              <w:spacing w:line="360" w:lineRule="auto"/>
              <w:rPr>
                <w:sz w:val="24"/>
                <w:szCs w:val="24"/>
                <w:lang w:val="en-US"/>
              </w:rPr>
            </w:pPr>
            <w:r w:rsidRPr="00310949">
              <w:rPr>
                <w:sz w:val="24"/>
                <w:szCs w:val="24"/>
                <w:lang w:val="en-US"/>
              </w:rPr>
              <w:t>0.13</w:t>
            </w:r>
          </w:p>
        </w:tc>
        <w:tc>
          <w:tcPr>
            <w:tcW w:w="696" w:type="dxa"/>
            <w:tcBorders>
              <w:top w:val="single" w:sz="4" w:space="0" w:color="auto"/>
              <w:left w:val="single" w:sz="4" w:space="0" w:color="auto"/>
              <w:bottom w:val="single" w:sz="4" w:space="0" w:color="auto"/>
              <w:right w:val="single" w:sz="4" w:space="0" w:color="auto"/>
            </w:tcBorders>
            <w:hideMark/>
          </w:tcPr>
          <w:p w14:paraId="2676589E" w14:textId="77777777" w:rsidR="00F627A1" w:rsidRPr="00F627A1" w:rsidRDefault="00F627A1" w:rsidP="00F627A1">
            <w:pPr>
              <w:spacing w:line="360" w:lineRule="auto"/>
              <w:rPr>
                <w:b/>
                <w:bCs/>
                <w:sz w:val="24"/>
                <w:szCs w:val="24"/>
              </w:rPr>
            </w:pPr>
            <w:r w:rsidRPr="00F627A1">
              <w:rPr>
                <w:b/>
                <w:bCs/>
                <w:sz w:val="24"/>
                <w:szCs w:val="24"/>
                <w:lang w:val="en-US"/>
              </w:rPr>
              <w:t>0.93/</w:t>
            </w:r>
          </w:p>
          <w:p w14:paraId="25327D24" w14:textId="77777777" w:rsidR="00F627A1" w:rsidRPr="00F627A1" w:rsidRDefault="00F627A1" w:rsidP="00F627A1">
            <w:pPr>
              <w:spacing w:line="360" w:lineRule="auto"/>
              <w:rPr>
                <w:b/>
                <w:bCs/>
                <w:sz w:val="24"/>
                <w:szCs w:val="24"/>
                <w:lang w:val="en-US"/>
              </w:rPr>
            </w:pPr>
            <w:r w:rsidRPr="00F627A1">
              <w:rPr>
                <w:b/>
                <w:bCs/>
                <w:sz w:val="24"/>
                <w:szCs w:val="24"/>
                <w:lang w:val="en-US"/>
              </w:rPr>
              <w:t>0.11</w:t>
            </w:r>
          </w:p>
        </w:tc>
        <w:tc>
          <w:tcPr>
            <w:tcW w:w="696" w:type="dxa"/>
            <w:tcBorders>
              <w:top w:val="single" w:sz="4" w:space="0" w:color="auto"/>
              <w:left w:val="single" w:sz="4" w:space="0" w:color="auto"/>
              <w:bottom w:val="single" w:sz="4" w:space="0" w:color="auto"/>
              <w:right w:val="single" w:sz="4" w:space="0" w:color="auto"/>
            </w:tcBorders>
            <w:hideMark/>
          </w:tcPr>
          <w:p w14:paraId="1CF79C75" w14:textId="77777777" w:rsidR="00F627A1" w:rsidRDefault="00F627A1" w:rsidP="00F627A1">
            <w:pPr>
              <w:spacing w:line="360" w:lineRule="auto"/>
              <w:rPr>
                <w:sz w:val="24"/>
                <w:szCs w:val="24"/>
              </w:rPr>
            </w:pPr>
            <w:r w:rsidRPr="00310949">
              <w:rPr>
                <w:sz w:val="24"/>
                <w:szCs w:val="24"/>
                <w:lang w:val="en-US"/>
              </w:rPr>
              <w:t>0.84/</w:t>
            </w:r>
          </w:p>
          <w:p w14:paraId="6239E7D4" w14:textId="77777777" w:rsidR="00F627A1" w:rsidRPr="00310949" w:rsidRDefault="00F627A1" w:rsidP="00F627A1">
            <w:pPr>
              <w:spacing w:line="360" w:lineRule="auto"/>
              <w:rPr>
                <w:sz w:val="24"/>
                <w:szCs w:val="24"/>
                <w:lang w:val="en-US"/>
              </w:rPr>
            </w:pPr>
            <w:r w:rsidRPr="00310949">
              <w:rPr>
                <w:sz w:val="24"/>
                <w:szCs w:val="24"/>
                <w:lang w:val="en-US"/>
              </w:rPr>
              <w:t>0.14</w:t>
            </w:r>
          </w:p>
        </w:tc>
        <w:tc>
          <w:tcPr>
            <w:tcW w:w="696" w:type="dxa"/>
            <w:tcBorders>
              <w:top w:val="single" w:sz="4" w:space="0" w:color="auto"/>
              <w:left w:val="single" w:sz="4" w:space="0" w:color="auto"/>
              <w:bottom w:val="single" w:sz="4" w:space="0" w:color="auto"/>
              <w:right w:val="single" w:sz="4" w:space="0" w:color="auto"/>
            </w:tcBorders>
            <w:hideMark/>
          </w:tcPr>
          <w:p w14:paraId="627F9A1D" w14:textId="77777777" w:rsidR="00F627A1" w:rsidRDefault="00F627A1" w:rsidP="00F627A1">
            <w:pPr>
              <w:spacing w:line="360" w:lineRule="auto"/>
              <w:rPr>
                <w:sz w:val="24"/>
                <w:szCs w:val="24"/>
              </w:rPr>
            </w:pPr>
            <w:r w:rsidRPr="00310949">
              <w:rPr>
                <w:sz w:val="24"/>
                <w:szCs w:val="24"/>
                <w:lang w:val="en-US"/>
              </w:rPr>
              <w:t>0.82/</w:t>
            </w:r>
          </w:p>
          <w:p w14:paraId="54482C2A" w14:textId="77777777" w:rsidR="00F627A1" w:rsidRPr="00310949" w:rsidRDefault="00F627A1" w:rsidP="00F627A1">
            <w:pPr>
              <w:spacing w:line="360" w:lineRule="auto"/>
              <w:rPr>
                <w:sz w:val="24"/>
                <w:szCs w:val="24"/>
                <w:lang w:val="en-US"/>
              </w:rPr>
            </w:pPr>
            <w:r w:rsidRPr="00310949">
              <w:rPr>
                <w:sz w:val="24"/>
                <w:szCs w:val="24"/>
                <w:lang w:val="en-US"/>
              </w:rPr>
              <w:t>0.11</w:t>
            </w:r>
          </w:p>
        </w:tc>
        <w:tc>
          <w:tcPr>
            <w:tcW w:w="696" w:type="dxa"/>
            <w:tcBorders>
              <w:top w:val="single" w:sz="4" w:space="0" w:color="auto"/>
              <w:left w:val="single" w:sz="4" w:space="0" w:color="auto"/>
              <w:bottom w:val="single" w:sz="4" w:space="0" w:color="auto"/>
              <w:right w:val="single" w:sz="4" w:space="0" w:color="auto"/>
            </w:tcBorders>
            <w:hideMark/>
          </w:tcPr>
          <w:p w14:paraId="6FD33B18" w14:textId="77777777" w:rsidR="00F627A1" w:rsidRDefault="00F627A1" w:rsidP="00F627A1">
            <w:pPr>
              <w:spacing w:line="360" w:lineRule="auto"/>
              <w:rPr>
                <w:sz w:val="24"/>
                <w:szCs w:val="24"/>
              </w:rPr>
            </w:pPr>
            <w:r w:rsidRPr="00310949">
              <w:rPr>
                <w:sz w:val="24"/>
                <w:szCs w:val="24"/>
                <w:lang w:val="en-US"/>
              </w:rPr>
              <w:t>0.91/</w:t>
            </w:r>
          </w:p>
          <w:p w14:paraId="158F00E1" w14:textId="77777777" w:rsidR="00F627A1" w:rsidRPr="00310949" w:rsidRDefault="00F627A1" w:rsidP="00F627A1">
            <w:pPr>
              <w:spacing w:line="360" w:lineRule="auto"/>
              <w:rPr>
                <w:sz w:val="24"/>
                <w:szCs w:val="24"/>
                <w:lang w:val="en-US"/>
              </w:rPr>
            </w:pPr>
            <w:r w:rsidRPr="00310949">
              <w:rPr>
                <w:sz w:val="24"/>
                <w:szCs w:val="24"/>
                <w:lang w:val="en-US"/>
              </w:rPr>
              <w:t>0.07</w:t>
            </w:r>
          </w:p>
        </w:tc>
        <w:tc>
          <w:tcPr>
            <w:tcW w:w="696" w:type="dxa"/>
            <w:tcBorders>
              <w:top w:val="single" w:sz="4" w:space="0" w:color="auto"/>
              <w:left w:val="single" w:sz="4" w:space="0" w:color="auto"/>
              <w:bottom w:val="single" w:sz="4" w:space="0" w:color="auto"/>
              <w:right w:val="single" w:sz="4" w:space="0" w:color="auto"/>
            </w:tcBorders>
            <w:hideMark/>
          </w:tcPr>
          <w:p w14:paraId="2A2186A4" w14:textId="77777777" w:rsidR="00F627A1" w:rsidRPr="00F627A1" w:rsidRDefault="00F627A1" w:rsidP="00F627A1">
            <w:pPr>
              <w:spacing w:line="360" w:lineRule="auto"/>
              <w:rPr>
                <w:b/>
                <w:bCs/>
                <w:sz w:val="24"/>
                <w:szCs w:val="24"/>
              </w:rPr>
            </w:pPr>
            <w:r w:rsidRPr="00F627A1">
              <w:rPr>
                <w:b/>
                <w:bCs/>
                <w:sz w:val="24"/>
                <w:szCs w:val="24"/>
                <w:lang w:val="en-US"/>
              </w:rPr>
              <w:t>0.91/</w:t>
            </w:r>
          </w:p>
          <w:p w14:paraId="6336FF51" w14:textId="77777777" w:rsidR="00F627A1" w:rsidRPr="00310949" w:rsidRDefault="00F627A1" w:rsidP="00F627A1">
            <w:pPr>
              <w:spacing w:line="360" w:lineRule="auto"/>
              <w:rPr>
                <w:sz w:val="24"/>
                <w:szCs w:val="24"/>
                <w:lang w:val="en-US"/>
              </w:rPr>
            </w:pPr>
            <w:r w:rsidRPr="00F627A1">
              <w:rPr>
                <w:b/>
                <w:bCs/>
                <w:sz w:val="24"/>
                <w:szCs w:val="24"/>
                <w:lang w:val="en-US"/>
              </w:rPr>
              <w:t>0.06</w:t>
            </w:r>
          </w:p>
        </w:tc>
        <w:tc>
          <w:tcPr>
            <w:tcW w:w="696" w:type="dxa"/>
            <w:tcBorders>
              <w:top w:val="single" w:sz="4" w:space="0" w:color="auto"/>
              <w:left w:val="single" w:sz="4" w:space="0" w:color="auto"/>
              <w:bottom w:val="single" w:sz="4" w:space="0" w:color="auto"/>
              <w:right w:val="single" w:sz="4" w:space="0" w:color="auto"/>
            </w:tcBorders>
            <w:hideMark/>
          </w:tcPr>
          <w:p w14:paraId="4FEDBA0A" w14:textId="77777777" w:rsidR="00F627A1" w:rsidRDefault="00F627A1" w:rsidP="00F627A1">
            <w:pPr>
              <w:spacing w:line="360" w:lineRule="auto"/>
              <w:rPr>
                <w:sz w:val="24"/>
                <w:szCs w:val="24"/>
              </w:rPr>
            </w:pPr>
            <w:r w:rsidRPr="00310949">
              <w:rPr>
                <w:sz w:val="24"/>
                <w:szCs w:val="24"/>
                <w:lang w:val="en-US"/>
              </w:rPr>
              <w:t>0.91/</w:t>
            </w:r>
          </w:p>
          <w:p w14:paraId="6E06F5E2" w14:textId="77777777" w:rsidR="00F627A1" w:rsidRPr="00310949" w:rsidRDefault="00F627A1" w:rsidP="00F627A1">
            <w:pPr>
              <w:spacing w:line="360" w:lineRule="auto"/>
              <w:rPr>
                <w:sz w:val="24"/>
                <w:szCs w:val="24"/>
                <w:lang w:val="en-US"/>
              </w:rPr>
            </w:pPr>
            <w:r w:rsidRPr="00310949">
              <w:rPr>
                <w:sz w:val="24"/>
                <w:szCs w:val="24"/>
                <w:lang w:val="en-US"/>
              </w:rPr>
              <w:t>0.06</w:t>
            </w:r>
          </w:p>
        </w:tc>
        <w:tc>
          <w:tcPr>
            <w:tcW w:w="696" w:type="dxa"/>
            <w:tcBorders>
              <w:top w:val="single" w:sz="4" w:space="0" w:color="auto"/>
              <w:left w:val="single" w:sz="4" w:space="0" w:color="auto"/>
              <w:bottom w:val="single" w:sz="4" w:space="0" w:color="auto"/>
              <w:right w:val="single" w:sz="4" w:space="0" w:color="auto"/>
            </w:tcBorders>
            <w:hideMark/>
          </w:tcPr>
          <w:p w14:paraId="1C13E0A8" w14:textId="77777777" w:rsidR="00F627A1" w:rsidRDefault="00F627A1" w:rsidP="00F627A1">
            <w:pPr>
              <w:spacing w:line="360" w:lineRule="auto"/>
              <w:rPr>
                <w:sz w:val="24"/>
                <w:szCs w:val="24"/>
              </w:rPr>
            </w:pPr>
            <w:r w:rsidRPr="00310949">
              <w:rPr>
                <w:sz w:val="24"/>
                <w:szCs w:val="24"/>
                <w:lang w:val="en-US"/>
              </w:rPr>
              <w:t>0.91/</w:t>
            </w:r>
          </w:p>
          <w:p w14:paraId="419E42C1" w14:textId="77777777" w:rsidR="00F627A1" w:rsidRPr="00310949" w:rsidRDefault="00F627A1" w:rsidP="00F627A1">
            <w:pPr>
              <w:spacing w:line="360" w:lineRule="auto"/>
              <w:rPr>
                <w:sz w:val="24"/>
                <w:szCs w:val="24"/>
                <w:lang w:val="en-US"/>
              </w:rPr>
            </w:pPr>
            <w:r w:rsidRPr="00310949">
              <w:rPr>
                <w:sz w:val="24"/>
                <w:szCs w:val="24"/>
                <w:lang w:val="en-US"/>
              </w:rPr>
              <w:t>0.07</w:t>
            </w:r>
          </w:p>
        </w:tc>
        <w:tc>
          <w:tcPr>
            <w:tcW w:w="696" w:type="dxa"/>
            <w:tcBorders>
              <w:top w:val="single" w:sz="4" w:space="0" w:color="auto"/>
              <w:left w:val="single" w:sz="4" w:space="0" w:color="auto"/>
              <w:bottom w:val="single" w:sz="4" w:space="0" w:color="auto"/>
              <w:right w:val="single" w:sz="4" w:space="0" w:color="auto"/>
            </w:tcBorders>
            <w:hideMark/>
          </w:tcPr>
          <w:p w14:paraId="6F73C904" w14:textId="77777777" w:rsidR="00F627A1" w:rsidRDefault="00F627A1" w:rsidP="00F627A1">
            <w:pPr>
              <w:spacing w:line="360" w:lineRule="auto"/>
              <w:rPr>
                <w:sz w:val="24"/>
                <w:szCs w:val="24"/>
              </w:rPr>
            </w:pPr>
            <w:r w:rsidRPr="00310949">
              <w:rPr>
                <w:sz w:val="24"/>
                <w:szCs w:val="24"/>
                <w:lang w:val="en-US"/>
              </w:rPr>
              <w:t>0.66/</w:t>
            </w:r>
          </w:p>
          <w:p w14:paraId="47F395AA" w14:textId="77777777" w:rsidR="00F627A1" w:rsidRPr="00310949" w:rsidRDefault="00F627A1" w:rsidP="00F627A1">
            <w:pPr>
              <w:spacing w:line="360" w:lineRule="auto"/>
              <w:rPr>
                <w:sz w:val="24"/>
                <w:szCs w:val="24"/>
                <w:lang w:val="en-US"/>
              </w:rPr>
            </w:pPr>
            <w:r w:rsidRPr="00310949">
              <w:rPr>
                <w:sz w:val="24"/>
                <w:szCs w:val="24"/>
                <w:lang w:val="en-US"/>
              </w:rPr>
              <w:t>0.06</w:t>
            </w:r>
          </w:p>
        </w:tc>
        <w:tc>
          <w:tcPr>
            <w:tcW w:w="696" w:type="dxa"/>
            <w:tcBorders>
              <w:top w:val="single" w:sz="4" w:space="0" w:color="auto"/>
              <w:left w:val="single" w:sz="4" w:space="0" w:color="auto"/>
              <w:bottom w:val="single" w:sz="4" w:space="0" w:color="auto"/>
              <w:right w:val="single" w:sz="4" w:space="0" w:color="auto"/>
            </w:tcBorders>
            <w:hideMark/>
          </w:tcPr>
          <w:p w14:paraId="66C1744C" w14:textId="77777777" w:rsidR="00F627A1" w:rsidRDefault="00F627A1" w:rsidP="00F627A1">
            <w:pPr>
              <w:spacing w:line="360" w:lineRule="auto"/>
              <w:rPr>
                <w:sz w:val="24"/>
                <w:szCs w:val="24"/>
              </w:rPr>
            </w:pPr>
            <w:r w:rsidRPr="00310949">
              <w:rPr>
                <w:sz w:val="24"/>
                <w:szCs w:val="24"/>
                <w:lang w:val="en-US"/>
              </w:rPr>
              <w:t>0.65/</w:t>
            </w:r>
          </w:p>
          <w:p w14:paraId="269763C6" w14:textId="77777777" w:rsidR="00F627A1" w:rsidRPr="00310949" w:rsidRDefault="00F627A1" w:rsidP="00F627A1">
            <w:pPr>
              <w:spacing w:line="360" w:lineRule="auto"/>
              <w:rPr>
                <w:sz w:val="24"/>
                <w:szCs w:val="24"/>
                <w:lang w:val="en-US"/>
              </w:rPr>
            </w:pPr>
            <w:r w:rsidRPr="00310949">
              <w:rPr>
                <w:sz w:val="24"/>
                <w:szCs w:val="24"/>
                <w:lang w:val="en-US"/>
              </w:rPr>
              <w:t>0.07</w:t>
            </w:r>
          </w:p>
        </w:tc>
        <w:tc>
          <w:tcPr>
            <w:tcW w:w="696" w:type="dxa"/>
            <w:tcBorders>
              <w:top w:val="single" w:sz="4" w:space="0" w:color="auto"/>
              <w:left w:val="single" w:sz="4" w:space="0" w:color="auto"/>
              <w:bottom w:val="single" w:sz="4" w:space="0" w:color="auto"/>
              <w:right w:val="single" w:sz="4" w:space="0" w:color="auto"/>
            </w:tcBorders>
            <w:hideMark/>
          </w:tcPr>
          <w:p w14:paraId="18DB6671" w14:textId="77777777" w:rsidR="00F627A1" w:rsidRDefault="00F627A1" w:rsidP="00F627A1">
            <w:pPr>
              <w:spacing w:line="360" w:lineRule="auto"/>
              <w:rPr>
                <w:sz w:val="24"/>
                <w:szCs w:val="24"/>
              </w:rPr>
            </w:pPr>
            <w:r w:rsidRPr="00310949">
              <w:rPr>
                <w:sz w:val="24"/>
                <w:szCs w:val="24"/>
                <w:lang w:val="en-US"/>
              </w:rPr>
              <w:t>0.65/</w:t>
            </w:r>
          </w:p>
          <w:p w14:paraId="33F5C9C7" w14:textId="77777777" w:rsidR="00F627A1" w:rsidRPr="00310949" w:rsidRDefault="00F627A1" w:rsidP="00F627A1">
            <w:pPr>
              <w:spacing w:line="360" w:lineRule="auto"/>
              <w:rPr>
                <w:sz w:val="24"/>
                <w:szCs w:val="24"/>
                <w:lang w:val="en-US"/>
              </w:rPr>
            </w:pPr>
            <w:r w:rsidRPr="00310949">
              <w:rPr>
                <w:sz w:val="24"/>
                <w:szCs w:val="24"/>
                <w:lang w:val="en-US"/>
              </w:rPr>
              <w:t>0.07</w:t>
            </w:r>
          </w:p>
        </w:tc>
        <w:tc>
          <w:tcPr>
            <w:tcW w:w="696" w:type="dxa"/>
            <w:tcBorders>
              <w:top w:val="single" w:sz="4" w:space="0" w:color="auto"/>
              <w:left w:val="single" w:sz="4" w:space="0" w:color="auto"/>
              <w:bottom w:val="single" w:sz="4" w:space="0" w:color="auto"/>
              <w:right w:val="single" w:sz="4" w:space="0" w:color="auto"/>
            </w:tcBorders>
            <w:hideMark/>
          </w:tcPr>
          <w:p w14:paraId="774AB121" w14:textId="77777777" w:rsidR="00F627A1" w:rsidRDefault="00F627A1" w:rsidP="00F627A1">
            <w:pPr>
              <w:spacing w:line="360" w:lineRule="auto"/>
              <w:rPr>
                <w:sz w:val="24"/>
                <w:szCs w:val="24"/>
              </w:rPr>
            </w:pPr>
            <w:r w:rsidRPr="00310949">
              <w:rPr>
                <w:sz w:val="24"/>
                <w:szCs w:val="24"/>
                <w:lang w:val="en-US"/>
              </w:rPr>
              <w:t>0.66/</w:t>
            </w:r>
          </w:p>
          <w:p w14:paraId="077A3707" w14:textId="77777777" w:rsidR="00F627A1" w:rsidRPr="00310949" w:rsidRDefault="00F627A1" w:rsidP="00F627A1">
            <w:pPr>
              <w:spacing w:line="360" w:lineRule="auto"/>
              <w:rPr>
                <w:sz w:val="24"/>
                <w:szCs w:val="24"/>
                <w:lang w:val="en-US"/>
              </w:rPr>
            </w:pPr>
            <w:r w:rsidRPr="00310949">
              <w:rPr>
                <w:sz w:val="24"/>
                <w:szCs w:val="24"/>
                <w:lang w:val="en-US"/>
              </w:rPr>
              <w:t>0.07</w:t>
            </w:r>
          </w:p>
        </w:tc>
      </w:tr>
      <w:tr w:rsidR="00F627A1" w:rsidRPr="00310949" w14:paraId="577DC1F8" w14:textId="77777777" w:rsidTr="00F627A1">
        <w:trPr>
          <w:trHeight w:val="784"/>
        </w:trPr>
        <w:tc>
          <w:tcPr>
            <w:tcW w:w="1504" w:type="dxa"/>
            <w:tcBorders>
              <w:top w:val="single" w:sz="4" w:space="0" w:color="auto"/>
              <w:left w:val="single" w:sz="4" w:space="0" w:color="auto"/>
              <w:bottom w:val="single" w:sz="4" w:space="0" w:color="auto"/>
              <w:right w:val="single" w:sz="4" w:space="0" w:color="auto"/>
            </w:tcBorders>
            <w:hideMark/>
          </w:tcPr>
          <w:p w14:paraId="1C110102" w14:textId="77777777" w:rsidR="00F627A1" w:rsidRPr="00310949" w:rsidRDefault="00F627A1" w:rsidP="00F627A1">
            <w:pPr>
              <w:spacing w:line="360" w:lineRule="auto"/>
              <w:rPr>
                <w:sz w:val="24"/>
                <w:szCs w:val="24"/>
                <w:lang w:val="en-US"/>
              </w:rPr>
            </w:pPr>
            <w:r>
              <w:rPr>
                <w:sz w:val="24"/>
                <w:szCs w:val="24"/>
                <w:lang w:val="en-US"/>
              </w:rPr>
              <w:t>L</w:t>
            </w:r>
            <w:r w:rsidRPr="00310949">
              <w:rPr>
                <w:sz w:val="24"/>
                <w:szCs w:val="24"/>
                <w:lang w:val="en-US"/>
              </w:rPr>
              <w:t xml:space="preserve"> = 15,</w:t>
            </w:r>
            <w:r w:rsidRPr="00310949">
              <w:rPr>
                <w:sz w:val="24"/>
                <w:szCs w:val="24"/>
                <w:lang w:val="en-US"/>
              </w:rPr>
              <w:br/>
              <w:t>V = 15</w:t>
            </w:r>
          </w:p>
        </w:tc>
        <w:tc>
          <w:tcPr>
            <w:tcW w:w="696" w:type="dxa"/>
            <w:tcBorders>
              <w:top w:val="single" w:sz="4" w:space="0" w:color="auto"/>
              <w:left w:val="single" w:sz="4" w:space="0" w:color="auto"/>
              <w:bottom w:val="single" w:sz="4" w:space="0" w:color="auto"/>
              <w:right w:val="single" w:sz="4" w:space="0" w:color="auto"/>
            </w:tcBorders>
            <w:hideMark/>
          </w:tcPr>
          <w:p w14:paraId="53606D63" w14:textId="77777777" w:rsidR="00F627A1" w:rsidRDefault="00F627A1" w:rsidP="00F627A1">
            <w:pPr>
              <w:spacing w:line="360" w:lineRule="auto"/>
              <w:rPr>
                <w:sz w:val="24"/>
                <w:szCs w:val="24"/>
              </w:rPr>
            </w:pPr>
            <w:r w:rsidRPr="00310949">
              <w:rPr>
                <w:sz w:val="24"/>
                <w:szCs w:val="24"/>
                <w:lang w:val="en-US"/>
              </w:rPr>
              <w:t>0.51/</w:t>
            </w:r>
          </w:p>
          <w:p w14:paraId="355149A1" w14:textId="77777777" w:rsidR="00F627A1" w:rsidRPr="00310949" w:rsidRDefault="00F627A1" w:rsidP="00F627A1">
            <w:pPr>
              <w:spacing w:line="360" w:lineRule="auto"/>
              <w:rPr>
                <w:sz w:val="24"/>
                <w:szCs w:val="24"/>
                <w:lang w:val="en-US"/>
              </w:rPr>
            </w:pPr>
            <w:r w:rsidRPr="00310949">
              <w:rPr>
                <w:sz w:val="24"/>
                <w:szCs w:val="24"/>
                <w:lang w:val="en-US"/>
              </w:rPr>
              <w:t>0.11</w:t>
            </w:r>
          </w:p>
        </w:tc>
        <w:tc>
          <w:tcPr>
            <w:tcW w:w="696" w:type="dxa"/>
            <w:tcBorders>
              <w:top w:val="single" w:sz="4" w:space="0" w:color="auto"/>
              <w:left w:val="single" w:sz="4" w:space="0" w:color="auto"/>
              <w:bottom w:val="single" w:sz="4" w:space="0" w:color="auto"/>
              <w:right w:val="single" w:sz="4" w:space="0" w:color="auto"/>
            </w:tcBorders>
            <w:hideMark/>
          </w:tcPr>
          <w:p w14:paraId="0A827717" w14:textId="77777777" w:rsidR="00F627A1" w:rsidRDefault="00F627A1" w:rsidP="00F627A1">
            <w:pPr>
              <w:spacing w:line="360" w:lineRule="auto"/>
              <w:rPr>
                <w:sz w:val="24"/>
                <w:szCs w:val="24"/>
              </w:rPr>
            </w:pPr>
            <w:r w:rsidRPr="00310949">
              <w:rPr>
                <w:sz w:val="24"/>
                <w:szCs w:val="24"/>
                <w:lang w:val="en-US"/>
              </w:rPr>
              <w:t>0.57/</w:t>
            </w:r>
          </w:p>
          <w:p w14:paraId="4A1F596A" w14:textId="77777777" w:rsidR="00F627A1" w:rsidRPr="00310949" w:rsidRDefault="00F627A1" w:rsidP="00F627A1">
            <w:pPr>
              <w:spacing w:line="360" w:lineRule="auto"/>
              <w:rPr>
                <w:sz w:val="24"/>
                <w:szCs w:val="24"/>
                <w:lang w:val="en-US"/>
              </w:rPr>
            </w:pPr>
            <w:r w:rsidRPr="00310949">
              <w:rPr>
                <w:sz w:val="24"/>
                <w:szCs w:val="24"/>
                <w:lang w:val="en-US"/>
              </w:rPr>
              <w:t>0.11</w:t>
            </w:r>
          </w:p>
        </w:tc>
        <w:tc>
          <w:tcPr>
            <w:tcW w:w="696" w:type="dxa"/>
            <w:tcBorders>
              <w:top w:val="single" w:sz="4" w:space="0" w:color="auto"/>
              <w:left w:val="single" w:sz="4" w:space="0" w:color="auto"/>
              <w:bottom w:val="single" w:sz="4" w:space="0" w:color="auto"/>
              <w:right w:val="single" w:sz="4" w:space="0" w:color="auto"/>
            </w:tcBorders>
            <w:hideMark/>
          </w:tcPr>
          <w:p w14:paraId="2FB609DB" w14:textId="77777777" w:rsidR="00F627A1" w:rsidRDefault="00F627A1" w:rsidP="00F627A1">
            <w:pPr>
              <w:spacing w:line="360" w:lineRule="auto"/>
              <w:rPr>
                <w:sz w:val="24"/>
                <w:szCs w:val="24"/>
              </w:rPr>
            </w:pPr>
            <w:r w:rsidRPr="00310949">
              <w:rPr>
                <w:sz w:val="24"/>
                <w:szCs w:val="24"/>
                <w:lang w:val="en-US"/>
              </w:rPr>
              <w:t>0.57/</w:t>
            </w:r>
          </w:p>
          <w:p w14:paraId="75A4E1EF" w14:textId="77777777" w:rsidR="00F627A1" w:rsidRPr="00310949" w:rsidRDefault="00F627A1" w:rsidP="00F627A1">
            <w:pPr>
              <w:spacing w:line="360" w:lineRule="auto"/>
              <w:rPr>
                <w:sz w:val="24"/>
                <w:szCs w:val="24"/>
                <w:lang w:val="en-US"/>
              </w:rPr>
            </w:pPr>
            <w:r w:rsidRPr="00310949">
              <w:rPr>
                <w:sz w:val="24"/>
                <w:szCs w:val="24"/>
                <w:lang w:val="en-US"/>
              </w:rPr>
              <w:t>0.12</w:t>
            </w:r>
          </w:p>
        </w:tc>
        <w:tc>
          <w:tcPr>
            <w:tcW w:w="696" w:type="dxa"/>
            <w:tcBorders>
              <w:top w:val="single" w:sz="4" w:space="0" w:color="auto"/>
              <w:left w:val="single" w:sz="4" w:space="0" w:color="auto"/>
              <w:bottom w:val="single" w:sz="4" w:space="0" w:color="auto"/>
              <w:right w:val="single" w:sz="4" w:space="0" w:color="auto"/>
            </w:tcBorders>
            <w:hideMark/>
          </w:tcPr>
          <w:p w14:paraId="517C83B0" w14:textId="77777777" w:rsidR="00F627A1" w:rsidRPr="00F627A1" w:rsidRDefault="00F627A1" w:rsidP="00F627A1">
            <w:pPr>
              <w:spacing w:line="360" w:lineRule="auto"/>
              <w:rPr>
                <w:b/>
                <w:bCs/>
                <w:sz w:val="24"/>
                <w:szCs w:val="24"/>
              </w:rPr>
            </w:pPr>
            <w:r w:rsidRPr="00F627A1">
              <w:rPr>
                <w:b/>
                <w:bCs/>
                <w:sz w:val="24"/>
                <w:szCs w:val="24"/>
                <w:lang w:val="en-US"/>
              </w:rPr>
              <w:t>0.61/</w:t>
            </w:r>
          </w:p>
          <w:p w14:paraId="30D4C623" w14:textId="77777777" w:rsidR="00F627A1" w:rsidRPr="00310949" w:rsidRDefault="00F627A1" w:rsidP="00F627A1">
            <w:pPr>
              <w:spacing w:line="360" w:lineRule="auto"/>
              <w:rPr>
                <w:sz w:val="24"/>
                <w:szCs w:val="24"/>
                <w:lang w:val="en-US"/>
              </w:rPr>
            </w:pPr>
            <w:r w:rsidRPr="00F627A1">
              <w:rPr>
                <w:b/>
                <w:bCs/>
                <w:sz w:val="24"/>
                <w:szCs w:val="24"/>
                <w:lang w:val="en-US"/>
              </w:rPr>
              <w:t>0.13</w:t>
            </w:r>
          </w:p>
        </w:tc>
        <w:tc>
          <w:tcPr>
            <w:tcW w:w="696" w:type="dxa"/>
            <w:tcBorders>
              <w:top w:val="single" w:sz="4" w:space="0" w:color="auto"/>
              <w:left w:val="single" w:sz="4" w:space="0" w:color="auto"/>
              <w:bottom w:val="single" w:sz="4" w:space="0" w:color="auto"/>
              <w:right w:val="single" w:sz="4" w:space="0" w:color="auto"/>
            </w:tcBorders>
            <w:hideMark/>
          </w:tcPr>
          <w:p w14:paraId="6DC20654" w14:textId="77777777" w:rsidR="00F627A1" w:rsidRDefault="00F627A1" w:rsidP="00F627A1">
            <w:pPr>
              <w:spacing w:line="360" w:lineRule="auto"/>
              <w:rPr>
                <w:sz w:val="24"/>
                <w:szCs w:val="24"/>
              </w:rPr>
            </w:pPr>
            <w:r w:rsidRPr="00310949">
              <w:rPr>
                <w:sz w:val="24"/>
                <w:szCs w:val="24"/>
                <w:lang w:val="en-US"/>
              </w:rPr>
              <w:t>0.57/</w:t>
            </w:r>
          </w:p>
          <w:p w14:paraId="4779A7A5" w14:textId="77777777" w:rsidR="00F627A1" w:rsidRPr="00310949" w:rsidRDefault="00F627A1" w:rsidP="00F627A1">
            <w:pPr>
              <w:spacing w:line="360" w:lineRule="auto"/>
              <w:rPr>
                <w:sz w:val="24"/>
                <w:szCs w:val="24"/>
                <w:lang w:val="en-US"/>
              </w:rPr>
            </w:pPr>
            <w:r w:rsidRPr="00310949">
              <w:rPr>
                <w:sz w:val="24"/>
                <w:szCs w:val="24"/>
                <w:lang w:val="en-US"/>
              </w:rPr>
              <w:t>0.09</w:t>
            </w:r>
          </w:p>
        </w:tc>
        <w:tc>
          <w:tcPr>
            <w:tcW w:w="696" w:type="dxa"/>
            <w:tcBorders>
              <w:top w:val="single" w:sz="4" w:space="0" w:color="auto"/>
              <w:left w:val="single" w:sz="4" w:space="0" w:color="auto"/>
              <w:bottom w:val="single" w:sz="4" w:space="0" w:color="auto"/>
              <w:right w:val="single" w:sz="4" w:space="0" w:color="auto"/>
            </w:tcBorders>
            <w:hideMark/>
          </w:tcPr>
          <w:p w14:paraId="21214AC5" w14:textId="77777777" w:rsidR="00F627A1" w:rsidRDefault="00F627A1" w:rsidP="00F627A1">
            <w:pPr>
              <w:spacing w:line="360" w:lineRule="auto"/>
              <w:rPr>
                <w:sz w:val="24"/>
                <w:szCs w:val="24"/>
              </w:rPr>
            </w:pPr>
            <w:r w:rsidRPr="00310949">
              <w:rPr>
                <w:sz w:val="24"/>
                <w:szCs w:val="24"/>
                <w:lang w:val="en-US"/>
              </w:rPr>
              <w:t>0.59/</w:t>
            </w:r>
          </w:p>
          <w:p w14:paraId="153E3BA4" w14:textId="77777777" w:rsidR="00F627A1" w:rsidRPr="00310949" w:rsidRDefault="00F627A1" w:rsidP="00F627A1">
            <w:pPr>
              <w:spacing w:line="360" w:lineRule="auto"/>
              <w:rPr>
                <w:sz w:val="24"/>
                <w:szCs w:val="24"/>
                <w:lang w:val="en-US"/>
              </w:rPr>
            </w:pPr>
            <w:r w:rsidRPr="00310949">
              <w:rPr>
                <w:sz w:val="24"/>
                <w:szCs w:val="24"/>
                <w:lang w:val="en-US"/>
              </w:rPr>
              <w:t>0.08</w:t>
            </w:r>
          </w:p>
        </w:tc>
        <w:tc>
          <w:tcPr>
            <w:tcW w:w="696" w:type="dxa"/>
            <w:tcBorders>
              <w:top w:val="single" w:sz="4" w:space="0" w:color="auto"/>
              <w:left w:val="single" w:sz="4" w:space="0" w:color="auto"/>
              <w:bottom w:val="single" w:sz="4" w:space="0" w:color="auto"/>
              <w:right w:val="single" w:sz="4" w:space="0" w:color="auto"/>
            </w:tcBorders>
            <w:hideMark/>
          </w:tcPr>
          <w:p w14:paraId="0F82AE6A" w14:textId="77777777" w:rsidR="00F627A1" w:rsidRDefault="00F627A1" w:rsidP="00F627A1">
            <w:pPr>
              <w:spacing w:line="360" w:lineRule="auto"/>
              <w:rPr>
                <w:sz w:val="24"/>
                <w:szCs w:val="24"/>
              </w:rPr>
            </w:pPr>
            <w:r w:rsidRPr="00310949">
              <w:rPr>
                <w:sz w:val="24"/>
                <w:szCs w:val="24"/>
                <w:lang w:val="en-US"/>
              </w:rPr>
              <w:t>0.58/</w:t>
            </w:r>
          </w:p>
          <w:p w14:paraId="2369D5F3" w14:textId="77777777" w:rsidR="00F627A1" w:rsidRPr="00310949" w:rsidRDefault="00F627A1" w:rsidP="00F627A1">
            <w:pPr>
              <w:spacing w:line="360" w:lineRule="auto"/>
              <w:rPr>
                <w:sz w:val="24"/>
                <w:szCs w:val="24"/>
                <w:lang w:val="en-US"/>
              </w:rPr>
            </w:pPr>
            <w:r w:rsidRPr="00310949">
              <w:rPr>
                <w:sz w:val="24"/>
                <w:szCs w:val="24"/>
                <w:lang w:val="en-US"/>
              </w:rPr>
              <w:t>0.08</w:t>
            </w:r>
          </w:p>
        </w:tc>
        <w:tc>
          <w:tcPr>
            <w:tcW w:w="696" w:type="dxa"/>
            <w:tcBorders>
              <w:top w:val="single" w:sz="4" w:space="0" w:color="auto"/>
              <w:left w:val="single" w:sz="4" w:space="0" w:color="auto"/>
              <w:bottom w:val="single" w:sz="4" w:space="0" w:color="auto"/>
              <w:right w:val="single" w:sz="4" w:space="0" w:color="auto"/>
            </w:tcBorders>
            <w:hideMark/>
          </w:tcPr>
          <w:p w14:paraId="2E41A305" w14:textId="77777777" w:rsidR="00F627A1" w:rsidRDefault="00F627A1" w:rsidP="00F627A1">
            <w:pPr>
              <w:spacing w:line="360" w:lineRule="auto"/>
              <w:rPr>
                <w:sz w:val="24"/>
                <w:szCs w:val="24"/>
              </w:rPr>
            </w:pPr>
            <w:r w:rsidRPr="00310949">
              <w:rPr>
                <w:sz w:val="24"/>
                <w:szCs w:val="24"/>
                <w:lang w:val="en-US"/>
              </w:rPr>
              <w:t>0.58/</w:t>
            </w:r>
          </w:p>
          <w:p w14:paraId="2717C531" w14:textId="77777777" w:rsidR="00F627A1" w:rsidRPr="00310949" w:rsidRDefault="00F627A1" w:rsidP="00F627A1">
            <w:pPr>
              <w:spacing w:line="360" w:lineRule="auto"/>
              <w:rPr>
                <w:sz w:val="24"/>
                <w:szCs w:val="24"/>
                <w:lang w:val="en-US"/>
              </w:rPr>
            </w:pPr>
            <w:r w:rsidRPr="00310949">
              <w:rPr>
                <w:sz w:val="24"/>
                <w:szCs w:val="24"/>
                <w:lang w:val="en-US"/>
              </w:rPr>
              <w:t>0.09</w:t>
            </w:r>
          </w:p>
        </w:tc>
        <w:tc>
          <w:tcPr>
            <w:tcW w:w="696" w:type="dxa"/>
            <w:tcBorders>
              <w:top w:val="single" w:sz="4" w:space="0" w:color="auto"/>
              <w:left w:val="single" w:sz="4" w:space="0" w:color="auto"/>
              <w:bottom w:val="single" w:sz="4" w:space="0" w:color="auto"/>
              <w:right w:val="single" w:sz="4" w:space="0" w:color="auto"/>
            </w:tcBorders>
            <w:hideMark/>
          </w:tcPr>
          <w:p w14:paraId="55F4C27D" w14:textId="77777777" w:rsidR="00F627A1" w:rsidRDefault="00F627A1" w:rsidP="00F627A1">
            <w:pPr>
              <w:spacing w:line="360" w:lineRule="auto"/>
              <w:rPr>
                <w:sz w:val="24"/>
                <w:szCs w:val="24"/>
              </w:rPr>
            </w:pPr>
            <w:r w:rsidRPr="00310949">
              <w:rPr>
                <w:sz w:val="24"/>
                <w:szCs w:val="24"/>
                <w:lang w:val="en-US"/>
              </w:rPr>
              <w:t>0.36/</w:t>
            </w:r>
          </w:p>
          <w:p w14:paraId="29D61F83" w14:textId="77777777" w:rsidR="00F627A1" w:rsidRPr="00310949" w:rsidRDefault="00F627A1" w:rsidP="00F627A1">
            <w:pPr>
              <w:spacing w:line="360" w:lineRule="auto"/>
              <w:rPr>
                <w:sz w:val="24"/>
                <w:szCs w:val="24"/>
                <w:lang w:val="en-US"/>
              </w:rPr>
            </w:pPr>
            <w:r w:rsidRPr="00310949">
              <w:rPr>
                <w:sz w:val="24"/>
                <w:szCs w:val="24"/>
                <w:lang w:val="en-US"/>
              </w:rPr>
              <w:t>0.05</w:t>
            </w:r>
          </w:p>
        </w:tc>
        <w:tc>
          <w:tcPr>
            <w:tcW w:w="696" w:type="dxa"/>
            <w:tcBorders>
              <w:top w:val="single" w:sz="4" w:space="0" w:color="auto"/>
              <w:left w:val="single" w:sz="4" w:space="0" w:color="auto"/>
              <w:bottom w:val="single" w:sz="4" w:space="0" w:color="auto"/>
              <w:right w:val="single" w:sz="4" w:space="0" w:color="auto"/>
            </w:tcBorders>
            <w:hideMark/>
          </w:tcPr>
          <w:p w14:paraId="16839FDC" w14:textId="77777777" w:rsidR="00F627A1" w:rsidRDefault="00F627A1" w:rsidP="00F627A1">
            <w:pPr>
              <w:spacing w:line="360" w:lineRule="auto"/>
              <w:rPr>
                <w:sz w:val="24"/>
                <w:szCs w:val="24"/>
              </w:rPr>
            </w:pPr>
            <w:r w:rsidRPr="00310949">
              <w:rPr>
                <w:sz w:val="24"/>
                <w:szCs w:val="24"/>
                <w:lang w:val="en-US"/>
              </w:rPr>
              <w:t>0.36/</w:t>
            </w:r>
          </w:p>
          <w:p w14:paraId="52988866" w14:textId="77777777" w:rsidR="00F627A1" w:rsidRPr="00310949" w:rsidRDefault="00F627A1" w:rsidP="00F627A1">
            <w:pPr>
              <w:spacing w:line="360" w:lineRule="auto"/>
              <w:rPr>
                <w:sz w:val="24"/>
                <w:szCs w:val="24"/>
                <w:lang w:val="en-US"/>
              </w:rPr>
            </w:pPr>
            <w:r w:rsidRPr="00310949">
              <w:rPr>
                <w:sz w:val="24"/>
                <w:szCs w:val="24"/>
                <w:lang w:val="en-US"/>
              </w:rPr>
              <w:t>0.05</w:t>
            </w:r>
          </w:p>
        </w:tc>
        <w:tc>
          <w:tcPr>
            <w:tcW w:w="696" w:type="dxa"/>
            <w:tcBorders>
              <w:top w:val="single" w:sz="4" w:space="0" w:color="auto"/>
              <w:left w:val="single" w:sz="4" w:space="0" w:color="auto"/>
              <w:bottom w:val="single" w:sz="4" w:space="0" w:color="auto"/>
              <w:right w:val="single" w:sz="4" w:space="0" w:color="auto"/>
            </w:tcBorders>
            <w:hideMark/>
          </w:tcPr>
          <w:p w14:paraId="40B583DA" w14:textId="77777777" w:rsidR="00F627A1" w:rsidRDefault="00F627A1" w:rsidP="00F627A1">
            <w:pPr>
              <w:spacing w:line="360" w:lineRule="auto"/>
              <w:rPr>
                <w:sz w:val="24"/>
                <w:szCs w:val="24"/>
              </w:rPr>
            </w:pPr>
            <w:r w:rsidRPr="00310949">
              <w:rPr>
                <w:sz w:val="24"/>
                <w:szCs w:val="24"/>
                <w:lang w:val="en-US"/>
              </w:rPr>
              <w:t>0.36/</w:t>
            </w:r>
          </w:p>
          <w:p w14:paraId="0E901106" w14:textId="77777777" w:rsidR="00F627A1" w:rsidRPr="00310949" w:rsidRDefault="00F627A1" w:rsidP="00F627A1">
            <w:pPr>
              <w:spacing w:line="360" w:lineRule="auto"/>
              <w:rPr>
                <w:sz w:val="24"/>
                <w:szCs w:val="24"/>
                <w:lang w:val="en-US"/>
              </w:rPr>
            </w:pPr>
            <w:r w:rsidRPr="00310949">
              <w:rPr>
                <w:sz w:val="24"/>
                <w:szCs w:val="24"/>
                <w:lang w:val="en-US"/>
              </w:rPr>
              <w:t>0.05</w:t>
            </w:r>
          </w:p>
        </w:tc>
        <w:tc>
          <w:tcPr>
            <w:tcW w:w="696" w:type="dxa"/>
            <w:tcBorders>
              <w:top w:val="single" w:sz="4" w:space="0" w:color="auto"/>
              <w:left w:val="single" w:sz="4" w:space="0" w:color="auto"/>
              <w:bottom w:val="single" w:sz="4" w:space="0" w:color="auto"/>
              <w:right w:val="single" w:sz="4" w:space="0" w:color="auto"/>
            </w:tcBorders>
            <w:hideMark/>
          </w:tcPr>
          <w:p w14:paraId="47E9C9F4" w14:textId="77777777" w:rsidR="00F627A1" w:rsidRDefault="00F627A1" w:rsidP="00F627A1">
            <w:pPr>
              <w:spacing w:line="360" w:lineRule="auto"/>
              <w:rPr>
                <w:sz w:val="24"/>
                <w:szCs w:val="24"/>
              </w:rPr>
            </w:pPr>
            <w:r w:rsidRPr="00310949">
              <w:rPr>
                <w:sz w:val="24"/>
                <w:szCs w:val="24"/>
                <w:lang w:val="en-US"/>
              </w:rPr>
              <w:t>0.36/</w:t>
            </w:r>
          </w:p>
          <w:p w14:paraId="6EF56703" w14:textId="77777777" w:rsidR="00F627A1" w:rsidRPr="00310949" w:rsidRDefault="00F627A1" w:rsidP="00F627A1">
            <w:pPr>
              <w:spacing w:line="360" w:lineRule="auto"/>
              <w:rPr>
                <w:sz w:val="24"/>
                <w:szCs w:val="24"/>
                <w:lang w:val="en-US"/>
              </w:rPr>
            </w:pPr>
            <w:r w:rsidRPr="00310949">
              <w:rPr>
                <w:sz w:val="24"/>
                <w:szCs w:val="24"/>
                <w:lang w:val="en-US"/>
              </w:rPr>
              <w:t>0.05</w:t>
            </w:r>
          </w:p>
        </w:tc>
      </w:tr>
      <w:tr w:rsidR="00F627A1" w:rsidRPr="00310949" w14:paraId="456BB1FD" w14:textId="77777777" w:rsidTr="00F627A1">
        <w:trPr>
          <w:trHeight w:val="790"/>
        </w:trPr>
        <w:tc>
          <w:tcPr>
            <w:tcW w:w="1504" w:type="dxa"/>
            <w:tcBorders>
              <w:top w:val="single" w:sz="4" w:space="0" w:color="auto"/>
              <w:left w:val="single" w:sz="4" w:space="0" w:color="auto"/>
              <w:bottom w:val="single" w:sz="4" w:space="0" w:color="auto"/>
              <w:right w:val="single" w:sz="4" w:space="0" w:color="auto"/>
            </w:tcBorders>
            <w:hideMark/>
          </w:tcPr>
          <w:p w14:paraId="0E8725E2" w14:textId="77777777" w:rsidR="00F627A1" w:rsidRPr="00310949" w:rsidRDefault="00F627A1" w:rsidP="00F627A1">
            <w:pPr>
              <w:spacing w:line="360" w:lineRule="auto"/>
              <w:rPr>
                <w:sz w:val="24"/>
                <w:szCs w:val="24"/>
                <w:lang w:val="en-US"/>
              </w:rPr>
            </w:pPr>
            <w:r>
              <w:rPr>
                <w:sz w:val="24"/>
                <w:szCs w:val="24"/>
                <w:lang w:val="en-US"/>
              </w:rPr>
              <w:t>L</w:t>
            </w:r>
            <w:r w:rsidRPr="00310949">
              <w:rPr>
                <w:sz w:val="24"/>
                <w:szCs w:val="24"/>
                <w:lang w:val="en-US"/>
              </w:rPr>
              <w:t xml:space="preserve"> = 15,</w:t>
            </w:r>
            <w:r w:rsidRPr="00310949">
              <w:rPr>
                <w:sz w:val="24"/>
                <w:szCs w:val="24"/>
                <w:lang w:val="en-US"/>
              </w:rPr>
              <w:br/>
              <w:t>V = 25</w:t>
            </w:r>
          </w:p>
        </w:tc>
        <w:tc>
          <w:tcPr>
            <w:tcW w:w="696" w:type="dxa"/>
            <w:tcBorders>
              <w:top w:val="single" w:sz="4" w:space="0" w:color="auto"/>
              <w:left w:val="single" w:sz="4" w:space="0" w:color="auto"/>
              <w:bottom w:val="single" w:sz="4" w:space="0" w:color="auto"/>
              <w:right w:val="single" w:sz="4" w:space="0" w:color="auto"/>
            </w:tcBorders>
            <w:hideMark/>
          </w:tcPr>
          <w:p w14:paraId="71C4F9F5" w14:textId="77777777" w:rsidR="00F627A1" w:rsidRDefault="00F627A1" w:rsidP="00F627A1">
            <w:pPr>
              <w:spacing w:line="360" w:lineRule="auto"/>
              <w:rPr>
                <w:sz w:val="24"/>
                <w:szCs w:val="24"/>
              </w:rPr>
            </w:pPr>
            <w:r w:rsidRPr="00310949">
              <w:rPr>
                <w:sz w:val="24"/>
                <w:szCs w:val="24"/>
                <w:lang w:val="en-US"/>
              </w:rPr>
              <w:t>0.49/</w:t>
            </w:r>
          </w:p>
          <w:p w14:paraId="2CB62850" w14:textId="77777777" w:rsidR="00F627A1" w:rsidRPr="00310949" w:rsidRDefault="00F627A1" w:rsidP="00F627A1">
            <w:pPr>
              <w:spacing w:line="360" w:lineRule="auto"/>
              <w:rPr>
                <w:sz w:val="24"/>
                <w:szCs w:val="24"/>
                <w:lang w:val="en-US"/>
              </w:rPr>
            </w:pPr>
            <w:r w:rsidRPr="00310949">
              <w:rPr>
                <w:sz w:val="24"/>
                <w:szCs w:val="24"/>
                <w:lang w:val="en-US"/>
              </w:rPr>
              <w:t>0.12</w:t>
            </w:r>
          </w:p>
        </w:tc>
        <w:tc>
          <w:tcPr>
            <w:tcW w:w="696" w:type="dxa"/>
            <w:tcBorders>
              <w:top w:val="single" w:sz="4" w:space="0" w:color="auto"/>
              <w:left w:val="single" w:sz="4" w:space="0" w:color="auto"/>
              <w:bottom w:val="single" w:sz="4" w:space="0" w:color="auto"/>
              <w:right w:val="single" w:sz="4" w:space="0" w:color="auto"/>
            </w:tcBorders>
            <w:hideMark/>
          </w:tcPr>
          <w:p w14:paraId="633545B9" w14:textId="77777777" w:rsidR="00F627A1" w:rsidRDefault="00F627A1" w:rsidP="00F627A1">
            <w:pPr>
              <w:spacing w:line="360" w:lineRule="auto"/>
              <w:rPr>
                <w:sz w:val="24"/>
                <w:szCs w:val="24"/>
              </w:rPr>
            </w:pPr>
            <w:r w:rsidRPr="00310949">
              <w:rPr>
                <w:sz w:val="24"/>
                <w:szCs w:val="24"/>
                <w:lang w:val="en-US"/>
              </w:rPr>
              <w:t>0.57/</w:t>
            </w:r>
          </w:p>
          <w:p w14:paraId="0DC0C10C" w14:textId="77777777" w:rsidR="00F627A1" w:rsidRPr="00310949" w:rsidRDefault="00F627A1" w:rsidP="00F627A1">
            <w:pPr>
              <w:spacing w:line="360" w:lineRule="auto"/>
              <w:rPr>
                <w:sz w:val="24"/>
                <w:szCs w:val="24"/>
                <w:lang w:val="en-US"/>
              </w:rPr>
            </w:pPr>
            <w:r w:rsidRPr="00310949">
              <w:rPr>
                <w:sz w:val="24"/>
                <w:szCs w:val="24"/>
                <w:lang w:val="en-US"/>
              </w:rPr>
              <w:t>0.14</w:t>
            </w:r>
          </w:p>
        </w:tc>
        <w:tc>
          <w:tcPr>
            <w:tcW w:w="696" w:type="dxa"/>
            <w:tcBorders>
              <w:top w:val="single" w:sz="4" w:space="0" w:color="auto"/>
              <w:left w:val="single" w:sz="4" w:space="0" w:color="auto"/>
              <w:bottom w:val="single" w:sz="4" w:space="0" w:color="auto"/>
              <w:right w:val="single" w:sz="4" w:space="0" w:color="auto"/>
            </w:tcBorders>
            <w:hideMark/>
          </w:tcPr>
          <w:p w14:paraId="36BA9FFC" w14:textId="77777777" w:rsidR="00F627A1" w:rsidRDefault="00F627A1" w:rsidP="00F627A1">
            <w:pPr>
              <w:spacing w:line="360" w:lineRule="auto"/>
              <w:rPr>
                <w:sz w:val="24"/>
                <w:szCs w:val="24"/>
              </w:rPr>
            </w:pPr>
            <w:r w:rsidRPr="00310949">
              <w:rPr>
                <w:sz w:val="24"/>
                <w:szCs w:val="24"/>
                <w:lang w:val="en-US"/>
              </w:rPr>
              <w:t>0.55/</w:t>
            </w:r>
          </w:p>
          <w:p w14:paraId="309849FC" w14:textId="77777777" w:rsidR="00F627A1" w:rsidRPr="00310949" w:rsidRDefault="00F627A1" w:rsidP="00F627A1">
            <w:pPr>
              <w:spacing w:line="360" w:lineRule="auto"/>
              <w:rPr>
                <w:sz w:val="24"/>
                <w:szCs w:val="24"/>
                <w:lang w:val="en-US"/>
              </w:rPr>
            </w:pPr>
            <w:r w:rsidRPr="00310949">
              <w:rPr>
                <w:sz w:val="24"/>
                <w:szCs w:val="24"/>
                <w:lang w:val="en-US"/>
              </w:rPr>
              <w:t>0.12</w:t>
            </w:r>
          </w:p>
        </w:tc>
        <w:tc>
          <w:tcPr>
            <w:tcW w:w="696" w:type="dxa"/>
            <w:tcBorders>
              <w:top w:val="single" w:sz="4" w:space="0" w:color="auto"/>
              <w:left w:val="single" w:sz="4" w:space="0" w:color="auto"/>
              <w:bottom w:val="single" w:sz="4" w:space="0" w:color="auto"/>
              <w:right w:val="single" w:sz="4" w:space="0" w:color="auto"/>
            </w:tcBorders>
            <w:hideMark/>
          </w:tcPr>
          <w:p w14:paraId="5D5B0E4E" w14:textId="77777777" w:rsidR="00F627A1" w:rsidRDefault="00F627A1" w:rsidP="00F627A1">
            <w:pPr>
              <w:spacing w:line="360" w:lineRule="auto"/>
              <w:rPr>
                <w:sz w:val="24"/>
                <w:szCs w:val="24"/>
              </w:rPr>
            </w:pPr>
            <w:r w:rsidRPr="00310949">
              <w:rPr>
                <w:sz w:val="24"/>
                <w:szCs w:val="24"/>
                <w:lang w:val="en-US"/>
              </w:rPr>
              <w:t>0.54/</w:t>
            </w:r>
          </w:p>
          <w:p w14:paraId="0940A44D" w14:textId="77777777" w:rsidR="00F627A1" w:rsidRPr="00310949" w:rsidRDefault="00F627A1" w:rsidP="00F627A1">
            <w:pPr>
              <w:spacing w:line="360" w:lineRule="auto"/>
              <w:rPr>
                <w:sz w:val="24"/>
                <w:szCs w:val="24"/>
                <w:lang w:val="en-US"/>
              </w:rPr>
            </w:pPr>
            <w:r w:rsidRPr="00310949">
              <w:rPr>
                <w:sz w:val="24"/>
                <w:szCs w:val="24"/>
                <w:lang w:val="en-US"/>
              </w:rPr>
              <w:t>0.12</w:t>
            </w:r>
          </w:p>
        </w:tc>
        <w:tc>
          <w:tcPr>
            <w:tcW w:w="696" w:type="dxa"/>
            <w:tcBorders>
              <w:top w:val="single" w:sz="4" w:space="0" w:color="auto"/>
              <w:left w:val="single" w:sz="4" w:space="0" w:color="auto"/>
              <w:bottom w:val="single" w:sz="4" w:space="0" w:color="auto"/>
              <w:right w:val="single" w:sz="4" w:space="0" w:color="auto"/>
            </w:tcBorders>
            <w:hideMark/>
          </w:tcPr>
          <w:p w14:paraId="0FEBC8E9" w14:textId="77777777" w:rsidR="00F627A1" w:rsidRDefault="00F627A1" w:rsidP="00F627A1">
            <w:pPr>
              <w:spacing w:line="360" w:lineRule="auto"/>
              <w:rPr>
                <w:sz w:val="24"/>
                <w:szCs w:val="24"/>
              </w:rPr>
            </w:pPr>
            <w:r w:rsidRPr="00310949">
              <w:rPr>
                <w:sz w:val="24"/>
                <w:szCs w:val="24"/>
                <w:lang w:val="en-US"/>
              </w:rPr>
              <w:t>0.59/</w:t>
            </w:r>
          </w:p>
          <w:p w14:paraId="63874931" w14:textId="77777777" w:rsidR="00F627A1" w:rsidRPr="00310949" w:rsidRDefault="00F627A1" w:rsidP="00F627A1">
            <w:pPr>
              <w:spacing w:line="360" w:lineRule="auto"/>
              <w:rPr>
                <w:sz w:val="24"/>
                <w:szCs w:val="24"/>
                <w:lang w:val="en-US"/>
              </w:rPr>
            </w:pPr>
            <w:r w:rsidRPr="00310949">
              <w:rPr>
                <w:sz w:val="24"/>
                <w:szCs w:val="24"/>
                <w:lang w:val="en-US"/>
              </w:rPr>
              <w:t>0.09</w:t>
            </w:r>
          </w:p>
        </w:tc>
        <w:tc>
          <w:tcPr>
            <w:tcW w:w="696" w:type="dxa"/>
            <w:tcBorders>
              <w:top w:val="single" w:sz="4" w:space="0" w:color="auto"/>
              <w:left w:val="single" w:sz="4" w:space="0" w:color="auto"/>
              <w:bottom w:val="single" w:sz="4" w:space="0" w:color="auto"/>
              <w:right w:val="single" w:sz="4" w:space="0" w:color="auto"/>
            </w:tcBorders>
            <w:hideMark/>
          </w:tcPr>
          <w:p w14:paraId="580FBFA1" w14:textId="77777777" w:rsidR="00F627A1" w:rsidRDefault="00F627A1" w:rsidP="00F627A1">
            <w:pPr>
              <w:spacing w:line="360" w:lineRule="auto"/>
              <w:rPr>
                <w:sz w:val="24"/>
                <w:szCs w:val="24"/>
              </w:rPr>
            </w:pPr>
            <w:r w:rsidRPr="00310949">
              <w:rPr>
                <w:sz w:val="24"/>
                <w:szCs w:val="24"/>
                <w:lang w:val="en-US"/>
              </w:rPr>
              <w:t>0.59/</w:t>
            </w:r>
          </w:p>
          <w:p w14:paraId="6F3773BA" w14:textId="77777777" w:rsidR="00F627A1" w:rsidRPr="00310949" w:rsidRDefault="00F627A1" w:rsidP="00F627A1">
            <w:pPr>
              <w:spacing w:line="360" w:lineRule="auto"/>
              <w:rPr>
                <w:sz w:val="24"/>
                <w:szCs w:val="24"/>
                <w:lang w:val="en-US"/>
              </w:rPr>
            </w:pPr>
            <w:r w:rsidRPr="00310949">
              <w:rPr>
                <w:sz w:val="24"/>
                <w:szCs w:val="24"/>
                <w:lang w:val="en-US"/>
              </w:rPr>
              <w:t>0.10</w:t>
            </w:r>
          </w:p>
        </w:tc>
        <w:tc>
          <w:tcPr>
            <w:tcW w:w="696" w:type="dxa"/>
            <w:tcBorders>
              <w:top w:val="single" w:sz="4" w:space="0" w:color="auto"/>
              <w:left w:val="single" w:sz="4" w:space="0" w:color="auto"/>
              <w:bottom w:val="single" w:sz="4" w:space="0" w:color="auto"/>
              <w:right w:val="single" w:sz="4" w:space="0" w:color="auto"/>
            </w:tcBorders>
            <w:hideMark/>
          </w:tcPr>
          <w:p w14:paraId="3D5FAA85" w14:textId="77777777" w:rsidR="00F627A1" w:rsidRDefault="00F627A1" w:rsidP="00F627A1">
            <w:pPr>
              <w:spacing w:line="360" w:lineRule="auto"/>
              <w:rPr>
                <w:sz w:val="24"/>
                <w:szCs w:val="24"/>
              </w:rPr>
            </w:pPr>
            <w:r w:rsidRPr="00310949">
              <w:rPr>
                <w:sz w:val="24"/>
                <w:szCs w:val="24"/>
                <w:lang w:val="en-US"/>
              </w:rPr>
              <w:t>0.59/</w:t>
            </w:r>
          </w:p>
          <w:p w14:paraId="1A1D8536" w14:textId="77777777" w:rsidR="00F627A1" w:rsidRPr="00310949" w:rsidRDefault="00F627A1" w:rsidP="00F627A1">
            <w:pPr>
              <w:spacing w:line="360" w:lineRule="auto"/>
              <w:rPr>
                <w:sz w:val="24"/>
                <w:szCs w:val="24"/>
                <w:lang w:val="en-US"/>
              </w:rPr>
            </w:pPr>
            <w:r w:rsidRPr="00310949">
              <w:rPr>
                <w:sz w:val="24"/>
                <w:szCs w:val="24"/>
                <w:lang w:val="en-US"/>
              </w:rPr>
              <w:t>0.10</w:t>
            </w:r>
          </w:p>
        </w:tc>
        <w:tc>
          <w:tcPr>
            <w:tcW w:w="696" w:type="dxa"/>
            <w:tcBorders>
              <w:top w:val="single" w:sz="4" w:space="0" w:color="auto"/>
              <w:left w:val="single" w:sz="4" w:space="0" w:color="auto"/>
              <w:bottom w:val="single" w:sz="4" w:space="0" w:color="auto"/>
              <w:right w:val="single" w:sz="4" w:space="0" w:color="auto"/>
            </w:tcBorders>
            <w:hideMark/>
          </w:tcPr>
          <w:p w14:paraId="798C3ABC" w14:textId="77777777" w:rsidR="00F627A1" w:rsidRPr="00F627A1" w:rsidRDefault="00F627A1" w:rsidP="00F627A1">
            <w:pPr>
              <w:spacing w:line="360" w:lineRule="auto"/>
              <w:rPr>
                <w:b/>
                <w:bCs/>
                <w:sz w:val="24"/>
                <w:szCs w:val="24"/>
              </w:rPr>
            </w:pPr>
            <w:r w:rsidRPr="00F627A1">
              <w:rPr>
                <w:b/>
                <w:bCs/>
                <w:sz w:val="24"/>
                <w:szCs w:val="24"/>
                <w:lang w:val="en-US"/>
              </w:rPr>
              <w:t>0.60/</w:t>
            </w:r>
          </w:p>
          <w:p w14:paraId="13B64180" w14:textId="77777777" w:rsidR="00F627A1" w:rsidRPr="00310949" w:rsidRDefault="00F627A1" w:rsidP="00F627A1">
            <w:pPr>
              <w:spacing w:line="360" w:lineRule="auto"/>
              <w:rPr>
                <w:sz w:val="24"/>
                <w:szCs w:val="24"/>
                <w:lang w:val="en-US"/>
              </w:rPr>
            </w:pPr>
            <w:r w:rsidRPr="00F627A1">
              <w:rPr>
                <w:b/>
                <w:bCs/>
                <w:sz w:val="24"/>
                <w:szCs w:val="24"/>
                <w:lang w:val="en-US"/>
              </w:rPr>
              <w:t>0.10</w:t>
            </w:r>
          </w:p>
        </w:tc>
        <w:tc>
          <w:tcPr>
            <w:tcW w:w="696" w:type="dxa"/>
            <w:tcBorders>
              <w:top w:val="single" w:sz="4" w:space="0" w:color="auto"/>
              <w:left w:val="single" w:sz="4" w:space="0" w:color="auto"/>
              <w:bottom w:val="single" w:sz="4" w:space="0" w:color="auto"/>
              <w:right w:val="single" w:sz="4" w:space="0" w:color="auto"/>
            </w:tcBorders>
            <w:hideMark/>
          </w:tcPr>
          <w:p w14:paraId="51FB8113" w14:textId="77777777" w:rsidR="00F627A1" w:rsidRDefault="00F627A1" w:rsidP="00F627A1">
            <w:pPr>
              <w:spacing w:line="360" w:lineRule="auto"/>
              <w:rPr>
                <w:sz w:val="24"/>
                <w:szCs w:val="24"/>
              </w:rPr>
            </w:pPr>
            <w:r w:rsidRPr="00310949">
              <w:rPr>
                <w:sz w:val="24"/>
                <w:szCs w:val="24"/>
                <w:lang w:val="en-US"/>
              </w:rPr>
              <w:t>0.38/</w:t>
            </w:r>
          </w:p>
          <w:p w14:paraId="38938ADF" w14:textId="77777777" w:rsidR="00F627A1" w:rsidRPr="00310949" w:rsidRDefault="00F627A1" w:rsidP="00F627A1">
            <w:pPr>
              <w:spacing w:line="360" w:lineRule="auto"/>
              <w:rPr>
                <w:sz w:val="24"/>
                <w:szCs w:val="24"/>
                <w:lang w:val="en-US"/>
              </w:rPr>
            </w:pPr>
            <w:r w:rsidRPr="00310949">
              <w:rPr>
                <w:sz w:val="24"/>
                <w:szCs w:val="24"/>
                <w:lang w:val="en-US"/>
              </w:rPr>
              <w:t>0.06</w:t>
            </w:r>
          </w:p>
        </w:tc>
        <w:tc>
          <w:tcPr>
            <w:tcW w:w="696" w:type="dxa"/>
            <w:tcBorders>
              <w:top w:val="single" w:sz="4" w:space="0" w:color="auto"/>
              <w:left w:val="single" w:sz="4" w:space="0" w:color="auto"/>
              <w:bottom w:val="single" w:sz="4" w:space="0" w:color="auto"/>
              <w:right w:val="single" w:sz="4" w:space="0" w:color="auto"/>
            </w:tcBorders>
            <w:hideMark/>
          </w:tcPr>
          <w:p w14:paraId="0F43661B" w14:textId="77777777" w:rsidR="00F627A1" w:rsidRDefault="00F627A1" w:rsidP="00F627A1">
            <w:pPr>
              <w:spacing w:line="360" w:lineRule="auto"/>
              <w:rPr>
                <w:sz w:val="24"/>
                <w:szCs w:val="24"/>
              </w:rPr>
            </w:pPr>
            <w:r w:rsidRPr="00310949">
              <w:rPr>
                <w:sz w:val="24"/>
                <w:szCs w:val="24"/>
                <w:lang w:val="en-US"/>
              </w:rPr>
              <w:t>0.38/</w:t>
            </w:r>
          </w:p>
          <w:p w14:paraId="27B0CC2A" w14:textId="77777777" w:rsidR="00F627A1" w:rsidRPr="00310949" w:rsidRDefault="00F627A1" w:rsidP="00F627A1">
            <w:pPr>
              <w:spacing w:line="360" w:lineRule="auto"/>
              <w:rPr>
                <w:sz w:val="24"/>
                <w:szCs w:val="24"/>
                <w:lang w:val="en-US"/>
              </w:rPr>
            </w:pPr>
            <w:r w:rsidRPr="00310949">
              <w:rPr>
                <w:sz w:val="24"/>
                <w:szCs w:val="24"/>
                <w:lang w:val="en-US"/>
              </w:rPr>
              <w:t>0.06</w:t>
            </w:r>
          </w:p>
        </w:tc>
        <w:tc>
          <w:tcPr>
            <w:tcW w:w="696" w:type="dxa"/>
            <w:tcBorders>
              <w:top w:val="single" w:sz="4" w:space="0" w:color="auto"/>
              <w:left w:val="single" w:sz="4" w:space="0" w:color="auto"/>
              <w:bottom w:val="single" w:sz="4" w:space="0" w:color="auto"/>
              <w:right w:val="single" w:sz="4" w:space="0" w:color="auto"/>
            </w:tcBorders>
            <w:hideMark/>
          </w:tcPr>
          <w:p w14:paraId="44951D22" w14:textId="77777777" w:rsidR="00F627A1" w:rsidRDefault="00F627A1" w:rsidP="00F627A1">
            <w:pPr>
              <w:spacing w:line="360" w:lineRule="auto"/>
              <w:rPr>
                <w:sz w:val="24"/>
                <w:szCs w:val="24"/>
              </w:rPr>
            </w:pPr>
            <w:r w:rsidRPr="00310949">
              <w:rPr>
                <w:sz w:val="24"/>
                <w:szCs w:val="24"/>
                <w:lang w:val="en-US"/>
              </w:rPr>
              <w:t>0.38/</w:t>
            </w:r>
          </w:p>
          <w:p w14:paraId="278B6BD5" w14:textId="77777777" w:rsidR="00F627A1" w:rsidRPr="00310949" w:rsidRDefault="00F627A1" w:rsidP="00F627A1">
            <w:pPr>
              <w:spacing w:line="360" w:lineRule="auto"/>
              <w:rPr>
                <w:sz w:val="24"/>
                <w:szCs w:val="24"/>
                <w:lang w:val="en-US"/>
              </w:rPr>
            </w:pPr>
            <w:r w:rsidRPr="00310949">
              <w:rPr>
                <w:sz w:val="24"/>
                <w:szCs w:val="24"/>
                <w:lang w:val="en-US"/>
              </w:rPr>
              <w:t>0.06</w:t>
            </w:r>
          </w:p>
        </w:tc>
        <w:tc>
          <w:tcPr>
            <w:tcW w:w="696" w:type="dxa"/>
            <w:tcBorders>
              <w:top w:val="single" w:sz="4" w:space="0" w:color="auto"/>
              <w:left w:val="single" w:sz="4" w:space="0" w:color="auto"/>
              <w:bottom w:val="single" w:sz="4" w:space="0" w:color="auto"/>
              <w:right w:val="single" w:sz="4" w:space="0" w:color="auto"/>
            </w:tcBorders>
            <w:hideMark/>
          </w:tcPr>
          <w:p w14:paraId="2AB492FC" w14:textId="77777777" w:rsidR="00F627A1" w:rsidRDefault="00F627A1" w:rsidP="00F627A1">
            <w:pPr>
              <w:spacing w:line="360" w:lineRule="auto"/>
              <w:rPr>
                <w:sz w:val="24"/>
                <w:szCs w:val="24"/>
                <w:lang w:val="en-US"/>
              </w:rPr>
            </w:pPr>
            <w:r w:rsidRPr="00310949">
              <w:rPr>
                <w:sz w:val="24"/>
                <w:szCs w:val="24"/>
                <w:lang w:val="en-US"/>
              </w:rPr>
              <w:t>0.39/</w:t>
            </w:r>
          </w:p>
          <w:p w14:paraId="6C77A7C2" w14:textId="77777777" w:rsidR="00F627A1" w:rsidRPr="00310949" w:rsidRDefault="00F627A1" w:rsidP="00F627A1">
            <w:pPr>
              <w:spacing w:line="360" w:lineRule="auto"/>
              <w:rPr>
                <w:sz w:val="24"/>
                <w:szCs w:val="24"/>
              </w:rPr>
            </w:pPr>
            <w:r w:rsidRPr="00310949">
              <w:rPr>
                <w:sz w:val="24"/>
                <w:szCs w:val="24"/>
                <w:lang w:val="en-US"/>
              </w:rPr>
              <w:t>0.06</w:t>
            </w:r>
          </w:p>
        </w:tc>
      </w:tr>
      <w:bookmarkEnd w:id="23"/>
    </w:tbl>
    <w:p w14:paraId="52EEC71F" w14:textId="77777777" w:rsidR="00F627A1" w:rsidRDefault="00F627A1" w:rsidP="00404437">
      <w:pPr>
        <w:spacing w:line="360" w:lineRule="auto"/>
        <w:rPr>
          <w:sz w:val="28"/>
          <w:szCs w:val="28"/>
          <w:lang w:val="en-US"/>
        </w:rPr>
      </w:pPr>
    </w:p>
    <w:p w14:paraId="2E54B918" w14:textId="77777777" w:rsidR="00406749" w:rsidRDefault="00406749" w:rsidP="00404437">
      <w:pPr>
        <w:spacing w:line="360" w:lineRule="auto"/>
        <w:rPr>
          <w:sz w:val="28"/>
          <w:szCs w:val="28"/>
          <w:lang w:val="en-US"/>
        </w:rPr>
      </w:pPr>
    </w:p>
    <w:p w14:paraId="55ABE46A" w14:textId="77777777" w:rsidR="00406749" w:rsidRDefault="00406749" w:rsidP="00404437">
      <w:pPr>
        <w:spacing w:line="360" w:lineRule="auto"/>
        <w:rPr>
          <w:sz w:val="28"/>
          <w:szCs w:val="28"/>
          <w:lang w:val="en-US"/>
        </w:rPr>
      </w:pPr>
    </w:p>
    <w:p w14:paraId="7EC55A20" w14:textId="77777777" w:rsidR="00406749" w:rsidRDefault="00406749" w:rsidP="00404437">
      <w:pPr>
        <w:spacing w:line="360" w:lineRule="auto"/>
        <w:rPr>
          <w:sz w:val="28"/>
          <w:szCs w:val="28"/>
          <w:lang w:val="en-US"/>
        </w:rPr>
      </w:pPr>
    </w:p>
    <w:p w14:paraId="771CA07B" w14:textId="77777777" w:rsidR="00406749" w:rsidRDefault="00406749" w:rsidP="00404437">
      <w:pPr>
        <w:spacing w:line="360" w:lineRule="auto"/>
        <w:rPr>
          <w:sz w:val="28"/>
          <w:szCs w:val="28"/>
          <w:lang w:val="en-US"/>
        </w:rPr>
      </w:pPr>
    </w:p>
    <w:p w14:paraId="26E67375" w14:textId="77777777" w:rsidR="00406749" w:rsidRDefault="00406749" w:rsidP="00404437">
      <w:pPr>
        <w:spacing w:line="360" w:lineRule="auto"/>
        <w:rPr>
          <w:sz w:val="28"/>
          <w:szCs w:val="28"/>
          <w:lang w:val="en-US"/>
        </w:rPr>
      </w:pPr>
    </w:p>
    <w:p w14:paraId="6DD83C91" w14:textId="77777777" w:rsidR="00406749" w:rsidRDefault="00406749" w:rsidP="00404437">
      <w:pPr>
        <w:spacing w:line="360" w:lineRule="auto"/>
        <w:rPr>
          <w:sz w:val="28"/>
          <w:szCs w:val="28"/>
          <w:lang w:val="en-US"/>
        </w:rPr>
      </w:pPr>
    </w:p>
    <w:p w14:paraId="58F2F54D" w14:textId="71E80A18" w:rsidR="00A2677D" w:rsidRPr="003A70CD" w:rsidRDefault="00A2677D" w:rsidP="00404437">
      <w:pPr>
        <w:spacing w:line="360" w:lineRule="auto"/>
        <w:rPr>
          <w:sz w:val="28"/>
          <w:szCs w:val="28"/>
        </w:rPr>
      </w:pPr>
      <w:r>
        <w:rPr>
          <w:sz w:val="28"/>
          <w:szCs w:val="28"/>
        </w:rPr>
        <w:t>Таблица 5</w:t>
      </w:r>
      <w:r w:rsidRPr="00A2677D">
        <w:rPr>
          <w:sz w:val="28"/>
          <w:szCs w:val="28"/>
        </w:rPr>
        <w:t>.</w:t>
      </w:r>
      <w:r>
        <w:rPr>
          <w:sz w:val="28"/>
          <w:szCs w:val="28"/>
          <w:lang w:val="en-US"/>
        </w:rPr>
        <w:t>ARI</w:t>
      </w:r>
      <w:r w:rsidRPr="00A2677D">
        <w:rPr>
          <w:sz w:val="28"/>
          <w:szCs w:val="28"/>
        </w:rPr>
        <w:t xml:space="preserve"> </w:t>
      </w:r>
      <w:r>
        <w:rPr>
          <w:sz w:val="28"/>
          <w:szCs w:val="28"/>
        </w:rPr>
        <w:t xml:space="preserve">критериев из библиотеки </w:t>
      </w:r>
      <w:proofErr w:type="spellStart"/>
      <w:r>
        <w:rPr>
          <w:sz w:val="28"/>
          <w:szCs w:val="28"/>
          <w:lang w:val="en-US"/>
        </w:rPr>
        <w:t>sklearn</w:t>
      </w:r>
      <w:proofErr w:type="spellEnd"/>
      <w:r w:rsidRPr="00A90066">
        <w:rPr>
          <w:sz w:val="28"/>
          <w:szCs w:val="28"/>
        </w:rPr>
        <w:t xml:space="preserve"> </w:t>
      </w:r>
      <w:r>
        <w:rPr>
          <w:sz w:val="28"/>
          <w:szCs w:val="28"/>
        </w:rPr>
        <w:t xml:space="preserve">в формате </w:t>
      </w:r>
      <w:r>
        <w:rPr>
          <w:sz w:val="28"/>
          <w:szCs w:val="28"/>
          <w:lang w:val="en-US"/>
        </w:rPr>
        <w:t>mean</w:t>
      </w:r>
      <w:r w:rsidRPr="00A90066">
        <w:rPr>
          <w:sz w:val="28"/>
          <w:szCs w:val="28"/>
        </w:rPr>
        <w:t>/</w:t>
      </w:r>
      <w:r>
        <w:rPr>
          <w:sz w:val="28"/>
          <w:szCs w:val="28"/>
          <w:lang w:val="en-US"/>
        </w:rPr>
        <w:t>std</w:t>
      </w:r>
    </w:p>
    <w:tbl>
      <w:tblPr>
        <w:tblStyle w:val="af"/>
        <w:tblpPr w:leftFromText="180" w:rightFromText="180" w:vertAnchor="page" w:horzAnchor="margin" w:tblpY="2056"/>
        <w:tblW w:w="6478" w:type="dxa"/>
        <w:tblLook w:val="04A0" w:firstRow="1" w:lastRow="0" w:firstColumn="1" w:lastColumn="0" w:noHBand="0" w:noVBand="1"/>
      </w:tblPr>
      <w:tblGrid>
        <w:gridCol w:w="1519"/>
        <w:gridCol w:w="703"/>
        <w:gridCol w:w="950"/>
        <w:gridCol w:w="703"/>
        <w:gridCol w:w="950"/>
        <w:gridCol w:w="703"/>
        <w:gridCol w:w="950"/>
      </w:tblGrid>
      <w:tr w:rsidR="00406749" w:rsidRPr="00792656" w14:paraId="7CF5A606" w14:textId="77777777" w:rsidTr="00406749">
        <w:trPr>
          <w:trHeight w:val="605"/>
        </w:trPr>
        <w:tc>
          <w:tcPr>
            <w:tcW w:w="1519" w:type="dxa"/>
            <w:tcBorders>
              <w:top w:val="single" w:sz="4" w:space="0" w:color="auto"/>
              <w:left w:val="single" w:sz="4" w:space="0" w:color="auto"/>
              <w:bottom w:val="single" w:sz="4" w:space="0" w:color="auto"/>
              <w:right w:val="single" w:sz="4" w:space="0" w:color="auto"/>
            </w:tcBorders>
            <w:hideMark/>
          </w:tcPr>
          <w:p w14:paraId="1FE16939" w14:textId="77777777" w:rsidR="00406749" w:rsidRPr="00792656" w:rsidRDefault="00406749" w:rsidP="00406749">
            <w:pPr>
              <w:spacing w:line="360" w:lineRule="auto"/>
              <w:jc w:val="center"/>
              <w:rPr>
                <w:sz w:val="24"/>
                <w:szCs w:val="24"/>
                <w:lang w:val="en-US"/>
              </w:rPr>
            </w:pPr>
            <w:proofErr w:type="spellStart"/>
            <w:r w:rsidRPr="00792656">
              <w:rPr>
                <w:sz w:val="24"/>
                <w:szCs w:val="24"/>
                <w:lang w:val="en-US"/>
              </w:rPr>
              <w:t>Комбинации</w:t>
            </w:r>
            <w:proofErr w:type="spellEnd"/>
          </w:p>
        </w:tc>
        <w:tc>
          <w:tcPr>
            <w:tcW w:w="1653" w:type="dxa"/>
            <w:gridSpan w:val="2"/>
            <w:tcBorders>
              <w:top w:val="single" w:sz="4" w:space="0" w:color="auto"/>
              <w:left w:val="single" w:sz="4" w:space="0" w:color="auto"/>
              <w:bottom w:val="single" w:sz="4" w:space="0" w:color="auto"/>
              <w:right w:val="single" w:sz="4" w:space="0" w:color="auto"/>
            </w:tcBorders>
            <w:hideMark/>
          </w:tcPr>
          <w:p w14:paraId="258E7BC3" w14:textId="77777777" w:rsidR="00406749" w:rsidRPr="00792656" w:rsidRDefault="00406749" w:rsidP="00406749">
            <w:pPr>
              <w:spacing w:line="360" w:lineRule="auto"/>
              <w:jc w:val="center"/>
              <w:rPr>
                <w:sz w:val="24"/>
                <w:szCs w:val="24"/>
                <w:lang w:val="en-US"/>
              </w:rPr>
            </w:pPr>
            <w:r w:rsidRPr="00792656">
              <w:rPr>
                <w:sz w:val="24"/>
                <w:szCs w:val="24"/>
                <w:lang w:val="en-US"/>
              </w:rPr>
              <w:t>α = 0.5</w:t>
            </w:r>
          </w:p>
        </w:tc>
        <w:tc>
          <w:tcPr>
            <w:tcW w:w="1653" w:type="dxa"/>
            <w:gridSpan w:val="2"/>
            <w:tcBorders>
              <w:top w:val="single" w:sz="4" w:space="0" w:color="auto"/>
              <w:left w:val="single" w:sz="4" w:space="0" w:color="auto"/>
              <w:bottom w:val="single" w:sz="4" w:space="0" w:color="auto"/>
              <w:right w:val="single" w:sz="4" w:space="0" w:color="auto"/>
            </w:tcBorders>
            <w:hideMark/>
          </w:tcPr>
          <w:p w14:paraId="662EA953" w14:textId="77777777" w:rsidR="00406749" w:rsidRPr="00792656" w:rsidRDefault="00406749" w:rsidP="00406749">
            <w:pPr>
              <w:spacing w:line="360" w:lineRule="auto"/>
              <w:jc w:val="center"/>
              <w:rPr>
                <w:sz w:val="24"/>
                <w:szCs w:val="24"/>
                <w:lang w:val="en-US"/>
              </w:rPr>
            </w:pPr>
            <w:r w:rsidRPr="00792656">
              <w:rPr>
                <w:sz w:val="24"/>
                <w:szCs w:val="24"/>
                <w:lang w:val="en-US"/>
              </w:rPr>
              <w:t>α = 0.</w:t>
            </w:r>
            <w:r>
              <w:rPr>
                <w:sz w:val="24"/>
                <w:szCs w:val="24"/>
                <w:lang w:val="en-US"/>
              </w:rPr>
              <w:t>75</w:t>
            </w:r>
          </w:p>
        </w:tc>
        <w:tc>
          <w:tcPr>
            <w:tcW w:w="1653" w:type="dxa"/>
            <w:gridSpan w:val="2"/>
            <w:tcBorders>
              <w:top w:val="single" w:sz="4" w:space="0" w:color="auto"/>
              <w:left w:val="single" w:sz="4" w:space="0" w:color="auto"/>
              <w:bottom w:val="single" w:sz="4" w:space="0" w:color="auto"/>
              <w:right w:val="single" w:sz="4" w:space="0" w:color="auto"/>
            </w:tcBorders>
            <w:hideMark/>
          </w:tcPr>
          <w:p w14:paraId="2722CBEA" w14:textId="77777777" w:rsidR="00406749" w:rsidRPr="00792656" w:rsidRDefault="00406749" w:rsidP="00406749">
            <w:pPr>
              <w:spacing w:line="360" w:lineRule="auto"/>
              <w:jc w:val="center"/>
              <w:rPr>
                <w:sz w:val="24"/>
                <w:szCs w:val="24"/>
                <w:lang w:val="en-US"/>
              </w:rPr>
            </w:pPr>
            <w:r w:rsidRPr="00792656">
              <w:rPr>
                <w:sz w:val="24"/>
                <w:szCs w:val="24"/>
                <w:lang w:val="en-US"/>
              </w:rPr>
              <w:t>α = 0.85</w:t>
            </w:r>
          </w:p>
        </w:tc>
      </w:tr>
      <w:tr w:rsidR="00406749" w:rsidRPr="00792656" w14:paraId="0843E946" w14:textId="77777777" w:rsidTr="00406749">
        <w:trPr>
          <w:trHeight w:val="612"/>
        </w:trPr>
        <w:tc>
          <w:tcPr>
            <w:tcW w:w="1519" w:type="dxa"/>
            <w:tcBorders>
              <w:top w:val="single" w:sz="4" w:space="0" w:color="auto"/>
              <w:left w:val="single" w:sz="4" w:space="0" w:color="auto"/>
              <w:bottom w:val="single" w:sz="4" w:space="0" w:color="auto"/>
              <w:right w:val="single" w:sz="4" w:space="0" w:color="auto"/>
            </w:tcBorders>
          </w:tcPr>
          <w:p w14:paraId="76EF2219" w14:textId="77777777" w:rsidR="00406749" w:rsidRPr="00792656" w:rsidRDefault="00406749" w:rsidP="00406749">
            <w:pPr>
              <w:spacing w:line="360" w:lineRule="auto"/>
              <w:ind w:firstLine="709"/>
              <w:jc w:val="center"/>
              <w:rPr>
                <w:sz w:val="24"/>
                <w:szCs w:val="24"/>
                <w:lang w:val="en-US"/>
              </w:rPr>
            </w:pPr>
          </w:p>
        </w:tc>
        <w:tc>
          <w:tcPr>
            <w:tcW w:w="703" w:type="dxa"/>
            <w:tcBorders>
              <w:top w:val="single" w:sz="4" w:space="0" w:color="auto"/>
              <w:left w:val="single" w:sz="4" w:space="0" w:color="auto"/>
              <w:bottom w:val="single" w:sz="4" w:space="0" w:color="auto"/>
              <w:right w:val="single" w:sz="4" w:space="0" w:color="auto"/>
            </w:tcBorders>
            <w:hideMark/>
          </w:tcPr>
          <w:p w14:paraId="4EFC04E7" w14:textId="77777777" w:rsidR="00406749" w:rsidRPr="00792656" w:rsidRDefault="00406749" w:rsidP="00406749">
            <w:pPr>
              <w:spacing w:line="360" w:lineRule="auto"/>
              <w:jc w:val="center"/>
              <w:rPr>
                <w:sz w:val="24"/>
                <w:szCs w:val="24"/>
                <w:lang w:val="en-US"/>
              </w:rPr>
            </w:pPr>
            <w:proofErr w:type="spellStart"/>
            <w:r w:rsidRPr="00792656">
              <w:rPr>
                <w:sz w:val="24"/>
                <w:szCs w:val="24"/>
                <w:lang w:val="en-US"/>
              </w:rPr>
              <w:t>gini</w:t>
            </w:r>
            <w:proofErr w:type="spellEnd"/>
          </w:p>
        </w:tc>
        <w:tc>
          <w:tcPr>
            <w:tcW w:w="950" w:type="dxa"/>
            <w:tcBorders>
              <w:top w:val="single" w:sz="4" w:space="0" w:color="auto"/>
              <w:left w:val="single" w:sz="4" w:space="0" w:color="auto"/>
              <w:bottom w:val="single" w:sz="4" w:space="0" w:color="auto"/>
              <w:right w:val="single" w:sz="4" w:space="0" w:color="auto"/>
            </w:tcBorders>
            <w:hideMark/>
          </w:tcPr>
          <w:p w14:paraId="3554FA72" w14:textId="77777777" w:rsidR="00406749" w:rsidRPr="00792656" w:rsidRDefault="00406749" w:rsidP="00406749">
            <w:pPr>
              <w:spacing w:line="360" w:lineRule="auto"/>
              <w:jc w:val="center"/>
              <w:rPr>
                <w:sz w:val="24"/>
                <w:szCs w:val="24"/>
                <w:lang w:val="en-US"/>
              </w:rPr>
            </w:pPr>
            <w:r w:rsidRPr="00792656">
              <w:rPr>
                <w:sz w:val="24"/>
                <w:szCs w:val="24"/>
                <w:lang w:val="en-US"/>
              </w:rPr>
              <w:t>entropy</w:t>
            </w:r>
          </w:p>
        </w:tc>
        <w:tc>
          <w:tcPr>
            <w:tcW w:w="703" w:type="dxa"/>
            <w:tcBorders>
              <w:top w:val="single" w:sz="4" w:space="0" w:color="auto"/>
              <w:left w:val="single" w:sz="4" w:space="0" w:color="auto"/>
              <w:bottom w:val="single" w:sz="4" w:space="0" w:color="auto"/>
              <w:right w:val="single" w:sz="4" w:space="0" w:color="auto"/>
            </w:tcBorders>
            <w:hideMark/>
          </w:tcPr>
          <w:p w14:paraId="1818A9CE" w14:textId="77777777" w:rsidR="00406749" w:rsidRPr="00792656" w:rsidRDefault="00406749" w:rsidP="00406749">
            <w:pPr>
              <w:spacing w:line="360" w:lineRule="auto"/>
              <w:jc w:val="center"/>
              <w:rPr>
                <w:sz w:val="24"/>
                <w:szCs w:val="24"/>
                <w:lang w:val="en-US"/>
              </w:rPr>
            </w:pPr>
            <w:proofErr w:type="spellStart"/>
            <w:r w:rsidRPr="00792656">
              <w:rPr>
                <w:sz w:val="24"/>
                <w:szCs w:val="24"/>
                <w:lang w:val="en-US"/>
              </w:rPr>
              <w:t>gini</w:t>
            </w:r>
            <w:proofErr w:type="spellEnd"/>
          </w:p>
        </w:tc>
        <w:tc>
          <w:tcPr>
            <w:tcW w:w="950" w:type="dxa"/>
            <w:tcBorders>
              <w:top w:val="single" w:sz="4" w:space="0" w:color="auto"/>
              <w:left w:val="single" w:sz="4" w:space="0" w:color="auto"/>
              <w:bottom w:val="single" w:sz="4" w:space="0" w:color="auto"/>
              <w:right w:val="single" w:sz="4" w:space="0" w:color="auto"/>
            </w:tcBorders>
            <w:hideMark/>
          </w:tcPr>
          <w:p w14:paraId="0536F4C5" w14:textId="77777777" w:rsidR="00406749" w:rsidRPr="00792656" w:rsidRDefault="00406749" w:rsidP="00406749">
            <w:pPr>
              <w:spacing w:line="360" w:lineRule="auto"/>
              <w:jc w:val="center"/>
              <w:rPr>
                <w:sz w:val="24"/>
                <w:szCs w:val="24"/>
                <w:lang w:val="en-US"/>
              </w:rPr>
            </w:pPr>
            <w:r w:rsidRPr="00792656">
              <w:rPr>
                <w:sz w:val="24"/>
                <w:szCs w:val="24"/>
                <w:lang w:val="en-US"/>
              </w:rPr>
              <w:t>entropy</w:t>
            </w:r>
          </w:p>
        </w:tc>
        <w:tc>
          <w:tcPr>
            <w:tcW w:w="703" w:type="dxa"/>
            <w:tcBorders>
              <w:top w:val="single" w:sz="4" w:space="0" w:color="auto"/>
              <w:left w:val="single" w:sz="4" w:space="0" w:color="auto"/>
              <w:bottom w:val="single" w:sz="4" w:space="0" w:color="auto"/>
              <w:right w:val="single" w:sz="4" w:space="0" w:color="auto"/>
            </w:tcBorders>
            <w:hideMark/>
          </w:tcPr>
          <w:p w14:paraId="2858CE22" w14:textId="77777777" w:rsidR="00406749" w:rsidRPr="00792656" w:rsidRDefault="00406749" w:rsidP="00406749">
            <w:pPr>
              <w:spacing w:line="360" w:lineRule="auto"/>
              <w:jc w:val="center"/>
              <w:rPr>
                <w:sz w:val="24"/>
                <w:szCs w:val="24"/>
                <w:lang w:val="en-US"/>
              </w:rPr>
            </w:pPr>
            <w:proofErr w:type="spellStart"/>
            <w:r w:rsidRPr="00792656">
              <w:rPr>
                <w:sz w:val="24"/>
                <w:szCs w:val="24"/>
                <w:lang w:val="en-US"/>
              </w:rPr>
              <w:t>gini</w:t>
            </w:r>
            <w:proofErr w:type="spellEnd"/>
          </w:p>
        </w:tc>
        <w:tc>
          <w:tcPr>
            <w:tcW w:w="950" w:type="dxa"/>
            <w:tcBorders>
              <w:top w:val="single" w:sz="4" w:space="0" w:color="auto"/>
              <w:left w:val="single" w:sz="4" w:space="0" w:color="auto"/>
              <w:bottom w:val="single" w:sz="4" w:space="0" w:color="auto"/>
              <w:right w:val="single" w:sz="4" w:space="0" w:color="auto"/>
            </w:tcBorders>
            <w:hideMark/>
          </w:tcPr>
          <w:p w14:paraId="71E8BA67" w14:textId="77777777" w:rsidR="00406749" w:rsidRPr="00792656" w:rsidRDefault="00406749" w:rsidP="00406749">
            <w:pPr>
              <w:spacing w:line="360" w:lineRule="auto"/>
              <w:jc w:val="center"/>
              <w:rPr>
                <w:sz w:val="24"/>
                <w:szCs w:val="24"/>
                <w:lang w:val="en-US"/>
              </w:rPr>
            </w:pPr>
            <w:r w:rsidRPr="00792656">
              <w:rPr>
                <w:sz w:val="24"/>
                <w:szCs w:val="24"/>
                <w:lang w:val="en-US"/>
              </w:rPr>
              <w:t>entropy</w:t>
            </w:r>
          </w:p>
        </w:tc>
      </w:tr>
      <w:tr w:rsidR="00406749" w:rsidRPr="00792656" w14:paraId="3D64C5B1" w14:textId="77777777" w:rsidTr="00406749">
        <w:trPr>
          <w:trHeight w:val="812"/>
        </w:trPr>
        <w:tc>
          <w:tcPr>
            <w:tcW w:w="1519" w:type="dxa"/>
            <w:tcBorders>
              <w:top w:val="single" w:sz="4" w:space="0" w:color="auto"/>
              <w:left w:val="single" w:sz="4" w:space="0" w:color="auto"/>
              <w:bottom w:val="single" w:sz="4" w:space="0" w:color="auto"/>
              <w:right w:val="single" w:sz="4" w:space="0" w:color="auto"/>
            </w:tcBorders>
            <w:hideMark/>
          </w:tcPr>
          <w:p w14:paraId="3058CC9E" w14:textId="77777777" w:rsidR="00406749" w:rsidRPr="00792656" w:rsidRDefault="00406749" w:rsidP="00406749">
            <w:pPr>
              <w:spacing w:line="360" w:lineRule="auto"/>
              <w:jc w:val="center"/>
              <w:rPr>
                <w:sz w:val="24"/>
                <w:szCs w:val="24"/>
                <w:lang w:val="en-US"/>
              </w:rPr>
            </w:pPr>
            <w:r w:rsidRPr="00792656">
              <w:rPr>
                <w:sz w:val="24"/>
                <w:szCs w:val="24"/>
                <w:lang w:val="en-US"/>
              </w:rPr>
              <w:t>L = 7,</w:t>
            </w:r>
            <w:r w:rsidRPr="00792656">
              <w:rPr>
                <w:sz w:val="24"/>
                <w:szCs w:val="24"/>
                <w:lang w:val="en-US"/>
              </w:rPr>
              <w:br/>
              <w:t>V = 15</w:t>
            </w:r>
          </w:p>
        </w:tc>
        <w:tc>
          <w:tcPr>
            <w:tcW w:w="703" w:type="dxa"/>
            <w:tcBorders>
              <w:top w:val="single" w:sz="4" w:space="0" w:color="auto"/>
              <w:left w:val="single" w:sz="4" w:space="0" w:color="auto"/>
              <w:bottom w:val="single" w:sz="4" w:space="0" w:color="auto"/>
              <w:right w:val="single" w:sz="4" w:space="0" w:color="auto"/>
            </w:tcBorders>
            <w:hideMark/>
          </w:tcPr>
          <w:p w14:paraId="59AE86FD" w14:textId="77777777" w:rsidR="00406749" w:rsidRPr="00792656" w:rsidRDefault="00406749" w:rsidP="00406749">
            <w:pPr>
              <w:spacing w:line="360" w:lineRule="auto"/>
              <w:jc w:val="center"/>
              <w:rPr>
                <w:sz w:val="24"/>
                <w:szCs w:val="24"/>
                <w:lang w:val="en-US"/>
              </w:rPr>
            </w:pPr>
            <w:r w:rsidRPr="00792656">
              <w:rPr>
                <w:sz w:val="24"/>
                <w:szCs w:val="24"/>
                <w:lang w:val="en-US"/>
              </w:rPr>
              <w:t>0.87/</w:t>
            </w:r>
          </w:p>
          <w:p w14:paraId="177D7D97" w14:textId="77777777" w:rsidR="00406749" w:rsidRPr="00792656" w:rsidRDefault="00406749" w:rsidP="00406749">
            <w:pPr>
              <w:spacing w:line="360" w:lineRule="auto"/>
              <w:jc w:val="center"/>
              <w:rPr>
                <w:sz w:val="24"/>
                <w:szCs w:val="24"/>
                <w:lang w:val="en-US"/>
              </w:rPr>
            </w:pPr>
            <w:r w:rsidRPr="00792656">
              <w:rPr>
                <w:sz w:val="24"/>
                <w:szCs w:val="24"/>
                <w:lang w:val="en-US"/>
              </w:rPr>
              <w:t>0.14</w:t>
            </w:r>
          </w:p>
        </w:tc>
        <w:tc>
          <w:tcPr>
            <w:tcW w:w="950" w:type="dxa"/>
            <w:tcBorders>
              <w:top w:val="single" w:sz="4" w:space="0" w:color="auto"/>
              <w:left w:val="single" w:sz="4" w:space="0" w:color="auto"/>
              <w:bottom w:val="single" w:sz="4" w:space="0" w:color="auto"/>
              <w:right w:val="single" w:sz="4" w:space="0" w:color="auto"/>
            </w:tcBorders>
            <w:hideMark/>
          </w:tcPr>
          <w:p w14:paraId="4447CFFD" w14:textId="77777777" w:rsidR="00406749" w:rsidRPr="00792656" w:rsidRDefault="00406749" w:rsidP="00406749">
            <w:pPr>
              <w:spacing w:line="360" w:lineRule="auto"/>
              <w:jc w:val="center"/>
              <w:rPr>
                <w:sz w:val="24"/>
                <w:szCs w:val="24"/>
                <w:lang w:val="en-US"/>
              </w:rPr>
            </w:pPr>
            <w:r w:rsidRPr="00792656">
              <w:rPr>
                <w:sz w:val="24"/>
                <w:szCs w:val="24"/>
                <w:lang w:val="en-US"/>
              </w:rPr>
              <w:t>0.99/</w:t>
            </w:r>
          </w:p>
          <w:p w14:paraId="1202F75A" w14:textId="77777777" w:rsidR="00406749" w:rsidRPr="00792656" w:rsidRDefault="00406749" w:rsidP="00406749">
            <w:pPr>
              <w:spacing w:line="360" w:lineRule="auto"/>
              <w:jc w:val="center"/>
              <w:rPr>
                <w:sz w:val="24"/>
                <w:szCs w:val="24"/>
                <w:lang w:val="en-US"/>
              </w:rPr>
            </w:pPr>
            <w:r w:rsidRPr="00792656">
              <w:rPr>
                <w:sz w:val="24"/>
                <w:szCs w:val="24"/>
                <w:lang w:val="en-US"/>
              </w:rPr>
              <w:t>0.01</w:t>
            </w:r>
          </w:p>
        </w:tc>
        <w:tc>
          <w:tcPr>
            <w:tcW w:w="703" w:type="dxa"/>
            <w:tcBorders>
              <w:top w:val="single" w:sz="4" w:space="0" w:color="auto"/>
              <w:left w:val="single" w:sz="4" w:space="0" w:color="auto"/>
              <w:bottom w:val="single" w:sz="4" w:space="0" w:color="auto"/>
              <w:right w:val="single" w:sz="4" w:space="0" w:color="auto"/>
            </w:tcBorders>
            <w:hideMark/>
          </w:tcPr>
          <w:p w14:paraId="16D7F464" w14:textId="77777777" w:rsidR="00406749" w:rsidRPr="00792656" w:rsidRDefault="00406749" w:rsidP="00406749">
            <w:pPr>
              <w:spacing w:line="360" w:lineRule="auto"/>
              <w:jc w:val="center"/>
              <w:rPr>
                <w:sz w:val="24"/>
                <w:szCs w:val="24"/>
                <w:lang w:val="en-US"/>
              </w:rPr>
            </w:pPr>
            <w:r w:rsidRPr="00792656">
              <w:rPr>
                <w:sz w:val="24"/>
                <w:szCs w:val="24"/>
                <w:lang w:val="en-US"/>
              </w:rPr>
              <w:t>0.86/</w:t>
            </w:r>
          </w:p>
          <w:p w14:paraId="75C758BF" w14:textId="77777777" w:rsidR="00406749" w:rsidRPr="00792656" w:rsidRDefault="00406749" w:rsidP="00406749">
            <w:pPr>
              <w:spacing w:line="360" w:lineRule="auto"/>
              <w:jc w:val="center"/>
              <w:rPr>
                <w:sz w:val="24"/>
                <w:szCs w:val="24"/>
                <w:lang w:val="en-US"/>
              </w:rPr>
            </w:pPr>
            <w:r w:rsidRPr="00792656">
              <w:rPr>
                <w:sz w:val="24"/>
                <w:szCs w:val="24"/>
                <w:lang w:val="en-US"/>
              </w:rPr>
              <w:t>0.10</w:t>
            </w:r>
          </w:p>
        </w:tc>
        <w:tc>
          <w:tcPr>
            <w:tcW w:w="950" w:type="dxa"/>
            <w:tcBorders>
              <w:top w:val="single" w:sz="4" w:space="0" w:color="auto"/>
              <w:left w:val="single" w:sz="4" w:space="0" w:color="auto"/>
              <w:bottom w:val="single" w:sz="4" w:space="0" w:color="auto"/>
              <w:right w:val="single" w:sz="4" w:space="0" w:color="auto"/>
            </w:tcBorders>
            <w:hideMark/>
          </w:tcPr>
          <w:p w14:paraId="7BA48EF8" w14:textId="77777777" w:rsidR="00406749" w:rsidRPr="00792656" w:rsidRDefault="00406749" w:rsidP="00406749">
            <w:pPr>
              <w:spacing w:line="360" w:lineRule="auto"/>
              <w:jc w:val="center"/>
              <w:rPr>
                <w:sz w:val="24"/>
                <w:szCs w:val="24"/>
                <w:lang w:val="en-US"/>
              </w:rPr>
            </w:pPr>
            <w:r w:rsidRPr="00792656">
              <w:rPr>
                <w:sz w:val="24"/>
                <w:szCs w:val="24"/>
                <w:lang w:val="en-US"/>
              </w:rPr>
              <w:t>0.92</w:t>
            </w:r>
          </w:p>
          <w:p w14:paraId="730DBC66" w14:textId="77777777" w:rsidR="00406749" w:rsidRPr="00792656" w:rsidRDefault="00406749" w:rsidP="00406749">
            <w:pPr>
              <w:spacing w:line="360" w:lineRule="auto"/>
              <w:jc w:val="center"/>
              <w:rPr>
                <w:sz w:val="24"/>
                <w:szCs w:val="24"/>
                <w:lang w:val="en-US"/>
              </w:rPr>
            </w:pPr>
            <w:r w:rsidRPr="00792656">
              <w:rPr>
                <w:sz w:val="24"/>
                <w:szCs w:val="24"/>
                <w:lang w:val="en-US"/>
              </w:rPr>
              <w:t>/0.03</w:t>
            </w:r>
          </w:p>
        </w:tc>
        <w:tc>
          <w:tcPr>
            <w:tcW w:w="703" w:type="dxa"/>
            <w:tcBorders>
              <w:top w:val="single" w:sz="4" w:space="0" w:color="auto"/>
              <w:left w:val="single" w:sz="4" w:space="0" w:color="auto"/>
              <w:bottom w:val="single" w:sz="4" w:space="0" w:color="auto"/>
              <w:right w:val="single" w:sz="4" w:space="0" w:color="auto"/>
            </w:tcBorders>
            <w:hideMark/>
          </w:tcPr>
          <w:p w14:paraId="71017C14" w14:textId="77777777" w:rsidR="00406749" w:rsidRPr="00792656" w:rsidRDefault="00406749" w:rsidP="00406749">
            <w:pPr>
              <w:spacing w:line="360" w:lineRule="auto"/>
              <w:jc w:val="center"/>
              <w:rPr>
                <w:sz w:val="24"/>
                <w:szCs w:val="24"/>
                <w:lang w:val="en-US"/>
              </w:rPr>
            </w:pPr>
            <w:r w:rsidRPr="00792656">
              <w:rPr>
                <w:sz w:val="24"/>
                <w:szCs w:val="24"/>
                <w:lang w:val="en-US"/>
              </w:rPr>
              <w:t>0.60/</w:t>
            </w:r>
          </w:p>
          <w:p w14:paraId="6102022D" w14:textId="77777777" w:rsidR="00406749" w:rsidRPr="00792656" w:rsidRDefault="00406749" w:rsidP="00406749">
            <w:pPr>
              <w:spacing w:line="360" w:lineRule="auto"/>
              <w:jc w:val="center"/>
              <w:rPr>
                <w:sz w:val="24"/>
                <w:szCs w:val="24"/>
                <w:lang w:val="en-US"/>
              </w:rPr>
            </w:pPr>
            <w:r w:rsidRPr="00792656">
              <w:rPr>
                <w:sz w:val="24"/>
                <w:szCs w:val="24"/>
                <w:lang w:val="en-US"/>
              </w:rPr>
              <w:t>0.08</w:t>
            </w:r>
          </w:p>
        </w:tc>
        <w:tc>
          <w:tcPr>
            <w:tcW w:w="950" w:type="dxa"/>
            <w:tcBorders>
              <w:top w:val="single" w:sz="4" w:space="0" w:color="auto"/>
              <w:left w:val="single" w:sz="4" w:space="0" w:color="auto"/>
              <w:bottom w:val="single" w:sz="4" w:space="0" w:color="auto"/>
              <w:right w:val="single" w:sz="4" w:space="0" w:color="auto"/>
            </w:tcBorders>
            <w:hideMark/>
          </w:tcPr>
          <w:p w14:paraId="251A5C61" w14:textId="77777777" w:rsidR="00406749" w:rsidRPr="00792656" w:rsidRDefault="00406749" w:rsidP="00406749">
            <w:pPr>
              <w:spacing w:line="360" w:lineRule="auto"/>
              <w:jc w:val="center"/>
              <w:rPr>
                <w:sz w:val="24"/>
                <w:szCs w:val="24"/>
                <w:lang w:val="en-US"/>
              </w:rPr>
            </w:pPr>
            <w:r w:rsidRPr="00792656">
              <w:rPr>
                <w:sz w:val="24"/>
                <w:szCs w:val="24"/>
                <w:lang w:val="en-US"/>
              </w:rPr>
              <w:t>0.62/</w:t>
            </w:r>
          </w:p>
          <w:p w14:paraId="7F56BB84" w14:textId="77777777" w:rsidR="00406749" w:rsidRPr="00792656" w:rsidRDefault="00406749" w:rsidP="00406749">
            <w:pPr>
              <w:spacing w:line="360" w:lineRule="auto"/>
              <w:jc w:val="center"/>
              <w:rPr>
                <w:sz w:val="24"/>
                <w:szCs w:val="24"/>
                <w:lang w:val="en-US"/>
              </w:rPr>
            </w:pPr>
            <w:r w:rsidRPr="00792656">
              <w:rPr>
                <w:sz w:val="24"/>
                <w:szCs w:val="24"/>
                <w:lang w:val="en-US"/>
              </w:rPr>
              <w:t>0.06</w:t>
            </w:r>
          </w:p>
        </w:tc>
      </w:tr>
      <w:tr w:rsidR="00406749" w:rsidRPr="00792656" w14:paraId="74498F66" w14:textId="77777777" w:rsidTr="00406749">
        <w:trPr>
          <w:trHeight w:val="812"/>
        </w:trPr>
        <w:tc>
          <w:tcPr>
            <w:tcW w:w="1519" w:type="dxa"/>
            <w:tcBorders>
              <w:top w:val="single" w:sz="4" w:space="0" w:color="auto"/>
              <w:left w:val="single" w:sz="4" w:space="0" w:color="auto"/>
              <w:bottom w:val="single" w:sz="4" w:space="0" w:color="auto"/>
              <w:right w:val="single" w:sz="4" w:space="0" w:color="auto"/>
            </w:tcBorders>
            <w:hideMark/>
          </w:tcPr>
          <w:p w14:paraId="5E00F230" w14:textId="77777777" w:rsidR="00406749" w:rsidRPr="00792656" w:rsidRDefault="00406749" w:rsidP="00406749">
            <w:pPr>
              <w:spacing w:line="360" w:lineRule="auto"/>
              <w:jc w:val="center"/>
              <w:rPr>
                <w:sz w:val="24"/>
                <w:szCs w:val="24"/>
                <w:lang w:val="en-US"/>
              </w:rPr>
            </w:pPr>
            <w:r w:rsidRPr="00792656">
              <w:rPr>
                <w:sz w:val="24"/>
                <w:szCs w:val="24"/>
                <w:lang w:val="en-US"/>
              </w:rPr>
              <w:t>L = 7,</w:t>
            </w:r>
            <w:r w:rsidRPr="00792656">
              <w:rPr>
                <w:sz w:val="24"/>
                <w:szCs w:val="24"/>
                <w:lang w:val="en-US"/>
              </w:rPr>
              <w:br/>
              <w:t>V = 25</w:t>
            </w:r>
          </w:p>
        </w:tc>
        <w:tc>
          <w:tcPr>
            <w:tcW w:w="703" w:type="dxa"/>
            <w:tcBorders>
              <w:top w:val="single" w:sz="4" w:space="0" w:color="auto"/>
              <w:left w:val="single" w:sz="4" w:space="0" w:color="auto"/>
              <w:bottom w:val="single" w:sz="4" w:space="0" w:color="auto"/>
              <w:right w:val="single" w:sz="4" w:space="0" w:color="auto"/>
            </w:tcBorders>
            <w:hideMark/>
          </w:tcPr>
          <w:p w14:paraId="655801F0" w14:textId="77777777" w:rsidR="00406749" w:rsidRPr="00792656" w:rsidRDefault="00406749" w:rsidP="00406749">
            <w:pPr>
              <w:spacing w:line="360" w:lineRule="auto"/>
              <w:jc w:val="center"/>
              <w:rPr>
                <w:sz w:val="24"/>
                <w:szCs w:val="24"/>
                <w:lang w:val="en-US"/>
              </w:rPr>
            </w:pPr>
            <w:r w:rsidRPr="00792656">
              <w:rPr>
                <w:sz w:val="24"/>
                <w:szCs w:val="24"/>
                <w:lang w:val="en-US"/>
              </w:rPr>
              <w:t>0.79/</w:t>
            </w:r>
          </w:p>
          <w:p w14:paraId="7C4F409B" w14:textId="77777777" w:rsidR="00406749" w:rsidRPr="00792656" w:rsidRDefault="00406749" w:rsidP="00406749">
            <w:pPr>
              <w:spacing w:line="360" w:lineRule="auto"/>
              <w:jc w:val="center"/>
              <w:rPr>
                <w:sz w:val="24"/>
                <w:szCs w:val="24"/>
                <w:lang w:val="en-US"/>
              </w:rPr>
            </w:pPr>
            <w:r w:rsidRPr="00792656">
              <w:rPr>
                <w:sz w:val="24"/>
                <w:szCs w:val="24"/>
                <w:lang w:val="en-US"/>
              </w:rPr>
              <w:t>0.13</w:t>
            </w:r>
          </w:p>
        </w:tc>
        <w:tc>
          <w:tcPr>
            <w:tcW w:w="950" w:type="dxa"/>
            <w:tcBorders>
              <w:top w:val="single" w:sz="4" w:space="0" w:color="auto"/>
              <w:left w:val="single" w:sz="4" w:space="0" w:color="auto"/>
              <w:bottom w:val="single" w:sz="4" w:space="0" w:color="auto"/>
              <w:right w:val="single" w:sz="4" w:space="0" w:color="auto"/>
            </w:tcBorders>
            <w:hideMark/>
          </w:tcPr>
          <w:p w14:paraId="076E7425" w14:textId="77777777" w:rsidR="00406749" w:rsidRPr="00792656" w:rsidRDefault="00406749" w:rsidP="00406749">
            <w:pPr>
              <w:spacing w:line="360" w:lineRule="auto"/>
              <w:jc w:val="center"/>
              <w:rPr>
                <w:sz w:val="24"/>
                <w:szCs w:val="24"/>
                <w:lang w:val="en-US"/>
              </w:rPr>
            </w:pPr>
            <w:r w:rsidRPr="00792656">
              <w:rPr>
                <w:sz w:val="24"/>
                <w:szCs w:val="24"/>
                <w:lang w:val="en-US"/>
              </w:rPr>
              <w:t>0.99/</w:t>
            </w:r>
          </w:p>
          <w:p w14:paraId="336A7068" w14:textId="77777777" w:rsidR="00406749" w:rsidRPr="00792656" w:rsidRDefault="00406749" w:rsidP="00406749">
            <w:pPr>
              <w:spacing w:line="360" w:lineRule="auto"/>
              <w:jc w:val="center"/>
              <w:rPr>
                <w:sz w:val="24"/>
                <w:szCs w:val="24"/>
                <w:lang w:val="en-US"/>
              </w:rPr>
            </w:pPr>
            <w:r w:rsidRPr="00792656">
              <w:rPr>
                <w:sz w:val="24"/>
                <w:szCs w:val="24"/>
                <w:lang w:val="en-US"/>
              </w:rPr>
              <w:t>0.01</w:t>
            </w:r>
          </w:p>
        </w:tc>
        <w:tc>
          <w:tcPr>
            <w:tcW w:w="703" w:type="dxa"/>
            <w:tcBorders>
              <w:top w:val="single" w:sz="4" w:space="0" w:color="auto"/>
              <w:left w:val="single" w:sz="4" w:space="0" w:color="auto"/>
              <w:bottom w:val="single" w:sz="4" w:space="0" w:color="auto"/>
              <w:right w:val="single" w:sz="4" w:space="0" w:color="auto"/>
            </w:tcBorders>
            <w:hideMark/>
          </w:tcPr>
          <w:p w14:paraId="15670BC4" w14:textId="77777777" w:rsidR="00406749" w:rsidRPr="00792656" w:rsidRDefault="00406749" w:rsidP="00406749">
            <w:pPr>
              <w:spacing w:line="360" w:lineRule="auto"/>
              <w:jc w:val="center"/>
              <w:rPr>
                <w:sz w:val="24"/>
                <w:szCs w:val="24"/>
                <w:lang w:val="en-US"/>
              </w:rPr>
            </w:pPr>
            <w:r w:rsidRPr="00792656">
              <w:rPr>
                <w:sz w:val="24"/>
                <w:szCs w:val="24"/>
                <w:lang w:val="en-US"/>
              </w:rPr>
              <w:t>0.91/</w:t>
            </w:r>
          </w:p>
          <w:p w14:paraId="2D3B2AB5" w14:textId="77777777" w:rsidR="00406749" w:rsidRPr="00792656" w:rsidRDefault="00406749" w:rsidP="00406749">
            <w:pPr>
              <w:spacing w:line="360" w:lineRule="auto"/>
              <w:jc w:val="center"/>
              <w:rPr>
                <w:sz w:val="24"/>
                <w:szCs w:val="24"/>
                <w:lang w:val="en-US"/>
              </w:rPr>
            </w:pPr>
            <w:r w:rsidRPr="00792656">
              <w:rPr>
                <w:sz w:val="24"/>
                <w:szCs w:val="24"/>
                <w:lang w:val="en-US"/>
              </w:rPr>
              <w:t>0.07</w:t>
            </w:r>
          </w:p>
        </w:tc>
        <w:tc>
          <w:tcPr>
            <w:tcW w:w="950" w:type="dxa"/>
            <w:tcBorders>
              <w:top w:val="single" w:sz="4" w:space="0" w:color="auto"/>
              <w:left w:val="single" w:sz="4" w:space="0" w:color="auto"/>
              <w:bottom w:val="single" w:sz="4" w:space="0" w:color="auto"/>
              <w:right w:val="single" w:sz="4" w:space="0" w:color="auto"/>
            </w:tcBorders>
            <w:hideMark/>
          </w:tcPr>
          <w:p w14:paraId="51E226B0" w14:textId="77777777" w:rsidR="00406749" w:rsidRPr="00792656" w:rsidRDefault="00406749" w:rsidP="00406749">
            <w:pPr>
              <w:spacing w:line="360" w:lineRule="auto"/>
              <w:jc w:val="center"/>
              <w:rPr>
                <w:sz w:val="24"/>
                <w:szCs w:val="24"/>
                <w:lang w:val="en-US"/>
              </w:rPr>
            </w:pPr>
            <w:r w:rsidRPr="00792656">
              <w:rPr>
                <w:sz w:val="24"/>
                <w:szCs w:val="24"/>
                <w:lang w:val="en-US"/>
              </w:rPr>
              <w:t>0.94/</w:t>
            </w:r>
          </w:p>
          <w:p w14:paraId="6BF30BF8" w14:textId="77777777" w:rsidR="00406749" w:rsidRPr="00792656" w:rsidRDefault="00406749" w:rsidP="00406749">
            <w:pPr>
              <w:spacing w:line="360" w:lineRule="auto"/>
              <w:jc w:val="center"/>
              <w:rPr>
                <w:sz w:val="24"/>
                <w:szCs w:val="24"/>
                <w:lang w:val="en-US"/>
              </w:rPr>
            </w:pPr>
            <w:r w:rsidRPr="00792656">
              <w:rPr>
                <w:sz w:val="24"/>
                <w:szCs w:val="24"/>
                <w:lang w:val="en-US"/>
              </w:rPr>
              <w:t>0.03</w:t>
            </w:r>
          </w:p>
        </w:tc>
        <w:tc>
          <w:tcPr>
            <w:tcW w:w="703" w:type="dxa"/>
            <w:tcBorders>
              <w:top w:val="single" w:sz="4" w:space="0" w:color="auto"/>
              <w:left w:val="single" w:sz="4" w:space="0" w:color="auto"/>
              <w:bottom w:val="single" w:sz="4" w:space="0" w:color="auto"/>
              <w:right w:val="single" w:sz="4" w:space="0" w:color="auto"/>
            </w:tcBorders>
            <w:hideMark/>
          </w:tcPr>
          <w:p w14:paraId="661F27B8" w14:textId="77777777" w:rsidR="00406749" w:rsidRPr="00792656" w:rsidRDefault="00406749" w:rsidP="00406749">
            <w:pPr>
              <w:spacing w:line="360" w:lineRule="auto"/>
              <w:jc w:val="center"/>
              <w:rPr>
                <w:sz w:val="24"/>
                <w:szCs w:val="24"/>
                <w:lang w:val="en-US"/>
              </w:rPr>
            </w:pPr>
            <w:r w:rsidRPr="00792656">
              <w:rPr>
                <w:sz w:val="24"/>
                <w:szCs w:val="24"/>
                <w:lang w:val="en-US"/>
              </w:rPr>
              <w:t>0.66/</w:t>
            </w:r>
          </w:p>
          <w:p w14:paraId="5443BD25" w14:textId="77777777" w:rsidR="00406749" w:rsidRPr="00792656" w:rsidRDefault="00406749" w:rsidP="00406749">
            <w:pPr>
              <w:spacing w:line="360" w:lineRule="auto"/>
              <w:jc w:val="center"/>
              <w:rPr>
                <w:sz w:val="24"/>
                <w:szCs w:val="24"/>
                <w:lang w:val="en-US"/>
              </w:rPr>
            </w:pPr>
            <w:r w:rsidRPr="00792656">
              <w:rPr>
                <w:sz w:val="24"/>
                <w:szCs w:val="24"/>
                <w:lang w:val="en-US"/>
              </w:rPr>
              <w:t>0.06</w:t>
            </w:r>
          </w:p>
        </w:tc>
        <w:tc>
          <w:tcPr>
            <w:tcW w:w="950" w:type="dxa"/>
            <w:tcBorders>
              <w:top w:val="single" w:sz="4" w:space="0" w:color="auto"/>
              <w:left w:val="single" w:sz="4" w:space="0" w:color="auto"/>
              <w:bottom w:val="single" w:sz="4" w:space="0" w:color="auto"/>
              <w:right w:val="single" w:sz="4" w:space="0" w:color="auto"/>
            </w:tcBorders>
            <w:hideMark/>
          </w:tcPr>
          <w:p w14:paraId="45BC2595" w14:textId="77777777" w:rsidR="00406749" w:rsidRPr="00792656" w:rsidRDefault="00406749" w:rsidP="00406749">
            <w:pPr>
              <w:spacing w:line="360" w:lineRule="auto"/>
              <w:jc w:val="center"/>
              <w:rPr>
                <w:sz w:val="24"/>
                <w:szCs w:val="24"/>
                <w:lang w:val="en-US"/>
              </w:rPr>
            </w:pPr>
            <w:r w:rsidRPr="00792656">
              <w:rPr>
                <w:sz w:val="24"/>
                <w:szCs w:val="24"/>
                <w:lang w:val="en-US"/>
              </w:rPr>
              <w:t>0.68/</w:t>
            </w:r>
          </w:p>
          <w:p w14:paraId="5DFAA99B" w14:textId="77777777" w:rsidR="00406749" w:rsidRPr="00792656" w:rsidRDefault="00406749" w:rsidP="00406749">
            <w:pPr>
              <w:spacing w:line="360" w:lineRule="auto"/>
              <w:jc w:val="center"/>
              <w:rPr>
                <w:sz w:val="24"/>
                <w:szCs w:val="24"/>
                <w:lang w:val="en-US"/>
              </w:rPr>
            </w:pPr>
            <w:r w:rsidRPr="00792656">
              <w:rPr>
                <w:sz w:val="24"/>
                <w:szCs w:val="24"/>
                <w:lang w:val="en-US"/>
              </w:rPr>
              <w:t>0.06</w:t>
            </w:r>
          </w:p>
        </w:tc>
      </w:tr>
      <w:tr w:rsidR="00406749" w:rsidRPr="00792656" w14:paraId="5C102E38" w14:textId="77777777" w:rsidTr="00406749">
        <w:trPr>
          <w:trHeight w:val="812"/>
        </w:trPr>
        <w:tc>
          <w:tcPr>
            <w:tcW w:w="1519" w:type="dxa"/>
            <w:tcBorders>
              <w:top w:val="single" w:sz="4" w:space="0" w:color="auto"/>
              <w:left w:val="single" w:sz="4" w:space="0" w:color="auto"/>
              <w:bottom w:val="single" w:sz="4" w:space="0" w:color="auto"/>
              <w:right w:val="single" w:sz="4" w:space="0" w:color="auto"/>
            </w:tcBorders>
            <w:hideMark/>
          </w:tcPr>
          <w:p w14:paraId="450F3211" w14:textId="77777777" w:rsidR="00406749" w:rsidRPr="00792656" w:rsidRDefault="00406749" w:rsidP="00406749">
            <w:pPr>
              <w:spacing w:line="360" w:lineRule="auto"/>
              <w:jc w:val="center"/>
              <w:rPr>
                <w:sz w:val="24"/>
                <w:szCs w:val="24"/>
                <w:lang w:val="en-US"/>
              </w:rPr>
            </w:pPr>
            <w:r w:rsidRPr="00792656">
              <w:rPr>
                <w:sz w:val="24"/>
                <w:szCs w:val="24"/>
                <w:lang w:val="en-US"/>
              </w:rPr>
              <w:t>L = 15,</w:t>
            </w:r>
            <w:r w:rsidRPr="00792656">
              <w:rPr>
                <w:sz w:val="24"/>
                <w:szCs w:val="24"/>
                <w:lang w:val="en-US"/>
              </w:rPr>
              <w:br/>
              <w:t>V = 15</w:t>
            </w:r>
          </w:p>
        </w:tc>
        <w:tc>
          <w:tcPr>
            <w:tcW w:w="703" w:type="dxa"/>
            <w:tcBorders>
              <w:top w:val="single" w:sz="4" w:space="0" w:color="auto"/>
              <w:left w:val="single" w:sz="4" w:space="0" w:color="auto"/>
              <w:bottom w:val="single" w:sz="4" w:space="0" w:color="auto"/>
              <w:right w:val="single" w:sz="4" w:space="0" w:color="auto"/>
            </w:tcBorders>
            <w:hideMark/>
          </w:tcPr>
          <w:p w14:paraId="7300934F" w14:textId="77777777" w:rsidR="00406749" w:rsidRPr="00792656" w:rsidRDefault="00406749" w:rsidP="00406749">
            <w:pPr>
              <w:spacing w:line="360" w:lineRule="auto"/>
              <w:jc w:val="center"/>
              <w:rPr>
                <w:sz w:val="24"/>
                <w:szCs w:val="24"/>
                <w:lang w:val="en-US"/>
              </w:rPr>
            </w:pPr>
            <w:r w:rsidRPr="00792656">
              <w:rPr>
                <w:sz w:val="24"/>
                <w:szCs w:val="24"/>
                <w:lang w:val="en-US"/>
              </w:rPr>
              <w:t>0.51/</w:t>
            </w:r>
          </w:p>
          <w:p w14:paraId="7820356E" w14:textId="77777777" w:rsidR="00406749" w:rsidRPr="00792656" w:rsidRDefault="00406749" w:rsidP="00406749">
            <w:pPr>
              <w:spacing w:line="360" w:lineRule="auto"/>
              <w:jc w:val="center"/>
              <w:rPr>
                <w:sz w:val="24"/>
                <w:szCs w:val="24"/>
                <w:lang w:val="en-US"/>
              </w:rPr>
            </w:pPr>
            <w:r w:rsidRPr="00792656">
              <w:rPr>
                <w:sz w:val="24"/>
                <w:szCs w:val="24"/>
                <w:lang w:val="en-US"/>
              </w:rPr>
              <w:t>0.11</w:t>
            </w:r>
          </w:p>
        </w:tc>
        <w:tc>
          <w:tcPr>
            <w:tcW w:w="950" w:type="dxa"/>
            <w:tcBorders>
              <w:top w:val="single" w:sz="4" w:space="0" w:color="auto"/>
              <w:left w:val="single" w:sz="4" w:space="0" w:color="auto"/>
              <w:bottom w:val="single" w:sz="4" w:space="0" w:color="auto"/>
              <w:right w:val="single" w:sz="4" w:space="0" w:color="auto"/>
            </w:tcBorders>
            <w:hideMark/>
          </w:tcPr>
          <w:p w14:paraId="06AEC75B" w14:textId="77777777" w:rsidR="00406749" w:rsidRPr="00792656" w:rsidRDefault="00406749" w:rsidP="00406749">
            <w:pPr>
              <w:spacing w:line="360" w:lineRule="auto"/>
              <w:jc w:val="center"/>
              <w:rPr>
                <w:sz w:val="24"/>
                <w:szCs w:val="24"/>
                <w:lang w:val="en-US"/>
              </w:rPr>
            </w:pPr>
            <w:r w:rsidRPr="00792656">
              <w:rPr>
                <w:sz w:val="24"/>
                <w:szCs w:val="24"/>
                <w:lang w:val="en-US"/>
              </w:rPr>
              <w:t>0.92/</w:t>
            </w:r>
          </w:p>
          <w:p w14:paraId="7A22B46A" w14:textId="77777777" w:rsidR="00406749" w:rsidRPr="00792656" w:rsidRDefault="00406749" w:rsidP="00406749">
            <w:pPr>
              <w:spacing w:line="360" w:lineRule="auto"/>
              <w:jc w:val="center"/>
              <w:rPr>
                <w:sz w:val="24"/>
                <w:szCs w:val="24"/>
                <w:lang w:val="en-US"/>
              </w:rPr>
            </w:pPr>
            <w:r w:rsidRPr="00792656">
              <w:rPr>
                <w:sz w:val="24"/>
                <w:szCs w:val="24"/>
                <w:lang w:val="en-US"/>
              </w:rPr>
              <w:t>0.05</w:t>
            </w:r>
          </w:p>
        </w:tc>
        <w:tc>
          <w:tcPr>
            <w:tcW w:w="703" w:type="dxa"/>
            <w:tcBorders>
              <w:top w:val="single" w:sz="4" w:space="0" w:color="auto"/>
              <w:left w:val="single" w:sz="4" w:space="0" w:color="auto"/>
              <w:bottom w:val="single" w:sz="4" w:space="0" w:color="auto"/>
              <w:right w:val="single" w:sz="4" w:space="0" w:color="auto"/>
            </w:tcBorders>
            <w:hideMark/>
          </w:tcPr>
          <w:p w14:paraId="207035DB" w14:textId="77777777" w:rsidR="00406749" w:rsidRPr="00792656" w:rsidRDefault="00406749" w:rsidP="00406749">
            <w:pPr>
              <w:spacing w:line="360" w:lineRule="auto"/>
              <w:jc w:val="center"/>
              <w:rPr>
                <w:sz w:val="24"/>
                <w:szCs w:val="24"/>
                <w:lang w:val="en-US"/>
              </w:rPr>
            </w:pPr>
            <w:r w:rsidRPr="00792656">
              <w:rPr>
                <w:sz w:val="24"/>
                <w:szCs w:val="24"/>
                <w:lang w:val="en-US"/>
              </w:rPr>
              <w:t>0.57/</w:t>
            </w:r>
          </w:p>
          <w:p w14:paraId="0BCEC30A" w14:textId="77777777" w:rsidR="00406749" w:rsidRPr="00792656" w:rsidRDefault="00406749" w:rsidP="00406749">
            <w:pPr>
              <w:spacing w:line="360" w:lineRule="auto"/>
              <w:jc w:val="center"/>
              <w:rPr>
                <w:sz w:val="24"/>
                <w:szCs w:val="24"/>
                <w:lang w:val="en-US"/>
              </w:rPr>
            </w:pPr>
            <w:r w:rsidRPr="00792656">
              <w:rPr>
                <w:sz w:val="24"/>
                <w:szCs w:val="24"/>
                <w:lang w:val="en-US"/>
              </w:rPr>
              <w:t>0.09</w:t>
            </w:r>
          </w:p>
        </w:tc>
        <w:tc>
          <w:tcPr>
            <w:tcW w:w="950" w:type="dxa"/>
            <w:tcBorders>
              <w:top w:val="single" w:sz="4" w:space="0" w:color="auto"/>
              <w:left w:val="single" w:sz="4" w:space="0" w:color="auto"/>
              <w:bottom w:val="single" w:sz="4" w:space="0" w:color="auto"/>
              <w:right w:val="single" w:sz="4" w:space="0" w:color="auto"/>
            </w:tcBorders>
            <w:hideMark/>
          </w:tcPr>
          <w:p w14:paraId="161D1E1E" w14:textId="77777777" w:rsidR="00406749" w:rsidRPr="00792656" w:rsidRDefault="00406749" w:rsidP="00406749">
            <w:pPr>
              <w:spacing w:line="360" w:lineRule="auto"/>
              <w:jc w:val="center"/>
              <w:rPr>
                <w:sz w:val="24"/>
                <w:szCs w:val="24"/>
                <w:lang w:val="en-US"/>
              </w:rPr>
            </w:pPr>
            <w:r w:rsidRPr="00792656">
              <w:rPr>
                <w:sz w:val="24"/>
                <w:szCs w:val="24"/>
                <w:lang w:val="en-US"/>
              </w:rPr>
              <w:t>0.68/</w:t>
            </w:r>
          </w:p>
          <w:p w14:paraId="76192350" w14:textId="77777777" w:rsidR="00406749" w:rsidRPr="00792656" w:rsidRDefault="00406749" w:rsidP="00406749">
            <w:pPr>
              <w:spacing w:line="360" w:lineRule="auto"/>
              <w:jc w:val="center"/>
              <w:rPr>
                <w:sz w:val="24"/>
                <w:szCs w:val="24"/>
                <w:lang w:val="en-US"/>
              </w:rPr>
            </w:pPr>
            <w:r w:rsidRPr="00792656">
              <w:rPr>
                <w:sz w:val="24"/>
                <w:szCs w:val="24"/>
                <w:lang w:val="en-US"/>
              </w:rPr>
              <w:t>0.06</w:t>
            </w:r>
          </w:p>
        </w:tc>
        <w:tc>
          <w:tcPr>
            <w:tcW w:w="703" w:type="dxa"/>
            <w:tcBorders>
              <w:top w:val="single" w:sz="4" w:space="0" w:color="auto"/>
              <w:left w:val="single" w:sz="4" w:space="0" w:color="auto"/>
              <w:bottom w:val="single" w:sz="4" w:space="0" w:color="auto"/>
              <w:right w:val="single" w:sz="4" w:space="0" w:color="auto"/>
            </w:tcBorders>
            <w:hideMark/>
          </w:tcPr>
          <w:p w14:paraId="3D6C99AA" w14:textId="77777777" w:rsidR="00406749" w:rsidRPr="00792656" w:rsidRDefault="00406749" w:rsidP="00406749">
            <w:pPr>
              <w:spacing w:line="360" w:lineRule="auto"/>
              <w:jc w:val="center"/>
              <w:rPr>
                <w:sz w:val="24"/>
                <w:szCs w:val="24"/>
                <w:lang w:val="en-US"/>
              </w:rPr>
            </w:pPr>
            <w:r w:rsidRPr="00792656">
              <w:rPr>
                <w:sz w:val="24"/>
                <w:szCs w:val="24"/>
                <w:lang w:val="en-US"/>
              </w:rPr>
              <w:t>0.36/</w:t>
            </w:r>
          </w:p>
          <w:p w14:paraId="0A4FF44A" w14:textId="77777777" w:rsidR="00406749" w:rsidRPr="00792656" w:rsidRDefault="00406749" w:rsidP="00406749">
            <w:pPr>
              <w:spacing w:line="360" w:lineRule="auto"/>
              <w:jc w:val="center"/>
              <w:rPr>
                <w:sz w:val="24"/>
                <w:szCs w:val="24"/>
                <w:lang w:val="en-US"/>
              </w:rPr>
            </w:pPr>
            <w:r w:rsidRPr="00792656">
              <w:rPr>
                <w:sz w:val="24"/>
                <w:szCs w:val="24"/>
                <w:lang w:val="en-US"/>
              </w:rPr>
              <w:t>0.05</w:t>
            </w:r>
          </w:p>
        </w:tc>
        <w:tc>
          <w:tcPr>
            <w:tcW w:w="950" w:type="dxa"/>
            <w:tcBorders>
              <w:top w:val="single" w:sz="4" w:space="0" w:color="auto"/>
              <w:left w:val="single" w:sz="4" w:space="0" w:color="auto"/>
              <w:bottom w:val="single" w:sz="4" w:space="0" w:color="auto"/>
              <w:right w:val="single" w:sz="4" w:space="0" w:color="auto"/>
            </w:tcBorders>
            <w:hideMark/>
          </w:tcPr>
          <w:p w14:paraId="385B7314" w14:textId="77777777" w:rsidR="00406749" w:rsidRPr="00792656" w:rsidRDefault="00406749" w:rsidP="00406749">
            <w:pPr>
              <w:spacing w:line="360" w:lineRule="auto"/>
              <w:jc w:val="center"/>
              <w:rPr>
                <w:sz w:val="24"/>
                <w:szCs w:val="24"/>
                <w:lang w:val="en-US"/>
              </w:rPr>
            </w:pPr>
            <w:r w:rsidRPr="00792656">
              <w:rPr>
                <w:sz w:val="24"/>
                <w:szCs w:val="24"/>
                <w:lang w:val="en-US"/>
              </w:rPr>
              <w:t>0.38/</w:t>
            </w:r>
          </w:p>
          <w:p w14:paraId="275AA8F3" w14:textId="77777777" w:rsidR="00406749" w:rsidRPr="00792656" w:rsidRDefault="00406749" w:rsidP="00406749">
            <w:pPr>
              <w:spacing w:line="360" w:lineRule="auto"/>
              <w:jc w:val="center"/>
              <w:rPr>
                <w:sz w:val="24"/>
                <w:szCs w:val="24"/>
                <w:lang w:val="en-US"/>
              </w:rPr>
            </w:pPr>
            <w:r w:rsidRPr="00792656">
              <w:rPr>
                <w:sz w:val="24"/>
                <w:szCs w:val="24"/>
                <w:lang w:val="en-US"/>
              </w:rPr>
              <w:t>0.05</w:t>
            </w:r>
          </w:p>
        </w:tc>
      </w:tr>
      <w:tr w:rsidR="00406749" w:rsidRPr="00792656" w14:paraId="36E69EF4" w14:textId="77777777" w:rsidTr="00406749">
        <w:trPr>
          <w:trHeight w:val="812"/>
        </w:trPr>
        <w:tc>
          <w:tcPr>
            <w:tcW w:w="1519" w:type="dxa"/>
            <w:tcBorders>
              <w:top w:val="single" w:sz="4" w:space="0" w:color="auto"/>
              <w:left w:val="single" w:sz="4" w:space="0" w:color="auto"/>
              <w:bottom w:val="single" w:sz="4" w:space="0" w:color="auto"/>
              <w:right w:val="single" w:sz="4" w:space="0" w:color="auto"/>
            </w:tcBorders>
            <w:hideMark/>
          </w:tcPr>
          <w:p w14:paraId="73CA002B" w14:textId="77777777" w:rsidR="00406749" w:rsidRPr="00792656" w:rsidRDefault="00406749" w:rsidP="00406749">
            <w:pPr>
              <w:spacing w:line="360" w:lineRule="auto"/>
              <w:jc w:val="center"/>
              <w:rPr>
                <w:sz w:val="24"/>
                <w:szCs w:val="24"/>
                <w:lang w:val="en-US"/>
              </w:rPr>
            </w:pPr>
            <w:r w:rsidRPr="00792656">
              <w:rPr>
                <w:sz w:val="24"/>
                <w:szCs w:val="24"/>
                <w:lang w:val="en-US"/>
              </w:rPr>
              <w:t>L = 15,</w:t>
            </w:r>
            <w:r w:rsidRPr="00792656">
              <w:rPr>
                <w:sz w:val="24"/>
                <w:szCs w:val="24"/>
                <w:lang w:val="en-US"/>
              </w:rPr>
              <w:br/>
              <w:t>V = 25</w:t>
            </w:r>
          </w:p>
        </w:tc>
        <w:tc>
          <w:tcPr>
            <w:tcW w:w="703" w:type="dxa"/>
            <w:tcBorders>
              <w:top w:val="single" w:sz="4" w:space="0" w:color="auto"/>
              <w:left w:val="single" w:sz="4" w:space="0" w:color="auto"/>
              <w:bottom w:val="single" w:sz="4" w:space="0" w:color="auto"/>
              <w:right w:val="single" w:sz="4" w:space="0" w:color="auto"/>
            </w:tcBorders>
            <w:hideMark/>
          </w:tcPr>
          <w:p w14:paraId="27756C0E" w14:textId="77777777" w:rsidR="00406749" w:rsidRPr="00792656" w:rsidRDefault="00406749" w:rsidP="00406749">
            <w:pPr>
              <w:spacing w:line="360" w:lineRule="auto"/>
              <w:jc w:val="center"/>
              <w:rPr>
                <w:sz w:val="24"/>
                <w:szCs w:val="24"/>
                <w:lang w:val="en-US"/>
              </w:rPr>
            </w:pPr>
            <w:r w:rsidRPr="00792656">
              <w:rPr>
                <w:sz w:val="24"/>
                <w:szCs w:val="24"/>
                <w:lang w:val="en-US"/>
              </w:rPr>
              <w:t>0.49/</w:t>
            </w:r>
          </w:p>
          <w:p w14:paraId="5EBF276E" w14:textId="77777777" w:rsidR="00406749" w:rsidRPr="00792656" w:rsidRDefault="00406749" w:rsidP="00406749">
            <w:pPr>
              <w:spacing w:line="360" w:lineRule="auto"/>
              <w:jc w:val="center"/>
              <w:rPr>
                <w:sz w:val="24"/>
                <w:szCs w:val="24"/>
                <w:lang w:val="en-US"/>
              </w:rPr>
            </w:pPr>
            <w:r w:rsidRPr="00792656">
              <w:rPr>
                <w:sz w:val="24"/>
                <w:szCs w:val="24"/>
                <w:lang w:val="en-US"/>
              </w:rPr>
              <w:t>0.12</w:t>
            </w:r>
          </w:p>
        </w:tc>
        <w:tc>
          <w:tcPr>
            <w:tcW w:w="950" w:type="dxa"/>
            <w:tcBorders>
              <w:top w:val="single" w:sz="4" w:space="0" w:color="auto"/>
              <w:left w:val="single" w:sz="4" w:space="0" w:color="auto"/>
              <w:bottom w:val="single" w:sz="4" w:space="0" w:color="auto"/>
              <w:right w:val="single" w:sz="4" w:space="0" w:color="auto"/>
            </w:tcBorders>
            <w:hideMark/>
          </w:tcPr>
          <w:p w14:paraId="665898B3" w14:textId="77777777" w:rsidR="00406749" w:rsidRPr="00792656" w:rsidRDefault="00406749" w:rsidP="00406749">
            <w:pPr>
              <w:spacing w:line="360" w:lineRule="auto"/>
              <w:jc w:val="center"/>
              <w:rPr>
                <w:sz w:val="24"/>
                <w:szCs w:val="24"/>
                <w:lang w:val="en-US"/>
              </w:rPr>
            </w:pPr>
            <w:r w:rsidRPr="00792656">
              <w:rPr>
                <w:sz w:val="24"/>
                <w:szCs w:val="24"/>
                <w:lang w:val="en-US"/>
              </w:rPr>
              <w:t>0.93/</w:t>
            </w:r>
          </w:p>
          <w:p w14:paraId="6FE700E3" w14:textId="77777777" w:rsidR="00406749" w:rsidRPr="00792656" w:rsidRDefault="00406749" w:rsidP="00406749">
            <w:pPr>
              <w:spacing w:line="360" w:lineRule="auto"/>
              <w:jc w:val="center"/>
              <w:rPr>
                <w:sz w:val="24"/>
                <w:szCs w:val="24"/>
                <w:lang w:val="en-US"/>
              </w:rPr>
            </w:pPr>
            <w:r w:rsidRPr="00792656">
              <w:rPr>
                <w:sz w:val="24"/>
                <w:szCs w:val="24"/>
                <w:lang w:val="en-US"/>
              </w:rPr>
              <w:t>0.04</w:t>
            </w:r>
          </w:p>
        </w:tc>
        <w:tc>
          <w:tcPr>
            <w:tcW w:w="703" w:type="dxa"/>
            <w:tcBorders>
              <w:top w:val="single" w:sz="4" w:space="0" w:color="auto"/>
              <w:left w:val="single" w:sz="4" w:space="0" w:color="auto"/>
              <w:bottom w:val="single" w:sz="4" w:space="0" w:color="auto"/>
              <w:right w:val="single" w:sz="4" w:space="0" w:color="auto"/>
            </w:tcBorders>
            <w:hideMark/>
          </w:tcPr>
          <w:p w14:paraId="0C19F9F5" w14:textId="77777777" w:rsidR="00406749" w:rsidRPr="00792656" w:rsidRDefault="00406749" w:rsidP="00406749">
            <w:pPr>
              <w:spacing w:line="360" w:lineRule="auto"/>
              <w:jc w:val="center"/>
              <w:rPr>
                <w:sz w:val="24"/>
                <w:szCs w:val="24"/>
                <w:lang w:val="en-US"/>
              </w:rPr>
            </w:pPr>
            <w:r w:rsidRPr="00792656">
              <w:rPr>
                <w:sz w:val="24"/>
                <w:szCs w:val="24"/>
                <w:lang w:val="en-US"/>
              </w:rPr>
              <w:t>0.59/</w:t>
            </w:r>
          </w:p>
          <w:p w14:paraId="5B96D849" w14:textId="77777777" w:rsidR="00406749" w:rsidRPr="00792656" w:rsidRDefault="00406749" w:rsidP="00406749">
            <w:pPr>
              <w:spacing w:line="360" w:lineRule="auto"/>
              <w:jc w:val="center"/>
              <w:rPr>
                <w:sz w:val="24"/>
                <w:szCs w:val="24"/>
                <w:lang w:val="en-US"/>
              </w:rPr>
            </w:pPr>
            <w:r w:rsidRPr="00792656">
              <w:rPr>
                <w:sz w:val="24"/>
                <w:szCs w:val="24"/>
                <w:lang w:val="en-US"/>
              </w:rPr>
              <w:t>0.09</w:t>
            </w:r>
          </w:p>
        </w:tc>
        <w:tc>
          <w:tcPr>
            <w:tcW w:w="950" w:type="dxa"/>
            <w:tcBorders>
              <w:top w:val="single" w:sz="4" w:space="0" w:color="auto"/>
              <w:left w:val="single" w:sz="4" w:space="0" w:color="auto"/>
              <w:bottom w:val="single" w:sz="4" w:space="0" w:color="auto"/>
              <w:right w:val="single" w:sz="4" w:space="0" w:color="auto"/>
            </w:tcBorders>
            <w:hideMark/>
          </w:tcPr>
          <w:p w14:paraId="44F44FC5" w14:textId="77777777" w:rsidR="00406749" w:rsidRPr="00792656" w:rsidRDefault="00406749" w:rsidP="00406749">
            <w:pPr>
              <w:spacing w:line="360" w:lineRule="auto"/>
              <w:jc w:val="center"/>
              <w:rPr>
                <w:sz w:val="24"/>
                <w:szCs w:val="24"/>
                <w:lang w:val="en-US"/>
              </w:rPr>
            </w:pPr>
            <w:r w:rsidRPr="00792656">
              <w:rPr>
                <w:sz w:val="24"/>
                <w:szCs w:val="24"/>
                <w:lang w:val="en-US"/>
              </w:rPr>
              <w:t>0.75/</w:t>
            </w:r>
          </w:p>
          <w:p w14:paraId="6BA51DF1" w14:textId="77777777" w:rsidR="00406749" w:rsidRPr="00792656" w:rsidRDefault="00406749" w:rsidP="00406749">
            <w:pPr>
              <w:spacing w:line="360" w:lineRule="auto"/>
              <w:jc w:val="center"/>
              <w:rPr>
                <w:sz w:val="24"/>
                <w:szCs w:val="24"/>
                <w:lang w:val="en-US"/>
              </w:rPr>
            </w:pPr>
            <w:r w:rsidRPr="00792656">
              <w:rPr>
                <w:sz w:val="24"/>
                <w:szCs w:val="24"/>
                <w:lang w:val="en-US"/>
              </w:rPr>
              <w:t>0.05</w:t>
            </w:r>
          </w:p>
        </w:tc>
        <w:tc>
          <w:tcPr>
            <w:tcW w:w="703" w:type="dxa"/>
            <w:tcBorders>
              <w:top w:val="single" w:sz="4" w:space="0" w:color="auto"/>
              <w:left w:val="single" w:sz="4" w:space="0" w:color="auto"/>
              <w:bottom w:val="single" w:sz="4" w:space="0" w:color="auto"/>
              <w:right w:val="single" w:sz="4" w:space="0" w:color="auto"/>
            </w:tcBorders>
            <w:hideMark/>
          </w:tcPr>
          <w:p w14:paraId="387A9D8A" w14:textId="77777777" w:rsidR="00406749" w:rsidRPr="00792656" w:rsidRDefault="00406749" w:rsidP="00406749">
            <w:pPr>
              <w:spacing w:line="360" w:lineRule="auto"/>
              <w:jc w:val="center"/>
              <w:rPr>
                <w:sz w:val="24"/>
                <w:szCs w:val="24"/>
                <w:lang w:val="en-US"/>
              </w:rPr>
            </w:pPr>
            <w:r w:rsidRPr="00792656">
              <w:rPr>
                <w:sz w:val="24"/>
                <w:szCs w:val="24"/>
                <w:lang w:val="en-US"/>
              </w:rPr>
              <w:t>0.38/</w:t>
            </w:r>
          </w:p>
          <w:p w14:paraId="52FA7BB1" w14:textId="77777777" w:rsidR="00406749" w:rsidRPr="00792656" w:rsidRDefault="00406749" w:rsidP="00406749">
            <w:pPr>
              <w:spacing w:line="360" w:lineRule="auto"/>
              <w:jc w:val="center"/>
              <w:rPr>
                <w:sz w:val="24"/>
                <w:szCs w:val="24"/>
                <w:lang w:val="en-US"/>
              </w:rPr>
            </w:pPr>
            <w:r w:rsidRPr="00792656">
              <w:rPr>
                <w:sz w:val="24"/>
                <w:szCs w:val="24"/>
                <w:lang w:val="en-US"/>
              </w:rPr>
              <w:t>0.06</w:t>
            </w:r>
          </w:p>
        </w:tc>
        <w:tc>
          <w:tcPr>
            <w:tcW w:w="950" w:type="dxa"/>
            <w:tcBorders>
              <w:top w:val="single" w:sz="4" w:space="0" w:color="auto"/>
              <w:left w:val="single" w:sz="4" w:space="0" w:color="auto"/>
              <w:bottom w:val="single" w:sz="4" w:space="0" w:color="auto"/>
              <w:right w:val="single" w:sz="4" w:space="0" w:color="auto"/>
            </w:tcBorders>
            <w:hideMark/>
          </w:tcPr>
          <w:p w14:paraId="6E6816DB" w14:textId="77777777" w:rsidR="00406749" w:rsidRPr="00792656" w:rsidRDefault="00406749" w:rsidP="00406749">
            <w:pPr>
              <w:spacing w:line="360" w:lineRule="auto"/>
              <w:jc w:val="center"/>
              <w:rPr>
                <w:sz w:val="24"/>
                <w:szCs w:val="24"/>
                <w:lang w:val="en-US"/>
              </w:rPr>
            </w:pPr>
            <w:r w:rsidRPr="00792656">
              <w:rPr>
                <w:sz w:val="24"/>
                <w:szCs w:val="24"/>
                <w:lang w:val="en-US"/>
              </w:rPr>
              <w:t>0.43/</w:t>
            </w:r>
          </w:p>
          <w:p w14:paraId="2A41BC6E" w14:textId="77777777" w:rsidR="00406749" w:rsidRPr="00792656" w:rsidRDefault="00406749" w:rsidP="00406749">
            <w:pPr>
              <w:spacing w:line="360" w:lineRule="auto"/>
              <w:jc w:val="center"/>
              <w:rPr>
                <w:sz w:val="24"/>
                <w:szCs w:val="24"/>
                <w:lang w:val="en-US"/>
              </w:rPr>
            </w:pPr>
            <w:r w:rsidRPr="00792656">
              <w:rPr>
                <w:sz w:val="24"/>
                <w:szCs w:val="24"/>
                <w:lang w:val="en-US"/>
              </w:rPr>
              <w:t>0.04</w:t>
            </w:r>
          </w:p>
        </w:tc>
      </w:tr>
    </w:tbl>
    <w:p w14:paraId="6082947A" w14:textId="77777777" w:rsidR="00F627A1" w:rsidRDefault="00F627A1" w:rsidP="003A70CD">
      <w:pPr>
        <w:spacing w:line="360" w:lineRule="auto"/>
        <w:jc w:val="center"/>
        <w:rPr>
          <w:sz w:val="28"/>
          <w:szCs w:val="28"/>
        </w:rPr>
      </w:pPr>
    </w:p>
    <w:p w14:paraId="483535FE" w14:textId="77777777" w:rsidR="003A70CD" w:rsidRDefault="003A70CD" w:rsidP="003A70CD">
      <w:pPr>
        <w:spacing w:line="360" w:lineRule="auto"/>
        <w:ind w:firstLine="709"/>
        <w:jc w:val="center"/>
        <w:rPr>
          <w:sz w:val="28"/>
          <w:szCs w:val="28"/>
          <w:lang w:val="en-US"/>
        </w:rPr>
      </w:pPr>
    </w:p>
    <w:p w14:paraId="1289AE4F" w14:textId="77777777" w:rsidR="003A70CD" w:rsidRDefault="003A70CD" w:rsidP="003A70CD">
      <w:pPr>
        <w:spacing w:line="360" w:lineRule="auto"/>
        <w:ind w:firstLine="709"/>
        <w:jc w:val="center"/>
        <w:rPr>
          <w:sz w:val="28"/>
          <w:szCs w:val="28"/>
          <w:lang w:val="en-US"/>
        </w:rPr>
      </w:pPr>
    </w:p>
    <w:p w14:paraId="20BDE558" w14:textId="77777777" w:rsidR="003A70CD" w:rsidRDefault="003A70CD" w:rsidP="003A70CD">
      <w:pPr>
        <w:spacing w:line="360" w:lineRule="auto"/>
        <w:ind w:firstLine="709"/>
        <w:jc w:val="center"/>
        <w:rPr>
          <w:sz w:val="28"/>
          <w:szCs w:val="28"/>
          <w:lang w:val="en-US"/>
        </w:rPr>
      </w:pPr>
    </w:p>
    <w:p w14:paraId="107A8765" w14:textId="77777777" w:rsidR="003A70CD" w:rsidRDefault="003A70CD" w:rsidP="003A70CD">
      <w:pPr>
        <w:spacing w:line="360" w:lineRule="auto"/>
        <w:ind w:firstLine="709"/>
        <w:jc w:val="center"/>
        <w:rPr>
          <w:sz w:val="28"/>
          <w:szCs w:val="28"/>
          <w:lang w:val="en-US"/>
        </w:rPr>
      </w:pPr>
    </w:p>
    <w:p w14:paraId="36C729CB" w14:textId="77777777" w:rsidR="003A70CD" w:rsidRDefault="003A70CD" w:rsidP="003A70CD">
      <w:pPr>
        <w:spacing w:line="360" w:lineRule="auto"/>
        <w:ind w:firstLine="709"/>
        <w:jc w:val="center"/>
        <w:rPr>
          <w:sz w:val="28"/>
          <w:szCs w:val="28"/>
          <w:lang w:val="en-US"/>
        </w:rPr>
      </w:pPr>
    </w:p>
    <w:p w14:paraId="04B2BCBA" w14:textId="77777777" w:rsidR="003A70CD" w:rsidRDefault="003A70CD" w:rsidP="003A70CD">
      <w:pPr>
        <w:spacing w:line="360" w:lineRule="auto"/>
        <w:ind w:firstLine="709"/>
        <w:jc w:val="center"/>
        <w:rPr>
          <w:sz w:val="28"/>
          <w:szCs w:val="28"/>
          <w:lang w:val="en-US"/>
        </w:rPr>
      </w:pPr>
    </w:p>
    <w:p w14:paraId="65CB7788" w14:textId="77777777" w:rsidR="003A70CD" w:rsidRDefault="003A70CD" w:rsidP="003A70CD">
      <w:pPr>
        <w:spacing w:line="360" w:lineRule="auto"/>
        <w:ind w:firstLine="709"/>
        <w:jc w:val="center"/>
        <w:rPr>
          <w:sz w:val="28"/>
          <w:szCs w:val="28"/>
          <w:lang w:val="en-US"/>
        </w:rPr>
      </w:pPr>
    </w:p>
    <w:p w14:paraId="556E738D" w14:textId="77777777" w:rsidR="003A70CD" w:rsidRDefault="003A70CD" w:rsidP="003A70CD">
      <w:pPr>
        <w:spacing w:line="360" w:lineRule="auto"/>
        <w:ind w:firstLine="709"/>
        <w:jc w:val="center"/>
        <w:rPr>
          <w:sz w:val="28"/>
          <w:szCs w:val="28"/>
          <w:lang w:val="en-US"/>
        </w:rPr>
      </w:pPr>
    </w:p>
    <w:p w14:paraId="70C3C964" w14:textId="77777777" w:rsidR="003A70CD" w:rsidRDefault="003A70CD" w:rsidP="003A70CD">
      <w:pPr>
        <w:spacing w:line="360" w:lineRule="auto"/>
        <w:ind w:firstLine="709"/>
        <w:jc w:val="both"/>
        <w:rPr>
          <w:sz w:val="28"/>
          <w:szCs w:val="28"/>
          <w:lang w:val="en-US"/>
        </w:rPr>
      </w:pPr>
    </w:p>
    <w:p w14:paraId="22A760B4" w14:textId="0953D94B" w:rsidR="00F627A1" w:rsidRPr="00FA29B4" w:rsidRDefault="00F627A1" w:rsidP="00406749">
      <w:pPr>
        <w:pStyle w:val="20"/>
        <w:spacing w:line="360" w:lineRule="auto"/>
        <w:ind w:firstLine="709"/>
        <w:rPr>
          <w:rFonts w:ascii="Times New Roman" w:hAnsi="Times New Roman" w:cs="Times New Roman"/>
          <w:b/>
          <w:bCs/>
          <w:color w:val="auto"/>
          <w:sz w:val="28"/>
          <w:szCs w:val="28"/>
        </w:rPr>
      </w:pPr>
      <w:bookmarkStart w:id="24" w:name="_Toc198780271"/>
      <w:r w:rsidRPr="00FA29B4">
        <w:rPr>
          <w:rFonts w:ascii="Times New Roman" w:hAnsi="Times New Roman" w:cs="Times New Roman"/>
          <w:b/>
          <w:bCs/>
          <w:color w:val="auto"/>
          <w:sz w:val="28"/>
          <w:szCs w:val="28"/>
        </w:rPr>
        <w:t>3.3 Анализ полученных результатов</w:t>
      </w:r>
      <w:bookmarkEnd w:id="24"/>
    </w:p>
    <w:p w14:paraId="174F35C4" w14:textId="3BD77D46" w:rsidR="00F627A1" w:rsidRPr="00FA29B4" w:rsidRDefault="00792656" w:rsidP="00576BEB">
      <w:pPr>
        <w:spacing w:line="360" w:lineRule="auto"/>
        <w:ind w:firstLine="709"/>
        <w:jc w:val="both"/>
        <w:rPr>
          <w:sz w:val="28"/>
          <w:szCs w:val="28"/>
        </w:rPr>
      </w:pPr>
      <w:r w:rsidRPr="00FA29B4">
        <w:rPr>
          <w:sz w:val="28"/>
          <w:szCs w:val="28"/>
        </w:rPr>
        <w:t xml:space="preserve">Как показали численные эксперименты (см. табл. </w:t>
      </w:r>
      <w:proofErr w:type="gramStart"/>
      <w:r w:rsidRPr="00FA29B4">
        <w:rPr>
          <w:sz w:val="28"/>
          <w:szCs w:val="28"/>
        </w:rPr>
        <w:t>2-5</w:t>
      </w:r>
      <w:proofErr w:type="gramEnd"/>
      <w:r w:rsidRPr="00FA29B4">
        <w:rPr>
          <w:sz w:val="28"/>
          <w:szCs w:val="28"/>
        </w:rPr>
        <w:t>), критерий 1 демонстрирует совпадающие с индексом Джини значения всех исследованных показателей качества (</w:t>
      </w:r>
      <w:proofErr w:type="spellStart"/>
      <w:r w:rsidRPr="00FA29B4">
        <w:rPr>
          <w:sz w:val="28"/>
          <w:szCs w:val="28"/>
        </w:rPr>
        <w:t>accuracy</w:t>
      </w:r>
      <w:proofErr w:type="spellEnd"/>
      <w:r w:rsidRPr="00FA29B4">
        <w:rPr>
          <w:sz w:val="28"/>
          <w:szCs w:val="28"/>
        </w:rPr>
        <w:t>, ARI) во всех комбинациях параметров (</w:t>
      </w:r>
      <w:proofErr w:type="gramStart"/>
      <w:r w:rsidRPr="00FA29B4">
        <w:rPr>
          <w:sz w:val="28"/>
          <w:szCs w:val="28"/>
        </w:rPr>
        <w:t>L,V</w:t>
      </w:r>
      <w:proofErr w:type="gramEnd"/>
      <w:r w:rsidRPr="00FA29B4">
        <w:rPr>
          <w:sz w:val="28"/>
          <w:szCs w:val="28"/>
        </w:rPr>
        <w:t xml:space="preserve">,α). Более того, построенное на его основе дерево решений оказалось структурно тождественным дереву, сформированному классическим алгоритмом CART с критерием </w:t>
      </w:r>
      <w:proofErr w:type="spellStart"/>
      <w:r w:rsidRPr="00FA29B4">
        <w:rPr>
          <w:sz w:val="28"/>
          <w:szCs w:val="28"/>
        </w:rPr>
        <w:t>gini</w:t>
      </w:r>
      <w:proofErr w:type="spellEnd"/>
      <w:r w:rsidRPr="00FA29B4">
        <w:rPr>
          <w:sz w:val="28"/>
          <w:szCs w:val="28"/>
        </w:rPr>
        <w:t>: идентичны не-только набор выбранных признаков на каждом уровне, но и пороговые значения, а также состав и количество листовых узлов. Таким образом, эксперименты эмпирически подтвердили теоретический вывод о полной эквивалентности критерия 1 и индекса Джини как в плане оптимизируемой целевой функции, так и в отношении результата построения дерева.</w:t>
      </w:r>
    </w:p>
    <w:p w14:paraId="12D8F419" w14:textId="5467A6B2" w:rsidR="002060E3" w:rsidRPr="00FA29B4" w:rsidRDefault="002060E3" w:rsidP="00576BEB">
      <w:pPr>
        <w:spacing w:line="360" w:lineRule="auto"/>
        <w:ind w:firstLine="709"/>
        <w:jc w:val="both"/>
        <w:rPr>
          <w:sz w:val="28"/>
          <w:szCs w:val="28"/>
        </w:rPr>
      </w:pPr>
      <w:r w:rsidRPr="00FA29B4">
        <w:rPr>
          <w:sz w:val="28"/>
          <w:szCs w:val="28"/>
        </w:rPr>
        <w:t xml:space="preserve">Показатели в табл. 2 и </w:t>
      </w:r>
      <w:r w:rsidR="00E73D6E" w:rsidRPr="00FA29B4">
        <w:rPr>
          <w:sz w:val="28"/>
          <w:szCs w:val="28"/>
        </w:rPr>
        <w:t>4</w:t>
      </w:r>
      <w:r w:rsidRPr="00FA29B4">
        <w:rPr>
          <w:sz w:val="28"/>
          <w:szCs w:val="28"/>
        </w:rPr>
        <w:t xml:space="preserve"> демонстрируют нетипичную для решающих деревьев картину: при возрастании α от 0.5 до 0.75 точность всех построенных критериев возрастает, тогда как обычно ожидалось бы ухудшение классификации. Причина связана с тем, как формируются синтетические данные и как наши критерии реагируют на данные. </w:t>
      </w:r>
    </w:p>
    <w:p w14:paraId="77009BBB" w14:textId="77777777" w:rsidR="00404437" w:rsidRPr="00FA29B4" w:rsidRDefault="00404437" w:rsidP="00576BEB">
      <w:pPr>
        <w:spacing w:line="360" w:lineRule="auto"/>
        <w:ind w:firstLine="709"/>
        <w:jc w:val="both"/>
        <w:rPr>
          <w:sz w:val="4"/>
          <w:szCs w:val="4"/>
        </w:rPr>
      </w:pPr>
    </w:p>
    <w:p w14:paraId="58DCBE86" w14:textId="62D7527E" w:rsidR="007C1CB8" w:rsidRPr="00FA29B4" w:rsidRDefault="003C6D49" w:rsidP="00576BEB">
      <w:pPr>
        <w:spacing w:line="360" w:lineRule="auto"/>
        <w:ind w:firstLine="709"/>
        <w:jc w:val="both"/>
        <w:rPr>
          <w:sz w:val="28"/>
          <w:szCs w:val="28"/>
        </w:rPr>
      </w:pPr>
      <w:r w:rsidRPr="00FA29B4">
        <w:rPr>
          <w:sz w:val="28"/>
          <w:szCs w:val="28"/>
        </w:rPr>
        <w:lastRenderedPageBreak/>
        <w:t>П</w:t>
      </w:r>
      <w:r w:rsidR="0070422E" w:rsidRPr="00FA29B4">
        <w:rPr>
          <w:sz w:val="28"/>
          <w:szCs w:val="28"/>
        </w:rPr>
        <w:t xml:space="preserve">оскольку при генерации для  каждого кластера </w:t>
      </w:r>
      <w:r w:rsidR="0070422E" w:rsidRPr="00FA29B4">
        <w:rPr>
          <w:sz w:val="28"/>
          <w:szCs w:val="28"/>
          <w:lang w:val="en-US"/>
        </w:rPr>
        <w:t>l</w:t>
      </w:r>
      <w:r w:rsidR="0070422E" w:rsidRPr="00FA29B4">
        <w:rPr>
          <w:sz w:val="28"/>
          <w:szCs w:val="28"/>
        </w:rPr>
        <w:t xml:space="preserve">, мы формируем вектор центров </w:t>
      </w:r>
      <m:oMath>
        <m:sSub>
          <m:sSubPr>
            <m:ctrlPr>
              <w:rPr>
                <w:rFonts w:ascii="Cambria Math" w:hAnsi="Cambria Math"/>
                <w:i/>
                <w:iCs/>
                <w:sz w:val="28"/>
                <w:szCs w:val="28"/>
              </w:rPr>
            </m:ctrlPr>
          </m:sSubPr>
          <m:e>
            <m:r>
              <w:rPr>
                <w:rFonts w:ascii="Cambria Math" w:hAnsi="Cambria Math"/>
                <w:sz w:val="28"/>
                <w:szCs w:val="28"/>
              </w:rPr>
              <m:t>с</m:t>
            </m:r>
          </m:e>
          <m:sub>
            <m:r>
              <w:rPr>
                <w:rFonts w:ascii="Cambria Math" w:hAnsi="Cambria Math"/>
                <w:sz w:val="28"/>
                <w:szCs w:val="28"/>
              </w:rPr>
              <m:t>l</m:t>
            </m:r>
            <m:r>
              <w:rPr>
                <w:rFonts w:ascii="Cambria Math" w:hAnsi="Cambria Math"/>
                <w:sz w:val="28"/>
                <w:szCs w:val="28"/>
                <w:lang w:val="en-US"/>
              </w:rPr>
              <m:t>v</m:t>
            </m:r>
          </m:sub>
        </m:sSub>
      </m:oMath>
      <w:r w:rsidR="0070422E" w:rsidRPr="00FA29B4">
        <w:rPr>
          <w:iCs/>
          <w:sz w:val="28"/>
          <w:szCs w:val="28"/>
        </w:rPr>
        <w:t xml:space="preserve"> из</w:t>
      </w:r>
      <w:r w:rsidR="007C1CB8" w:rsidRPr="00FA29B4">
        <w:rPr>
          <w:iCs/>
          <w:sz w:val="28"/>
          <w:szCs w:val="28"/>
        </w:rPr>
        <w:t xml:space="preserve"> интервала (</w:t>
      </w:r>
      <m:oMath>
        <m:r>
          <w:rPr>
            <w:rFonts w:ascii="Cambria Math" w:hAnsi="Cambria Math"/>
            <w:sz w:val="28"/>
            <w:szCs w:val="28"/>
            <w:lang w:eastAsia="en-US"/>
          </w:rPr>
          <m:t>α</m:t>
        </m:r>
      </m:oMath>
      <w:r w:rsidR="007C1CB8" w:rsidRPr="00FA29B4">
        <w:rPr>
          <w:iCs/>
          <w:sz w:val="28"/>
          <w:szCs w:val="28"/>
        </w:rPr>
        <w:t>−1,  1−</w:t>
      </w:r>
      <w:r w:rsidR="007C1CB8" w:rsidRPr="00FA29B4">
        <w:rPr>
          <w:i/>
          <w:sz w:val="28"/>
          <w:szCs w:val="28"/>
          <w:lang w:eastAsia="en-US"/>
        </w:rPr>
        <w:t xml:space="preserve"> </w:t>
      </w:r>
      <m:oMath>
        <m:r>
          <w:rPr>
            <w:rFonts w:ascii="Cambria Math" w:hAnsi="Cambria Math"/>
            <w:sz w:val="28"/>
            <w:szCs w:val="28"/>
            <w:lang w:eastAsia="en-US"/>
          </w:rPr>
          <m:t>α</m:t>
        </m:r>
      </m:oMath>
      <w:r w:rsidR="007C1CB8" w:rsidRPr="00FA29B4">
        <w:rPr>
          <w:iCs/>
          <w:sz w:val="28"/>
          <w:szCs w:val="28"/>
        </w:rPr>
        <w:t xml:space="preserve">), то при </w:t>
      </w:r>
      <m:oMath>
        <m:r>
          <w:rPr>
            <w:rFonts w:ascii="Cambria Math" w:hAnsi="Cambria Math"/>
            <w:sz w:val="28"/>
            <w:szCs w:val="28"/>
            <w:lang w:eastAsia="en-US"/>
          </w:rPr>
          <m:t>α</m:t>
        </m:r>
      </m:oMath>
      <w:r w:rsidR="007C1CB8" w:rsidRPr="00FA29B4">
        <w:rPr>
          <w:sz w:val="28"/>
          <w:szCs w:val="28"/>
        </w:rPr>
        <w:t xml:space="preserve"> = 0.5, вероятность, что у нас получится какой – то класс отдельный от других (остров), больше чем при </w:t>
      </w:r>
      <m:oMath>
        <m:r>
          <w:rPr>
            <w:rFonts w:ascii="Cambria Math" w:hAnsi="Cambria Math"/>
            <w:sz w:val="28"/>
            <w:szCs w:val="28"/>
            <w:lang w:eastAsia="en-US"/>
          </w:rPr>
          <m:t>α</m:t>
        </m:r>
      </m:oMath>
      <w:r w:rsidR="007C1CB8" w:rsidRPr="00FA29B4">
        <w:rPr>
          <w:sz w:val="28"/>
          <w:szCs w:val="28"/>
        </w:rPr>
        <w:t xml:space="preserve"> = 0.75. Данный факт можно заметить при генерации данных с параметром </w:t>
      </w:r>
      <m:oMath>
        <m:r>
          <w:rPr>
            <w:rFonts w:ascii="Cambria Math" w:hAnsi="Cambria Math"/>
            <w:sz w:val="28"/>
            <w:szCs w:val="28"/>
            <w:lang w:eastAsia="en-US"/>
          </w:rPr>
          <m:t>α</m:t>
        </m:r>
      </m:oMath>
      <w:r w:rsidR="007C1CB8" w:rsidRPr="00FA29B4">
        <w:rPr>
          <w:sz w:val="28"/>
          <w:szCs w:val="28"/>
        </w:rPr>
        <w:t xml:space="preserve"> = 0.5 и при просмотре распределения относительно признака 24.</w:t>
      </w:r>
    </w:p>
    <w:p w14:paraId="57844502" w14:textId="77777777" w:rsidR="007C1CB8" w:rsidRDefault="007C1CB8" w:rsidP="007C1CB8">
      <w:pPr>
        <w:jc w:val="center"/>
        <w:rPr>
          <w:sz w:val="28"/>
          <w:szCs w:val="28"/>
          <w:lang w:val="en-US"/>
        </w:rPr>
      </w:pPr>
      <w:r>
        <w:rPr>
          <w:noProof/>
        </w:rPr>
        <w:drawing>
          <wp:inline distT="0" distB="0" distL="0" distR="0" wp14:anchorId="35DF2EFB" wp14:editId="673263C4">
            <wp:extent cx="3596949" cy="2749138"/>
            <wp:effectExtent l="0" t="0" r="3810" b="0"/>
            <wp:docPr id="1870874631" name="Рисунок 1" descr="Изображение выглядит как текст, снимок экрана, число,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74631" name="Рисунок 1" descr="Изображение выглядит как текст, снимок экрана, число, линия&#10;&#10;Контент, сгенерированный ИИ, может содержать ошибки."/>
                    <pic:cNvPicPr/>
                  </pic:nvPicPr>
                  <pic:blipFill>
                    <a:blip r:embed="rId14"/>
                    <a:stretch>
                      <a:fillRect/>
                    </a:stretch>
                  </pic:blipFill>
                  <pic:spPr>
                    <a:xfrm>
                      <a:off x="0" y="0"/>
                      <a:ext cx="3609330" cy="2758601"/>
                    </a:xfrm>
                    <a:prstGeom prst="rect">
                      <a:avLst/>
                    </a:prstGeom>
                  </pic:spPr>
                </pic:pic>
              </a:graphicData>
            </a:graphic>
          </wp:inline>
        </w:drawing>
      </w:r>
    </w:p>
    <w:p w14:paraId="380CE302" w14:textId="77777777" w:rsidR="007C1CB8" w:rsidRDefault="007C1CB8" w:rsidP="003A70CD">
      <w:pPr>
        <w:spacing w:line="360" w:lineRule="auto"/>
        <w:ind w:firstLine="709"/>
        <w:jc w:val="both"/>
        <w:rPr>
          <w:sz w:val="28"/>
          <w:szCs w:val="28"/>
        </w:rPr>
      </w:pPr>
      <w:r>
        <w:rPr>
          <w:sz w:val="28"/>
          <w:szCs w:val="28"/>
        </w:rPr>
        <w:t>Рисунок 6</w:t>
      </w:r>
      <w:r w:rsidRPr="007C1CB8">
        <w:rPr>
          <w:sz w:val="28"/>
          <w:szCs w:val="28"/>
        </w:rPr>
        <w:t xml:space="preserve">. </w:t>
      </w:r>
      <w:r>
        <w:rPr>
          <w:sz w:val="28"/>
          <w:szCs w:val="28"/>
        </w:rPr>
        <w:t>Распределение лейблов относительно признака под номером 24</w:t>
      </w:r>
    </w:p>
    <w:p w14:paraId="7E31E160" w14:textId="77777777" w:rsidR="007C1CB8" w:rsidRPr="00FA29B4" w:rsidRDefault="007C1CB8" w:rsidP="003A70CD">
      <w:pPr>
        <w:spacing w:line="360" w:lineRule="auto"/>
        <w:ind w:firstLine="709"/>
        <w:jc w:val="both"/>
        <w:rPr>
          <w:sz w:val="28"/>
          <w:szCs w:val="28"/>
        </w:rPr>
      </w:pPr>
      <w:r w:rsidRPr="00FA29B4">
        <w:rPr>
          <w:sz w:val="28"/>
          <w:szCs w:val="28"/>
        </w:rPr>
        <w:t xml:space="preserve">В этом случае на рисунке 6, мы видим, что класс 8 очень легко отделяется если по признаку 24 задать порог 0.28. Это и делает критерий 1(критерий </w:t>
      </w:r>
      <w:r w:rsidRPr="00FA29B4">
        <w:rPr>
          <w:sz w:val="28"/>
          <w:szCs w:val="28"/>
          <w:lang w:val="en-US"/>
        </w:rPr>
        <w:t>Gini</w:t>
      </w:r>
      <w:r w:rsidRPr="00FA29B4">
        <w:rPr>
          <w:sz w:val="28"/>
          <w:szCs w:val="28"/>
        </w:rPr>
        <w:t xml:space="preserve">). Для полного дальнейшего анализа давайте построим дерево с критерием 1, при глубине дерева = 4 и при </w:t>
      </w:r>
      <w:r w:rsidRPr="00FA29B4">
        <w:rPr>
          <w:sz w:val="28"/>
          <w:szCs w:val="28"/>
          <w:lang w:val="en-US"/>
        </w:rPr>
        <w:t>N</w:t>
      </w:r>
      <w:r w:rsidRPr="00FA29B4">
        <w:rPr>
          <w:sz w:val="28"/>
          <w:szCs w:val="28"/>
        </w:rPr>
        <w:t xml:space="preserve"> = 2000, </w:t>
      </w:r>
      <m:oMath>
        <m:r>
          <w:rPr>
            <w:rFonts w:ascii="Cambria Math" w:hAnsi="Cambria Math"/>
            <w:sz w:val="28"/>
            <w:szCs w:val="28"/>
            <w:lang w:eastAsia="en-US"/>
          </w:rPr>
          <m:t>α</m:t>
        </m:r>
      </m:oMath>
      <w:r w:rsidRPr="00FA29B4">
        <w:rPr>
          <w:sz w:val="28"/>
          <w:szCs w:val="28"/>
        </w:rPr>
        <w:t xml:space="preserve"> = 0.5, </w:t>
      </w:r>
      <w:r w:rsidRPr="00FA29B4">
        <w:rPr>
          <w:sz w:val="28"/>
          <w:szCs w:val="28"/>
          <w:lang w:val="en-US"/>
        </w:rPr>
        <w:t>L</w:t>
      </w:r>
      <w:r w:rsidRPr="00FA29B4">
        <w:rPr>
          <w:sz w:val="28"/>
          <w:szCs w:val="28"/>
        </w:rPr>
        <w:t xml:space="preserve"> = 15, </w:t>
      </w:r>
      <w:r w:rsidRPr="00FA29B4">
        <w:rPr>
          <w:sz w:val="28"/>
          <w:szCs w:val="28"/>
          <w:lang w:val="en-US"/>
        </w:rPr>
        <w:t>V</w:t>
      </w:r>
      <w:r w:rsidRPr="00FA29B4">
        <w:rPr>
          <w:sz w:val="28"/>
          <w:szCs w:val="28"/>
        </w:rPr>
        <w:t xml:space="preserve"> = 25.</w:t>
      </w:r>
    </w:p>
    <w:p w14:paraId="1D43D754" w14:textId="77777777" w:rsidR="007C1CB8" w:rsidRPr="00FA29B4" w:rsidRDefault="007C1CB8" w:rsidP="003A70CD">
      <w:pPr>
        <w:spacing w:line="360" w:lineRule="auto"/>
        <w:ind w:firstLine="709"/>
        <w:jc w:val="both"/>
        <w:rPr>
          <w:sz w:val="28"/>
          <w:szCs w:val="28"/>
        </w:rPr>
      </w:pPr>
      <w:r w:rsidRPr="00FA29B4">
        <w:rPr>
          <w:sz w:val="28"/>
          <w:szCs w:val="28"/>
        </w:rPr>
        <w:t>Представление такого дерева можно видеть на рисунке 7.</w:t>
      </w:r>
    </w:p>
    <w:p w14:paraId="6EB45BB1" w14:textId="5D77BDE1" w:rsidR="007C1CB8" w:rsidRDefault="00664B90" w:rsidP="00664B90">
      <w:pPr>
        <w:jc w:val="both"/>
        <w:rPr>
          <w:sz w:val="28"/>
          <w:szCs w:val="28"/>
        </w:rPr>
      </w:pPr>
      <w:r>
        <w:rPr>
          <w:sz w:val="28"/>
          <w:szCs w:val="28"/>
        </w:rPr>
        <w:lastRenderedPageBreak/>
        <w:tab/>
      </w:r>
      <w:r w:rsidR="00821FAB">
        <w:rPr>
          <w:sz w:val="28"/>
          <w:szCs w:val="28"/>
        </w:rPr>
        <w:object w:dxaOrig="19883" w:dyaOrig="5243" w14:anchorId="44C770F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25pt;height:231.75pt" o:ole="">
            <v:imagedata r:id="rId15" o:title=""/>
          </v:shape>
          <o:OLEObject Type="Embed" ProgID="Acrobat.Document.DC" ShapeID="_x0000_i1025" DrawAspect="Content" ObjectID="_1811412600" r:id="rId16"/>
        </w:object>
      </w:r>
    </w:p>
    <w:p w14:paraId="73DAED51" w14:textId="77777777" w:rsidR="00664B90" w:rsidRPr="003A70CD" w:rsidRDefault="00664B90" w:rsidP="00664B90">
      <w:pPr>
        <w:jc w:val="center"/>
        <w:rPr>
          <w:sz w:val="28"/>
          <w:szCs w:val="28"/>
        </w:rPr>
      </w:pPr>
      <w:r>
        <w:rPr>
          <w:sz w:val="28"/>
          <w:szCs w:val="28"/>
        </w:rPr>
        <w:t>Рисунок 7</w:t>
      </w:r>
      <w:r w:rsidRPr="00664B90">
        <w:rPr>
          <w:sz w:val="28"/>
          <w:szCs w:val="28"/>
        </w:rPr>
        <w:t xml:space="preserve">. </w:t>
      </w:r>
      <w:r>
        <w:rPr>
          <w:sz w:val="28"/>
          <w:szCs w:val="28"/>
        </w:rPr>
        <w:t xml:space="preserve">Дерево решений построенное для критерия 1 при </w:t>
      </w:r>
      <w:r>
        <w:rPr>
          <w:sz w:val="28"/>
          <w:szCs w:val="28"/>
          <w:lang w:val="en-US"/>
        </w:rPr>
        <w:t>N</w:t>
      </w:r>
      <w:r w:rsidRPr="007C1CB8">
        <w:rPr>
          <w:sz w:val="28"/>
          <w:szCs w:val="28"/>
        </w:rPr>
        <w:t xml:space="preserve"> = 2000,</w:t>
      </w:r>
    </w:p>
    <w:p w14:paraId="16F015D9" w14:textId="6B032CCF" w:rsidR="00664B90" w:rsidRPr="00664B90" w:rsidRDefault="00664B90" w:rsidP="00664B90">
      <w:pPr>
        <w:jc w:val="center"/>
        <w:rPr>
          <w:sz w:val="28"/>
          <w:szCs w:val="28"/>
          <w:lang w:val="en-US"/>
        </w:rPr>
      </w:pPr>
      <w:r w:rsidRPr="003A70CD">
        <w:rPr>
          <w:sz w:val="28"/>
          <w:szCs w:val="28"/>
        </w:rPr>
        <w:t xml:space="preserve"> </w:t>
      </w:r>
      <m:oMath>
        <m:r>
          <w:rPr>
            <w:rFonts w:ascii="Cambria Math" w:hAnsi="Cambria Math"/>
            <w:sz w:val="28"/>
            <w:szCs w:val="28"/>
            <w:lang w:eastAsia="en-US"/>
          </w:rPr>
          <m:t>α</m:t>
        </m:r>
      </m:oMath>
      <w:r w:rsidRPr="00664B90">
        <w:rPr>
          <w:sz w:val="28"/>
          <w:szCs w:val="28"/>
          <w:lang w:val="en-US"/>
        </w:rPr>
        <w:t xml:space="preserve"> = 0.5, </w:t>
      </w:r>
      <w:r>
        <w:rPr>
          <w:sz w:val="28"/>
          <w:szCs w:val="28"/>
          <w:lang w:val="en-US"/>
        </w:rPr>
        <w:t>L</w:t>
      </w:r>
      <w:r w:rsidRPr="00664B90">
        <w:rPr>
          <w:sz w:val="28"/>
          <w:szCs w:val="28"/>
          <w:lang w:val="en-US"/>
        </w:rPr>
        <w:t xml:space="preserve"> = 15, </w:t>
      </w:r>
      <w:r>
        <w:rPr>
          <w:sz w:val="28"/>
          <w:szCs w:val="28"/>
          <w:lang w:val="en-US"/>
        </w:rPr>
        <w:t>V</w:t>
      </w:r>
      <w:r w:rsidRPr="00664B90">
        <w:rPr>
          <w:sz w:val="28"/>
          <w:szCs w:val="28"/>
          <w:lang w:val="en-US"/>
        </w:rPr>
        <w:t xml:space="preserve"> = 25, </w:t>
      </w:r>
      <w:proofErr w:type="spellStart"/>
      <w:r>
        <w:rPr>
          <w:sz w:val="28"/>
          <w:szCs w:val="28"/>
          <w:lang w:val="en-US"/>
        </w:rPr>
        <w:t>max</w:t>
      </w:r>
      <w:r w:rsidRPr="00664B90">
        <w:rPr>
          <w:sz w:val="28"/>
          <w:szCs w:val="28"/>
          <w:lang w:val="en-US"/>
        </w:rPr>
        <w:t>_</w:t>
      </w:r>
      <w:r>
        <w:rPr>
          <w:sz w:val="28"/>
          <w:szCs w:val="28"/>
          <w:lang w:val="en-US"/>
        </w:rPr>
        <w:t>depth</w:t>
      </w:r>
      <w:proofErr w:type="spellEnd"/>
      <w:r w:rsidRPr="00664B90">
        <w:rPr>
          <w:sz w:val="28"/>
          <w:szCs w:val="28"/>
          <w:lang w:val="en-US"/>
        </w:rPr>
        <w:t xml:space="preserve"> = 4</w:t>
      </w:r>
    </w:p>
    <w:p w14:paraId="5D4227FD" w14:textId="77777777" w:rsidR="00664B90" w:rsidRDefault="00664B90" w:rsidP="007C1CB8">
      <w:pPr>
        <w:rPr>
          <w:sz w:val="28"/>
          <w:szCs w:val="28"/>
          <w:lang w:val="en-US"/>
        </w:rPr>
      </w:pPr>
    </w:p>
    <w:p w14:paraId="312ACC30" w14:textId="6322D596" w:rsidR="00664B90" w:rsidRPr="00FA29B4" w:rsidRDefault="00821FAB" w:rsidP="003A70CD">
      <w:pPr>
        <w:spacing w:line="360" w:lineRule="auto"/>
        <w:ind w:firstLine="709"/>
        <w:jc w:val="both"/>
        <w:rPr>
          <w:sz w:val="28"/>
          <w:szCs w:val="28"/>
        </w:rPr>
      </w:pPr>
      <w:r w:rsidRPr="00FA29B4">
        <w:rPr>
          <w:sz w:val="28"/>
          <w:szCs w:val="28"/>
        </w:rPr>
        <w:t xml:space="preserve">На представленном дереве на рисунке 7, корневой узел сразу использует признак 24 в качестве порога: этот атрибут настолько хорошо отделяет один из 15 классов, что критерий 1 моментально «вычищает» соответствующий под-кластер. После столь резкого первого деления последующие уровни уже располагают лишь тремя позициями по каждому пути, и этого оказывается недостаточно, чтобы полностью развести оставшиеся метки: в итоге сформировано 10 терминальных узлов, предсказывающих всего 9 уникальных классов (6 меток так и не получили собственного листа). Картина явно демонстрирует структурное ограничение: при максимальной высоте 4 дерево способно иметь не более 16 листьев, но значительную их часть «съедает» доминирующая ветвь, тогда как остальные классы вынужденно «слипаются» в неоднородных листьях. Повышение </w:t>
      </w:r>
      <w:proofErr w:type="spellStart"/>
      <w:r w:rsidRPr="00FA29B4">
        <w:rPr>
          <w:sz w:val="28"/>
          <w:szCs w:val="28"/>
        </w:rPr>
        <w:t>max_depth</w:t>
      </w:r>
      <w:proofErr w:type="spellEnd"/>
      <w:r w:rsidRPr="00FA29B4">
        <w:rPr>
          <w:sz w:val="28"/>
          <w:szCs w:val="28"/>
        </w:rPr>
        <w:t xml:space="preserve"> хотя бы до 5–6 увеличило бы потенциальное число терминальных узлов до 32–64, позволило бы выделить оставшиеся кластеры в отдельные листья и, следовательно, повысило бы классификационную точность модели.</w:t>
      </w:r>
    </w:p>
    <w:p w14:paraId="5353B75F" w14:textId="19CC9E5C" w:rsidR="005F1982" w:rsidRPr="00FA29B4" w:rsidRDefault="005F1982" w:rsidP="003A70CD">
      <w:pPr>
        <w:spacing w:line="360" w:lineRule="auto"/>
        <w:ind w:firstLine="709"/>
        <w:jc w:val="both"/>
        <w:rPr>
          <w:sz w:val="28"/>
          <w:szCs w:val="28"/>
        </w:rPr>
      </w:pPr>
      <w:r w:rsidRPr="00FA29B4">
        <w:rPr>
          <w:sz w:val="28"/>
          <w:szCs w:val="28"/>
        </w:rPr>
        <w:t xml:space="preserve">При </w:t>
      </w:r>
      <m:oMath>
        <m:r>
          <w:rPr>
            <w:rFonts w:ascii="Cambria Math" w:hAnsi="Cambria Math"/>
            <w:sz w:val="28"/>
            <w:szCs w:val="28"/>
            <w:lang w:eastAsia="en-US"/>
          </w:rPr>
          <m:t>α</m:t>
        </m:r>
      </m:oMath>
      <w:r w:rsidRPr="00FA29B4">
        <w:rPr>
          <w:sz w:val="28"/>
          <w:szCs w:val="28"/>
        </w:rPr>
        <w:t xml:space="preserve"> = 0.5 диапазон генерации центров кластеров сужается до интервала</w:t>
      </w:r>
    </w:p>
    <w:p w14:paraId="315CC8E2" w14:textId="1A8F34AC" w:rsidR="00821FAB" w:rsidRPr="00FA29B4" w:rsidRDefault="005F1982" w:rsidP="003A70CD">
      <w:pPr>
        <w:spacing w:line="360" w:lineRule="auto"/>
        <w:ind w:firstLine="709"/>
        <w:jc w:val="both"/>
        <w:rPr>
          <w:sz w:val="28"/>
          <w:szCs w:val="28"/>
        </w:rPr>
      </w:pPr>
      <w:r w:rsidRPr="00FA29B4">
        <w:rPr>
          <w:sz w:val="28"/>
          <w:szCs w:val="28"/>
        </w:rPr>
        <w:lastRenderedPageBreak/>
        <w:t xml:space="preserve"> (–0,25, 0,25), поэтому даже после добавления </w:t>
      </w:r>
      <w:proofErr w:type="spellStart"/>
      <w:r w:rsidRPr="00FA29B4">
        <w:rPr>
          <w:sz w:val="28"/>
          <w:szCs w:val="28"/>
        </w:rPr>
        <w:t>гауссового</w:t>
      </w:r>
      <w:proofErr w:type="spellEnd"/>
      <w:r w:rsidRPr="00FA29B4">
        <w:rPr>
          <w:sz w:val="28"/>
          <w:szCs w:val="28"/>
        </w:rPr>
        <w:t xml:space="preserve"> шума распределение каждого признака концентрируется вблизи нулевого значения. В результате кластеры оказываются существенно перекрытыми, и на первом уровне разбиения никакой порог по отдельному признаку не обеспечивает достаточного снижения критерия 1 для выделения «чистого» листа. В качестве подтверждения, показан рисунок 8, на котором изображено распределение лейблов относительно признака 9 при </w:t>
      </w:r>
      <m:oMath>
        <m:r>
          <w:rPr>
            <w:rFonts w:ascii="Cambria Math" w:hAnsi="Cambria Math"/>
            <w:sz w:val="28"/>
            <w:szCs w:val="28"/>
            <w:lang w:eastAsia="en-US"/>
          </w:rPr>
          <m:t>α</m:t>
        </m:r>
      </m:oMath>
      <w:r w:rsidRPr="00FA29B4">
        <w:rPr>
          <w:sz w:val="28"/>
          <w:szCs w:val="28"/>
        </w:rPr>
        <w:t xml:space="preserve"> = 0.75</w:t>
      </w:r>
    </w:p>
    <w:p w14:paraId="3C67B401" w14:textId="426E9E4A" w:rsidR="005F1982" w:rsidRDefault="005F1982" w:rsidP="005F1982">
      <w:pPr>
        <w:jc w:val="center"/>
        <w:rPr>
          <w:sz w:val="28"/>
          <w:szCs w:val="28"/>
        </w:rPr>
      </w:pPr>
      <w:r>
        <w:rPr>
          <w:noProof/>
        </w:rPr>
        <w:drawing>
          <wp:inline distT="0" distB="0" distL="0" distR="0" wp14:anchorId="28BB5081" wp14:editId="26E30709">
            <wp:extent cx="4007922" cy="3067957"/>
            <wp:effectExtent l="0" t="0" r="0" b="0"/>
            <wp:docPr id="1329392353" name="Рисунок 1" descr="Изображение выглядит как текст, снимок экрана, число,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92353" name="Рисунок 1" descr="Изображение выглядит как текст, снимок экрана, число, линия&#10;&#10;Контент, сгенерированный ИИ, может содержать ошибки."/>
                    <pic:cNvPicPr/>
                  </pic:nvPicPr>
                  <pic:blipFill>
                    <a:blip r:embed="rId17"/>
                    <a:stretch>
                      <a:fillRect/>
                    </a:stretch>
                  </pic:blipFill>
                  <pic:spPr>
                    <a:xfrm>
                      <a:off x="0" y="0"/>
                      <a:ext cx="4013419" cy="3072164"/>
                    </a:xfrm>
                    <a:prstGeom prst="rect">
                      <a:avLst/>
                    </a:prstGeom>
                  </pic:spPr>
                </pic:pic>
              </a:graphicData>
            </a:graphic>
          </wp:inline>
        </w:drawing>
      </w:r>
    </w:p>
    <w:p w14:paraId="200930FF" w14:textId="1BA96880" w:rsidR="003A70CD" w:rsidRPr="00576BEB" w:rsidRDefault="005F1982" w:rsidP="003A70CD">
      <w:pPr>
        <w:jc w:val="center"/>
        <w:rPr>
          <w:sz w:val="28"/>
          <w:szCs w:val="28"/>
        </w:rPr>
      </w:pPr>
      <w:r>
        <w:rPr>
          <w:sz w:val="28"/>
          <w:szCs w:val="28"/>
        </w:rPr>
        <w:t>Рисунок 8</w:t>
      </w:r>
      <w:r w:rsidRPr="007C1CB8">
        <w:rPr>
          <w:sz w:val="28"/>
          <w:szCs w:val="28"/>
        </w:rPr>
        <w:t xml:space="preserve">. </w:t>
      </w:r>
      <w:r>
        <w:rPr>
          <w:sz w:val="28"/>
          <w:szCs w:val="28"/>
        </w:rPr>
        <w:t>Распределение лейблов относительно признака под номером 9</w:t>
      </w:r>
    </w:p>
    <w:p w14:paraId="16C621A7" w14:textId="77777777" w:rsidR="003A70CD" w:rsidRPr="003A70CD" w:rsidRDefault="003A70CD" w:rsidP="003A70CD">
      <w:pPr>
        <w:jc w:val="center"/>
        <w:rPr>
          <w:sz w:val="28"/>
          <w:szCs w:val="28"/>
        </w:rPr>
      </w:pPr>
    </w:p>
    <w:p w14:paraId="53F389C1" w14:textId="33535C50" w:rsidR="00744215" w:rsidRPr="00FA29B4" w:rsidRDefault="00F571E3" w:rsidP="00576BEB">
      <w:pPr>
        <w:spacing w:line="360" w:lineRule="auto"/>
        <w:ind w:firstLine="709"/>
        <w:jc w:val="both"/>
        <w:rPr>
          <w:sz w:val="28"/>
          <w:szCs w:val="28"/>
        </w:rPr>
      </w:pPr>
      <w:r w:rsidRPr="00FA29B4">
        <w:rPr>
          <w:sz w:val="28"/>
          <w:szCs w:val="28"/>
        </w:rPr>
        <w:t xml:space="preserve">В этом случае на рисунке 8, мы видим, что сложно выделить </w:t>
      </w:r>
      <w:proofErr w:type="gramStart"/>
      <w:r w:rsidRPr="00FA29B4">
        <w:rPr>
          <w:sz w:val="28"/>
          <w:szCs w:val="28"/>
        </w:rPr>
        <w:t>1-2</w:t>
      </w:r>
      <w:proofErr w:type="gramEnd"/>
      <w:r w:rsidRPr="00FA29B4">
        <w:rPr>
          <w:sz w:val="28"/>
          <w:szCs w:val="28"/>
        </w:rPr>
        <w:t xml:space="preserve"> чистых листа на первом шаге. Для полного анализа построим дерево использующее первый критерий на синтетических данных с параметрами </w:t>
      </w:r>
      <w:r w:rsidRPr="00FA29B4">
        <w:rPr>
          <w:sz w:val="28"/>
          <w:szCs w:val="28"/>
          <w:lang w:val="en-US"/>
        </w:rPr>
        <w:t>N</w:t>
      </w:r>
      <w:r w:rsidRPr="00FA29B4">
        <w:rPr>
          <w:sz w:val="28"/>
          <w:szCs w:val="28"/>
        </w:rPr>
        <w:t xml:space="preserve"> = 2000, </w:t>
      </w:r>
      <m:oMath>
        <m:r>
          <w:rPr>
            <w:rFonts w:ascii="Cambria Math" w:hAnsi="Cambria Math"/>
            <w:sz w:val="28"/>
            <w:szCs w:val="28"/>
            <w:lang w:eastAsia="en-US"/>
          </w:rPr>
          <m:t>α</m:t>
        </m:r>
      </m:oMath>
      <w:r w:rsidRPr="00FA29B4">
        <w:rPr>
          <w:sz w:val="28"/>
          <w:szCs w:val="28"/>
        </w:rPr>
        <w:t xml:space="preserve"> = 0.75, </w:t>
      </w:r>
      <w:r w:rsidRPr="00FA29B4">
        <w:rPr>
          <w:sz w:val="28"/>
          <w:szCs w:val="28"/>
          <w:lang w:val="en-US"/>
        </w:rPr>
        <w:t>L</w:t>
      </w:r>
      <w:r w:rsidRPr="00FA29B4">
        <w:rPr>
          <w:sz w:val="28"/>
          <w:szCs w:val="28"/>
        </w:rPr>
        <w:t xml:space="preserve"> = 15, </w:t>
      </w:r>
      <w:r w:rsidRPr="00FA29B4">
        <w:rPr>
          <w:sz w:val="28"/>
          <w:szCs w:val="28"/>
          <w:lang w:val="en-US"/>
        </w:rPr>
        <w:t>V</w:t>
      </w:r>
      <w:r w:rsidRPr="00FA29B4">
        <w:rPr>
          <w:sz w:val="28"/>
          <w:szCs w:val="28"/>
        </w:rPr>
        <w:t xml:space="preserve"> = 25 при глубине дерева = 4. Получившиеся дерево можно видеть </w:t>
      </w:r>
      <w:r w:rsidR="00744215" w:rsidRPr="00FA29B4">
        <w:rPr>
          <w:sz w:val="28"/>
          <w:szCs w:val="28"/>
        </w:rPr>
        <w:t>на рисунке 9.</w:t>
      </w:r>
      <w:bookmarkStart w:id="25" w:name="_Hlk198754148"/>
    </w:p>
    <w:p w14:paraId="3FCA884E" w14:textId="77777777" w:rsidR="003A70CD" w:rsidRDefault="003A70CD" w:rsidP="00744215">
      <w:pPr>
        <w:rPr>
          <w:sz w:val="28"/>
          <w:szCs w:val="28"/>
        </w:rPr>
      </w:pPr>
    </w:p>
    <w:p w14:paraId="5471EEDF" w14:textId="2019ED60" w:rsidR="003A70CD" w:rsidRDefault="003A70CD" w:rsidP="00744215">
      <w:pPr>
        <w:rPr>
          <w:sz w:val="28"/>
          <w:szCs w:val="28"/>
        </w:rPr>
      </w:pPr>
      <w:r w:rsidRPr="003A70CD">
        <w:rPr>
          <w:noProof/>
          <w:sz w:val="28"/>
          <w:szCs w:val="28"/>
          <w:lang w:val="en-US"/>
        </w:rPr>
        <w:lastRenderedPageBreak/>
        <w:drawing>
          <wp:inline distT="0" distB="0" distL="0" distR="0" wp14:anchorId="1DB43CB1" wp14:editId="3BA1374F">
            <wp:extent cx="5940425" cy="6210935"/>
            <wp:effectExtent l="0" t="0" r="3175" b="0"/>
            <wp:docPr id="952603054" name="Рисунок 1" descr="Изображение выглядит как текст, диаграмма, План,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03054" name="Рисунок 1" descr="Изображение выглядит как текст, диаграмма, План, Параллельный&#10;&#10;Контент, сгенерированный ИИ, может содержать ошибки."/>
                    <pic:cNvPicPr/>
                  </pic:nvPicPr>
                  <pic:blipFill>
                    <a:blip r:embed="rId18"/>
                    <a:stretch>
                      <a:fillRect/>
                    </a:stretch>
                  </pic:blipFill>
                  <pic:spPr>
                    <a:xfrm>
                      <a:off x="0" y="0"/>
                      <a:ext cx="5940425" cy="6210935"/>
                    </a:xfrm>
                    <a:prstGeom prst="rect">
                      <a:avLst/>
                    </a:prstGeom>
                  </pic:spPr>
                </pic:pic>
              </a:graphicData>
            </a:graphic>
          </wp:inline>
        </w:drawing>
      </w:r>
    </w:p>
    <w:p w14:paraId="1312D9CE" w14:textId="77777777" w:rsidR="003A70CD" w:rsidRPr="00576BEB" w:rsidRDefault="003A70CD" w:rsidP="003A70CD">
      <w:pPr>
        <w:spacing w:line="360" w:lineRule="auto"/>
        <w:ind w:firstLine="709"/>
        <w:jc w:val="center"/>
        <w:rPr>
          <w:sz w:val="28"/>
          <w:szCs w:val="28"/>
        </w:rPr>
      </w:pPr>
      <w:r w:rsidRPr="00576BEB">
        <w:rPr>
          <w:sz w:val="28"/>
          <w:szCs w:val="28"/>
        </w:rPr>
        <w:t xml:space="preserve">Рисунок 9. Дерево решений построенное для критерия 1 при </w:t>
      </w:r>
      <w:r w:rsidRPr="00576BEB">
        <w:rPr>
          <w:sz w:val="28"/>
          <w:szCs w:val="28"/>
          <w:lang w:val="en-US"/>
        </w:rPr>
        <w:t>N</w:t>
      </w:r>
      <w:r w:rsidRPr="00576BEB">
        <w:rPr>
          <w:sz w:val="28"/>
          <w:szCs w:val="28"/>
        </w:rPr>
        <w:t xml:space="preserve"> = 2000,</w:t>
      </w:r>
    </w:p>
    <w:p w14:paraId="324CE85B" w14:textId="3A7E45D0" w:rsidR="00744215" w:rsidRPr="00576BEB" w:rsidRDefault="003A70CD" w:rsidP="00576BEB">
      <w:pPr>
        <w:spacing w:line="360" w:lineRule="auto"/>
        <w:jc w:val="center"/>
        <w:rPr>
          <w:sz w:val="28"/>
          <w:szCs w:val="28"/>
          <w:lang w:val="en-US"/>
        </w:rPr>
      </w:pPr>
      <w:r w:rsidRPr="00576BEB">
        <w:rPr>
          <w:sz w:val="28"/>
          <w:szCs w:val="28"/>
        </w:rPr>
        <w:t xml:space="preserve"> </w:t>
      </w:r>
      <m:oMath>
        <m:r>
          <w:rPr>
            <w:rFonts w:ascii="Cambria Math" w:hAnsi="Cambria Math"/>
            <w:sz w:val="28"/>
            <w:szCs w:val="28"/>
            <w:lang w:eastAsia="en-US"/>
          </w:rPr>
          <m:t>α</m:t>
        </m:r>
      </m:oMath>
      <w:r w:rsidRPr="00576BEB">
        <w:rPr>
          <w:sz w:val="28"/>
          <w:szCs w:val="28"/>
          <w:lang w:val="en-US"/>
        </w:rPr>
        <w:t xml:space="preserve"> = 0.75, L = 15, V = 25, </w:t>
      </w:r>
      <w:proofErr w:type="spellStart"/>
      <w:r w:rsidRPr="00576BEB">
        <w:rPr>
          <w:sz w:val="28"/>
          <w:szCs w:val="28"/>
          <w:lang w:val="en-US"/>
        </w:rPr>
        <w:t>max_depth</w:t>
      </w:r>
      <w:proofErr w:type="spellEnd"/>
      <w:r w:rsidRPr="00576BEB">
        <w:rPr>
          <w:sz w:val="28"/>
          <w:szCs w:val="28"/>
          <w:lang w:val="en-US"/>
        </w:rPr>
        <w:t xml:space="preserve"> = 4</w:t>
      </w:r>
      <w:r>
        <w:rPr>
          <w:sz w:val="28"/>
          <w:szCs w:val="28"/>
          <w:lang w:val="en-US"/>
        </w:rPr>
        <w:tab/>
      </w:r>
    </w:p>
    <w:bookmarkEnd w:id="25"/>
    <w:p w14:paraId="7E2FFFBA" w14:textId="49E66A5D" w:rsidR="003A70CD" w:rsidRPr="00FA29B4" w:rsidRDefault="003A70CD" w:rsidP="00576BEB">
      <w:pPr>
        <w:spacing w:line="360" w:lineRule="auto"/>
        <w:ind w:firstLine="709"/>
        <w:jc w:val="both"/>
        <w:rPr>
          <w:sz w:val="28"/>
          <w:szCs w:val="28"/>
        </w:rPr>
      </w:pPr>
      <w:r w:rsidRPr="00FA29B4">
        <w:rPr>
          <w:sz w:val="28"/>
          <w:szCs w:val="28"/>
        </w:rPr>
        <w:t>Дерево решений, построенное с использованием критерия 1 и α = 0.75, демонстрирует более глубокую и сбалансированную структуру: полностью «чистые» узлы не появляются уже на первых уровнях, и алгоритм продолжает разбиения до получения 16 терминальных листов. За счёт такого детального ветвления модель точнее разделяет выборку, что приводит к измеримому росту общей классификационной точности.</w:t>
      </w:r>
    </w:p>
    <w:p w14:paraId="1272754A" w14:textId="4F35D44D" w:rsidR="003A70CD" w:rsidRPr="00FA29B4" w:rsidRDefault="003A70CD" w:rsidP="00576BEB">
      <w:pPr>
        <w:spacing w:line="360" w:lineRule="auto"/>
        <w:ind w:firstLine="709"/>
        <w:jc w:val="both"/>
        <w:rPr>
          <w:sz w:val="28"/>
          <w:szCs w:val="28"/>
        </w:rPr>
      </w:pPr>
      <w:r w:rsidRPr="00FA29B4">
        <w:rPr>
          <w:sz w:val="28"/>
          <w:szCs w:val="28"/>
        </w:rPr>
        <w:t xml:space="preserve">Тем не менее, ограничение по α и глубине не позволяет устранить остаточную неоднородность в самых глубоких ветвях: в одном из конечных </w:t>
      </w:r>
      <w:r w:rsidRPr="00FA29B4">
        <w:rPr>
          <w:sz w:val="28"/>
          <w:szCs w:val="28"/>
        </w:rPr>
        <w:lastRenderedPageBreak/>
        <w:t>узлов сохраняется заметный уровень примесей классов, указывающий на недостающую глубину для окончательного деления.</w:t>
      </w:r>
    </w:p>
    <w:p w14:paraId="2FF3E088" w14:textId="2C846385" w:rsidR="003A70CD" w:rsidRPr="00FA29B4" w:rsidRDefault="003A70CD" w:rsidP="00576BEB">
      <w:pPr>
        <w:spacing w:line="360" w:lineRule="auto"/>
        <w:ind w:firstLine="709"/>
        <w:jc w:val="both"/>
        <w:rPr>
          <w:sz w:val="28"/>
          <w:szCs w:val="28"/>
        </w:rPr>
      </w:pPr>
      <w:r w:rsidRPr="00FA29B4">
        <w:rPr>
          <w:sz w:val="28"/>
          <w:szCs w:val="28"/>
        </w:rPr>
        <w:t>Также интересно отметить из полученных результатов, что критерий энтропии даже при α = 0.5, формирует сбалансированную и симметричную структуру: ни один из узлов не становится «чистым» уже после первого разбиения, поэтому алгоритм продолжает ветвление вплоть до глубины 4. Этой глубины оказывается достаточно, чтобы во всех терминальных узлах достигалась полная однородность классов, что свидетельствует о более равномерном распределении информации по уровням дерева.</w:t>
      </w:r>
    </w:p>
    <w:p w14:paraId="6C05A665" w14:textId="3ECD5372" w:rsidR="003A70CD" w:rsidRPr="00FA29B4" w:rsidRDefault="003A70CD" w:rsidP="00576BEB">
      <w:pPr>
        <w:spacing w:line="360" w:lineRule="auto"/>
        <w:ind w:firstLine="709"/>
        <w:jc w:val="both"/>
        <w:rPr>
          <w:sz w:val="28"/>
          <w:szCs w:val="28"/>
        </w:rPr>
      </w:pPr>
      <w:r w:rsidRPr="00FA29B4">
        <w:rPr>
          <w:sz w:val="28"/>
          <w:szCs w:val="28"/>
        </w:rPr>
        <w:t xml:space="preserve">При небольшом числе классов сводные данные таблиц 2 и 4 </w:t>
      </w:r>
      <w:proofErr w:type="gramStart"/>
      <w:r w:rsidRPr="00FA29B4">
        <w:rPr>
          <w:sz w:val="28"/>
          <w:szCs w:val="28"/>
        </w:rPr>
        <w:t>наглядно демонстрируют</w:t>
      </w:r>
      <w:proofErr w:type="gramEnd"/>
      <w:r w:rsidRPr="00FA29B4">
        <w:rPr>
          <w:sz w:val="28"/>
          <w:szCs w:val="28"/>
        </w:rPr>
        <w:t xml:space="preserve"> преимущество второго критерия над остальными. Так, при конфигурации L=7,  V=15 и  </w:t>
      </w:r>
      <m:oMath>
        <m:r>
          <w:rPr>
            <w:rFonts w:ascii="Cambria Math" w:hAnsi="Cambria Math"/>
            <w:sz w:val="28"/>
            <w:szCs w:val="28"/>
            <w:lang w:eastAsia="en-US"/>
          </w:rPr>
          <m:t>α</m:t>
        </m:r>
      </m:oMath>
      <w:r w:rsidRPr="00FA29B4">
        <w:rPr>
          <w:sz w:val="28"/>
          <w:szCs w:val="28"/>
        </w:rPr>
        <w:t xml:space="preserve"> = 0.5,  данный критерий достигает в среднем 93 % accuracy и 0,93 ARI, что является лучшим результатом среди критериев 1–4. Аналогичная картина наблюдается и при L=7,  V=25 при той же α=0,5, второй критерий демонстрирует 94 % accuracy и 0,93 ARI, вновь уверенно опережая альтернативы.</w:t>
      </w:r>
    </w:p>
    <w:p w14:paraId="755C55D5" w14:textId="6FF6E370" w:rsidR="003A70CD" w:rsidRPr="00FA29B4" w:rsidRDefault="003A70CD" w:rsidP="00576BEB">
      <w:pPr>
        <w:spacing w:line="360" w:lineRule="auto"/>
        <w:ind w:firstLine="709"/>
        <w:jc w:val="both"/>
        <w:rPr>
          <w:sz w:val="28"/>
          <w:szCs w:val="28"/>
        </w:rPr>
      </w:pPr>
      <w:r w:rsidRPr="00FA29B4">
        <w:rPr>
          <w:sz w:val="28"/>
          <w:szCs w:val="28"/>
        </w:rPr>
        <w:t xml:space="preserve">При увеличении числа классов (то есть в более «трудной» постановке задачи) четвёртый критерий демонстрирует наилучшие результаты по сравнению с остальными тремя. Так, при конфигурации L=15,  V=15 и α=0.5, он показывает в среднем 65% </w:t>
      </w:r>
      <w:r w:rsidRPr="00FA29B4">
        <w:rPr>
          <w:sz w:val="28"/>
          <w:szCs w:val="28"/>
          <w:lang w:val="en-US"/>
        </w:rPr>
        <w:t>accuracy</w:t>
      </w:r>
      <w:r w:rsidRPr="00FA29B4">
        <w:rPr>
          <w:sz w:val="28"/>
          <w:szCs w:val="28"/>
        </w:rPr>
        <w:t xml:space="preserve"> и 0.61 </w:t>
      </w:r>
      <w:r w:rsidRPr="00FA29B4">
        <w:rPr>
          <w:sz w:val="28"/>
          <w:szCs w:val="28"/>
          <w:lang w:val="en-US"/>
        </w:rPr>
        <w:t>ARI</w:t>
      </w:r>
      <w:r w:rsidRPr="00FA29B4">
        <w:rPr>
          <w:sz w:val="28"/>
          <w:szCs w:val="28"/>
        </w:rPr>
        <w:t xml:space="preserve">, обходя по этим показателям критерии 1-4. Четвертый критерий также показывает лучшие результаты среди критериев 1-4 и для конфигурации L=15,  V=25 и α=0.5, добиваясь 61% </w:t>
      </w:r>
      <w:r w:rsidRPr="00FA29B4">
        <w:rPr>
          <w:sz w:val="28"/>
          <w:szCs w:val="28"/>
          <w:lang w:val="en-US"/>
        </w:rPr>
        <w:t>accuracy</w:t>
      </w:r>
      <w:r w:rsidRPr="00FA29B4">
        <w:rPr>
          <w:sz w:val="28"/>
          <w:szCs w:val="28"/>
        </w:rPr>
        <w:t xml:space="preserve"> при меньшем стандартном отклонении 0.08.</w:t>
      </w:r>
    </w:p>
    <w:p w14:paraId="374AD88B" w14:textId="77777777" w:rsidR="003A70CD" w:rsidRPr="00FA29B4" w:rsidRDefault="003A70CD" w:rsidP="00576BEB">
      <w:pPr>
        <w:spacing w:line="360" w:lineRule="auto"/>
        <w:ind w:firstLine="709"/>
        <w:jc w:val="both"/>
        <w:rPr>
          <w:sz w:val="28"/>
          <w:szCs w:val="28"/>
        </w:rPr>
      </w:pPr>
      <w:r w:rsidRPr="00FA29B4">
        <w:rPr>
          <w:sz w:val="28"/>
          <w:szCs w:val="28"/>
        </w:rPr>
        <w:t xml:space="preserve">При α = 0.85 наши критерии уже действительно не могут справиться, поскольку кластера максимально близки друг другу и качество для всех критериев примерно одинаково между собой. </w:t>
      </w:r>
    </w:p>
    <w:p w14:paraId="5B9A1238" w14:textId="55CBE99C" w:rsidR="003A70CD" w:rsidRPr="00FA29B4" w:rsidRDefault="003A70CD" w:rsidP="00576BEB">
      <w:pPr>
        <w:spacing w:line="360" w:lineRule="auto"/>
        <w:ind w:firstLine="709"/>
        <w:jc w:val="both"/>
        <w:rPr>
          <w:sz w:val="28"/>
          <w:szCs w:val="28"/>
        </w:rPr>
      </w:pPr>
      <w:r w:rsidRPr="00FA29B4">
        <w:rPr>
          <w:sz w:val="28"/>
          <w:szCs w:val="28"/>
        </w:rPr>
        <w:t xml:space="preserve">Заметим, что все четыре критерия демонстрируют заметно более низкие результаты, чем стандартная мера </w:t>
      </w:r>
      <w:proofErr w:type="spellStart"/>
      <w:r w:rsidRPr="00FA29B4">
        <w:rPr>
          <w:sz w:val="28"/>
          <w:szCs w:val="28"/>
        </w:rPr>
        <w:t>entropy</w:t>
      </w:r>
      <w:proofErr w:type="spellEnd"/>
      <w:r w:rsidRPr="00FA29B4">
        <w:rPr>
          <w:sz w:val="28"/>
          <w:szCs w:val="28"/>
        </w:rPr>
        <w:t xml:space="preserve">. Даже при использовании оптимального α=0,75 средняя точность наших моделей уступает эталонам, как продемонстрировано в таблицах </w:t>
      </w:r>
      <w:proofErr w:type="gramStart"/>
      <w:r w:rsidRPr="00FA29B4">
        <w:rPr>
          <w:sz w:val="28"/>
          <w:szCs w:val="28"/>
        </w:rPr>
        <w:t>2 – 5</w:t>
      </w:r>
      <w:proofErr w:type="gramEnd"/>
      <w:r w:rsidRPr="00FA29B4">
        <w:rPr>
          <w:sz w:val="28"/>
          <w:szCs w:val="28"/>
        </w:rPr>
        <w:t xml:space="preserve">. Как было ранее показано причина </w:t>
      </w:r>
      <w:r w:rsidRPr="00FA29B4">
        <w:rPr>
          <w:sz w:val="28"/>
          <w:szCs w:val="28"/>
        </w:rPr>
        <w:lastRenderedPageBreak/>
        <w:t xml:space="preserve">такому — ограниченная «высота» дерева, чтобы достичь сопоставимой чистоты листьев, нашим критериям требуется глубина, превышающая ту, при которой уже формируются чистые узлы у деревьев, построенных по </w:t>
      </w:r>
      <w:proofErr w:type="spellStart"/>
      <w:r w:rsidRPr="00FA29B4">
        <w:rPr>
          <w:sz w:val="28"/>
          <w:szCs w:val="28"/>
        </w:rPr>
        <w:t>entropy</w:t>
      </w:r>
      <w:proofErr w:type="spellEnd"/>
      <w:r w:rsidRPr="00FA29B4">
        <w:rPr>
          <w:sz w:val="28"/>
          <w:szCs w:val="28"/>
        </w:rPr>
        <w:t>. При дальней</w:t>
      </w:r>
      <w:r w:rsidRPr="00FA29B4">
        <w:rPr>
          <w:sz w:val="28"/>
          <w:szCs w:val="28"/>
        </w:rPr>
        <w:softHyphen/>
        <w:t>шем увеличении глубины действительно наблюдается улучшение — узлы постепенно «доочищаются» и разница в метриках сокращается.</w:t>
      </w:r>
    </w:p>
    <w:p w14:paraId="3AA78FDF" w14:textId="5F1FB2E3" w:rsidR="003A70CD" w:rsidRPr="00406749" w:rsidRDefault="003A70CD" w:rsidP="00406749">
      <w:pPr>
        <w:pStyle w:val="20"/>
        <w:spacing w:line="360" w:lineRule="auto"/>
        <w:ind w:firstLine="709"/>
        <w:rPr>
          <w:rFonts w:ascii="Times New Roman" w:hAnsi="Times New Roman" w:cs="Times New Roman"/>
          <w:b/>
          <w:bCs/>
          <w:color w:val="auto"/>
          <w:sz w:val="28"/>
          <w:szCs w:val="28"/>
        </w:rPr>
      </w:pPr>
      <w:bookmarkStart w:id="26" w:name="_Toc198780272"/>
      <w:r w:rsidRPr="00406749">
        <w:rPr>
          <w:rFonts w:ascii="Times New Roman" w:hAnsi="Times New Roman" w:cs="Times New Roman"/>
          <w:b/>
          <w:bCs/>
          <w:color w:val="auto"/>
          <w:sz w:val="28"/>
          <w:szCs w:val="28"/>
        </w:rPr>
        <w:t>3.4 Эксперимент на известных датасетах</w:t>
      </w:r>
      <w:bookmarkEnd w:id="26"/>
    </w:p>
    <w:p w14:paraId="53F86EAA" w14:textId="3AD4FF4F" w:rsidR="003A70CD" w:rsidRPr="003A70CD" w:rsidRDefault="003A70CD" w:rsidP="003A70CD">
      <w:pPr>
        <w:spacing w:line="360" w:lineRule="auto"/>
        <w:ind w:firstLine="709"/>
        <w:jc w:val="both"/>
        <w:rPr>
          <w:sz w:val="28"/>
          <w:szCs w:val="28"/>
        </w:rPr>
      </w:pPr>
      <w:r w:rsidRPr="003A70CD">
        <w:rPr>
          <w:sz w:val="28"/>
          <w:szCs w:val="28"/>
        </w:rPr>
        <w:t>Для полноценной оценки предлагаемых критериев целесообразно расширить эксперимент за пределы искусственно сгенерированных данных и проверить их работу на классических датасетах.</w:t>
      </w:r>
    </w:p>
    <w:p w14:paraId="4D48E2DE" w14:textId="0E23CDA2" w:rsidR="003A70CD" w:rsidRDefault="003A70CD" w:rsidP="003A70CD">
      <w:pPr>
        <w:spacing w:line="360" w:lineRule="auto"/>
        <w:ind w:firstLine="709"/>
        <w:jc w:val="both"/>
        <w:rPr>
          <w:sz w:val="28"/>
          <w:szCs w:val="28"/>
        </w:rPr>
      </w:pPr>
      <w:r w:rsidRPr="003A70CD">
        <w:rPr>
          <w:sz w:val="28"/>
          <w:szCs w:val="28"/>
        </w:rPr>
        <w:t>В качестве первого датасета можно взять датасет Ирисов</w:t>
      </w:r>
      <w:r w:rsidR="00061071" w:rsidRPr="00576BEB">
        <w:rPr>
          <w:sz w:val="28"/>
          <w:szCs w:val="28"/>
        </w:rPr>
        <w:t xml:space="preserve"> [10]</w:t>
      </w:r>
      <w:r w:rsidRPr="003A70CD">
        <w:rPr>
          <w:sz w:val="28"/>
          <w:szCs w:val="28"/>
        </w:rPr>
        <w:t>. Состоящий из 150 образцов, каждый из которых описывается четырьмя числовыми признаками — длиной и шириной чашелистика и лепестка в сантиметрах.</w:t>
      </w:r>
      <w:r w:rsidRPr="003A70CD">
        <w:t xml:space="preserve"> </w:t>
      </w:r>
      <w:r w:rsidRPr="003A70CD">
        <w:rPr>
          <w:sz w:val="28"/>
          <w:szCs w:val="28"/>
        </w:rPr>
        <w:t xml:space="preserve">Целевой признак — вид растения. Необходимо отнести образец к одному из трёх классов: </w:t>
      </w:r>
      <w:proofErr w:type="spellStart"/>
      <w:r w:rsidRPr="003A70CD">
        <w:rPr>
          <w:sz w:val="28"/>
          <w:szCs w:val="28"/>
        </w:rPr>
        <w:t>Iris</w:t>
      </w:r>
      <w:proofErr w:type="spellEnd"/>
      <w:r w:rsidRPr="003A70CD">
        <w:rPr>
          <w:sz w:val="28"/>
          <w:szCs w:val="28"/>
        </w:rPr>
        <w:t xml:space="preserve"> </w:t>
      </w:r>
      <w:proofErr w:type="spellStart"/>
      <w:r w:rsidRPr="003A70CD">
        <w:rPr>
          <w:sz w:val="28"/>
          <w:szCs w:val="28"/>
        </w:rPr>
        <w:t>setosa</w:t>
      </w:r>
      <w:proofErr w:type="spellEnd"/>
      <w:r w:rsidRPr="003A70CD">
        <w:rPr>
          <w:sz w:val="28"/>
          <w:szCs w:val="28"/>
        </w:rPr>
        <w:t xml:space="preserve">, </w:t>
      </w:r>
      <w:proofErr w:type="spellStart"/>
      <w:r w:rsidRPr="003A70CD">
        <w:rPr>
          <w:sz w:val="28"/>
          <w:szCs w:val="28"/>
        </w:rPr>
        <w:t>Iris</w:t>
      </w:r>
      <w:proofErr w:type="spellEnd"/>
      <w:r w:rsidRPr="003A70CD">
        <w:rPr>
          <w:sz w:val="28"/>
          <w:szCs w:val="28"/>
        </w:rPr>
        <w:t xml:space="preserve"> </w:t>
      </w:r>
      <w:proofErr w:type="spellStart"/>
      <w:r w:rsidRPr="003A70CD">
        <w:rPr>
          <w:sz w:val="28"/>
          <w:szCs w:val="28"/>
        </w:rPr>
        <w:t>versicolor</w:t>
      </w:r>
      <w:proofErr w:type="spellEnd"/>
      <w:r w:rsidRPr="003A70CD">
        <w:rPr>
          <w:sz w:val="28"/>
          <w:szCs w:val="28"/>
        </w:rPr>
        <w:t xml:space="preserve"> или </w:t>
      </w:r>
      <w:proofErr w:type="spellStart"/>
      <w:r w:rsidRPr="003A70CD">
        <w:rPr>
          <w:sz w:val="28"/>
          <w:szCs w:val="28"/>
        </w:rPr>
        <w:t>Iris</w:t>
      </w:r>
      <w:proofErr w:type="spellEnd"/>
      <w:r w:rsidRPr="003A70CD">
        <w:rPr>
          <w:sz w:val="28"/>
          <w:szCs w:val="28"/>
        </w:rPr>
        <w:t xml:space="preserve"> </w:t>
      </w:r>
      <w:proofErr w:type="spellStart"/>
      <w:r w:rsidRPr="003A70CD">
        <w:rPr>
          <w:sz w:val="28"/>
          <w:szCs w:val="28"/>
        </w:rPr>
        <w:t>virginica</w:t>
      </w:r>
      <w:proofErr w:type="spellEnd"/>
      <w:r w:rsidRPr="003A70CD">
        <w:rPr>
          <w:sz w:val="28"/>
          <w:szCs w:val="28"/>
        </w:rPr>
        <w:t>.</w:t>
      </w:r>
    </w:p>
    <w:p w14:paraId="50102FE3" w14:textId="5F2F6660" w:rsidR="003A70CD" w:rsidRDefault="003A70CD" w:rsidP="003A70CD">
      <w:pPr>
        <w:spacing w:line="360" w:lineRule="auto"/>
        <w:ind w:firstLine="709"/>
        <w:jc w:val="both"/>
        <w:rPr>
          <w:sz w:val="28"/>
          <w:szCs w:val="28"/>
        </w:rPr>
      </w:pPr>
      <w:r w:rsidRPr="003A70CD">
        <w:rPr>
          <w:sz w:val="28"/>
          <w:szCs w:val="28"/>
        </w:rPr>
        <w:t>Для обеспечения сопоставимости результатов мы зафиксировали параметры остановки дерева, максимальную глубин</w:t>
      </w:r>
      <w:r>
        <w:rPr>
          <w:sz w:val="28"/>
          <w:szCs w:val="28"/>
        </w:rPr>
        <w:t>у = 3</w:t>
      </w:r>
      <w:r w:rsidRPr="003A70CD">
        <w:rPr>
          <w:sz w:val="28"/>
          <w:szCs w:val="28"/>
        </w:rPr>
        <w:t>, минимальное число объектов для разбиения узла</w:t>
      </w:r>
      <w:r>
        <w:rPr>
          <w:sz w:val="28"/>
          <w:szCs w:val="28"/>
        </w:rPr>
        <w:t xml:space="preserve"> = 4 </w:t>
      </w:r>
      <w:r w:rsidRPr="003A70CD">
        <w:rPr>
          <w:sz w:val="28"/>
          <w:szCs w:val="28"/>
        </w:rPr>
        <w:t xml:space="preserve">и минимальное число объектов в </w:t>
      </w:r>
      <w:proofErr w:type="gramStart"/>
      <w:r w:rsidRPr="003A70CD">
        <w:rPr>
          <w:sz w:val="28"/>
          <w:szCs w:val="28"/>
        </w:rPr>
        <w:t xml:space="preserve">листе </w:t>
      </w:r>
      <w:r>
        <w:rPr>
          <w:sz w:val="28"/>
          <w:szCs w:val="28"/>
        </w:rPr>
        <w:t xml:space="preserve"> =</w:t>
      </w:r>
      <w:proofErr w:type="gramEnd"/>
      <w:r>
        <w:rPr>
          <w:sz w:val="28"/>
          <w:szCs w:val="28"/>
        </w:rPr>
        <w:t xml:space="preserve"> 2</w:t>
      </w:r>
      <w:r w:rsidRPr="003A70CD">
        <w:rPr>
          <w:sz w:val="28"/>
          <w:szCs w:val="28"/>
        </w:rPr>
        <w:t xml:space="preserve">. В ходе эксперимента все четыре разработанных критерия наряду со стандартными </w:t>
      </w:r>
      <w:proofErr w:type="spellStart"/>
      <w:r w:rsidRPr="003A70CD">
        <w:rPr>
          <w:sz w:val="28"/>
          <w:szCs w:val="28"/>
        </w:rPr>
        <w:t>Gini</w:t>
      </w:r>
      <w:proofErr w:type="spellEnd"/>
      <w:r w:rsidRPr="003A70CD">
        <w:rPr>
          <w:sz w:val="28"/>
          <w:szCs w:val="28"/>
        </w:rPr>
        <w:t xml:space="preserve">, </w:t>
      </w:r>
      <w:proofErr w:type="spellStart"/>
      <w:r w:rsidRPr="003A70CD">
        <w:rPr>
          <w:sz w:val="28"/>
          <w:szCs w:val="28"/>
        </w:rPr>
        <w:t>Entropy</w:t>
      </w:r>
      <w:proofErr w:type="spellEnd"/>
      <w:r w:rsidRPr="003A70CD">
        <w:rPr>
          <w:sz w:val="28"/>
          <w:szCs w:val="28"/>
        </w:rPr>
        <w:t xml:space="preserve"> продемонстрировали идентичные показатели: точность классификации</w:t>
      </w:r>
      <w:r>
        <w:rPr>
          <w:sz w:val="28"/>
          <w:szCs w:val="28"/>
        </w:rPr>
        <w:t xml:space="preserve"> </w:t>
      </w:r>
      <w:r w:rsidRPr="003A70CD">
        <w:rPr>
          <w:sz w:val="28"/>
          <w:szCs w:val="28"/>
        </w:rPr>
        <w:t xml:space="preserve">составила 0.96666, а </w:t>
      </w:r>
      <w:r>
        <w:rPr>
          <w:sz w:val="28"/>
          <w:szCs w:val="28"/>
          <w:lang w:val="en-US"/>
        </w:rPr>
        <w:t>ARI</w:t>
      </w:r>
      <w:r w:rsidRPr="003A70CD">
        <w:rPr>
          <w:sz w:val="28"/>
          <w:szCs w:val="28"/>
        </w:rPr>
        <w:t xml:space="preserve"> - 0.8981.</w:t>
      </w:r>
    </w:p>
    <w:p w14:paraId="500A2276" w14:textId="3590D324" w:rsidR="003A70CD" w:rsidRPr="00576BEB" w:rsidRDefault="003A70CD" w:rsidP="003A70CD">
      <w:pPr>
        <w:spacing w:line="360" w:lineRule="auto"/>
        <w:ind w:firstLine="709"/>
        <w:jc w:val="both"/>
        <w:rPr>
          <w:sz w:val="28"/>
          <w:szCs w:val="28"/>
        </w:rPr>
      </w:pPr>
      <w:r w:rsidRPr="003A70CD">
        <w:rPr>
          <w:sz w:val="28"/>
          <w:szCs w:val="28"/>
        </w:rPr>
        <w:t xml:space="preserve">Для дальнейшей проверки критериев возьмём популярный набор данных Wine. Этот датасет включает 178 образцов вина трёх различных сортов. Каждый экземпляр описывается 13 числовыми признаками: содержанием алкоголя, яблочной кислоты, зольных веществ и щёлочности золы, концентрацией магния, общим содержанием фенолов, флавоноидами и </w:t>
      </w:r>
      <w:proofErr w:type="spellStart"/>
      <w:r w:rsidRPr="003A70CD">
        <w:rPr>
          <w:sz w:val="28"/>
          <w:szCs w:val="28"/>
        </w:rPr>
        <w:t>нефлавоноидными</w:t>
      </w:r>
      <w:proofErr w:type="spellEnd"/>
      <w:r w:rsidRPr="003A70CD">
        <w:rPr>
          <w:sz w:val="28"/>
          <w:szCs w:val="28"/>
        </w:rPr>
        <w:t xml:space="preserve"> фенолами, </w:t>
      </w:r>
      <w:proofErr w:type="spellStart"/>
      <w:r w:rsidRPr="003A70CD">
        <w:rPr>
          <w:sz w:val="28"/>
          <w:szCs w:val="28"/>
        </w:rPr>
        <w:t>проантоцианинами</w:t>
      </w:r>
      <w:proofErr w:type="spellEnd"/>
      <w:r w:rsidRPr="003A70CD">
        <w:rPr>
          <w:sz w:val="28"/>
          <w:szCs w:val="28"/>
        </w:rPr>
        <w:t xml:space="preserve">, интенсивностью цвета, показателем оттенка, отношением OD280/OD315 для разведённых образцов и содержанием пролина. </w:t>
      </w:r>
      <w:r>
        <w:rPr>
          <w:sz w:val="28"/>
          <w:szCs w:val="28"/>
        </w:rPr>
        <w:t>Также проделаем эксперимент с фиксированными значением критерий остановок</w:t>
      </w:r>
      <w:r w:rsidRPr="003A70CD">
        <w:rPr>
          <w:sz w:val="28"/>
          <w:szCs w:val="28"/>
        </w:rPr>
        <w:t>, максимальную глубин</w:t>
      </w:r>
      <w:r>
        <w:rPr>
          <w:sz w:val="28"/>
          <w:szCs w:val="28"/>
        </w:rPr>
        <w:t>у = 3</w:t>
      </w:r>
      <w:r w:rsidRPr="003A70CD">
        <w:rPr>
          <w:sz w:val="28"/>
          <w:szCs w:val="28"/>
        </w:rPr>
        <w:t xml:space="preserve">, минимальное </w:t>
      </w:r>
      <w:r w:rsidRPr="003A70CD">
        <w:rPr>
          <w:sz w:val="28"/>
          <w:szCs w:val="28"/>
        </w:rPr>
        <w:lastRenderedPageBreak/>
        <w:t>число объектов для разбиения узла</w:t>
      </w:r>
      <w:r>
        <w:rPr>
          <w:sz w:val="28"/>
          <w:szCs w:val="28"/>
        </w:rPr>
        <w:t xml:space="preserve"> = </w:t>
      </w:r>
      <w:r w:rsidRPr="003A70CD">
        <w:rPr>
          <w:sz w:val="28"/>
          <w:szCs w:val="28"/>
        </w:rPr>
        <w:t>5</w:t>
      </w:r>
      <w:r>
        <w:rPr>
          <w:sz w:val="28"/>
          <w:szCs w:val="28"/>
        </w:rPr>
        <w:t xml:space="preserve"> </w:t>
      </w:r>
      <w:r w:rsidRPr="003A70CD">
        <w:rPr>
          <w:sz w:val="28"/>
          <w:szCs w:val="28"/>
        </w:rPr>
        <w:t xml:space="preserve">и минимальное число объектов в </w:t>
      </w:r>
      <w:proofErr w:type="gramStart"/>
      <w:r w:rsidRPr="003A70CD">
        <w:rPr>
          <w:sz w:val="28"/>
          <w:szCs w:val="28"/>
        </w:rPr>
        <w:t xml:space="preserve">листе </w:t>
      </w:r>
      <w:r>
        <w:rPr>
          <w:sz w:val="28"/>
          <w:szCs w:val="28"/>
        </w:rPr>
        <w:t xml:space="preserve"> =</w:t>
      </w:r>
      <w:proofErr w:type="gramEnd"/>
      <w:r>
        <w:rPr>
          <w:sz w:val="28"/>
          <w:szCs w:val="28"/>
        </w:rPr>
        <w:t xml:space="preserve"> 2</w:t>
      </w:r>
      <w:r w:rsidRPr="003A70CD">
        <w:rPr>
          <w:sz w:val="28"/>
          <w:szCs w:val="28"/>
        </w:rPr>
        <w:t xml:space="preserve">. </w:t>
      </w:r>
      <w:r>
        <w:rPr>
          <w:sz w:val="28"/>
          <w:szCs w:val="28"/>
        </w:rPr>
        <w:t xml:space="preserve">Результаты по метрикам </w:t>
      </w:r>
      <w:r>
        <w:rPr>
          <w:sz w:val="28"/>
          <w:szCs w:val="28"/>
          <w:lang w:val="en-US"/>
        </w:rPr>
        <w:t>accuracy</w:t>
      </w:r>
      <w:r w:rsidRPr="00576BEB">
        <w:rPr>
          <w:sz w:val="28"/>
          <w:szCs w:val="28"/>
        </w:rPr>
        <w:t xml:space="preserve"> </w:t>
      </w:r>
      <w:r>
        <w:rPr>
          <w:sz w:val="28"/>
          <w:szCs w:val="28"/>
        </w:rPr>
        <w:t xml:space="preserve">и </w:t>
      </w:r>
      <w:r>
        <w:rPr>
          <w:sz w:val="28"/>
          <w:szCs w:val="28"/>
          <w:lang w:val="en-US"/>
        </w:rPr>
        <w:t>ARI</w:t>
      </w:r>
      <w:r w:rsidRPr="00576BEB">
        <w:rPr>
          <w:sz w:val="28"/>
          <w:szCs w:val="28"/>
        </w:rPr>
        <w:t xml:space="preserve"> </w:t>
      </w:r>
      <w:r>
        <w:rPr>
          <w:sz w:val="28"/>
          <w:szCs w:val="28"/>
        </w:rPr>
        <w:t>представлены в таблице 6</w:t>
      </w:r>
      <w:r w:rsidRPr="00576BEB">
        <w:rPr>
          <w:sz w:val="28"/>
          <w:szCs w:val="28"/>
        </w:rPr>
        <w:t>.</w:t>
      </w:r>
    </w:p>
    <w:p w14:paraId="0D5EBB99" w14:textId="0765A038" w:rsidR="003A70CD" w:rsidRDefault="003A70CD" w:rsidP="003A70CD">
      <w:pPr>
        <w:spacing w:line="360" w:lineRule="auto"/>
        <w:ind w:firstLine="709"/>
        <w:jc w:val="both"/>
        <w:rPr>
          <w:sz w:val="28"/>
          <w:szCs w:val="28"/>
          <w:lang w:val="en-US"/>
        </w:rPr>
      </w:pPr>
      <w:r>
        <w:rPr>
          <w:sz w:val="28"/>
          <w:szCs w:val="28"/>
        </w:rPr>
        <w:t>Таблица 6</w:t>
      </w:r>
      <w:r w:rsidRPr="003A70CD">
        <w:rPr>
          <w:sz w:val="28"/>
          <w:szCs w:val="28"/>
        </w:rPr>
        <w:t xml:space="preserve">. </w:t>
      </w:r>
      <w:r>
        <w:rPr>
          <w:sz w:val="28"/>
          <w:szCs w:val="28"/>
        </w:rPr>
        <w:t xml:space="preserve">Значения метрик на датасете </w:t>
      </w:r>
      <w:r>
        <w:rPr>
          <w:sz w:val="28"/>
          <w:szCs w:val="28"/>
          <w:lang w:val="en-US"/>
        </w:rPr>
        <w:t>Wine</w:t>
      </w:r>
    </w:p>
    <w:tbl>
      <w:tblPr>
        <w:tblStyle w:val="af"/>
        <w:tblW w:w="0" w:type="auto"/>
        <w:tblLook w:val="04A0" w:firstRow="1" w:lastRow="0" w:firstColumn="1" w:lastColumn="0" w:noHBand="0" w:noVBand="1"/>
      </w:tblPr>
      <w:tblGrid>
        <w:gridCol w:w="3115"/>
        <w:gridCol w:w="3115"/>
        <w:gridCol w:w="3115"/>
      </w:tblGrid>
      <w:tr w:rsidR="003A70CD" w14:paraId="2BF9E8E5" w14:textId="77777777" w:rsidTr="003A70CD">
        <w:tc>
          <w:tcPr>
            <w:tcW w:w="3115" w:type="dxa"/>
          </w:tcPr>
          <w:p w14:paraId="3C326CB1" w14:textId="589CC2E6" w:rsidR="003A70CD" w:rsidRPr="003A70CD" w:rsidRDefault="003A70CD" w:rsidP="003A70CD">
            <w:pPr>
              <w:spacing w:line="360" w:lineRule="auto"/>
              <w:jc w:val="both"/>
              <w:rPr>
                <w:sz w:val="28"/>
                <w:szCs w:val="28"/>
              </w:rPr>
            </w:pPr>
            <w:r>
              <w:rPr>
                <w:sz w:val="28"/>
                <w:szCs w:val="28"/>
              </w:rPr>
              <w:t>Критерий</w:t>
            </w:r>
          </w:p>
        </w:tc>
        <w:tc>
          <w:tcPr>
            <w:tcW w:w="3115" w:type="dxa"/>
          </w:tcPr>
          <w:p w14:paraId="7580A5F4" w14:textId="48CB274A" w:rsidR="003A70CD" w:rsidRPr="003A70CD" w:rsidRDefault="003A70CD" w:rsidP="003A70CD">
            <w:pPr>
              <w:spacing w:line="360" w:lineRule="auto"/>
              <w:jc w:val="both"/>
              <w:rPr>
                <w:sz w:val="28"/>
                <w:szCs w:val="28"/>
                <w:lang w:val="en-US"/>
              </w:rPr>
            </w:pPr>
            <w:r>
              <w:rPr>
                <w:sz w:val="28"/>
                <w:szCs w:val="28"/>
                <w:lang w:val="en-US"/>
              </w:rPr>
              <w:t>Accuracy</w:t>
            </w:r>
          </w:p>
        </w:tc>
        <w:tc>
          <w:tcPr>
            <w:tcW w:w="3115" w:type="dxa"/>
          </w:tcPr>
          <w:p w14:paraId="636B71CE" w14:textId="4D2023DA" w:rsidR="003A70CD" w:rsidRPr="003A70CD" w:rsidRDefault="003A70CD" w:rsidP="003A70CD">
            <w:pPr>
              <w:spacing w:line="360" w:lineRule="auto"/>
              <w:jc w:val="both"/>
              <w:rPr>
                <w:sz w:val="28"/>
                <w:szCs w:val="28"/>
                <w:lang w:val="en-US"/>
              </w:rPr>
            </w:pPr>
            <w:r>
              <w:rPr>
                <w:sz w:val="28"/>
                <w:szCs w:val="28"/>
                <w:lang w:val="en-US"/>
              </w:rPr>
              <w:t>ARI</w:t>
            </w:r>
          </w:p>
        </w:tc>
      </w:tr>
      <w:tr w:rsidR="003A70CD" w14:paraId="7532B35C" w14:textId="77777777" w:rsidTr="003A70CD">
        <w:tc>
          <w:tcPr>
            <w:tcW w:w="3115" w:type="dxa"/>
          </w:tcPr>
          <w:p w14:paraId="2D6852BD" w14:textId="10EDCC5F" w:rsidR="003A70CD" w:rsidRDefault="003A70CD" w:rsidP="003A70CD">
            <w:pPr>
              <w:spacing w:line="360" w:lineRule="auto"/>
              <w:jc w:val="both"/>
              <w:rPr>
                <w:sz w:val="28"/>
                <w:szCs w:val="28"/>
              </w:rPr>
            </w:pPr>
            <w:r>
              <w:rPr>
                <w:sz w:val="28"/>
                <w:szCs w:val="28"/>
              </w:rPr>
              <w:t>1</w:t>
            </w:r>
          </w:p>
        </w:tc>
        <w:tc>
          <w:tcPr>
            <w:tcW w:w="3115" w:type="dxa"/>
          </w:tcPr>
          <w:p w14:paraId="163AE352" w14:textId="05DB5FD9" w:rsidR="003A70CD" w:rsidRDefault="003A70CD" w:rsidP="003A70CD">
            <w:pPr>
              <w:spacing w:line="360" w:lineRule="auto"/>
              <w:jc w:val="both"/>
              <w:rPr>
                <w:sz w:val="28"/>
                <w:szCs w:val="28"/>
              </w:rPr>
            </w:pPr>
            <w:r>
              <w:rPr>
                <w:sz w:val="28"/>
                <w:szCs w:val="28"/>
                <w:lang w:val="en-US"/>
              </w:rPr>
              <w:t>0.89</w:t>
            </w:r>
          </w:p>
        </w:tc>
        <w:tc>
          <w:tcPr>
            <w:tcW w:w="3115" w:type="dxa"/>
          </w:tcPr>
          <w:p w14:paraId="6C2F7F47" w14:textId="2C728136" w:rsidR="003A70CD" w:rsidRDefault="003A70CD" w:rsidP="003A70CD">
            <w:pPr>
              <w:spacing w:line="360" w:lineRule="auto"/>
              <w:jc w:val="both"/>
              <w:rPr>
                <w:sz w:val="28"/>
                <w:szCs w:val="28"/>
              </w:rPr>
            </w:pPr>
            <w:r w:rsidRPr="003A70CD">
              <w:rPr>
                <w:sz w:val="28"/>
                <w:szCs w:val="28"/>
              </w:rPr>
              <w:t>0.6</w:t>
            </w:r>
            <w:r>
              <w:rPr>
                <w:sz w:val="28"/>
                <w:szCs w:val="28"/>
                <w:lang w:val="en-US"/>
              </w:rPr>
              <w:t>7</w:t>
            </w:r>
          </w:p>
        </w:tc>
      </w:tr>
      <w:tr w:rsidR="003A70CD" w14:paraId="2D2FAD4D" w14:textId="77777777" w:rsidTr="003A70CD">
        <w:tc>
          <w:tcPr>
            <w:tcW w:w="3115" w:type="dxa"/>
          </w:tcPr>
          <w:p w14:paraId="3517D845" w14:textId="0DC611AF" w:rsidR="003A70CD" w:rsidRDefault="003A70CD" w:rsidP="003A70CD">
            <w:pPr>
              <w:spacing w:line="360" w:lineRule="auto"/>
              <w:jc w:val="both"/>
              <w:rPr>
                <w:sz w:val="28"/>
                <w:szCs w:val="28"/>
              </w:rPr>
            </w:pPr>
            <w:r>
              <w:rPr>
                <w:sz w:val="28"/>
                <w:szCs w:val="28"/>
              </w:rPr>
              <w:t>2</w:t>
            </w:r>
          </w:p>
        </w:tc>
        <w:tc>
          <w:tcPr>
            <w:tcW w:w="3115" w:type="dxa"/>
          </w:tcPr>
          <w:p w14:paraId="6ED08EAE" w14:textId="3C858441" w:rsidR="003A70CD" w:rsidRDefault="003A70CD" w:rsidP="003A70CD">
            <w:pPr>
              <w:spacing w:line="360" w:lineRule="auto"/>
              <w:jc w:val="both"/>
              <w:rPr>
                <w:sz w:val="28"/>
                <w:szCs w:val="28"/>
              </w:rPr>
            </w:pPr>
            <w:r w:rsidRPr="003A70CD">
              <w:rPr>
                <w:sz w:val="28"/>
                <w:szCs w:val="28"/>
              </w:rPr>
              <w:t>0.97</w:t>
            </w:r>
          </w:p>
        </w:tc>
        <w:tc>
          <w:tcPr>
            <w:tcW w:w="3115" w:type="dxa"/>
          </w:tcPr>
          <w:p w14:paraId="51FE8B37" w14:textId="2C1DAEC6" w:rsidR="003A70CD" w:rsidRPr="003A70CD" w:rsidRDefault="003A70CD" w:rsidP="003A70CD">
            <w:pPr>
              <w:spacing w:line="360" w:lineRule="auto"/>
              <w:jc w:val="both"/>
              <w:rPr>
                <w:sz w:val="28"/>
                <w:szCs w:val="28"/>
                <w:lang w:val="en-US"/>
              </w:rPr>
            </w:pPr>
            <w:r w:rsidRPr="003A70CD">
              <w:rPr>
                <w:sz w:val="28"/>
                <w:szCs w:val="28"/>
              </w:rPr>
              <w:t>0.9</w:t>
            </w:r>
            <w:r>
              <w:rPr>
                <w:sz w:val="28"/>
                <w:szCs w:val="28"/>
                <w:lang w:val="en-US"/>
              </w:rPr>
              <w:t>2</w:t>
            </w:r>
          </w:p>
        </w:tc>
      </w:tr>
      <w:tr w:rsidR="003A70CD" w14:paraId="619950D7" w14:textId="77777777" w:rsidTr="003A70CD">
        <w:tc>
          <w:tcPr>
            <w:tcW w:w="3115" w:type="dxa"/>
          </w:tcPr>
          <w:p w14:paraId="1918212A" w14:textId="02A130C2" w:rsidR="003A70CD" w:rsidRDefault="003A70CD" w:rsidP="003A70CD">
            <w:pPr>
              <w:spacing w:line="360" w:lineRule="auto"/>
              <w:jc w:val="both"/>
              <w:rPr>
                <w:sz w:val="28"/>
                <w:szCs w:val="28"/>
              </w:rPr>
            </w:pPr>
            <w:r>
              <w:rPr>
                <w:sz w:val="28"/>
                <w:szCs w:val="28"/>
              </w:rPr>
              <w:t>3</w:t>
            </w:r>
          </w:p>
        </w:tc>
        <w:tc>
          <w:tcPr>
            <w:tcW w:w="3115" w:type="dxa"/>
          </w:tcPr>
          <w:p w14:paraId="4DBD18F4" w14:textId="7A09D39B" w:rsidR="003A70CD" w:rsidRPr="003A70CD" w:rsidRDefault="003A70CD" w:rsidP="003A70CD">
            <w:pPr>
              <w:spacing w:line="360" w:lineRule="auto"/>
              <w:jc w:val="both"/>
              <w:rPr>
                <w:sz w:val="28"/>
                <w:szCs w:val="28"/>
                <w:lang w:val="en-US"/>
              </w:rPr>
            </w:pPr>
            <w:r>
              <w:rPr>
                <w:sz w:val="28"/>
                <w:szCs w:val="28"/>
                <w:lang w:val="en-US"/>
              </w:rPr>
              <w:t>1.0</w:t>
            </w:r>
          </w:p>
        </w:tc>
        <w:tc>
          <w:tcPr>
            <w:tcW w:w="3115" w:type="dxa"/>
          </w:tcPr>
          <w:p w14:paraId="6A733A88" w14:textId="567CC0E3" w:rsidR="003A70CD" w:rsidRPr="003A70CD" w:rsidRDefault="003A70CD" w:rsidP="003A70CD">
            <w:pPr>
              <w:spacing w:line="360" w:lineRule="auto"/>
              <w:jc w:val="both"/>
              <w:rPr>
                <w:sz w:val="28"/>
                <w:szCs w:val="28"/>
                <w:lang w:val="en-US"/>
              </w:rPr>
            </w:pPr>
            <w:r>
              <w:rPr>
                <w:sz w:val="28"/>
                <w:szCs w:val="28"/>
                <w:lang w:val="en-US"/>
              </w:rPr>
              <w:t>1.0</w:t>
            </w:r>
          </w:p>
        </w:tc>
      </w:tr>
      <w:tr w:rsidR="003A70CD" w14:paraId="6A1919D7" w14:textId="77777777" w:rsidTr="003A70CD">
        <w:tc>
          <w:tcPr>
            <w:tcW w:w="3115" w:type="dxa"/>
          </w:tcPr>
          <w:p w14:paraId="51BF355A" w14:textId="7CD82F35" w:rsidR="003A70CD" w:rsidRDefault="003A70CD" w:rsidP="003A70CD">
            <w:pPr>
              <w:spacing w:line="360" w:lineRule="auto"/>
              <w:jc w:val="both"/>
              <w:rPr>
                <w:sz w:val="28"/>
                <w:szCs w:val="28"/>
              </w:rPr>
            </w:pPr>
            <w:r>
              <w:rPr>
                <w:sz w:val="28"/>
                <w:szCs w:val="28"/>
              </w:rPr>
              <w:t>4</w:t>
            </w:r>
          </w:p>
        </w:tc>
        <w:tc>
          <w:tcPr>
            <w:tcW w:w="3115" w:type="dxa"/>
          </w:tcPr>
          <w:p w14:paraId="2F6E9118" w14:textId="389D7293" w:rsidR="003A70CD" w:rsidRDefault="003A70CD" w:rsidP="003A70CD">
            <w:pPr>
              <w:spacing w:line="360" w:lineRule="auto"/>
              <w:jc w:val="both"/>
              <w:rPr>
                <w:sz w:val="28"/>
                <w:szCs w:val="28"/>
              </w:rPr>
            </w:pPr>
            <w:r w:rsidRPr="003A70CD">
              <w:rPr>
                <w:sz w:val="28"/>
                <w:szCs w:val="28"/>
              </w:rPr>
              <w:t>0.97</w:t>
            </w:r>
          </w:p>
        </w:tc>
        <w:tc>
          <w:tcPr>
            <w:tcW w:w="3115" w:type="dxa"/>
          </w:tcPr>
          <w:p w14:paraId="3FC0FF90" w14:textId="544ED695" w:rsidR="003A70CD" w:rsidRPr="003A70CD" w:rsidRDefault="003A70CD" w:rsidP="003A70CD">
            <w:pPr>
              <w:spacing w:line="360" w:lineRule="auto"/>
              <w:jc w:val="both"/>
              <w:rPr>
                <w:sz w:val="28"/>
                <w:szCs w:val="28"/>
                <w:lang w:val="en-US"/>
              </w:rPr>
            </w:pPr>
            <w:r w:rsidRPr="003A70CD">
              <w:rPr>
                <w:sz w:val="28"/>
                <w:szCs w:val="28"/>
              </w:rPr>
              <w:t>0.9</w:t>
            </w:r>
            <w:r>
              <w:rPr>
                <w:sz w:val="28"/>
                <w:szCs w:val="28"/>
                <w:lang w:val="en-US"/>
              </w:rPr>
              <w:t>2</w:t>
            </w:r>
          </w:p>
        </w:tc>
      </w:tr>
      <w:tr w:rsidR="003A70CD" w14:paraId="35F39758" w14:textId="77777777" w:rsidTr="003A70CD">
        <w:tc>
          <w:tcPr>
            <w:tcW w:w="3115" w:type="dxa"/>
          </w:tcPr>
          <w:p w14:paraId="600147D6" w14:textId="5C3164A9" w:rsidR="003A70CD" w:rsidRPr="003A70CD" w:rsidRDefault="003A70CD" w:rsidP="003A70CD">
            <w:pPr>
              <w:spacing w:line="360" w:lineRule="auto"/>
              <w:jc w:val="both"/>
              <w:rPr>
                <w:sz w:val="28"/>
                <w:szCs w:val="28"/>
                <w:lang w:val="en-US"/>
              </w:rPr>
            </w:pPr>
            <w:proofErr w:type="spellStart"/>
            <w:r>
              <w:rPr>
                <w:sz w:val="28"/>
                <w:szCs w:val="28"/>
                <w:lang w:val="en-US"/>
              </w:rPr>
              <w:t>Sklearn</w:t>
            </w:r>
            <w:proofErr w:type="spellEnd"/>
            <w:r>
              <w:rPr>
                <w:sz w:val="28"/>
                <w:szCs w:val="28"/>
                <w:lang w:val="en-US"/>
              </w:rPr>
              <w:t xml:space="preserve"> </w:t>
            </w:r>
            <w:proofErr w:type="spellStart"/>
            <w:r>
              <w:rPr>
                <w:sz w:val="28"/>
                <w:szCs w:val="28"/>
                <w:lang w:val="en-US"/>
              </w:rPr>
              <w:t>gini</w:t>
            </w:r>
            <w:proofErr w:type="spellEnd"/>
          </w:p>
        </w:tc>
        <w:tc>
          <w:tcPr>
            <w:tcW w:w="3115" w:type="dxa"/>
          </w:tcPr>
          <w:p w14:paraId="2C2DCAD0" w14:textId="43C2CE20" w:rsidR="003A70CD" w:rsidRPr="003A70CD" w:rsidRDefault="003A70CD" w:rsidP="003A70CD">
            <w:pPr>
              <w:spacing w:line="360" w:lineRule="auto"/>
              <w:jc w:val="both"/>
              <w:rPr>
                <w:sz w:val="28"/>
                <w:szCs w:val="28"/>
                <w:lang w:val="en-US"/>
              </w:rPr>
            </w:pPr>
            <w:r>
              <w:rPr>
                <w:sz w:val="28"/>
                <w:szCs w:val="28"/>
                <w:lang w:val="en-US"/>
              </w:rPr>
              <w:t>0.89</w:t>
            </w:r>
          </w:p>
        </w:tc>
        <w:tc>
          <w:tcPr>
            <w:tcW w:w="3115" w:type="dxa"/>
          </w:tcPr>
          <w:p w14:paraId="73CA60E1" w14:textId="31072EC5" w:rsidR="003A70CD" w:rsidRPr="003A70CD" w:rsidRDefault="003A70CD" w:rsidP="003A70CD">
            <w:pPr>
              <w:spacing w:line="360" w:lineRule="auto"/>
              <w:jc w:val="both"/>
              <w:rPr>
                <w:sz w:val="28"/>
                <w:szCs w:val="28"/>
                <w:lang w:val="en-US"/>
              </w:rPr>
            </w:pPr>
            <w:r w:rsidRPr="003A70CD">
              <w:rPr>
                <w:sz w:val="28"/>
                <w:szCs w:val="28"/>
              </w:rPr>
              <w:t>0.6</w:t>
            </w:r>
            <w:r>
              <w:rPr>
                <w:sz w:val="28"/>
                <w:szCs w:val="28"/>
                <w:lang w:val="en-US"/>
              </w:rPr>
              <w:t>7</w:t>
            </w:r>
          </w:p>
        </w:tc>
      </w:tr>
      <w:tr w:rsidR="003A70CD" w14:paraId="0B3AE6B5" w14:textId="77777777" w:rsidTr="003A70CD">
        <w:tc>
          <w:tcPr>
            <w:tcW w:w="3115" w:type="dxa"/>
          </w:tcPr>
          <w:p w14:paraId="5D01CB55" w14:textId="17962CE7" w:rsidR="003A70CD" w:rsidRPr="003A70CD" w:rsidRDefault="003A70CD" w:rsidP="003A70CD">
            <w:pPr>
              <w:spacing w:line="360" w:lineRule="auto"/>
              <w:jc w:val="both"/>
              <w:rPr>
                <w:sz w:val="28"/>
                <w:szCs w:val="28"/>
                <w:lang w:val="en-US"/>
              </w:rPr>
            </w:pPr>
            <w:proofErr w:type="spellStart"/>
            <w:r>
              <w:rPr>
                <w:sz w:val="28"/>
                <w:szCs w:val="28"/>
                <w:lang w:val="en-US"/>
              </w:rPr>
              <w:t>Sklearn</w:t>
            </w:r>
            <w:proofErr w:type="spellEnd"/>
            <w:r>
              <w:rPr>
                <w:sz w:val="28"/>
                <w:szCs w:val="28"/>
                <w:lang w:val="en-US"/>
              </w:rPr>
              <w:t xml:space="preserve"> entropy</w:t>
            </w:r>
          </w:p>
        </w:tc>
        <w:tc>
          <w:tcPr>
            <w:tcW w:w="3115" w:type="dxa"/>
          </w:tcPr>
          <w:p w14:paraId="28E256D8" w14:textId="6D7ED49B" w:rsidR="003A70CD" w:rsidRPr="003A70CD" w:rsidRDefault="003A70CD" w:rsidP="003A70CD">
            <w:pPr>
              <w:spacing w:line="360" w:lineRule="auto"/>
              <w:jc w:val="both"/>
              <w:rPr>
                <w:sz w:val="28"/>
                <w:szCs w:val="28"/>
                <w:lang w:val="en-US"/>
              </w:rPr>
            </w:pPr>
            <w:r>
              <w:rPr>
                <w:sz w:val="28"/>
                <w:szCs w:val="28"/>
                <w:lang w:val="en-US"/>
              </w:rPr>
              <w:t>1.0</w:t>
            </w:r>
          </w:p>
        </w:tc>
        <w:tc>
          <w:tcPr>
            <w:tcW w:w="3115" w:type="dxa"/>
          </w:tcPr>
          <w:p w14:paraId="0E2A6394" w14:textId="72F4EFC3" w:rsidR="003A70CD" w:rsidRPr="003A70CD" w:rsidRDefault="003A70CD" w:rsidP="003A70CD">
            <w:pPr>
              <w:spacing w:line="360" w:lineRule="auto"/>
              <w:jc w:val="both"/>
              <w:rPr>
                <w:sz w:val="28"/>
                <w:szCs w:val="28"/>
                <w:lang w:val="en-US"/>
              </w:rPr>
            </w:pPr>
            <w:r>
              <w:rPr>
                <w:sz w:val="28"/>
                <w:szCs w:val="28"/>
                <w:lang w:val="en-US"/>
              </w:rPr>
              <w:t>1.0</w:t>
            </w:r>
          </w:p>
        </w:tc>
      </w:tr>
    </w:tbl>
    <w:p w14:paraId="487AECD9" w14:textId="77777777" w:rsidR="003A70CD" w:rsidRPr="003A70CD" w:rsidRDefault="003A70CD" w:rsidP="003A70CD">
      <w:pPr>
        <w:spacing w:line="360" w:lineRule="auto"/>
        <w:ind w:firstLine="709"/>
        <w:jc w:val="both"/>
        <w:rPr>
          <w:sz w:val="28"/>
          <w:szCs w:val="28"/>
        </w:rPr>
      </w:pPr>
    </w:p>
    <w:p w14:paraId="1B7C3D1E" w14:textId="47D95A25" w:rsidR="003A70CD" w:rsidRDefault="00AC177A" w:rsidP="003A70CD">
      <w:pPr>
        <w:spacing w:line="360" w:lineRule="auto"/>
        <w:ind w:firstLine="709"/>
        <w:jc w:val="both"/>
        <w:rPr>
          <w:sz w:val="28"/>
          <w:szCs w:val="28"/>
          <w:lang w:val="en-US"/>
        </w:rPr>
      </w:pPr>
      <w:r w:rsidRPr="00AC177A">
        <w:rPr>
          <w:sz w:val="28"/>
          <w:szCs w:val="28"/>
        </w:rPr>
        <w:t>На наборе Wine критерий 3 подтвердил свою наивысшую эффективность, продемонстрировав идеальные метрики (</w:t>
      </w:r>
      <w:proofErr w:type="spellStart"/>
      <w:r w:rsidRPr="00AC177A">
        <w:rPr>
          <w:sz w:val="28"/>
          <w:szCs w:val="28"/>
        </w:rPr>
        <w:t>Accuracy</w:t>
      </w:r>
      <w:proofErr w:type="spellEnd"/>
      <w:r w:rsidRPr="00AC177A">
        <w:rPr>
          <w:sz w:val="28"/>
          <w:szCs w:val="28"/>
        </w:rPr>
        <w:t xml:space="preserve"> = 1, ARI = 1), полностью повторяя результаты стандартного критерия </w:t>
      </w:r>
      <w:proofErr w:type="spellStart"/>
      <w:r w:rsidRPr="00AC177A">
        <w:rPr>
          <w:sz w:val="28"/>
          <w:szCs w:val="28"/>
        </w:rPr>
        <w:t>Entropy</w:t>
      </w:r>
      <w:proofErr w:type="spellEnd"/>
      <w:r w:rsidRPr="00AC177A">
        <w:rPr>
          <w:sz w:val="28"/>
          <w:szCs w:val="28"/>
        </w:rPr>
        <w:t>. Критерии 2 и 4 также показали очень высокие показатели (</w:t>
      </w:r>
      <w:proofErr w:type="spellStart"/>
      <w:r w:rsidRPr="00AC177A">
        <w:rPr>
          <w:sz w:val="28"/>
          <w:szCs w:val="28"/>
        </w:rPr>
        <w:t>Accuracy</w:t>
      </w:r>
      <w:proofErr w:type="spellEnd"/>
      <w:r w:rsidRPr="00AC177A">
        <w:rPr>
          <w:sz w:val="28"/>
          <w:szCs w:val="28"/>
        </w:rPr>
        <w:t xml:space="preserve"> = 0,97, ARI = 0,92), существенно опережая базовый </w:t>
      </w:r>
      <w:proofErr w:type="spellStart"/>
      <w:r w:rsidRPr="00AC177A">
        <w:rPr>
          <w:sz w:val="28"/>
          <w:szCs w:val="28"/>
        </w:rPr>
        <w:t>Gini</w:t>
      </w:r>
      <w:proofErr w:type="spellEnd"/>
      <w:r w:rsidRPr="00AC177A">
        <w:rPr>
          <w:sz w:val="28"/>
          <w:szCs w:val="28"/>
        </w:rPr>
        <w:t xml:space="preserve"> (0,89/0,67) и критерий 1 (0,89/0,67)</w:t>
      </w:r>
    </w:p>
    <w:p w14:paraId="35987767" w14:textId="2CBF65B9" w:rsidR="00AC177A" w:rsidRPr="00AC177A" w:rsidRDefault="00AC177A" w:rsidP="003A70CD">
      <w:pPr>
        <w:spacing w:line="360" w:lineRule="auto"/>
        <w:ind w:firstLine="709"/>
        <w:jc w:val="both"/>
        <w:rPr>
          <w:sz w:val="28"/>
          <w:szCs w:val="28"/>
        </w:rPr>
      </w:pPr>
      <w:r>
        <w:rPr>
          <w:sz w:val="28"/>
          <w:szCs w:val="28"/>
        </w:rPr>
        <w:t xml:space="preserve">Самое интересное почему же ошиблись критерий 2 и </w:t>
      </w:r>
      <w:proofErr w:type="gramStart"/>
      <w:r>
        <w:rPr>
          <w:sz w:val="28"/>
          <w:szCs w:val="28"/>
        </w:rPr>
        <w:t>критерий  4</w:t>
      </w:r>
      <w:proofErr w:type="gramEnd"/>
      <w:r w:rsidRPr="00AC177A">
        <w:rPr>
          <w:sz w:val="28"/>
          <w:szCs w:val="28"/>
        </w:rPr>
        <w:t>.</w:t>
      </w:r>
      <w:r>
        <w:rPr>
          <w:sz w:val="28"/>
          <w:szCs w:val="28"/>
        </w:rPr>
        <w:t xml:space="preserve"> Оказывается для них было построено почти идентичные деревья</w:t>
      </w:r>
      <w:r w:rsidRPr="00AC177A">
        <w:rPr>
          <w:sz w:val="28"/>
          <w:szCs w:val="28"/>
        </w:rPr>
        <w:t xml:space="preserve">. </w:t>
      </w:r>
      <w:r>
        <w:rPr>
          <w:sz w:val="28"/>
          <w:szCs w:val="28"/>
        </w:rPr>
        <w:t>Начальное разбиение на тренировочных данных было слишком различным</w:t>
      </w:r>
      <w:r w:rsidRPr="00AC177A">
        <w:rPr>
          <w:sz w:val="28"/>
          <w:szCs w:val="28"/>
        </w:rPr>
        <w:t xml:space="preserve">, </w:t>
      </w:r>
      <w:r>
        <w:rPr>
          <w:sz w:val="28"/>
          <w:szCs w:val="28"/>
        </w:rPr>
        <w:t>в силу этого 2 и 4 критерии</w:t>
      </w:r>
      <w:r w:rsidRPr="00AC177A">
        <w:rPr>
          <w:sz w:val="28"/>
          <w:szCs w:val="28"/>
        </w:rPr>
        <w:t xml:space="preserve"> </w:t>
      </w:r>
      <w:r>
        <w:rPr>
          <w:sz w:val="28"/>
          <w:szCs w:val="28"/>
        </w:rPr>
        <w:t>начали по другому разделять</w:t>
      </w:r>
      <w:r w:rsidRPr="00AC177A">
        <w:rPr>
          <w:sz w:val="28"/>
          <w:szCs w:val="28"/>
        </w:rPr>
        <w:t xml:space="preserve">, </w:t>
      </w:r>
      <w:r>
        <w:rPr>
          <w:sz w:val="28"/>
          <w:szCs w:val="28"/>
        </w:rPr>
        <w:t>и пытаться разбить 3 класс максимально чисто (в силу того факта что вероятность третьего класса мала)</w:t>
      </w:r>
      <w:r w:rsidRPr="00AC177A">
        <w:rPr>
          <w:sz w:val="28"/>
          <w:szCs w:val="28"/>
        </w:rPr>
        <w:t xml:space="preserve">, </w:t>
      </w:r>
      <w:r>
        <w:rPr>
          <w:sz w:val="28"/>
          <w:szCs w:val="28"/>
        </w:rPr>
        <w:t>поэтому не удалось на данной глубине найти идеального разбиения</w:t>
      </w:r>
    </w:p>
    <w:p w14:paraId="45CC59C1" w14:textId="1AEE8CAD" w:rsidR="003A70CD" w:rsidRPr="003A70CD" w:rsidRDefault="003A70CD" w:rsidP="003A70CD">
      <w:pPr>
        <w:rPr>
          <w:sz w:val="28"/>
          <w:szCs w:val="28"/>
        </w:rPr>
      </w:pPr>
    </w:p>
    <w:p w14:paraId="47DAA6E7" w14:textId="66621772" w:rsidR="00F571E3" w:rsidRPr="003A70CD" w:rsidRDefault="00F571E3">
      <w:pPr>
        <w:ind w:left="-1142" w:right="-1138"/>
      </w:pPr>
    </w:p>
    <w:p w14:paraId="1DD9A03D" w14:textId="012B9FCB" w:rsidR="00744215" w:rsidRPr="003A70CD" w:rsidRDefault="00744215">
      <w:pPr>
        <w:ind w:left="-1142" w:right="-1138"/>
      </w:pPr>
    </w:p>
    <w:p w14:paraId="2F05CD56" w14:textId="77777777" w:rsidR="00F571E3" w:rsidRPr="003A70CD" w:rsidRDefault="00F571E3" w:rsidP="00F571E3">
      <w:pPr>
        <w:jc w:val="center"/>
        <w:rPr>
          <w:sz w:val="28"/>
          <w:szCs w:val="28"/>
        </w:rPr>
      </w:pPr>
    </w:p>
    <w:p w14:paraId="11E44275" w14:textId="1E18811A" w:rsidR="00F571E3" w:rsidRPr="003A70CD" w:rsidRDefault="00F571E3" w:rsidP="00F571E3">
      <w:pPr>
        <w:jc w:val="center"/>
        <w:rPr>
          <w:sz w:val="28"/>
          <w:szCs w:val="28"/>
        </w:rPr>
      </w:pPr>
    </w:p>
    <w:p w14:paraId="6127EE64" w14:textId="77777777" w:rsidR="00F571E3" w:rsidRPr="003A70CD" w:rsidRDefault="00F571E3" w:rsidP="00F571E3">
      <w:pPr>
        <w:jc w:val="center"/>
        <w:rPr>
          <w:sz w:val="28"/>
          <w:szCs w:val="28"/>
        </w:rPr>
      </w:pPr>
    </w:p>
    <w:p w14:paraId="5E1D55DA" w14:textId="152FD30F" w:rsidR="00682BE6" w:rsidRPr="003A70CD" w:rsidRDefault="00F571E3" w:rsidP="00FF1CDE">
      <w:pPr>
        <w:rPr>
          <w:sz w:val="28"/>
          <w:szCs w:val="28"/>
        </w:rPr>
      </w:pPr>
      <w:r w:rsidRPr="003A70CD">
        <w:rPr>
          <w:sz w:val="28"/>
          <w:szCs w:val="28"/>
        </w:rPr>
        <w:br w:type="page"/>
      </w:r>
    </w:p>
    <w:p w14:paraId="6EDFEA3E" w14:textId="77777777" w:rsidR="00682BE6" w:rsidRPr="003A70CD" w:rsidRDefault="00682BE6" w:rsidP="00FF1CDE">
      <w:pPr>
        <w:rPr>
          <w:sz w:val="28"/>
          <w:szCs w:val="28"/>
        </w:rPr>
      </w:pPr>
    </w:p>
    <w:p w14:paraId="6501DF0F" w14:textId="5256BCE1" w:rsidR="00CB38EE" w:rsidRPr="00696F39" w:rsidRDefault="0019566D" w:rsidP="00696F39">
      <w:pPr>
        <w:pStyle w:val="1"/>
        <w:jc w:val="center"/>
        <w:rPr>
          <w:color w:val="auto"/>
        </w:rPr>
      </w:pPr>
      <w:bookmarkStart w:id="27" w:name="_Toc198780273"/>
      <w:r w:rsidRPr="00696F39">
        <w:rPr>
          <w:color w:val="auto"/>
        </w:rPr>
        <w:t>Заключение</w:t>
      </w:r>
      <w:bookmarkEnd w:id="27"/>
    </w:p>
    <w:p w14:paraId="73D52309" w14:textId="5BD0EB68" w:rsidR="0019566D" w:rsidRPr="0019566D" w:rsidRDefault="0019566D" w:rsidP="000C1904">
      <w:pPr>
        <w:spacing w:line="360" w:lineRule="auto"/>
        <w:ind w:firstLine="709"/>
        <w:jc w:val="both"/>
        <w:rPr>
          <w:sz w:val="28"/>
          <w:szCs w:val="28"/>
        </w:rPr>
      </w:pPr>
      <w:r w:rsidRPr="0019566D">
        <w:rPr>
          <w:sz w:val="28"/>
          <w:szCs w:val="28"/>
        </w:rPr>
        <w:t>В рамках данной выпускной квалификационной работы была поставлена и решена задача построения и анализа новых критериев разбиения для алгоритма дерева решений. Целью исследования являлась разработка метрик</w:t>
      </w:r>
      <w:r w:rsidR="003A70CD">
        <w:rPr>
          <w:sz w:val="28"/>
          <w:szCs w:val="28"/>
        </w:rPr>
        <w:t xml:space="preserve"> </w:t>
      </w:r>
      <w:r w:rsidRPr="0019566D">
        <w:rPr>
          <w:sz w:val="28"/>
          <w:szCs w:val="28"/>
        </w:rPr>
        <w:t xml:space="preserve">и их экспериментальное сравнение с существующими решениями, представленными в библиотеке </w:t>
      </w:r>
      <w:proofErr w:type="spellStart"/>
      <w:r w:rsidRPr="0019566D">
        <w:rPr>
          <w:sz w:val="28"/>
          <w:szCs w:val="28"/>
        </w:rPr>
        <w:t>scikit-learn</w:t>
      </w:r>
      <w:proofErr w:type="spellEnd"/>
      <w:r w:rsidRPr="0019566D">
        <w:rPr>
          <w:sz w:val="28"/>
          <w:szCs w:val="28"/>
        </w:rPr>
        <w:t>.</w:t>
      </w:r>
    </w:p>
    <w:p w14:paraId="52AE0D66" w14:textId="77777777" w:rsidR="0019566D" w:rsidRPr="0019566D" w:rsidRDefault="0019566D" w:rsidP="000C1904">
      <w:pPr>
        <w:spacing w:line="360" w:lineRule="auto"/>
        <w:ind w:firstLine="709"/>
        <w:jc w:val="both"/>
        <w:rPr>
          <w:sz w:val="28"/>
          <w:szCs w:val="28"/>
        </w:rPr>
      </w:pPr>
      <w:r w:rsidRPr="0019566D">
        <w:rPr>
          <w:sz w:val="28"/>
          <w:szCs w:val="28"/>
        </w:rPr>
        <w:t xml:space="preserve">Были реализованы четыре критерия неопределённости, один из которых воспроизводит поведение классического CART, а другой — статистический подход CHAID, основанный на χ²-статистике. Два оставшихся критерия предложены как новые модификации с использованием альтернативных </w:t>
      </w:r>
      <w:proofErr w:type="spellStart"/>
      <w:r w:rsidRPr="0019566D">
        <w:rPr>
          <w:sz w:val="28"/>
          <w:szCs w:val="28"/>
        </w:rPr>
        <w:t>шкалирующих</w:t>
      </w:r>
      <w:proofErr w:type="spellEnd"/>
      <w:r w:rsidRPr="0019566D">
        <w:rPr>
          <w:sz w:val="28"/>
          <w:szCs w:val="28"/>
        </w:rPr>
        <w:t xml:space="preserve"> факторов. Все метрики были реализованы в производительном модуле на C++ с использованием библиотеки pybind11 и снабжены интерфейсом, совместимым с </w:t>
      </w:r>
      <w:proofErr w:type="spellStart"/>
      <w:r w:rsidRPr="0019566D">
        <w:rPr>
          <w:sz w:val="28"/>
          <w:szCs w:val="28"/>
        </w:rPr>
        <w:t>sklearn</w:t>
      </w:r>
      <w:proofErr w:type="spellEnd"/>
      <w:r w:rsidRPr="0019566D">
        <w:rPr>
          <w:sz w:val="28"/>
          <w:szCs w:val="28"/>
        </w:rPr>
        <w:t>.</w:t>
      </w:r>
    </w:p>
    <w:p w14:paraId="7A44E914" w14:textId="6632AE6C" w:rsidR="0019566D" w:rsidRPr="003A70CD" w:rsidRDefault="0019566D" w:rsidP="000C1904">
      <w:pPr>
        <w:spacing w:line="360" w:lineRule="auto"/>
        <w:ind w:firstLine="709"/>
        <w:jc w:val="both"/>
        <w:rPr>
          <w:sz w:val="28"/>
          <w:szCs w:val="28"/>
        </w:rPr>
      </w:pPr>
      <w:r w:rsidRPr="0019566D">
        <w:rPr>
          <w:sz w:val="28"/>
          <w:szCs w:val="28"/>
        </w:rPr>
        <w:t>Для объективной оценки качества построенных моделей были проведены обширные эксперименты на синтетических данных с контролируемыми параметрами (число классов, признаков, степень размытости α). В качестве основных показателей качества использовались метрика точности (</w:t>
      </w:r>
      <w:proofErr w:type="spellStart"/>
      <w:r w:rsidRPr="0019566D">
        <w:rPr>
          <w:sz w:val="28"/>
          <w:szCs w:val="28"/>
        </w:rPr>
        <w:t>accuracy</w:t>
      </w:r>
      <w:proofErr w:type="spellEnd"/>
      <w:r w:rsidRPr="0019566D">
        <w:rPr>
          <w:sz w:val="28"/>
          <w:szCs w:val="28"/>
        </w:rPr>
        <w:t>) и индекс согласованности ARI (</w:t>
      </w:r>
      <w:proofErr w:type="spellStart"/>
      <w:r w:rsidRPr="0019566D">
        <w:rPr>
          <w:sz w:val="28"/>
          <w:szCs w:val="28"/>
        </w:rPr>
        <w:t>Adjusted</w:t>
      </w:r>
      <w:proofErr w:type="spellEnd"/>
      <w:r w:rsidRPr="0019566D">
        <w:rPr>
          <w:sz w:val="28"/>
          <w:szCs w:val="28"/>
        </w:rPr>
        <w:t xml:space="preserve"> Rand Index). Полученные результаты показали, что предложенные </w:t>
      </w:r>
      <w:r w:rsidR="003A70CD">
        <w:rPr>
          <w:sz w:val="28"/>
          <w:szCs w:val="28"/>
        </w:rPr>
        <w:t>критерии</w:t>
      </w:r>
      <w:r w:rsidRPr="0019566D">
        <w:rPr>
          <w:sz w:val="28"/>
          <w:szCs w:val="28"/>
        </w:rPr>
        <w:t xml:space="preserve">, особенно </w:t>
      </w:r>
      <w:r w:rsidR="003A70CD">
        <w:rPr>
          <w:sz w:val="28"/>
          <w:szCs w:val="28"/>
        </w:rPr>
        <w:t>критерии</w:t>
      </w:r>
      <w:r w:rsidRPr="0019566D">
        <w:rPr>
          <w:sz w:val="28"/>
          <w:szCs w:val="28"/>
        </w:rPr>
        <w:t xml:space="preserve"> 2 и 4, демонстрируют стабильное поведение в условиях высокой сложности задачи и во многих случаях </w:t>
      </w:r>
      <w:r w:rsidR="003A70CD">
        <w:rPr>
          <w:sz w:val="28"/>
          <w:szCs w:val="28"/>
        </w:rPr>
        <w:t xml:space="preserve">выше по качеству чем метрика </w:t>
      </w:r>
      <w:proofErr w:type="spellStart"/>
      <w:r w:rsidR="003A70CD">
        <w:rPr>
          <w:sz w:val="28"/>
          <w:szCs w:val="28"/>
          <w:lang w:val="en-US"/>
        </w:rPr>
        <w:t>gini</w:t>
      </w:r>
      <w:proofErr w:type="spellEnd"/>
      <w:r w:rsidR="003A70CD" w:rsidRPr="003A70CD">
        <w:rPr>
          <w:sz w:val="28"/>
          <w:szCs w:val="28"/>
        </w:rPr>
        <w:t xml:space="preserve"> </w:t>
      </w:r>
      <w:r w:rsidR="003A70CD">
        <w:rPr>
          <w:sz w:val="28"/>
          <w:szCs w:val="28"/>
        </w:rPr>
        <w:t xml:space="preserve">из </w:t>
      </w:r>
      <w:proofErr w:type="spellStart"/>
      <w:r w:rsidR="003A70CD">
        <w:rPr>
          <w:sz w:val="28"/>
          <w:szCs w:val="28"/>
          <w:lang w:val="en-US"/>
        </w:rPr>
        <w:t>sklearn</w:t>
      </w:r>
      <w:proofErr w:type="spellEnd"/>
      <w:r w:rsidRPr="0019566D">
        <w:rPr>
          <w:sz w:val="28"/>
          <w:szCs w:val="28"/>
        </w:rPr>
        <w:t>.</w:t>
      </w:r>
    </w:p>
    <w:p w14:paraId="40AE9B1A" w14:textId="0AA41934" w:rsidR="0019566D" w:rsidRPr="003A70CD" w:rsidRDefault="0019566D" w:rsidP="000C1904">
      <w:pPr>
        <w:spacing w:line="360" w:lineRule="auto"/>
        <w:ind w:firstLine="709"/>
        <w:jc w:val="both"/>
        <w:rPr>
          <w:sz w:val="28"/>
          <w:szCs w:val="28"/>
        </w:rPr>
      </w:pPr>
      <w:r w:rsidRPr="0019566D">
        <w:rPr>
          <w:sz w:val="28"/>
          <w:szCs w:val="28"/>
        </w:rPr>
        <w:t xml:space="preserve">Также было проведено сравнение по времени обучения и предсказания между реализованными методами и стандартной реализацией дерева решений из </w:t>
      </w:r>
      <w:proofErr w:type="spellStart"/>
      <w:r w:rsidRPr="0019566D">
        <w:rPr>
          <w:sz w:val="28"/>
          <w:szCs w:val="28"/>
        </w:rPr>
        <w:t>sklearn</w:t>
      </w:r>
      <w:proofErr w:type="spellEnd"/>
      <w:r w:rsidRPr="0019566D">
        <w:rPr>
          <w:sz w:val="28"/>
          <w:szCs w:val="28"/>
        </w:rPr>
        <w:t>. Несмотря на незначительное увеличение времени предсказания, п</w:t>
      </w:r>
      <w:r w:rsidR="003A70CD">
        <w:rPr>
          <w:sz w:val="28"/>
          <w:szCs w:val="28"/>
        </w:rPr>
        <w:t>редложенна</w:t>
      </w:r>
      <w:r w:rsidRPr="0019566D">
        <w:rPr>
          <w:sz w:val="28"/>
          <w:szCs w:val="28"/>
        </w:rPr>
        <w:t xml:space="preserve">я реализация показывает </w:t>
      </w:r>
      <w:r w:rsidR="003A70CD">
        <w:rPr>
          <w:sz w:val="28"/>
          <w:szCs w:val="28"/>
        </w:rPr>
        <w:t>меньшее время построения дерева</w:t>
      </w:r>
      <w:r w:rsidR="003A70CD" w:rsidRPr="003A70CD">
        <w:rPr>
          <w:sz w:val="28"/>
          <w:szCs w:val="28"/>
        </w:rPr>
        <w:t>.</w:t>
      </w:r>
    </w:p>
    <w:p w14:paraId="05811196" w14:textId="4C50AB61" w:rsidR="003A70CD" w:rsidRDefault="0019566D" w:rsidP="000C1904">
      <w:pPr>
        <w:spacing w:line="360" w:lineRule="auto"/>
        <w:ind w:firstLine="709"/>
        <w:jc w:val="both"/>
        <w:rPr>
          <w:sz w:val="28"/>
          <w:szCs w:val="28"/>
        </w:rPr>
      </w:pPr>
      <w:r w:rsidRPr="0019566D">
        <w:rPr>
          <w:sz w:val="28"/>
          <w:szCs w:val="28"/>
        </w:rPr>
        <w:t xml:space="preserve">Таким образом, проведённое исследование подтверждает, что предложенные метрики могут служить полноценной альтернативой </w:t>
      </w:r>
      <w:r w:rsidRPr="0019566D">
        <w:rPr>
          <w:sz w:val="28"/>
          <w:szCs w:val="28"/>
        </w:rPr>
        <w:lastRenderedPageBreak/>
        <w:t xml:space="preserve">существующим критериям построения деревьев решений и обладают рядом преимуществ в условиях усложнённых </w:t>
      </w:r>
      <w:proofErr w:type="spellStart"/>
      <w:r w:rsidRPr="0019566D">
        <w:rPr>
          <w:sz w:val="28"/>
          <w:szCs w:val="28"/>
        </w:rPr>
        <w:t>многоклассовых</w:t>
      </w:r>
      <w:proofErr w:type="spellEnd"/>
      <w:r w:rsidRPr="0019566D">
        <w:rPr>
          <w:sz w:val="28"/>
          <w:szCs w:val="28"/>
        </w:rPr>
        <w:t xml:space="preserve"> задач. Полученные результаты могут быть полезны для дальнейшего развития методов интерпретируемого машинного обучения и оптимизации существующих алгоритмов построения деревьев.</w:t>
      </w:r>
    </w:p>
    <w:p w14:paraId="4DCB82AD" w14:textId="77777777" w:rsidR="003A70CD" w:rsidRDefault="003A70CD" w:rsidP="000C1904">
      <w:pPr>
        <w:spacing w:line="360" w:lineRule="auto"/>
        <w:ind w:firstLine="709"/>
        <w:jc w:val="both"/>
        <w:rPr>
          <w:sz w:val="28"/>
          <w:szCs w:val="28"/>
        </w:rPr>
      </w:pPr>
      <w:r>
        <w:rPr>
          <w:sz w:val="28"/>
          <w:szCs w:val="28"/>
        </w:rPr>
        <w:br w:type="page"/>
      </w:r>
    </w:p>
    <w:p w14:paraId="2C40C84B" w14:textId="330F693D" w:rsidR="0019566D" w:rsidRPr="00406749" w:rsidRDefault="003A70CD" w:rsidP="00406749">
      <w:pPr>
        <w:pStyle w:val="1"/>
        <w:spacing w:line="360" w:lineRule="auto"/>
        <w:ind w:left="431" w:hanging="431"/>
        <w:jc w:val="center"/>
        <w:rPr>
          <w:rFonts w:ascii="Times New Roman" w:hAnsi="Times New Roman" w:cs="Times New Roman"/>
          <w:b w:val="0"/>
          <w:bCs w:val="0"/>
          <w:color w:val="auto"/>
        </w:rPr>
      </w:pPr>
      <w:bookmarkStart w:id="28" w:name="_Toc198780274"/>
      <w:r w:rsidRPr="00406749">
        <w:rPr>
          <w:rFonts w:ascii="Times New Roman" w:hAnsi="Times New Roman" w:cs="Times New Roman"/>
          <w:color w:val="auto"/>
        </w:rPr>
        <w:lastRenderedPageBreak/>
        <w:t>Приложение</w:t>
      </w:r>
      <w:bookmarkEnd w:id="28"/>
    </w:p>
    <w:p w14:paraId="7BD80F99" w14:textId="3D186741" w:rsidR="003A70CD" w:rsidRPr="000C1904" w:rsidRDefault="003A70CD" w:rsidP="003A70CD">
      <w:pPr>
        <w:spacing w:line="360" w:lineRule="auto"/>
        <w:ind w:firstLine="709"/>
        <w:jc w:val="both"/>
        <w:rPr>
          <w:sz w:val="28"/>
          <w:szCs w:val="28"/>
        </w:rPr>
      </w:pPr>
      <w:r w:rsidRPr="000C1904">
        <w:rPr>
          <w:sz w:val="28"/>
          <w:szCs w:val="28"/>
        </w:rPr>
        <w:t xml:space="preserve">Вся реализация доступна в репозитории </w:t>
      </w:r>
      <w:hyperlink r:id="rId19" w:history="1">
        <w:r w:rsidRPr="000C1904">
          <w:rPr>
            <w:rStyle w:val="ac"/>
            <w:sz w:val="28"/>
            <w:szCs w:val="28"/>
          </w:rPr>
          <w:t>https://github.com/NickSterALPHA/TrofimovTree</w:t>
        </w:r>
      </w:hyperlink>
      <w:r w:rsidRPr="000C1904">
        <w:rPr>
          <w:sz w:val="28"/>
          <w:szCs w:val="28"/>
        </w:rPr>
        <w:t xml:space="preserve">, где в папке </w:t>
      </w:r>
      <w:proofErr w:type="spellStart"/>
      <w:r w:rsidRPr="000C1904">
        <w:rPr>
          <w:sz w:val="28"/>
          <w:szCs w:val="28"/>
        </w:rPr>
        <w:t>src</w:t>
      </w:r>
      <w:proofErr w:type="spellEnd"/>
      <w:r w:rsidRPr="000C1904">
        <w:rPr>
          <w:sz w:val="28"/>
          <w:szCs w:val="28"/>
        </w:rPr>
        <w:t xml:space="preserve"> сосредоточены исходные файлы на C++ вместе с обёртками на pybind11, обеспечивающими интеграцию с Python. Для удобства сборки проекта </w:t>
      </w:r>
      <w:proofErr w:type="spellStart"/>
      <w:r w:rsidRPr="000C1904">
        <w:rPr>
          <w:sz w:val="28"/>
          <w:szCs w:val="28"/>
        </w:rPr>
        <w:t>предусмотрён</w:t>
      </w:r>
      <w:proofErr w:type="spellEnd"/>
      <w:r w:rsidRPr="000C1904">
        <w:rPr>
          <w:sz w:val="28"/>
          <w:szCs w:val="28"/>
        </w:rPr>
        <w:t xml:space="preserve"> скрипт CMakeLists.txt, который автоматически конфигурирует и компилирует модуль расширения.</w:t>
      </w:r>
    </w:p>
    <w:p w14:paraId="2ADB61C3" w14:textId="0A443A7C" w:rsidR="003A70CD" w:rsidRPr="000C1904" w:rsidRDefault="003A70CD" w:rsidP="003A70CD">
      <w:pPr>
        <w:spacing w:line="360" w:lineRule="auto"/>
        <w:ind w:firstLine="709"/>
        <w:jc w:val="both"/>
        <w:rPr>
          <w:sz w:val="28"/>
          <w:szCs w:val="28"/>
        </w:rPr>
      </w:pPr>
      <w:r w:rsidRPr="000C1904">
        <w:rPr>
          <w:sz w:val="28"/>
          <w:szCs w:val="28"/>
        </w:rPr>
        <w:t xml:space="preserve">В рамках исследования подготовлены два </w:t>
      </w:r>
      <w:proofErr w:type="spellStart"/>
      <w:r w:rsidRPr="000C1904">
        <w:rPr>
          <w:sz w:val="28"/>
          <w:szCs w:val="28"/>
        </w:rPr>
        <w:t>Jupyter</w:t>
      </w:r>
      <w:proofErr w:type="spellEnd"/>
      <w:r w:rsidRPr="000C1904">
        <w:rPr>
          <w:sz w:val="28"/>
          <w:szCs w:val="28"/>
        </w:rPr>
        <w:t xml:space="preserve">-ноутбука. Файл </w:t>
      </w:r>
      <w:proofErr w:type="spellStart"/>
      <w:proofErr w:type="gramStart"/>
      <w:r w:rsidRPr="000C1904">
        <w:rPr>
          <w:sz w:val="28"/>
          <w:szCs w:val="28"/>
        </w:rPr>
        <w:t>calculation.ipynb</w:t>
      </w:r>
      <w:proofErr w:type="spellEnd"/>
      <w:proofErr w:type="gramEnd"/>
      <w:r w:rsidRPr="000C1904">
        <w:rPr>
          <w:sz w:val="28"/>
          <w:szCs w:val="28"/>
        </w:rPr>
        <w:t xml:space="preserve"> отвечает за генерацию синтетических данных и проведение экспериментальных прогонов по всем критериям. Ноутбук </w:t>
      </w:r>
      <w:proofErr w:type="spellStart"/>
      <w:proofErr w:type="gramStart"/>
      <w:r w:rsidRPr="000C1904">
        <w:rPr>
          <w:sz w:val="28"/>
          <w:szCs w:val="28"/>
        </w:rPr>
        <w:t>paint.ipynb</w:t>
      </w:r>
      <w:proofErr w:type="spellEnd"/>
      <w:proofErr w:type="gramEnd"/>
      <w:r w:rsidRPr="000C1904">
        <w:rPr>
          <w:sz w:val="28"/>
          <w:szCs w:val="28"/>
        </w:rPr>
        <w:t xml:space="preserve"> содержит графики для исследования полученных данных</w:t>
      </w:r>
    </w:p>
    <w:p w14:paraId="3D422F03" w14:textId="77777777" w:rsidR="003A70CD" w:rsidRPr="000C1904" w:rsidRDefault="003A70CD" w:rsidP="003A70CD">
      <w:pPr>
        <w:spacing w:line="360" w:lineRule="auto"/>
        <w:ind w:firstLine="709"/>
        <w:jc w:val="both"/>
        <w:rPr>
          <w:sz w:val="28"/>
          <w:szCs w:val="28"/>
        </w:rPr>
      </w:pPr>
      <w:r w:rsidRPr="000C1904">
        <w:rPr>
          <w:sz w:val="28"/>
          <w:szCs w:val="28"/>
        </w:rPr>
        <w:t>Единственной внешней зависимостью проекта выступает библиотека pybind11, используемая для связывания C++ реализации и Python-интерфейса.</w:t>
      </w:r>
    </w:p>
    <w:p w14:paraId="04E3A299" w14:textId="77777777" w:rsidR="003A70CD" w:rsidRPr="003A70CD" w:rsidRDefault="003A70CD" w:rsidP="003A70CD">
      <w:pPr>
        <w:spacing w:line="360" w:lineRule="auto"/>
        <w:ind w:firstLine="709"/>
        <w:rPr>
          <w:b/>
          <w:bCs/>
          <w:sz w:val="28"/>
          <w:szCs w:val="28"/>
        </w:rPr>
      </w:pPr>
    </w:p>
    <w:p w14:paraId="55CFDB94" w14:textId="3BE932C0" w:rsidR="0019566D" w:rsidRDefault="0019566D" w:rsidP="0019566D">
      <w:pPr>
        <w:spacing w:line="360" w:lineRule="auto"/>
        <w:rPr>
          <w:sz w:val="28"/>
          <w:szCs w:val="28"/>
        </w:rPr>
      </w:pPr>
    </w:p>
    <w:p w14:paraId="1A1507F8" w14:textId="785AAC6D" w:rsidR="003A70CD" w:rsidRDefault="0019566D">
      <w:pPr>
        <w:rPr>
          <w:sz w:val="28"/>
          <w:szCs w:val="28"/>
        </w:rPr>
      </w:pPr>
      <w:r>
        <w:rPr>
          <w:sz w:val="28"/>
          <w:szCs w:val="28"/>
        </w:rPr>
        <w:br w:type="page"/>
      </w:r>
    </w:p>
    <w:p w14:paraId="029EDBB4" w14:textId="77777777" w:rsidR="0019566D" w:rsidRDefault="0019566D">
      <w:pPr>
        <w:rPr>
          <w:sz w:val="28"/>
          <w:szCs w:val="28"/>
        </w:rPr>
      </w:pPr>
    </w:p>
    <w:p w14:paraId="5BA43ADF" w14:textId="77777777" w:rsidR="00B758D7" w:rsidRPr="00B758D7" w:rsidRDefault="00B758D7" w:rsidP="00B758D7">
      <w:pPr>
        <w:pStyle w:val="1"/>
        <w:jc w:val="center"/>
        <w:rPr>
          <w:rFonts w:ascii="Times New Roman" w:hAnsi="Times New Roman" w:cs="Times New Roman"/>
          <w:color w:val="000000" w:themeColor="text1"/>
        </w:rPr>
      </w:pPr>
      <w:bookmarkStart w:id="29" w:name="_Toc23"/>
      <w:bookmarkStart w:id="30" w:name="_Toc1333177336"/>
      <w:bookmarkStart w:id="31" w:name="_Toc198780275"/>
      <w:bookmarkStart w:id="32" w:name="_Список_используемой_литературы"/>
      <w:r w:rsidRPr="00B758D7">
        <w:rPr>
          <w:rFonts w:ascii="Times New Roman" w:hAnsi="Times New Roman" w:cs="Times New Roman"/>
          <w:color w:val="000000" w:themeColor="text1"/>
        </w:rPr>
        <w:t>Список используемой литературы</w:t>
      </w:r>
      <w:bookmarkEnd w:id="29"/>
      <w:bookmarkEnd w:id="30"/>
      <w:bookmarkEnd w:id="31"/>
    </w:p>
    <w:bookmarkEnd w:id="32"/>
    <w:p w14:paraId="4986E3FF" w14:textId="77777777" w:rsidR="00B758D7" w:rsidRDefault="00B758D7" w:rsidP="0019566D">
      <w:pPr>
        <w:spacing w:line="360" w:lineRule="auto"/>
        <w:rPr>
          <w:sz w:val="28"/>
          <w:szCs w:val="28"/>
          <w:lang w:val="en-US"/>
        </w:rPr>
      </w:pPr>
    </w:p>
    <w:p w14:paraId="558A764C" w14:textId="6390E95C" w:rsidR="0019566D" w:rsidRPr="00061071" w:rsidRDefault="00B758D7" w:rsidP="0019566D">
      <w:pPr>
        <w:spacing w:line="360" w:lineRule="auto"/>
        <w:rPr>
          <w:sz w:val="28"/>
          <w:szCs w:val="28"/>
          <w:lang w:val="en-US"/>
        </w:rPr>
      </w:pPr>
      <w:r w:rsidRPr="00061071">
        <w:rPr>
          <w:sz w:val="28"/>
          <w:szCs w:val="28"/>
          <w:lang w:val="en-US"/>
        </w:rPr>
        <w:t xml:space="preserve">[1] </w:t>
      </w:r>
      <w:proofErr w:type="spellStart"/>
      <w:r w:rsidRPr="00061071">
        <w:rPr>
          <w:sz w:val="28"/>
          <w:szCs w:val="28"/>
          <w:lang w:val="en-US"/>
        </w:rPr>
        <w:t>Breiman</w:t>
      </w:r>
      <w:proofErr w:type="spellEnd"/>
      <w:r w:rsidRPr="00061071">
        <w:rPr>
          <w:sz w:val="28"/>
          <w:szCs w:val="28"/>
          <w:lang w:val="en-US"/>
        </w:rPr>
        <w:t xml:space="preserve"> L., Friedman J.H., </w:t>
      </w:r>
      <w:proofErr w:type="spellStart"/>
      <w:r w:rsidRPr="00061071">
        <w:rPr>
          <w:sz w:val="28"/>
          <w:szCs w:val="28"/>
          <w:lang w:val="en-US"/>
        </w:rPr>
        <w:t>Olshen</w:t>
      </w:r>
      <w:proofErr w:type="spellEnd"/>
      <w:r w:rsidRPr="00061071">
        <w:rPr>
          <w:sz w:val="28"/>
          <w:szCs w:val="28"/>
          <w:lang w:val="en-US"/>
        </w:rPr>
        <w:t xml:space="preserve"> R.A., Stone C.J. Classification and Regression Trees. — Belmont: Wadsworth International Group, 1984</w:t>
      </w:r>
    </w:p>
    <w:p w14:paraId="5EA239C9" w14:textId="344599F0" w:rsidR="00731214" w:rsidRPr="00061071" w:rsidRDefault="00731214" w:rsidP="0019566D">
      <w:pPr>
        <w:spacing w:line="360" w:lineRule="auto"/>
        <w:rPr>
          <w:sz w:val="28"/>
          <w:szCs w:val="28"/>
          <w:lang w:val="en-US"/>
        </w:rPr>
      </w:pPr>
      <w:r w:rsidRPr="00061071">
        <w:rPr>
          <w:sz w:val="28"/>
          <w:szCs w:val="28"/>
          <w:lang w:val="en-US"/>
        </w:rPr>
        <w:t>[2] Quinlan J.R. C4.5: Programs for Machine Learning. — San Mateo: Morgan Kaufmann, 1993.</w:t>
      </w:r>
    </w:p>
    <w:p w14:paraId="46752F4C" w14:textId="10643807" w:rsidR="001C6E90" w:rsidRPr="00061071" w:rsidRDefault="001C6E90" w:rsidP="0019566D">
      <w:pPr>
        <w:spacing w:line="360" w:lineRule="auto"/>
        <w:rPr>
          <w:sz w:val="28"/>
          <w:szCs w:val="28"/>
          <w:lang w:val="en-US"/>
        </w:rPr>
      </w:pPr>
      <w:r w:rsidRPr="00061071">
        <w:rPr>
          <w:sz w:val="28"/>
          <w:szCs w:val="28"/>
          <w:lang w:val="en-US"/>
        </w:rPr>
        <w:t xml:space="preserve">[3] Green S.B., Salkind N.J. Using SPSS for Windows and Macintosh: Analyzing and Understanding Data. 3rd </w:t>
      </w:r>
      <w:proofErr w:type="gramStart"/>
      <w:r w:rsidRPr="00061071">
        <w:rPr>
          <w:sz w:val="28"/>
          <w:szCs w:val="28"/>
          <w:lang w:val="en-US"/>
        </w:rPr>
        <w:t>ed. —</w:t>
      </w:r>
      <w:proofErr w:type="gramEnd"/>
      <w:r w:rsidRPr="00061071">
        <w:rPr>
          <w:sz w:val="28"/>
          <w:szCs w:val="28"/>
          <w:lang w:val="en-US"/>
        </w:rPr>
        <w:t xml:space="preserve"> Upper Saddle River, NJ: Prentice Hall, 2003</w:t>
      </w:r>
    </w:p>
    <w:p w14:paraId="728A350B" w14:textId="77777777" w:rsidR="001C6E90" w:rsidRPr="00061071" w:rsidRDefault="001C6E90" w:rsidP="001C6E90">
      <w:pPr>
        <w:spacing w:line="360" w:lineRule="auto"/>
        <w:jc w:val="both"/>
        <w:rPr>
          <w:sz w:val="28"/>
          <w:szCs w:val="28"/>
          <w:lang w:val="en-GB"/>
        </w:rPr>
      </w:pPr>
      <w:r w:rsidRPr="00061071">
        <w:rPr>
          <w:sz w:val="28"/>
          <w:szCs w:val="28"/>
          <w:lang w:val="en-US"/>
        </w:rPr>
        <w:t xml:space="preserve">[4] </w:t>
      </w:r>
      <w:r w:rsidRPr="00061071">
        <w:rPr>
          <w:sz w:val="28"/>
          <w:szCs w:val="28"/>
          <w:lang w:val="en-GB"/>
        </w:rPr>
        <w:t>Mirkin B Core data analysis. - Springer, 2019</w:t>
      </w:r>
    </w:p>
    <w:p w14:paraId="24762744" w14:textId="77777777" w:rsidR="00547634" w:rsidRPr="00061071" w:rsidRDefault="001C6E90" w:rsidP="001C6E90">
      <w:pPr>
        <w:spacing w:line="360" w:lineRule="auto"/>
        <w:jc w:val="both"/>
        <w:rPr>
          <w:sz w:val="28"/>
          <w:szCs w:val="28"/>
        </w:rPr>
      </w:pPr>
      <w:r w:rsidRPr="00061071">
        <w:rPr>
          <w:sz w:val="28"/>
          <w:szCs w:val="28"/>
        </w:rPr>
        <w:t xml:space="preserve">[5] </w:t>
      </w:r>
      <w:proofErr w:type="spellStart"/>
      <w:r w:rsidRPr="00061071">
        <w:rPr>
          <w:sz w:val="28"/>
          <w:szCs w:val="28"/>
          <w:lang w:val="en-US"/>
        </w:rPr>
        <w:t>pybind</w:t>
      </w:r>
      <w:proofErr w:type="spellEnd"/>
      <w:r w:rsidRPr="00061071">
        <w:rPr>
          <w:sz w:val="28"/>
          <w:szCs w:val="28"/>
        </w:rPr>
        <w:t xml:space="preserve">11 // </w:t>
      </w:r>
      <w:r w:rsidRPr="00061071">
        <w:rPr>
          <w:sz w:val="28"/>
          <w:szCs w:val="28"/>
          <w:lang w:val="en-US"/>
        </w:rPr>
        <w:t>URL</w:t>
      </w:r>
      <w:r w:rsidRPr="00061071">
        <w:rPr>
          <w:sz w:val="28"/>
          <w:szCs w:val="28"/>
        </w:rPr>
        <w:t xml:space="preserve">: </w:t>
      </w:r>
      <w:r w:rsidRPr="00061071">
        <w:rPr>
          <w:sz w:val="28"/>
          <w:szCs w:val="28"/>
          <w:lang w:val="en-US"/>
        </w:rPr>
        <w:t>https</w:t>
      </w:r>
      <w:r w:rsidRPr="00061071">
        <w:rPr>
          <w:sz w:val="28"/>
          <w:szCs w:val="28"/>
        </w:rPr>
        <w:t>://</w:t>
      </w:r>
      <w:proofErr w:type="spellStart"/>
      <w:r w:rsidRPr="00061071">
        <w:rPr>
          <w:sz w:val="28"/>
          <w:szCs w:val="28"/>
          <w:lang w:val="en-US"/>
        </w:rPr>
        <w:t>pybind</w:t>
      </w:r>
      <w:proofErr w:type="spellEnd"/>
      <w:r w:rsidRPr="00061071">
        <w:rPr>
          <w:sz w:val="28"/>
          <w:szCs w:val="28"/>
        </w:rPr>
        <w:t>11.</w:t>
      </w:r>
      <w:proofErr w:type="spellStart"/>
      <w:r w:rsidRPr="00061071">
        <w:rPr>
          <w:sz w:val="28"/>
          <w:szCs w:val="28"/>
          <w:lang w:val="en-US"/>
        </w:rPr>
        <w:t>readthedocs</w:t>
      </w:r>
      <w:proofErr w:type="spellEnd"/>
      <w:r w:rsidRPr="00061071">
        <w:rPr>
          <w:sz w:val="28"/>
          <w:szCs w:val="28"/>
        </w:rPr>
        <w:t>.</w:t>
      </w:r>
      <w:r w:rsidRPr="00061071">
        <w:rPr>
          <w:sz w:val="28"/>
          <w:szCs w:val="28"/>
          <w:lang w:val="en-US"/>
        </w:rPr>
        <w:t>io</w:t>
      </w:r>
      <w:r w:rsidRPr="00061071">
        <w:rPr>
          <w:sz w:val="28"/>
          <w:szCs w:val="28"/>
        </w:rPr>
        <w:t>/</w:t>
      </w:r>
      <w:proofErr w:type="spellStart"/>
      <w:r w:rsidRPr="00061071">
        <w:rPr>
          <w:sz w:val="28"/>
          <w:szCs w:val="28"/>
          <w:lang w:val="en-US"/>
        </w:rPr>
        <w:t>en</w:t>
      </w:r>
      <w:proofErr w:type="spellEnd"/>
      <w:r w:rsidRPr="00061071">
        <w:rPr>
          <w:sz w:val="28"/>
          <w:szCs w:val="28"/>
        </w:rPr>
        <w:t>/</w:t>
      </w:r>
      <w:r w:rsidRPr="00061071">
        <w:rPr>
          <w:sz w:val="28"/>
          <w:szCs w:val="28"/>
          <w:lang w:val="en-US"/>
        </w:rPr>
        <w:t>stable</w:t>
      </w:r>
      <w:r w:rsidRPr="00061071">
        <w:rPr>
          <w:sz w:val="28"/>
          <w:szCs w:val="28"/>
        </w:rPr>
        <w:t>/</w:t>
      </w:r>
      <w:r w:rsidRPr="00061071">
        <w:rPr>
          <w:sz w:val="28"/>
          <w:szCs w:val="28"/>
          <w:lang w:val="en-US"/>
        </w:rPr>
        <w:t>index</w:t>
      </w:r>
      <w:r w:rsidRPr="00061071">
        <w:rPr>
          <w:sz w:val="28"/>
          <w:szCs w:val="28"/>
        </w:rPr>
        <w:t>.</w:t>
      </w:r>
      <w:r w:rsidRPr="00061071">
        <w:rPr>
          <w:sz w:val="28"/>
          <w:szCs w:val="28"/>
          <w:lang w:val="en-US"/>
        </w:rPr>
        <w:t>html</w:t>
      </w:r>
      <w:r w:rsidRPr="00061071">
        <w:rPr>
          <w:sz w:val="28"/>
          <w:szCs w:val="28"/>
        </w:rPr>
        <w:t xml:space="preserve"> (дата обращения: 03.03.24).</w:t>
      </w:r>
    </w:p>
    <w:p w14:paraId="522644C7" w14:textId="02E194B3" w:rsidR="00547634" w:rsidRPr="00576BEB" w:rsidRDefault="00547634" w:rsidP="001C6E90">
      <w:pPr>
        <w:spacing w:line="360" w:lineRule="auto"/>
        <w:jc w:val="both"/>
        <w:rPr>
          <w:sz w:val="28"/>
          <w:szCs w:val="28"/>
          <w:lang w:val="en-US"/>
        </w:rPr>
      </w:pPr>
      <w:r w:rsidRPr="00061071">
        <w:rPr>
          <w:sz w:val="28"/>
          <w:szCs w:val="28"/>
          <w:lang w:val="en-US"/>
        </w:rPr>
        <w:t xml:space="preserve">[6] </w:t>
      </w:r>
      <w:proofErr w:type="spellStart"/>
      <w:r w:rsidRPr="00061071">
        <w:rPr>
          <w:sz w:val="28"/>
          <w:szCs w:val="28"/>
          <w:lang w:val="en-US"/>
        </w:rPr>
        <w:t>DecisionTreeClassifier</w:t>
      </w:r>
      <w:proofErr w:type="spellEnd"/>
      <w:r w:rsidRPr="00061071">
        <w:rPr>
          <w:sz w:val="28"/>
          <w:szCs w:val="28"/>
          <w:lang w:val="en-US"/>
        </w:rPr>
        <w:t xml:space="preserve"> // scikit-learn URL: https://scikit-learn.org/stable/modules/generated/sklearn.tree.DecisionTreeClassifier.html (</w:t>
      </w:r>
      <w:r w:rsidRPr="00061071">
        <w:rPr>
          <w:sz w:val="28"/>
          <w:szCs w:val="28"/>
        </w:rPr>
        <w:t>дата</w:t>
      </w:r>
      <w:r w:rsidRPr="00061071">
        <w:rPr>
          <w:sz w:val="28"/>
          <w:szCs w:val="28"/>
          <w:lang w:val="en-US"/>
        </w:rPr>
        <w:t xml:space="preserve"> </w:t>
      </w:r>
      <w:r w:rsidRPr="00061071">
        <w:rPr>
          <w:sz w:val="28"/>
          <w:szCs w:val="28"/>
        </w:rPr>
        <w:t>обращения</w:t>
      </w:r>
      <w:r w:rsidRPr="00061071">
        <w:rPr>
          <w:sz w:val="28"/>
          <w:szCs w:val="28"/>
          <w:lang w:val="en-US"/>
        </w:rPr>
        <w:t>: 02.03.2025).</w:t>
      </w:r>
    </w:p>
    <w:p w14:paraId="576E8F8E" w14:textId="28D53634" w:rsidR="00547634" w:rsidRPr="00061071" w:rsidRDefault="00547634" w:rsidP="001C6E90">
      <w:pPr>
        <w:spacing w:line="360" w:lineRule="auto"/>
        <w:jc w:val="both"/>
        <w:rPr>
          <w:sz w:val="28"/>
          <w:szCs w:val="28"/>
        </w:rPr>
      </w:pPr>
      <w:r w:rsidRPr="00061071">
        <w:rPr>
          <w:sz w:val="28"/>
          <w:szCs w:val="28"/>
        </w:rPr>
        <w:t>[7] GCC: список опций командной строки компилятора [Электронный ресурс]. — Режим доступа: https://gcc.gnu.org/onlinedocs/gcc/Option-Summary.html (дата обращения: 15 мая 2025 г.).</w:t>
      </w:r>
    </w:p>
    <w:p w14:paraId="5BEC50B3" w14:textId="5899B244" w:rsidR="00547634" w:rsidRPr="00061071" w:rsidRDefault="00547634" w:rsidP="001C6E90">
      <w:pPr>
        <w:spacing w:line="360" w:lineRule="auto"/>
        <w:jc w:val="both"/>
        <w:rPr>
          <w:sz w:val="28"/>
          <w:szCs w:val="28"/>
          <w:lang w:val="en-US"/>
        </w:rPr>
      </w:pPr>
      <w:r w:rsidRPr="00061071">
        <w:rPr>
          <w:sz w:val="28"/>
          <w:szCs w:val="28"/>
          <w:lang w:val="en-US"/>
        </w:rPr>
        <w:t xml:space="preserve">[8] Inertia-based indices to determine the number of clusters in </w:t>
      </w:r>
      <w:proofErr w:type="spellStart"/>
      <w:r w:rsidRPr="00061071">
        <w:rPr>
          <w:sz w:val="28"/>
          <w:szCs w:val="28"/>
          <w:lang w:val="en-US"/>
        </w:rPr>
        <w:t>K-means:an</w:t>
      </w:r>
      <w:proofErr w:type="spellEnd"/>
      <w:r w:rsidRPr="00061071">
        <w:rPr>
          <w:sz w:val="28"/>
          <w:szCs w:val="28"/>
          <w:lang w:val="en-US"/>
        </w:rPr>
        <w:t xml:space="preserve"> experimental evaluation // </w:t>
      </w:r>
      <w:hyperlink r:id="rId20" w:history="1">
        <w:r w:rsidR="001354E2" w:rsidRPr="00061071">
          <w:rPr>
            <w:rStyle w:val="ac"/>
            <w:sz w:val="28"/>
            <w:szCs w:val="28"/>
            <w:lang w:val="en-US"/>
          </w:rPr>
          <w:t>www.researchgate.net</w:t>
        </w:r>
      </w:hyperlink>
      <w:r w:rsidRPr="00061071">
        <w:rPr>
          <w:sz w:val="28"/>
          <w:szCs w:val="28"/>
          <w:lang w:val="en-US"/>
        </w:rPr>
        <w:t>.</w:t>
      </w:r>
    </w:p>
    <w:p w14:paraId="4202A39A" w14:textId="5F5140F3" w:rsidR="001354E2" w:rsidRPr="00576BEB" w:rsidRDefault="001354E2" w:rsidP="001C6E90">
      <w:pPr>
        <w:spacing w:line="360" w:lineRule="auto"/>
        <w:jc w:val="both"/>
        <w:rPr>
          <w:sz w:val="28"/>
          <w:szCs w:val="28"/>
          <w:lang w:val="en-US"/>
        </w:rPr>
      </w:pPr>
      <w:r w:rsidRPr="00061071">
        <w:rPr>
          <w:sz w:val="28"/>
          <w:szCs w:val="28"/>
          <w:lang w:val="en-US"/>
        </w:rPr>
        <w:t>[9] Hubert L., Arabie P. Comparing partitions. // Journal of Classification. — 1985.</w:t>
      </w:r>
    </w:p>
    <w:p w14:paraId="6FA53963" w14:textId="7B91CEBB" w:rsidR="00061071" w:rsidRPr="00061071" w:rsidRDefault="00061071" w:rsidP="001C6E90">
      <w:pPr>
        <w:spacing w:line="360" w:lineRule="auto"/>
        <w:jc w:val="both"/>
        <w:rPr>
          <w:sz w:val="28"/>
          <w:szCs w:val="28"/>
          <w:lang w:val="en-US"/>
        </w:rPr>
      </w:pPr>
      <w:r>
        <w:rPr>
          <w:sz w:val="28"/>
          <w:szCs w:val="28"/>
          <w:lang w:val="en-US"/>
        </w:rPr>
        <w:t xml:space="preserve">[10] </w:t>
      </w:r>
      <w:r w:rsidRPr="00061071">
        <w:rPr>
          <w:sz w:val="28"/>
          <w:szCs w:val="28"/>
          <w:lang w:val="en-US"/>
        </w:rPr>
        <w:t>Fisher R.A. The use of multiple measurements in taxonomic problems // Annals of Eugenics. — 1936.</w:t>
      </w:r>
    </w:p>
    <w:p w14:paraId="6D7F1CA9" w14:textId="77777777" w:rsidR="001C6E90" w:rsidRPr="00547634" w:rsidRDefault="001C6E90" w:rsidP="001C6E90">
      <w:pPr>
        <w:spacing w:line="360" w:lineRule="auto"/>
        <w:jc w:val="both"/>
        <w:rPr>
          <w:bCs/>
          <w:sz w:val="28"/>
          <w:szCs w:val="28"/>
          <w:lang w:val="en-US"/>
        </w:rPr>
      </w:pPr>
    </w:p>
    <w:p w14:paraId="5F7DC851" w14:textId="3B21D42B" w:rsidR="001C6E90" w:rsidRPr="00547634" w:rsidRDefault="001C6E90" w:rsidP="0019566D">
      <w:pPr>
        <w:spacing w:line="360" w:lineRule="auto"/>
        <w:rPr>
          <w:sz w:val="28"/>
          <w:szCs w:val="28"/>
          <w:lang w:val="en-US"/>
        </w:rPr>
      </w:pPr>
    </w:p>
    <w:sectPr w:rsidR="001C6E90" w:rsidRPr="00547634" w:rsidSect="00FF1CDE">
      <w:footerReference w:type="default" r:id="rId2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1493F" w14:textId="77777777" w:rsidR="004962F6" w:rsidRDefault="004962F6" w:rsidP="005133A5">
      <w:r>
        <w:separator/>
      </w:r>
    </w:p>
  </w:endnote>
  <w:endnote w:type="continuationSeparator" w:id="0">
    <w:p w14:paraId="1FE81B23" w14:textId="77777777" w:rsidR="004962F6" w:rsidRDefault="004962F6" w:rsidP="005133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CC"/>
    <w:family w:val="swiss"/>
    <w:pitch w:val="variable"/>
    <w:sig w:usb0="80000AFF" w:usb1="0000396B" w:usb2="00000000" w:usb3="00000000" w:csb0="000000BF" w:csb1="00000000"/>
  </w:font>
  <w:font w:name="Cambria">
    <w:panose1 w:val="02040503050406030204"/>
    <w:charset w:val="CC"/>
    <w:family w:val="roman"/>
    <w:pitch w:val="variable"/>
    <w:sig w:usb0="E00006FF" w:usb1="420024FF" w:usb2="02000000" w:usb3="00000000" w:csb0="0000019F" w:csb1="00000000"/>
  </w:font>
  <w:font w:name="font316">
    <w:altName w:val="Times New Roman"/>
    <w:charset w:val="CC"/>
    <w:family w:val="auto"/>
    <w:pitch w:val="variable"/>
    <w:sig w:usb0="00000201" w:usb1="00000000" w:usb2="00000000" w:usb3="00000000" w:csb0="00000004"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299619"/>
      <w:docPartObj>
        <w:docPartGallery w:val="Page Numbers (Bottom of Page)"/>
        <w:docPartUnique/>
      </w:docPartObj>
    </w:sdtPr>
    <w:sdtEndPr/>
    <w:sdtContent>
      <w:p w14:paraId="57DFB683" w14:textId="08B0A3D9" w:rsidR="00406749" w:rsidRDefault="00406749">
        <w:pPr>
          <w:pStyle w:val="af2"/>
          <w:jc w:val="center"/>
        </w:pPr>
        <w:r>
          <w:fldChar w:fldCharType="begin"/>
        </w:r>
        <w:r>
          <w:instrText>PAGE   \* MERGEFORMAT</w:instrText>
        </w:r>
        <w:r>
          <w:fldChar w:fldCharType="separate"/>
        </w:r>
        <w:r>
          <w:t>2</w:t>
        </w:r>
        <w:r>
          <w:fldChar w:fldCharType="end"/>
        </w:r>
      </w:p>
    </w:sdtContent>
  </w:sdt>
  <w:p w14:paraId="3FC2A1D1" w14:textId="77777777" w:rsidR="00FF1CDE" w:rsidRDefault="00FF1CDE">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CA4E11" w14:textId="77777777" w:rsidR="004962F6" w:rsidRDefault="004962F6" w:rsidP="005133A5">
      <w:r>
        <w:separator/>
      </w:r>
    </w:p>
  </w:footnote>
  <w:footnote w:type="continuationSeparator" w:id="0">
    <w:p w14:paraId="58A474BD" w14:textId="77777777" w:rsidR="004962F6" w:rsidRDefault="004962F6" w:rsidP="005133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BEE368E"/>
    <w:multiLevelType w:val="multilevel"/>
    <w:tmpl w:val="EBEE368E"/>
    <w:lvl w:ilvl="0">
      <w:start w:val="1"/>
      <w:numFmt w:val="bullet"/>
      <w:pStyle w:val="2"/>
      <w:lvlText w:val=""/>
      <w:lvlJc w:val="left"/>
      <w:pPr>
        <w:tabs>
          <w:tab w:val="left" w:pos="780"/>
        </w:tabs>
        <w:ind w:left="78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cs="Wingdings" w:hint="default"/>
      </w:rPr>
    </w:lvl>
    <w:lvl w:ilvl="3">
      <w:start w:val="1"/>
      <w:numFmt w:val="bullet"/>
      <w:lvlText w:val="·"/>
      <w:lvlJc w:val="left"/>
      <w:pPr>
        <w:ind w:left="2880" w:hanging="360"/>
      </w:pPr>
      <w:rPr>
        <w:rFonts w:ascii="Symbol" w:eastAsia="Symbol" w:hAnsi="Symbol" w:cs="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cs="Wingdings" w:hint="default"/>
      </w:rPr>
    </w:lvl>
    <w:lvl w:ilvl="6">
      <w:start w:val="1"/>
      <w:numFmt w:val="bullet"/>
      <w:lvlText w:val="·"/>
      <w:lvlJc w:val="left"/>
      <w:pPr>
        <w:ind w:left="5040" w:hanging="360"/>
      </w:pPr>
      <w:rPr>
        <w:rFonts w:ascii="Symbol" w:eastAsia="Symbol" w:hAnsi="Symbol" w:cs="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0000001"/>
    <w:multiLevelType w:val="multilevel"/>
    <w:tmpl w:val="00000001"/>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pStyle w:val="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2C60527"/>
    <w:multiLevelType w:val="multilevel"/>
    <w:tmpl w:val="A97A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43F21"/>
    <w:multiLevelType w:val="multilevel"/>
    <w:tmpl w:val="CFF0D2B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start w:val="2"/>
      <w:numFmt w:val="decimal"/>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5840AC"/>
    <w:multiLevelType w:val="hybridMultilevel"/>
    <w:tmpl w:val="2910A6B0"/>
    <w:lvl w:ilvl="0" w:tplc="41525FAE">
      <w:start w:val="1"/>
      <w:numFmt w:val="decimal"/>
      <w:lvlText w:val="%1)"/>
      <w:lvlJc w:val="left"/>
      <w:pPr>
        <w:ind w:left="720" w:hanging="360"/>
      </w:pPr>
      <w:rPr>
        <w:rFonts w:eastAsiaTheme="minorEastAsia"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592CD2"/>
    <w:multiLevelType w:val="hybridMultilevel"/>
    <w:tmpl w:val="7C16ECA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D91583"/>
    <w:multiLevelType w:val="hybridMultilevel"/>
    <w:tmpl w:val="B132451A"/>
    <w:lvl w:ilvl="0" w:tplc="6C3814BC">
      <w:start w:val="2"/>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BE96969"/>
    <w:multiLevelType w:val="hybridMultilevel"/>
    <w:tmpl w:val="4EC6955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00400FC"/>
    <w:multiLevelType w:val="multilevel"/>
    <w:tmpl w:val="17BE310A"/>
    <w:lvl w:ilvl="0">
      <w:start w:val="1"/>
      <w:numFmt w:val="decimal"/>
      <w:lvlText w:val="%1)"/>
      <w:lvlJc w:val="left"/>
      <w:pPr>
        <w:tabs>
          <w:tab w:val="num" w:pos="720"/>
        </w:tabs>
        <w:ind w:left="720" w:hanging="360"/>
      </w:pPr>
    </w:lvl>
    <w:lvl w:ilvl="1">
      <w:start w:val="1"/>
      <w:numFmt w:val="decimal"/>
      <w:lvlText w:val="%2)"/>
      <w:lvlJc w:val="left"/>
      <w:pPr>
        <w:ind w:left="1440" w:hanging="360"/>
      </w:pPr>
      <w:rPr>
        <w:rFonts w:ascii="Times New Roman" w:eastAsia="Times New Roman" w:hAnsi="Times New Roman" w:cs="Times New Roman"/>
      </w:rPr>
    </w:lvl>
    <w:lvl w:ilvl="2">
      <w:start w:val="1"/>
      <w:numFmt w:val="decimal"/>
      <w:lvlText w:val="%3."/>
      <w:lvlJc w:val="left"/>
      <w:pPr>
        <w:tabs>
          <w:tab w:val="num" w:pos="2160"/>
        </w:tabs>
        <w:ind w:left="2160" w:hanging="360"/>
      </w:pPr>
      <w:rPr>
        <w:rFonts w:hint="default"/>
      </w:rPr>
    </w:lvl>
    <w:lvl w:ilvl="3">
      <w:start w:val="2"/>
      <w:numFmt w:val="decimal"/>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BB4F9F"/>
    <w:multiLevelType w:val="hybridMultilevel"/>
    <w:tmpl w:val="9968ADE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60E17E5"/>
    <w:multiLevelType w:val="hybridMultilevel"/>
    <w:tmpl w:val="E1F6489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2D2821"/>
    <w:multiLevelType w:val="hybridMultilevel"/>
    <w:tmpl w:val="53427CF2"/>
    <w:lvl w:ilvl="0" w:tplc="F058F952">
      <w:start w:val="1"/>
      <w:numFmt w:val="decimal"/>
      <w:lvlText w:val="%1)"/>
      <w:lvlJc w:val="left"/>
      <w:pPr>
        <w:ind w:left="72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DF013A3"/>
    <w:multiLevelType w:val="hybridMultilevel"/>
    <w:tmpl w:val="3562801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15:restartNumberingAfterBreak="0">
    <w:nsid w:val="33A91E25"/>
    <w:multiLevelType w:val="hybridMultilevel"/>
    <w:tmpl w:val="67DCEAF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3A66A91"/>
    <w:multiLevelType w:val="hybridMultilevel"/>
    <w:tmpl w:val="1FE28FF2"/>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5" w15:restartNumberingAfterBreak="0">
    <w:nsid w:val="497A1C89"/>
    <w:multiLevelType w:val="hybridMultilevel"/>
    <w:tmpl w:val="CCFC741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F5A7430"/>
    <w:multiLevelType w:val="multilevel"/>
    <w:tmpl w:val="65D64664"/>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rPr>
        <w:rFonts w:hint="default"/>
      </w:rPr>
    </w:lvl>
    <w:lvl w:ilvl="3">
      <w:start w:val="2"/>
      <w:numFmt w:val="decimal"/>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8C29D0"/>
    <w:multiLevelType w:val="multilevel"/>
    <w:tmpl w:val="9BEE996C"/>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53412DC9"/>
    <w:multiLevelType w:val="hybridMultilevel"/>
    <w:tmpl w:val="2910A6B0"/>
    <w:lvl w:ilvl="0" w:tplc="FFFFFFFF">
      <w:start w:val="1"/>
      <w:numFmt w:val="decimal"/>
      <w:lvlText w:val="%1)"/>
      <w:lvlJc w:val="left"/>
      <w:pPr>
        <w:ind w:left="720" w:hanging="360"/>
      </w:pPr>
      <w:rPr>
        <w:rFonts w:eastAsiaTheme="minorEastAsia" w:hint="default"/>
        <w:sz w:val="28"/>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9BD79B8"/>
    <w:multiLevelType w:val="multilevel"/>
    <w:tmpl w:val="9B6AD84C"/>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rPr>
        <w:rFonts w:hint="default"/>
      </w:rPr>
    </w:lvl>
    <w:lvl w:ilvl="3">
      <w:start w:val="2"/>
      <w:numFmt w:val="decimal"/>
      <w:lvlText w:val="%4"/>
      <w:lvlJc w:val="left"/>
      <w:pPr>
        <w:ind w:left="2880" w:hanging="360"/>
      </w:pPr>
      <w:rPr>
        <w:rFonts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F137E5"/>
    <w:multiLevelType w:val="multilevel"/>
    <w:tmpl w:val="053289C2"/>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EBE35E4"/>
    <w:multiLevelType w:val="multilevel"/>
    <w:tmpl w:val="B6C65DD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3C80ED2"/>
    <w:multiLevelType w:val="hybridMultilevel"/>
    <w:tmpl w:val="8D1844D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C842C02"/>
    <w:multiLevelType w:val="hybridMultilevel"/>
    <w:tmpl w:val="FE1876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723601061">
    <w:abstractNumId w:val="1"/>
  </w:num>
  <w:num w:numId="2" w16cid:durableId="211845091">
    <w:abstractNumId w:val="1"/>
  </w:num>
  <w:num w:numId="3" w16cid:durableId="108666184">
    <w:abstractNumId w:val="21"/>
  </w:num>
  <w:num w:numId="4" w16cid:durableId="1262834175">
    <w:abstractNumId w:val="0"/>
  </w:num>
  <w:num w:numId="5" w16cid:durableId="1479419095">
    <w:abstractNumId w:val="3"/>
  </w:num>
  <w:num w:numId="6" w16cid:durableId="1621186982">
    <w:abstractNumId w:val="19"/>
  </w:num>
  <w:num w:numId="7" w16cid:durableId="566189324">
    <w:abstractNumId w:val="17"/>
  </w:num>
  <w:num w:numId="8" w16cid:durableId="1205293142">
    <w:abstractNumId w:val="12"/>
  </w:num>
  <w:num w:numId="9" w16cid:durableId="107047102">
    <w:abstractNumId w:val="4"/>
  </w:num>
  <w:num w:numId="10" w16cid:durableId="832449788">
    <w:abstractNumId w:val="20"/>
  </w:num>
  <w:num w:numId="11" w16cid:durableId="788474468">
    <w:abstractNumId w:val="18"/>
  </w:num>
  <w:num w:numId="12" w16cid:durableId="1085999846">
    <w:abstractNumId w:val="14"/>
  </w:num>
  <w:num w:numId="13" w16cid:durableId="589848652">
    <w:abstractNumId w:val="23"/>
  </w:num>
  <w:num w:numId="14" w16cid:durableId="413167209">
    <w:abstractNumId w:val="22"/>
  </w:num>
  <w:num w:numId="15" w16cid:durableId="835998732">
    <w:abstractNumId w:val="9"/>
  </w:num>
  <w:num w:numId="16" w16cid:durableId="1590314604">
    <w:abstractNumId w:val="2"/>
  </w:num>
  <w:num w:numId="17" w16cid:durableId="726955817">
    <w:abstractNumId w:val="16"/>
  </w:num>
  <w:num w:numId="18" w16cid:durableId="1785687120">
    <w:abstractNumId w:val="8"/>
  </w:num>
  <w:num w:numId="19" w16cid:durableId="1813401800">
    <w:abstractNumId w:val="15"/>
  </w:num>
  <w:num w:numId="20" w16cid:durableId="371929164">
    <w:abstractNumId w:val="7"/>
  </w:num>
  <w:num w:numId="21" w16cid:durableId="537353375">
    <w:abstractNumId w:val="5"/>
  </w:num>
  <w:num w:numId="22" w16cid:durableId="768353259">
    <w:abstractNumId w:val="10"/>
  </w:num>
  <w:num w:numId="23" w16cid:durableId="1732922107">
    <w:abstractNumId w:val="13"/>
  </w:num>
  <w:num w:numId="24" w16cid:durableId="2124493657">
    <w:abstractNumId w:val="11"/>
  </w:num>
  <w:num w:numId="25" w16cid:durableId="160268686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mailMerge>
    <w:mainDocumentType w:val="envelopes"/>
    <w:dataType w:val="textFile"/>
    <w:activeRecord w:val="-1"/>
  </w:mailMerge>
  <w:revisionView w:inkAnnotation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73B"/>
    <w:rsid w:val="000007BF"/>
    <w:rsid w:val="00004BFA"/>
    <w:rsid w:val="00006687"/>
    <w:rsid w:val="00007B20"/>
    <w:rsid w:val="00010622"/>
    <w:rsid w:val="000124C1"/>
    <w:rsid w:val="0001356B"/>
    <w:rsid w:val="00013BCC"/>
    <w:rsid w:val="00014C64"/>
    <w:rsid w:val="00015172"/>
    <w:rsid w:val="000167A5"/>
    <w:rsid w:val="000206B1"/>
    <w:rsid w:val="000221B8"/>
    <w:rsid w:val="0002288A"/>
    <w:rsid w:val="00023C5E"/>
    <w:rsid w:val="00025B0C"/>
    <w:rsid w:val="000268D9"/>
    <w:rsid w:val="0002769A"/>
    <w:rsid w:val="00030613"/>
    <w:rsid w:val="00030CBD"/>
    <w:rsid w:val="0003374D"/>
    <w:rsid w:val="000400B6"/>
    <w:rsid w:val="00040FC2"/>
    <w:rsid w:val="00041256"/>
    <w:rsid w:val="00043CAD"/>
    <w:rsid w:val="0004512F"/>
    <w:rsid w:val="00045BB5"/>
    <w:rsid w:val="00046321"/>
    <w:rsid w:val="000474B6"/>
    <w:rsid w:val="000503A0"/>
    <w:rsid w:val="00051999"/>
    <w:rsid w:val="000523AF"/>
    <w:rsid w:val="000527A8"/>
    <w:rsid w:val="000564FA"/>
    <w:rsid w:val="00061071"/>
    <w:rsid w:val="00061AA3"/>
    <w:rsid w:val="00062DEC"/>
    <w:rsid w:val="000631B6"/>
    <w:rsid w:val="00063840"/>
    <w:rsid w:val="00063ED9"/>
    <w:rsid w:val="00067ADE"/>
    <w:rsid w:val="00070EC8"/>
    <w:rsid w:val="00071479"/>
    <w:rsid w:val="000741B8"/>
    <w:rsid w:val="00074854"/>
    <w:rsid w:val="00081752"/>
    <w:rsid w:val="00081F24"/>
    <w:rsid w:val="000835BC"/>
    <w:rsid w:val="0009088B"/>
    <w:rsid w:val="00090B25"/>
    <w:rsid w:val="000915EA"/>
    <w:rsid w:val="000941CB"/>
    <w:rsid w:val="000967F9"/>
    <w:rsid w:val="0009751B"/>
    <w:rsid w:val="000A0996"/>
    <w:rsid w:val="000A0F3A"/>
    <w:rsid w:val="000A1F0D"/>
    <w:rsid w:val="000A3F6D"/>
    <w:rsid w:val="000A43F0"/>
    <w:rsid w:val="000A5368"/>
    <w:rsid w:val="000A543C"/>
    <w:rsid w:val="000A5A6E"/>
    <w:rsid w:val="000B17EB"/>
    <w:rsid w:val="000B1F5C"/>
    <w:rsid w:val="000B21D9"/>
    <w:rsid w:val="000B2E27"/>
    <w:rsid w:val="000B37A7"/>
    <w:rsid w:val="000B4D8B"/>
    <w:rsid w:val="000B6E91"/>
    <w:rsid w:val="000B7BF3"/>
    <w:rsid w:val="000B7FDE"/>
    <w:rsid w:val="000C1904"/>
    <w:rsid w:val="000C2056"/>
    <w:rsid w:val="000C2DEF"/>
    <w:rsid w:val="000C3983"/>
    <w:rsid w:val="000C5235"/>
    <w:rsid w:val="000C5C9B"/>
    <w:rsid w:val="000D1376"/>
    <w:rsid w:val="000D4E42"/>
    <w:rsid w:val="000D5ACD"/>
    <w:rsid w:val="000D5DE1"/>
    <w:rsid w:val="000D7936"/>
    <w:rsid w:val="000E0A95"/>
    <w:rsid w:val="000E0F45"/>
    <w:rsid w:val="000E17AD"/>
    <w:rsid w:val="000E1E64"/>
    <w:rsid w:val="000E44AA"/>
    <w:rsid w:val="000F028B"/>
    <w:rsid w:val="000F1756"/>
    <w:rsid w:val="000F1F85"/>
    <w:rsid w:val="000F4B9E"/>
    <w:rsid w:val="000F5080"/>
    <w:rsid w:val="000F5DB0"/>
    <w:rsid w:val="000F65FF"/>
    <w:rsid w:val="000F7E82"/>
    <w:rsid w:val="0010000B"/>
    <w:rsid w:val="00101CCA"/>
    <w:rsid w:val="00102F1E"/>
    <w:rsid w:val="0010368B"/>
    <w:rsid w:val="001074F6"/>
    <w:rsid w:val="001104D6"/>
    <w:rsid w:val="0011507A"/>
    <w:rsid w:val="00115AF6"/>
    <w:rsid w:val="00116AF1"/>
    <w:rsid w:val="001179AB"/>
    <w:rsid w:val="00130B88"/>
    <w:rsid w:val="001319CB"/>
    <w:rsid w:val="00131A10"/>
    <w:rsid w:val="001331A9"/>
    <w:rsid w:val="0013390A"/>
    <w:rsid w:val="001354E2"/>
    <w:rsid w:val="0013604E"/>
    <w:rsid w:val="00137F53"/>
    <w:rsid w:val="00140CB9"/>
    <w:rsid w:val="0014159B"/>
    <w:rsid w:val="00143D81"/>
    <w:rsid w:val="0014456A"/>
    <w:rsid w:val="00144DED"/>
    <w:rsid w:val="00145884"/>
    <w:rsid w:val="00146BE2"/>
    <w:rsid w:val="00151809"/>
    <w:rsid w:val="0015378B"/>
    <w:rsid w:val="001544D4"/>
    <w:rsid w:val="0015613B"/>
    <w:rsid w:val="0015674D"/>
    <w:rsid w:val="00157FE5"/>
    <w:rsid w:val="0016047B"/>
    <w:rsid w:val="00160533"/>
    <w:rsid w:val="00160A2D"/>
    <w:rsid w:val="00160CA4"/>
    <w:rsid w:val="00162010"/>
    <w:rsid w:val="001620AE"/>
    <w:rsid w:val="00162CBF"/>
    <w:rsid w:val="00163579"/>
    <w:rsid w:val="00164F0C"/>
    <w:rsid w:val="00165528"/>
    <w:rsid w:val="001657B7"/>
    <w:rsid w:val="001667FD"/>
    <w:rsid w:val="001702E0"/>
    <w:rsid w:val="001707AC"/>
    <w:rsid w:val="00170FEE"/>
    <w:rsid w:val="001710EE"/>
    <w:rsid w:val="001712C2"/>
    <w:rsid w:val="00171D85"/>
    <w:rsid w:val="00173B85"/>
    <w:rsid w:val="00176329"/>
    <w:rsid w:val="00177EE1"/>
    <w:rsid w:val="00182A3C"/>
    <w:rsid w:val="00182A4C"/>
    <w:rsid w:val="00184D4C"/>
    <w:rsid w:val="00185C0F"/>
    <w:rsid w:val="00192FDA"/>
    <w:rsid w:val="00194323"/>
    <w:rsid w:val="00195519"/>
    <w:rsid w:val="0019566D"/>
    <w:rsid w:val="00196B11"/>
    <w:rsid w:val="001976A5"/>
    <w:rsid w:val="001A37AC"/>
    <w:rsid w:val="001A4096"/>
    <w:rsid w:val="001A4FAF"/>
    <w:rsid w:val="001A5066"/>
    <w:rsid w:val="001A5E55"/>
    <w:rsid w:val="001A6E47"/>
    <w:rsid w:val="001B0FB5"/>
    <w:rsid w:val="001B1F03"/>
    <w:rsid w:val="001B28A2"/>
    <w:rsid w:val="001B723C"/>
    <w:rsid w:val="001B73D1"/>
    <w:rsid w:val="001C27FF"/>
    <w:rsid w:val="001C455B"/>
    <w:rsid w:val="001C6E90"/>
    <w:rsid w:val="001D038F"/>
    <w:rsid w:val="001D152B"/>
    <w:rsid w:val="001D4737"/>
    <w:rsid w:val="001D5182"/>
    <w:rsid w:val="001D6283"/>
    <w:rsid w:val="001D7565"/>
    <w:rsid w:val="001E0FEB"/>
    <w:rsid w:val="001E1549"/>
    <w:rsid w:val="001E4815"/>
    <w:rsid w:val="001E4AC6"/>
    <w:rsid w:val="001E4ECF"/>
    <w:rsid w:val="001E5EDF"/>
    <w:rsid w:val="001F035B"/>
    <w:rsid w:val="001F0602"/>
    <w:rsid w:val="001F1F2F"/>
    <w:rsid w:val="001F28DD"/>
    <w:rsid w:val="001F44FA"/>
    <w:rsid w:val="001F57E7"/>
    <w:rsid w:val="001F73A0"/>
    <w:rsid w:val="00200C4A"/>
    <w:rsid w:val="002013D9"/>
    <w:rsid w:val="00201D60"/>
    <w:rsid w:val="002047D6"/>
    <w:rsid w:val="0020585E"/>
    <w:rsid w:val="002060E3"/>
    <w:rsid w:val="00213DA2"/>
    <w:rsid w:val="002158B3"/>
    <w:rsid w:val="00217859"/>
    <w:rsid w:val="00217B35"/>
    <w:rsid w:val="00220524"/>
    <w:rsid w:val="00220874"/>
    <w:rsid w:val="00223DBB"/>
    <w:rsid w:val="0023293B"/>
    <w:rsid w:val="00233AA4"/>
    <w:rsid w:val="00235883"/>
    <w:rsid w:val="00236DD1"/>
    <w:rsid w:val="00237A8D"/>
    <w:rsid w:val="00237C93"/>
    <w:rsid w:val="00237F81"/>
    <w:rsid w:val="0024024B"/>
    <w:rsid w:val="002403D3"/>
    <w:rsid w:val="00242615"/>
    <w:rsid w:val="00242FF3"/>
    <w:rsid w:val="00243F89"/>
    <w:rsid w:val="00246804"/>
    <w:rsid w:val="00251C78"/>
    <w:rsid w:val="00252086"/>
    <w:rsid w:val="00252335"/>
    <w:rsid w:val="0025441F"/>
    <w:rsid w:val="0025662B"/>
    <w:rsid w:val="0026518E"/>
    <w:rsid w:val="00271439"/>
    <w:rsid w:val="0027274A"/>
    <w:rsid w:val="00272805"/>
    <w:rsid w:val="00273876"/>
    <w:rsid w:val="0027409F"/>
    <w:rsid w:val="00274AAA"/>
    <w:rsid w:val="00276562"/>
    <w:rsid w:val="00276A00"/>
    <w:rsid w:val="002832DD"/>
    <w:rsid w:val="00284E49"/>
    <w:rsid w:val="00285E70"/>
    <w:rsid w:val="00286BCC"/>
    <w:rsid w:val="00287ACA"/>
    <w:rsid w:val="002903D0"/>
    <w:rsid w:val="00292890"/>
    <w:rsid w:val="00297937"/>
    <w:rsid w:val="002A3240"/>
    <w:rsid w:val="002A41DD"/>
    <w:rsid w:val="002A5732"/>
    <w:rsid w:val="002A6AE8"/>
    <w:rsid w:val="002B1355"/>
    <w:rsid w:val="002B2791"/>
    <w:rsid w:val="002B34CD"/>
    <w:rsid w:val="002B3CC9"/>
    <w:rsid w:val="002B40AD"/>
    <w:rsid w:val="002B4475"/>
    <w:rsid w:val="002C5295"/>
    <w:rsid w:val="002C6334"/>
    <w:rsid w:val="002D1283"/>
    <w:rsid w:val="002D1636"/>
    <w:rsid w:val="002D192C"/>
    <w:rsid w:val="002D606D"/>
    <w:rsid w:val="002D6376"/>
    <w:rsid w:val="002D6E1A"/>
    <w:rsid w:val="002D6E9C"/>
    <w:rsid w:val="002D7FB3"/>
    <w:rsid w:val="002E01AE"/>
    <w:rsid w:val="002E0BBF"/>
    <w:rsid w:val="002E7EA4"/>
    <w:rsid w:val="002F040F"/>
    <w:rsid w:val="002F4D3B"/>
    <w:rsid w:val="002F55C8"/>
    <w:rsid w:val="002F62B4"/>
    <w:rsid w:val="002F7BA2"/>
    <w:rsid w:val="002F7E3C"/>
    <w:rsid w:val="0030150D"/>
    <w:rsid w:val="003024D4"/>
    <w:rsid w:val="0030397C"/>
    <w:rsid w:val="00303E7A"/>
    <w:rsid w:val="0030659C"/>
    <w:rsid w:val="0030738E"/>
    <w:rsid w:val="00310949"/>
    <w:rsid w:val="00311368"/>
    <w:rsid w:val="00313C24"/>
    <w:rsid w:val="00313DE1"/>
    <w:rsid w:val="00314CD5"/>
    <w:rsid w:val="00315089"/>
    <w:rsid w:val="00316279"/>
    <w:rsid w:val="003266A6"/>
    <w:rsid w:val="00326DB2"/>
    <w:rsid w:val="003278B5"/>
    <w:rsid w:val="00327E6B"/>
    <w:rsid w:val="003344CA"/>
    <w:rsid w:val="00335438"/>
    <w:rsid w:val="00345067"/>
    <w:rsid w:val="00351E66"/>
    <w:rsid w:val="00352F21"/>
    <w:rsid w:val="003533AB"/>
    <w:rsid w:val="0035442D"/>
    <w:rsid w:val="003546B8"/>
    <w:rsid w:val="00354C3F"/>
    <w:rsid w:val="00354DCF"/>
    <w:rsid w:val="0035573A"/>
    <w:rsid w:val="00357A49"/>
    <w:rsid w:val="003601F1"/>
    <w:rsid w:val="00360FA8"/>
    <w:rsid w:val="00361AED"/>
    <w:rsid w:val="00361FA1"/>
    <w:rsid w:val="003665DD"/>
    <w:rsid w:val="00367C72"/>
    <w:rsid w:val="00370B91"/>
    <w:rsid w:val="00371988"/>
    <w:rsid w:val="00373838"/>
    <w:rsid w:val="00373D98"/>
    <w:rsid w:val="0037403B"/>
    <w:rsid w:val="003747A5"/>
    <w:rsid w:val="003748D5"/>
    <w:rsid w:val="00374E64"/>
    <w:rsid w:val="00375756"/>
    <w:rsid w:val="00375C32"/>
    <w:rsid w:val="003801E4"/>
    <w:rsid w:val="003840D6"/>
    <w:rsid w:val="0038442F"/>
    <w:rsid w:val="003847FE"/>
    <w:rsid w:val="0038564F"/>
    <w:rsid w:val="0038577E"/>
    <w:rsid w:val="00385C69"/>
    <w:rsid w:val="00392F05"/>
    <w:rsid w:val="0039510D"/>
    <w:rsid w:val="003965C8"/>
    <w:rsid w:val="00397395"/>
    <w:rsid w:val="0039769D"/>
    <w:rsid w:val="003A0799"/>
    <w:rsid w:val="003A13E0"/>
    <w:rsid w:val="003A17C1"/>
    <w:rsid w:val="003A3438"/>
    <w:rsid w:val="003A3813"/>
    <w:rsid w:val="003A4460"/>
    <w:rsid w:val="003A4BA1"/>
    <w:rsid w:val="003A51AF"/>
    <w:rsid w:val="003A70CD"/>
    <w:rsid w:val="003B070F"/>
    <w:rsid w:val="003B08C1"/>
    <w:rsid w:val="003B2EC4"/>
    <w:rsid w:val="003B5985"/>
    <w:rsid w:val="003C287D"/>
    <w:rsid w:val="003C34F2"/>
    <w:rsid w:val="003C6D49"/>
    <w:rsid w:val="003D219E"/>
    <w:rsid w:val="003D5AA1"/>
    <w:rsid w:val="003D61EB"/>
    <w:rsid w:val="003D6D32"/>
    <w:rsid w:val="003F01C0"/>
    <w:rsid w:val="003F0B99"/>
    <w:rsid w:val="003F2A96"/>
    <w:rsid w:val="003F30D7"/>
    <w:rsid w:val="003F43F9"/>
    <w:rsid w:val="003F7C9E"/>
    <w:rsid w:val="00400CBD"/>
    <w:rsid w:val="0040362B"/>
    <w:rsid w:val="00404437"/>
    <w:rsid w:val="00404C1E"/>
    <w:rsid w:val="00405D2D"/>
    <w:rsid w:val="00406749"/>
    <w:rsid w:val="0040717B"/>
    <w:rsid w:val="004103D5"/>
    <w:rsid w:val="00411A73"/>
    <w:rsid w:val="00412521"/>
    <w:rsid w:val="00412A8E"/>
    <w:rsid w:val="00423A96"/>
    <w:rsid w:val="00423F6E"/>
    <w:rsid w:val="00426461"/>
    <w:rsid w:val="004277F8"/>
    <w:rsid w:val="00431269"/>
    <w:rsid w:val="004345F6"/>
    <w:rsid w:val="00437275"/>
    <w:rsid w:val="00437544"/>
    <w:rsid w:val="00441EE7"/>
    <w:rsid w:val="0044286B"/>
    <w:rsid w:val="00443C2A"/>
    <w:rsid w:val="004449A8"/>
    <w:rsid w:val="00444EC5"/>
    <w:rsid w:val="0045457F"/>
    <w:rsid w:val="004573D1"/>
    <w:rsid w:val="004659FD"/>
    <w:rsid w:val="00466B87"/>
    <w:rsid w:val="00471E97"/>
    <w:rsid w:val="00471F8F"/>
    <w:rsid w:val="00471F91"/>
    <w:rsid w:val="0047399B"/>
    <w:rsid w:val="00474717"/>
    <w:rsid w:val="00475947"/>
    <w:rsid w:val="004801D6"/>
    <w:rsid w:val="004807B6"/>
    <w:rsid w:val="00480825"/>
    <w:rsid w:val="00481893"/>
    <w:rsid w:val="00483436"/>
    <w:rsid w:val="0048411D"/>
    <w:rsid w:val="00486294"/>
    <w:rsid w:val="004876D1"/>
    <w:rsid w:val="004900FB"/>
    <w:rsid w:val="00490675"/>
    <w:rsid w:val="004909CB"/>
    <w:rsid w:val="004912B2"/>
    <w:rsid w:val="00493C6F"/>
    <w:rsid w:val="004962F6"/>
    <w:rsid w:val="0049688F"/>
    <w:rsid w:val="00497510"/>
    <w:rsid w:val="004A1952"/>
    <w:rsid w:val="004A1B2E"/>
    <w:rsid w:val="004A2119"/>
    <w:rsid w:val="004A2966"/>
    <w:rsid w:val="004A3BAE"/>
    <w:rsid w:val="004A4E56"/>
    <w:rsid w:val="004A5826"/>
    <w:rsid w:val="004A5A67"/>
    <w:rsid w:val="004A6717"/>
    <w:rsid w:val="004A7946"/>
    <w:rsid w:val="004B01D5"/>
    <w:rsid w:val="004B0957"/>
    <w:rsid w:val="004B14C6"/>
    <w:rsid w:val="004B20F6"/>
    <w:rsid w:val="004B2610"/>
    <w:rsid w:val="004B2706"/>
    <w:rsid w:val="004B29B4"/>
    <w:rsid w:val="004B3626"/>
    <w:rsid w:val="004B7C58"/>
    <w:rsid w:val="004C1AC2"/>
    <w:rsid w:val="004C516F"/>
    <w:rsid w:val="004C642C"/>
    <w:rsid w:val="004D2630"/>
    <w:rsid w:val="004D4407"/>
    <w:rsid w:val="004D64A7"/>
    <w:rsid w:val="004E0567"/>
    <w:rsid w:val="004E05AE"/>
    <w:rsid w:val="004E064F"/>
    <w:rsid w:val="004E2308"/>
    <w:rsid w:val="004E43BE"/>
    <w:rsid w:val="004E4AF1"/>
    <w:rsid w:val="004E5F90"/>
    <w:rsid w:val="004E66C5"/>
    <w:rsid w:val="004F0E67"/>
    <w:rsid w:val="004F253B"/>
    <w:rsid w:val="004F5E94"/>
    <w:rsid w:val="004F648D"/>
    <w:rsid w:val="004F6E70"/>
    <w:rsid w:val="005009D9"/>
    <w:rsid w:val="005021A6"/>
    <w:rsid w:val="005048E7"/>
    <w:rsid w:val="00506230"/>
    <w:rsid w:val="0050694B"/>
    <w:rsid w:val="00506E54"/>
    <w:rsid w:val="00506EEB"/>
    <w:rsid w:val="0051054D"/>
    <w:rsid w:val="00511475"/>
    <w:rsid w:val="00511F6E"/>
    <w:rsid w:val="005133A5"/>
    <w:rsid w:val="00514039"/>
    <w:rsid w:val="00514DCD"/>
    <w:rsid w:val="00515E8D"/>
    <w:rsid w:val="0051671F"/>
    <w:rsid w:val="00516D66"/>
    <w:rsid w:val="00522178"/>
    <w:rsid w:val="0052320F"/>
    <w:rsid w:val="005243F9"/>
    <w:rsid w:val="005248B5"/>
    <w:rsid w:val="00525ED9"/>
    <w:rsid w:val="005261CE"/>
    <w:rsid w:val="00526387"/>
    <w:rsid w:val="00526F85"/>
    <w:rsid w:val="00527063"/>
    <w:rsid w:val="00530E2B"/>
    <w:rsid w:val="00531099"/>
    <w:rsid w:val="005349B2"/>
    <w:rsid w:val="005366DC"/>
    <w:rsid w:val="005370D4"/>
    <w:rsid w:val="00537C62"/>
    <w:rsid w:val="005400D7"/>
    <w:rsid w:val="005402BE"/>
    <w:rsid w:val="0054211D"/>
    <w:rsid w:val="00542C0E"/>
    <w:rsid w:val="005438F2"/>
    <w:rsid w:val="00547071"/>
    <w:rsid w:val="00547634"/>
    <w:rsid w:val="00550A1C"/>
    <w:rsid w:val="00551081"/>
    <w:rsid w:val="00551802"/>
    <w:rsid w:val="00552605"/>
    <w:rsid w:val="00553B08"/>
    <w:rsid w:val="00556054"/>
    <w:rsid w:val="00556FB8"/>
    <w:rsid w:val="005602E4"/>
    <w:rsid w:val="00563C56"/>
    <w:rsid w:val="00564587"/>
    <w:rsid w:val="005676F1"/>
    <w:rsid w:val="00567E11"/>
    <w:rsid w:val="00570C7E"/>
    <w:rsid w:val="00571A6D"/>
    <w:rsid w:val="00571DC9"/>
    <w:rsid w:val="005727FB"/>
    <w:rsid w:val="00572C98"/>
    <w:rsid w:val="00573ADC"/>
    <w:rsid w:val="00576372"/>
    <w:rsid w:val="00576BEB"/>
    <w:rsid w:val="005822D6"/>
    <w:rsid w:val="00582A13"/>
    <w:rsid w:val="00582C79"/>
    <w:rsid w:val="00583373"/>
    <w:rsid w:val="00584986"/>
    <w:rsid w:val="00586197"/>
    <w:rsid w:val="00596E64"/>
    <w:rsid w:val="005975B8"/>
    <w:rsid w:val="005978F2"/>
    <w:rsid w:val="005A0F1E"/>
    <w:rsid w:val="005A1A3D"/>
    <w:rsid w:val="005A240E"/>
    <w:rsid w:val="005A2784"/>
    <w:rsid w:val="005A30A5"/>
    <w:rsid w:val="005A38CF"/>
    <w:rsid w:val="005A553B"/>
    <w:rsid w:val="005A601A"/>
    <w:rsid w:val="005A6AE4"/>
    <w:rsid w:val="005B20D0"/>
    <w:rsid w:val="005B3EBA"/>
    <w:rsid w:val="005B505B"/>
    <w:rsid w:val="005C51B6"/>
    <w:rsid w:val="005C6C24"/>
    <w:rsid w:val="005C768A"/>
    <w:rsid w:val="005C77A2"/>
    <w:rsid w:val="005C77B6"/>
    <w:rsid w:val="005D0EF6"/>
    <w:rsid w:val="005D25A6"/>
    <w:rsid w:val="005D2C01"/>
    <w:rsid w:val="005D2F94"/>
    <w:rsid w:val="005D3A4A"/>
    <w:rsid w:val="005D5EC1"/>
    <w:rsid w:val="005D67B4"/>
    <w:rsid w:val="005D69CE"/>
    <w:rsid w:val="005D69CF"/>
    <w:rsid w:val="005E26BD"/>
    <w:rsid w:val="005E334B"/>
    <w:rsid w:val="005E48AE"/>
    <w:rsid w:val="005F1982"/>
    <w:rsid w:val="005F3E79"/>
    <w:rsid w:val="005F43EA"/>
    <w:rsid w:val="005F48B9"/>
    <w:rsid w:val="005F4F23"/>
    <w:rsid w:val="006000D2"/>
    <w:rsid w:val="006015BA"/>
    <w:rsid w:val="00602570"/>
    <w:rsid w:val="00602D98"/>
    <w:rsid w:val="00603625"/>
    <w:rsid w:val="00605394"/>
    <w:rsid w:val="006100DD"/>
    <w:rsid w:val="006112F0"/>
    <w:rsid w:val="006121AE"/>
    <w:rsid w:val="00612E40"/>
    <w:rsid w:val="006147DE"/>
    <w:rsid w:val="0061577F"/>
    <w:rsid w:val="00615C86"/>
    <w:rsid w:val="0062205A"/>
    <w:rsid w:val="0062543E"/>
    <w:rsid w:val="006265C4"/>
    <w:rsid w:val="00630493"/>
    <w:rsid w:val="006309BB"/>
    <w:rsid w:val="006309E2"/>
    <w:rsid w:val="006335D6"/>
    <w:rsid w:val="00634C45"/>
    <w:rsid w:val="00636A41"/>
    <w:rsid w:val="00636E8F"/>
    <w:rsid w:val="006372AE"/>
    <w:rsid w:val="0063760E"/>
    <w:rsid w:val="0063790C"/>
    <w:rsid w:val="00646632"/>
    <w:rsid w:val="006468BB"/>
    <w:rsid w:val="0065253A"/>
    <w:rsid w:val="00654A94"/>
    <w:rsid w:val="00655034"/>
    <w:rsid w:val="00656544"/>
    <w:rsid w:val="006571E5"/>
    <w:rsid w:val="006603FE"/>
    <w:rsid w:val="00660D39"/>
    <w:rsid w:val="00661E80"/>
    <w:rsid w:val="00662F67"/>
    <w:rsid w:val="0066349A"/>
    <w:rsid w:val="00664B90"/>
    <w:rsid w:val="00665CF3"/>
    <w:rsid w:val="00667229"/>
    <w:rsid w:val="00667432"/>
    <w:rsid w:val="00671C8E"/>
    <w:rsid w:val="0067353E"/>
    <w:rsid w:val="006738EA"/>
    <w:rsid w:val="00674B40"/>
    <w:rsid w:val="00675F92"/>
    <w:rsid w:val="00682245"/>
    <w:rsid w:val="006824DF"/>
    <w:rsid w:val="00682BE6"/>
    <w:rsid w:val="0068407B"/>
    <w:rsid w:val="006914DB"/>
    <w:rsid w:val="0069155B"/>
    <w:rsid w:val="00691906"/>
    <w:rsid w:val="00691CB0"/>
    <w:rsid w:val="00692CD2"/>
    <w:rsid w:val="006936DC"/>
    <w:rsid w:val="006939BA"/>
    <w:rsid w:val="00694824"/>
    <w:rsid w:val="006969DB"/>
    <w:rsid w:val="00696F39"/>
    <w:rsid w:val="006A5371"/>
    <w:rsid w:val="006A57E1"/>
    <w:rsid w:val="006B08EE"/>
    <w:rsid w:val="006B3E69"/>
    <w:rsid w:val="006B4830"/>
    <w:rsid w:val="006B7D33"/>
    <w:rsid w:val="006C118D"/>
    <w:rsid w:val="006C272F"/>
    <w:rsid w:val="006C2E8B"/>
    <w:rsid w:val="006C72F7"/>
    <w:rsid w:val="006C7879"/>
    <w:rsid w:val="006C7F88"/>
    <w:rsid w:val="006D0787"/>
    <w:rsid w:val="006D099E"/>
    <w:rsid w:val="006D13F2"/>
    <w:rsid w:val="006D3AEE"/>
    <w:rsid w:val="006D7BEF"/>
    <w:rsid w:val="006D7EA0"/>
    <w:rsid w:val="006E3404"/>
    <w:rsid w:val="006E4ED0"/>
    <w:rsid w:val="006E5DF6"/>
    <w:rsid w:val="006E6524"/>
    <w:rsid w:val="006E6E2D"/>
    <w:rsid w:val="006F0C88"/>
    <w:rsid w:val="006F5225"/>
    <w:rsid w:val="006F586A"/>
    <w:rsid w:val="006F6ECD"/>
    <w:rsid w:val="0070068F"/>
    <w:rsid w:val="00702DF7"/>
    <w:rsid w:val="007034F5"/>
    <w:rsid w:val="0070422E"/>
    <w:rsid w:val="00704B91"/>
    <w:rsid w:val="0070526D"/>
    <w:rsid w:val="00715F5D"/>
    <w:rsid w:val="007177C8"/>
    <w:rsid w:val="007212EA"/>
    <w:rsid w:val="0072307E"/>
    <w:rsid w:val="00723F96"/>
    <w:rsid w:val="0072632D"/>
    <w:rsid w:val="00727E44"/>
    <w:rsid w:val="00731214"/>
    <w:rsid w:val="00731DAA"/>
    <w:rsid w:val="00732852"/>
    <w:rsid w:val="0073314E"/>
    <w:rsid w:val="00734742"/>
    <w:rsid w:val="00736482"/>
    <w:rsid w:val="00736DB3"/>
    <w:rsid w:val="00743354"/>
    <w:rsid w:val="0074412E"/>
    <w:rsid w:val="00744215"/>
    <w:rsid w:val="00747CEB"/>
    <w:rsid w:val="007547BB"/>
    <w:rsid w:val="00755308"/>
    <w:rsid w:val="00756F8F"/>
    <w:rsid w:val="00761738"/>
    <w:rsid w:val="007649C2"/>
    <w:rsid w:val="00765CE6"/>
    <w:rsid w:val="0076629E"/>
    <w:rsid w:val="00767052"/>
    <w:rsid w:val="00767DE0"/>
    <w:rsid w:val="00772ACD"/>
    <w:rsid w:val="00776119"/>
    <w:rsid w:val="00776960"/>
    <w:rsid w:val="00776E71"/>
    <w:rsid w:val="00776FC9"/>
    <w:rsid w:val="00777D7C"/>
    <w:rsid w:val="0078103E"/>
    <w:rsid w:val="0078199B"/>
    <w:rsid w:val="00781CD5"/>
    <w:rsid w:val="007821F5"/>
    <w:rsid w:val="007823D9"/>
    <w:rsid w:val="00782554"/>
    <w:rsid w:val="0078403D"/>
    <w:rsid w:val="00784350"/>
    <w:rsid w:val="00792656"/>
    <w:rsid w:val="00792688"/>
    <w:rsid w:val="00793EA4"/>
    <w:rsid w:val="00794262"/>
    <w:rsid w:val="00796DEC"/>
    <w:rsid w:val="007A2443"/>
    <w:rsid w:val="007A5A2D"/>
    <w:rsid w:val="007A5B6F"/>
    <w:rsid w:val="007A794E"/>
    <w:rsid w:val="007B3858"/>
    <w:rsid w:val="007B51D1"/>
    <w:rsid w:val="007B6470"/>
    <w:rsid w:val="007B7560"/>
    <w:rsid w:val="007C1CB8"/>
    <w:rsid w:val="007C1CDE"/>
    <w:rsid w:val="007C2C89"/>
    <w:rsid w:val="007C3ED2"/>
    <w:rsid w:val="007C7AFA"/>
    <w:rsid w:val="007D0181"/>
    <w:rsid w:val="007D0708"/>
    <w:rsid w:val="007D1391"/>
    <w:rsid w:val="007D5686"/>
    <w:rsid w:val="007D62E5"/>
    <w:rsid w:val="007D6938"/>
    <w:rsid w:val="007E0FF8"/>
    <w:rsid w:val="007E5D0C"/>
    <w:rsid w:val="007F27D6"/>
    <w:rsid w:val="007F6C29"/>
    <w:rsid w:val="0081104D"/>
    <w:rsid w:val="0081183D"/>
    <w:rsid w:val="00812C14"/>
    <w:rsid w:val="00812E41"/>
    <w:rsid w:val="00813725"/>
    <w:rsid w:val="00813D2C"/>
    <w:rsid w:val="00816178"/>
    <w:rsid w:val="00821FAB"/>
    <w:rsid w:val="00822576"/>
    <w:rsid w:val="008225B5"/>
    <w:rsid w:val="008250F4"/>
    <w:rsid w:val="00826A64"/>
    <w:rsid w:val="008366EA"/>
    <w:rsid w:val="008373B3"/>
    <w:rsid w:val="0083784F"/>
    <w:rsid w:val="00837898"/>
    <w:rsid w:val="0084029E"/>
    <w:rsid w:val="00841C2B"/>
    <w:rsid w:val="008455F5"/>
    <w:rsid w:val="00845F4C"/>
    <w:rsid w:val="00845FE1"/>
    <w:rsid w:val="00852115"/>
    <w:rsid w:val="00855643"/>
    <w:rsid w:val="00855922"/>
    <w:rsid w:val="008565F7"/>
    <w:rsid w:val="00856B25"/>
    <w:rsid w:val="00857623"/>
    <w:rsid w:val="008614BD"/>
    <w:rsid w:val="00863E42"/>
    <w:rsid w:val="0086458F"/>
    <w:rsid w:val="0086490C"/>
    <w:rsid w:val="0086559F"/>
    <w:rsid w:val="00866BB1"/>
    <w:rsid w:val="00870E57"/>
    <w:rsid w:val="0087326F"/>
    <w:rsid w:val="00873D12"/>
    <w:rsid w:val="00873DDF"/>
    <w:rsid w:val="0087411A"/>
    <w:rsid w:val="00874729"/>
    <w:rsid w:val="00876EFD"/>
    <w:rsid w:val="008811F0"/>
    <w:rsid w:val="008829CF"/>
    <w:rsid w:val="00883650"/>
    <w:rsid w:val="00883C07"/>
    <w:rsid w:val="00885771"/>
    <w:rsid w:val="00885803"/>
    <w:rsid w:val="00885A26"/>
    <w:rsid w:val="00886193"/>
    <w:rsid w:val="008864B3"/>
    <w:rsid w:val="008900D8"/>
    <w:rsid w:val="008919DA"/>
    <w:rsid w:val="00891EC5"/>
    <w:rsid w:val="00892216"/>
    <w:rsid w:val="008A2937"/>
    <w:rsid w:val="008A55C6"/>
    <w:rsid w:val="008A6AC1"/>
    <w:rsid w:val="008A6F1C"/>
    <w:rsid w:val="008A7145"/>
    <w:rsid w:val="008B0708"/>
    <w:rsid w:val="008B1491"/>
    <w:rsid w:val="008C0F5D"/>
    <w:rsid w:val="008C2120"/>
    <w:rsid w:val="008C2EE2"/>
    <w:rsid w:val="008C3B50"/>
    <w:rsid w:val="008C3D7D"/>
    <w:rsid w:val="008C628F"/>
    <w:rsid w:val="008C730E"/>
    <w:rsid w:val="008D1CF5"/>
    <w:rsid w:val="008D33F0"/>
    <w:rsid w:val="008D5630"/>
    <w:rsid w:val="008E0DB3"/>
    <w:rsid w:val="008E30D0"/>
    <w:rsid w:val="008E375E"/>
    <w:rsid w:val="008E7416"/>
    <w:rsid w:val="008E7D0C"/>
    <w:rsid w:val="008F1A06"/>
    <w:rsid w:val="008F4073"/>
    <w:rsid w:val="008F5A75"/>
    <w:rsid w:val="008F5E9E"/>
    <w:rsid w:val="008F7526"/>
    <w:rsid w:val="008F7BA1"/>
    <w:rsid w:val="00901893"/>
    <w:rsid w:val="00902887"/>
    <w:rsid w:val="00903C41"/>
    <w:rsid w:val="00904560"/>
    <w:rsid w:val="009046B9"/>
    <w:rsid w:val="009051D1"/>
    <w:rsid w:val="009100EB"/>
    <w:rsid w:val="00910F5D"/>
    <w:rsid w:val="009112ED"/>
    <w:rsid w:val="009113DC"/>
    <w:rsid w:val="00912944"/>
    <w:rsid w:val="009159AE"/>
    <w:rsid w:val="009165E9"/>
    <w:rsid w:val="00916AD8"/>
    <w:rsid w:val="00921614"/>
    <w:rsid w:val="00922183"/>
    <w:rsid w:val="0093095D"/>
    <w:rsid w:val="00930D55"/>
    <w:rsid w:val="0093200C"/>
    <w:rsid w:val="00934464"/>
    <w:rsid w:val="009353C8"/>
    <w:rsid w:val="00935F7E"/>
    <w:rsid w:val="009377A9"/>
    <w:rsid w:val="0094088B"/>
    <w:rsid w:val="00940DBD"/>
    <w:rsid w:val="009453CF"/>
    <w:rsid w:val="00947892"/>
    <w:rsid w:val="00947AE6"/>
    <w:rsid w:val="00952DA3"/>
    <w:rsid w:val="00954188"/>
    <w:rsid w:val="00956B71"/>
    <w:rsid w:val="00957911"/>
    <w:rsid w:val="0096249C"/>
    <w:rsid w:val="00963062"/>
    <w:rsid w:val="00963FD7"/>
    <w:rsid w:val="00966F09"/>
    <w:rsid w:val="00974CF8"/>
    <w:rsid w:val="00974CF9"/>
    <w:rsid w:val="0098010D"/>
    <w:rsid w:val="00982438"/>
    <w:rsid w:val="009843ED"/>
    <w:rsid w:val="00985020"/>
    <w:rsid w:val="00990A29"/>
    <w:rsid w:val="009924D5"/>
    <w:rsid w:val="00992964"/>
    <w:rsid w:val="0099447D"/>
    <w:rsid w:val="00994A9A"/>
    <w:rsid w:val="00994F89"/>
    <w:rsid w:val="00995C6D"/>
    <w:rsid w:val="009A0483"/>
    <w:rsid w:val="009A0FC5"/>
    <w:rsid w:val="009A1880"/>
    <w:rsid w:val="009A4DCC"/>
    <w:rsid w:val="009B0EF5"/>
    <w:rsid w:val="009B0FB3"/>
    <w:rsid w:val="009C1FE4"/>
    <w:rsid w:val="009C3DF1"/>
    <w:rsid w:val="009C4096"/>
    <w:rsid w:val="009C4FD1"/>
    <w:rsid w:val="009C5AA0"/>
    <w:rsid w:val="009C5E1B"/>
    <w:rsid w:val="009C7BB9"/>
    <w:rsid w:val="009D0CCC"/>
    <w:rsid w:val="009D1280"/>
    <w:rsid w:val="009D2660"/>
    <w:rsid w:val="009D4144"/>
    <w:rsid w:val="009D4873"/>
    <w:rsid w:val="009D6642"/>
    <w:rsid w:val="009D6DD4"/>
    <w:rsid w:val="009D741A"/>
    <w:rsid w:val="009E3212"/>
    <w:rsid w:val="009E468D"/>
    <w:rsid w:val="009E7773"/>
    <w:rsid w:val="009F05D8"/>
    <w:rsid w:val="009F061E"/>
    <w:rsid w:val="009F1067"/>
    <w:rsid w:val="009F1C15"/>
    <w:rsid w:val="009F28A7"/>
    <w:rsid w:val="009F3109"/>
    <w:rsid w:val="009F6258"/>
    <w:rsid w:val="00A02D19"/>
    <w:rsid w:val="00A03024"/>
    <w:rsid w:val="00A04795"/>
    <w:rsid w:val="00A07088"/>
    <w:rsid w:val="00A07D6F"/>
    <w:rsid w:val="00A11934"/>
    <w:rsid w:val="00A12B97"/>
    <w:rsid w:val="00A1330B"/>
    <w:rsid w:val="00A15640"/>
    <w:rsid w:val="00A167BB"/>
    <w:rsid w:val="00A16A22"/>
    <w:rsid w:val="00A174F1"/>
    <w:rsid w:val="00A21D43"/>
    <w:rsid w:val="00A23CA6"/>
    <w:rsid w:val="00A2677D"/>
    <w:rsid w:val="00A319A2"/>
    <w:rsid w:val="00A3205B"/>
    <w:rsid w:val="00A32C09"/>
    <w:rsid w:val="00A35938"/>
    <w:rsid w:val="00A36DB4"/>
    <w:rsid w:val="00A3702D"/>
    <w:rsid w:val="00A403DD"/>
    <w:rsid w:val="00A41494"/>
    <w:rsid w:val="00A42D9C"/>
    <w:rsid w:val="00A43491"/>
    <w:rsid w:val="00A45240"/>
    <w:rsid w:val="00A4582D"/>
    <w:rsid w:val="00A462F2"/>
    <w:rsid w:val="00A47E58"/>
    <w:rsid w:val="00A505D3"/>
    <w:rsid w:val="00A51A2E"/>
    <w:rsid w:val="00A527EC"/>
    <w:rsid w:val="00A52CB4"/>
    <w:rsid w:val="00A53B03"/>
    <w:rsid w:val="00A541DC"/>
    <w:rsid w:val="00A54942"/>
    <w:rsid w:val="00A54BB1"/>
    <w:rsid w:val="00A57AC3"/>
    <w:rsid w:val="00A60155"/>
    <w:rsid w:val="00A6263F"/>
    <w:rsid w:val="00A6417B"/>
    <w:rsid w:val="00A7075A"/>
    <w:rsid w:val="00A70F87"/>
    <w:rsid w:val="00A7311D"/>
    <w:rsid w:val="00A739BD"/>
    <w:rsid w:val="00A739D5"/>
    <w:rsid w:val="00A73B83"/>
    <w:rsid w:val="00A77286"/>
    <w:rsid w:val="00A772BA"/>
    <w:rsid w:val="00A77F53"/>
    <w:rsid w:val="00A77FEF"/>
    <w:rsid w:val="00A80F1F"/>
    <w:rsid w:val="00A817B1"/>
    <w:rsid w:val="00A82535"/>
    <w:rsid w:val="00A86F48"/>
    <w:rsid w:val="00A90066"/>
    <w:rsid w:val="00A92DAE"/>
    <w:rsid w:val="00A96DD0"/>
    <w:rsid w:val="00A96E58"/>
    <w:rsid w:val="00A9712E"/>
    <w:rsid w:val="00AA2704"/>
    <w:rsid w:val="00AA2C18"/>
    <w:rsid w:val="00AA37C2"/>
    <w:rsid w:val="00AA4CE5"/>
    <w:rsid w:val="00AA541D"/>
    <w:rsid w:val="00AA67A3"/>
    <w:rsid w:val="00AB12CE"/>
    <w:rsid w:val="00AB2CCE"/>
    <w:rsid w:val="00AB32E9"/>
    <w:rsid w:val="00AB3ED7"/>
    <w:rsid w:val="00AB3F0C"/>
    <w:rsid w:val="00AB481D"/>
    <w:rsid w:val="00AC177A"/>
    <w:rsid w:val="00AC32D3"/>
    <w:rsid w:val="00AC3FE6"/>
    <w:rsid w:val="00AD0F33"/>
    <w:rsid w:val="00AD1E19"/>
    <w:rsid w:val="00AD3A4C"/>
    <w:rsid w:val="00AD3AE4"/>
    <w:rsid w:val="00AD5F4D"/>
    <w:rsid w:val="00AD5F72"/>
    <w:rsid w:val="00AD7442"/>
    <w:rsid w:val="00AD7E0A"/>
    <w:rsid w:val="00AE04C1"/>
    <w:rsid w:val="00AE1DEE"/>
    <w:rsid w:val="00AE2DA7"/>
    <w:rsid w:val="00AE41FE"/>
    <w:rsid w:val="00AE4C32"/>
    <w:rsid w:val="00AE587F"/>
    <w:rsid w:val="00AF0D63"/>
    <w:rsid w:val="00AF1F13"/>
    <w:rsid w:val="00AF2B5B"/>
    <w:rsid w:val="00AF2BB3"/>
    <w:rsid w:val="00AF2ED1"/>
    <w:rsid w:val="00AF3377"/>
    <w:rsid w:val="00AF4C9F"/>
    <w:rsid w:val="00AF4FBB"/>
    <w:rsid w:val="00B009F5"/>
    <w:rsid w:val="00B00C8F"/>
    <w:rsid w:val="00B0166B"/>
    <w:rsid w:val="00B01EF7"/>
    <w:rsid w:val="00B0405A"/>
    <w:rsid w:val="00B04185"/>
    <w:rsid w:val="00B05C8A"/>
    <w:rsid w:val="00B1023C"/>
    <w:rsid w:val="00B1188C"/>
    <w:rsid w:val="00B119A9"/>
    <w:rsid w:val="00B1204C"/>
    <w:rsid w:val="00B12AE3"/>
    <w:rsid w:val="00B12B18"/>
    <w:rsid w:val="00B12BE2"/>
    <w:rsid w:val="00B13D65"/>
    <w:rsid w:val="00B14648"/>
    <w:rsid w:val="00B14BEA"/>
    <w:rsid w:val="00B14C26"/>
    <w:rsid w:val="00B150D6"/>
    <w:rsid w:val="00B151B2"/>
    <w:rsid w:val="00B164D3"/>
    <w:rsid w:val="00B1657E"/>
    <w:rsid w:val="00B202D5"/>
    <w:rsid w:val="00B22FCA"/>
    <w:rsid w:val="00B234A1"/>
    <w:rsid w:val="00B234D8"/>
    <w:rsid w:val="00B239EF"/>
    <w:rsid w:val="00B23D4F"/>
    <w:rsid w:val="00B24AD3"/>
    <w:rsid w:val="00B24D61"/>
    <w:rsid w:val="00B33B41"/>
    <w:rsid w:val="00B34FB8"/>
    <w:rsid w:val="00B3612D"/>
    <w:rsid w:val="00B36A2E"/>
    <w:rsid w:val="00B401CB"/>
    <w:rsid w:val="00B40F58"/>
    <w:rsid w:val="00B41148"/>
    <w:rsid w:val="00B411A3"/>
    <w:rsid w:val="00B41271"/>
    <w:rsid w:val="00B41724"/>
    <w:rsid w:val="00B41CAB"/>
    <w:rsid w:val="00B425C4"/>
    <w:rsid w:val="00B4378C"/>
    <w:rsid w:val="00B467F1"/>
    <w:rsid w:val="00B520D3"/>
    <w:rsid w:val="00B53A25"/>
    <w:rsid w:val="00B55B51"/>
    <w:rsid w:val="00B5636A"/>
    <w:rsid w:val="00B56673"/>
    <w:rsid w:val="00B61307"/>
    <w:rsid w:val="00B616AA"/>
    <w:rsid w:val="00B616DA"/>
    <w:rsid w:val="00B62F5B"/>
    <w:rsid w:val="00B62FAC"/>
    <w:rsid w:val="00B6372F"/>
    <w:rsid w:val="00B65B37"/>
    <w:rsid w:val="00B66915"/>
    <w:rsid w:val="00B714B1"/>
    <w:rsid w:val="00B72BCF"/>
    <w:rsid w:val="00B73814"/>
    <w:rsid w:val="00B73B04"/>
    <w:rsid w:val="00B7535C"/>
    <w:rsid w:val="00B758D7"/>
    <w:rsid w:val="00B7782A"/>
    <w:rsid w:val="00B8014F"/>
    <w:rsid w:val="00B80410"/>
    <w:rsid w:val="00B80A42"/>
    <w:rsid w:val="00B81AF7"/>
    <w:rsid w:val="00B820BB"/>
    <w:rsid w:val="00B834E0"/>
    <w:rsid w:val="00B92536"/>
    <w:rsid w:val="00B92F83"/>
    <w:rsid w:val="00B93347"/>
    <w:rsid w:val="00BA017A"/>
    <w:rsid w:val="00BA33A5"/>
    <w:rsid w:val="00BA360C"/>
    <w:rsid w:val="00BA37C4"/>
    <w:rsid w:val="00BA48D9"/>
    <w:rsid w:val="00BA6B76"/>
    <w:rsid w:val="00BA7084"/>
    <w:rsid w:val="00BB3AFA"/>
    <w:rsid w:val="00BB6B49"/>
    <w:rsid w:val="00BC0493"/>
    <w:rsid w:val="00BC273B"/>
    <w:rsid w:val="00BC371D"/>
    <w:rsid w:val="00BC3ED0"/>
    <w:rsid w:val="00BC65BD"/>
    <w:rsid w:val="00BD0AD7"/>
    <w:rsid w:val="00BD424D"/>
    <w:rsid w:val="00BD7A56"/>
    <w:rsid w:val="00BE08A9"/>
    <w:rsid w:val="00BE110F"/>
    <w:rsid w:val="00BE1164"/>
    <w:rsid w:val="00BE2335"/>
    <w:rsid w:val="00BE453E"/>
    <w:rsid w:val="00BE4C70"/>
    <w:rsid w:val="00BF22F8"/>
    <w:rsid w:val="00BF5C51"/>
    <w:rsid w:val="00BF5DC9"/>
    <w:rsid w:val="00BF7AF8"/>
    <w:rsid w:val="00C01E22"/>
    <w:rsid w:val="00C02939"/>
    <w:rsid w:val="00C052FC"/>
    <w:rsid w:val="00C114F9"/>
    <w:rsid w:val="00C11D3E"/>
    <w:rsid w:val="00C126C4"/>
    <w:rsid w:val="00C127FD"/>
    <w:rsid w:val="00C13B2D"/>
    <w:rsid w:val="00C14818"/>
    <w:rsid w:val="00C163BA"/>
    <w:rsid w:val="00C164A7"/>
    <w:rsid w:val="00C1731D"/>
    <w:rsid w:val="00C20619"/>
    <w:rsid w:val="00C2159F"/>
    <w:rsid w:val="00C216D3"/>
    <w:rsid w:val="00C25C75"/>
    <w:rsid w:val="00C26A00"/>
    <w:rsid w:val="00C27D5F"/>
    <w:rsid w:val="00C3059F"/>
    <w:rsid w:val="00C35D34"/>
    <w:rsid w:val="00C36503"/>
    <w:rsid w:val="00C37E1E"/>
    <w:rsid w:val="00C4172C"/>
    <w:rsid w:val="00C427C6"/>
    <w:rsid w:val="00C427F4"/>
    <w:rsid w:val="00C43353"/>
    <w:rsid w:val="00C452FA"/>
    <w:rsid w:val="00C454C0"/>
    <w:rsid w:val="00C468E9"/>
    <w:rsid w:val="00C5264C"/>
    <w:rsid w:val="00C52FA3"/>
    <w:rsid w:val="00C53D98"/>
    <w:rsid w:val="00C572B2"/>
    <w:rsid w:val="00C60631"/>
    <w:rsid w:val="00C60972"/>
    <w:rsid w:val="00C61183"/>
    <w:rsid w:val="00C61A0A"/>
    <w:rsid w:val="00C61DB7"/>
    <w:rsid w:val="00C63946"/>
    <w:rsid w:val="00C64697"/>
    <w:rsid w:val="00C70828"/>
    <w:rsid w:val="00C70FBE"/>
    <w:rsid w:val="00C71001"/>
    <w:rsid w:val="00C76793"/>
    <w:rsid w:val="00C7745F"/>
    <w:rsid w:val="00C774FD"/>
    <w:rsid w:val="00C7773D"/>
    <w:rsid w:val="00C82280"/>
    <w:rsid w:val="00C82D9F"/>
    <w:rsid w:val="00C8427A"/>
    <w:rsid w:val="00C875C6"/>
    <w:rsid w:val="00C92222"/>
    <w:rsid w:val="00C92CAC"/>
    <w:rsid w:val="00C93166"/>
    <w:rsid w:val="00C931CE"/>
    <w:rsid w:val="00C936A4"/>
    <w:rsid w:val="00C93CDE"/>
    <w:rsid w:val="00C97BFE"/>
    <w:rsid w:val="00C97F0C"/>
    <w:rsid w:val="00C97F6C"/>
    <w:rsid w:val="00CA23C3"/>
    <w:rsid w:val="00CA2C95"/>
    <w:rsid w:val="00CA2CE6"/>
    <w:rsid w:val="00CA32FB"/>
    <w:rsid w:val="00CA385F"/>
    <w:rsid w:val="00CA3DA6"/>
    <w:rsid w:val="00CA503F"/>
    <w:rsid w:val="00CA5ABA"/>
    <w:rsid w:val="00CA5AE3"/>
    <w:rsid w:val="00CA613D"/>
    <w:rsid w:val="00CA6872"/>
    <w:rsid w:val="00CA74E9"/>
    <w:rsid w:val="00CB1095"/>
    <w:rsid w:val="00CB24FA"/>
    <w:rsid w:val="00CB298B"/>
    <w:rsid w:val="00CB2FB1"/>
    <w:rsid w:val="00CB3834"/>
    <w:rsid w:val="00CB38EE"/>
    <w:rsid w:val="00CB5EA7"/>
    <w:rsid w:val="00CB642A"/>
    <w:rsid w:val="00CB6F35"/>
    <w:rsid w:val="00CB7F6A"/>
    <w:rsid w:val="00CC680C"/>
    <w:rsid w:val="00CC680D"/>
    <w:rsid w:val="00CD2879"/>
    <w:rsid w:val="00CD4C94"/>
    <w:rsid w:val="00CD585D"/>
    <w:rsid w:val="00CD6939"/>
    <w:rsid w:val="00CE0C83"/>
    <w:rsid w:val="00CE1511"/>
    <w:rsid w:val="00CE19E8"/>
    <w:rsid w:val="00CE1CEF"/>
    <w:rsid w:val="00CE2595"/>
    <w:rsid w:val="00CE41EB"/>
    <w:rsid w:val="00CE423D"/>
    <w:rsid w:val="00CE6FA9"/>
    <w:rsid w:val="00CE784E"/>
    <w:rsid w:val="00CE7A94"/>
    <w:rsid w:val="00CE7CFB"/>
    <w:rsid w:val="00CF192A"/>
    <w:rsid w:val="00CF1BA4"/>
    <w:rsid w:val="00CF2A2F"/>
    <w:rsid w:val="00CF3D51"/>
    <w:rsid w:val="00CF42CD"/>
    <w:rsid w:val="00CF5463"/>
    <w:rsid w:val="00CF56E5"/>
    <w:rsid w:val="00CF5B98"/>
    <w:rsid w:val="00CF7296"/>
    <w:rsid w:val="00CF72DE"/>
    <w:rsid w:val="00D00368"/>
    <w:rsid w:val="00D011D2"/>
    <w:rsid w:val="00D0350D"/>
    <w:rsid w:val="00D05771"/>
    <w:rsid w:val="00D05B5E"/>
    <w:rsid w:val="00D10F77"/>
    <w:rsid w:val="00D126E7"/>
    <w:rsid w:val="00D12DAF"/>
    <w:rsid w:val="00D13C68"/>
    <w:rsid w:val="00D140DE"/>
    <w:rsid w:val="00D14349"/>
    <w:rsid w:val="00D14973"/>
    <w:rsid w:val="00D14F5C"/>
    <w:rsid w:val="00D15FC0"/>
    <w:rsid w:val="00D2076E"/>
    <w:rsid w:val="00D20FBE"/>
    <w:rsid w:val="00D2163E"/>
    <w:rsid w:val="00D21CC1"/>
    <w:rsid w:val="00D27553"/>
    <w:rsid w:val="00D31C37"/>
    <w:rsid w:val="00D32CA1"/>
    <w:rsid w:val="00D32FC2"/>
    <w:rsid w:val="00D336C4"/>
    <w:rsid w:val="00D348FA"/>
    <w:rsid w:val="00D34B6D"/>
    <w:rsid w:val="00D37AD1"/>
    <w:rsid w:val="00D43ED9"/>
    <w:rsid w:val="00D44CFA"/>
    <w:rsid w:val="00D453FB"/>
    <w:rsid w:val="00D462D2"/>
    <w:rsid w:val="00D47F26"/>
    <w:rsid w:val="00D519B7"/>
    <w:rsid w:val="00D551F4"/>
    <w:rsid w:val="00D572DA"/>
    <w:rsid w:val="00D57898"/>
    <w:rsid w:val="00D61010"/>
    <w:rsid w:val="00D63951"/>
    <w:rsid w:val="00D64699"/>
    <w:rsid w:val="00D650AD"/>
    <w:rsid w:val="00D6742F"/>
    <w:rsid w:val="00D71479"/>
    <w:rsid w:val="00D71B9F"/>
    <w:rsid w:val="00D74568"/>
    <w:rsid w:val="00D74C86"/>
    <w:rsid w:val="00D7520D"/>
    <w:rsid w:val="00D755E4"/>
    <w:rsid w:val="00D81136"/>
    <w:rsid w:val="00D826A1"/>
    <w:rsid w:val="00D87D8E"/>
    <w:rsid w:val="00D92B3A"/>
    <w:rsid w:val="00D94105"/>
    <w:rsid w:val="00D95E96"/>
    <w:rsid w:val="00D95F15"/>
    <w:rsid w:val="00D96B7A"/>
    <w:rsid w:val="00D97DB7"/>
    <w:rsid w:val="00DA11C0"/>
    <w:rsid w:val="00DA2407"/>
    <w:rsid w:val="00DA25F4"/>
    <w:rsid w:val="00DA29E4"/>
    <w:rsid w:val="00DA3171"/>
    <w:rsid w:val="00DA4370"/>
    <w:rsid w:val="00DA5173"/>
    <w:rsid w:val="00DA56BF"/>
    <w:rsid w:val="00DB1875"/>
    <w:rsid w:val="00DB6757"/>
    <w:rsid w:val="00DC1215"/>
    <w:rsid w:val="00DC254F"/>
    <w:rsid w:val="00DC29FE"/>
    <w:rsid w:val="00DC39C1"/>
    <w:rsid w:val="00DC5000"/>
    <w:rsid w:val="00DC7D3F"/>
    <w:rsid w:val="00DD0F5A"/>
    <w:rsid w:val="00DD12B1"/>
    <w:rsid w:val="00DD1D8D"/>
    <w:rsid w:val="00DD212E"/>
    <w:rsid w:val="00DD3D74"/>
    <w:rsid w:val="00DD5E4B"/>
    <w:rsid w:val="00DD6100"/>
    <w:rsid w:val="00DD6933"/>
    <w:rsid w:val="00DD7FA2"/>
    <w:rsid w:val="00DE25E9"/>
    <w:rsid w:val="00DE303A"/>
    <w:rsid w:val="00DF0108"/>
    <w:rsid w:val="00DF0DFD"/>
    <w:rsid w:val="00DF0F9C"/>
    <w:rsid w:val="00DF13B6"/>
    <w:rsid w:val="00DF388D"/>
    <w:rsid w:val="00DF472E"/>
    <w:rsid w:val="00DF4CDF"/>
    <w:rsid w:val="00DF5104"/>
    <w:rsid w:val="00DF7E11"/>
    <w:rsid w:val="00E0361F"/>
    <w:rsid w:val="00E059C3"/>
    <w:rsid w:val="00E07805"/>
    <w:rsid w:val="00E07873"/>
    <w:rsid w:val="00E07963"/>
    <w:rsid w:val="00E107B8"/>
    <w:rsid w:val="00E128B5"/>
    <w:rsid w:val="00E138CB"/>
    <w:rsid w:val="00E15966"/>
    <w:rsid w:val="00E17471"/>
    <w:rsid w:val="00E17AF0"/>
    <w:rsid w:val="00E17F3F"/>
    <w:rsid w:val="00E212EF"/>
    <w:rsid w:val="00E22AEA"/>
    <w:rsid w:val="00E25C81"/>
    <w:rsid w:val="00E264E4"/>
    <w:rsid w:val="00E27460"/>
    <w:rsid w:val="00E326DE"/>
    <w:rsid w:val="00E33728"/>
    <w:rsid w:val="00E403C7"/>
    <w:rsid w:val="00E41E60"/>
    <w:rsid w:val="00E427C1"/>
    <w:rsid w:val="00E4350E"/>
    <w:rsid w:val="00E43C2D"/>
    <w:rsid w:val="00E45358"/>
    <w:rsid w:val="00E4552B"/>
    <w:rsid w:val="00E45A13"/>
    <w:rsid w:val="00E46B9C"/>
    <w:rsid w:val="00E47959"/>
    <w:rsid w:val="00E547CD"/>
    <w:rsid w:val="00E54DB6"/>
    <w:rsid w:val="00E56099"/>
    <w:rsid w:val="00E609F3"/>
    <w:rsid w:val="00E634EB"/>
    <w:rsid w:val="00E64310"/>
    <w:rsid w:val="00E6455B"/>
    <w:rsid w:val="00E64CFA"/>
    <w:rsid w:val="00E65D5F"/>
    <w:rsid w:val="00E670DD"/>
    <w:rsid w:val="00E6790B"/>
    <w:rsid w:val="00E72776"/>
    <w:rsid w:val="00E72929"/>
    <w:rsid w:val="00E72F91"/>
    <w:rsid w:val="00E73D6E"/>
    <w:rsid w:val="00E74931"/>
    <w:rsid w:val="00E75FDB"/>
    <w:rsid w:val="00E77361"/>
    <w:rsid w:val="00E8075E"/>
    <w:rsid w:val="00E808D6"/>
    <w:rsid w:val="00E83F30"/>
    <w:rsid w:val="00E87772"/>
    <w:rsid w:val="00E90694"/>
    <w:rsid w:val="00E91EF0"/>
    <w:rsid w:val="00E92D74"/>
    <w:rsid w:val="00E952B4"/>
    <w:rsid w:val="00E96140"/>
    <w:rsid w:val="00EA4864"/>
    <w:rsid w:val="00EA4B45"/>
    <w:rsid w:val="00EA54D4"/>
    <w:rsid w:val="00EA5AAB"/>
    <w:rsid w:val="00EA66FD"/>
    <w:rsid w:val="00EA6E2A"/>
    <w:rsid w:val="00EA7AEB"/>
    <w:rsid w:val="00EB5C30"/>
    <w:rsid w:val="00EB6942"/>
    <w:rsid w:val="00EB750D"/>
    <w:rsid w:val="00EC2A99"/>
    <w:rsid w:val="00EC58F1"/>
    <w:rsid w:val="00EC5A7D"/>
    <w:rsid w:val="00EC5BA4"/>
    <w:rsid w:val="00EC6A16"/>
    <w:rsid w:val="00EC7827"/>
    <w:rsid w:val="00ED0033"/>
    <w:rsid w:val="00ED0836"/>
    <w:rsid w:val="00ED116C"/>
    <w:rsid w:val="00ED2529"/>
    <w:rsid w:val="00ED2AD6"/>
    <w:rsid w:val="00ED2ADD"/>
    <w:rsid w:val="00ED3E7E"/>
    <w:rsid w:val="00ED57EB"/>
    <w:rsid w:val="00ED71A5"/>
    <w:rsid w:val="00EE08E7"/>
    <w:rsid w:val="00EE2AD7"/>
    <w:rsid w:val="00EE3D6B"/>
    <w:rsid w:val="00EE65AA"/>
    <w:rsid w:val="00EE79B9"/>
    <w:rsid w:val="00EF207D"/>
    <w:rsid w:val="00EF563D"/>
    <w:rsid w:val="00EF612A"/>
    <w:rsid w:val="00EF729F"/>
    <w:rsid w:val="00EF7AC7"/>
    <w:rsid w:val="00F0172E"/>
    <w:rsid w:val="00F02EBB"/>
    <w:rsid w:val="00F04ABA"/>
    <w:rsid w:val="00F05ACD"/>
    <w:rsid w:val="00F07DC0"/>
    <w:rsid w:val="00F12369"/>
    <w:rsid w:val="00F15AA2"/>
    <w:rsid w:val="00F160F5"/>
    <w:rsid w:val="00F17C1C"/>
    <w:rsid w:val="00F203BC"/>
    <w:rsid w:val="00F2273E"/>
    <w:rsid w:val="00F22B97"/>
    <w:rsid w:val="00F2344A"/>
    <w:rsid w:val="00F23975"/>
    <w:rsid w:val="00F254AE"/>
    <w:rsid w:val="00F25CDC"/>
    <w:rsid w:val="00F25CE4"/>
    <w:rsid w:val="00F26512"/>
    <w:rsid w:val="00F27E86"/>
    <w:rsid w:val="00F33E51"/>
    <w:rsid w:val="00F3545D"/>
    <w:rsid w:val="00F379D7"/>
    <w:rsid w:val="00F427E4"/>
    <w:rsid w:val="00F452F6"/>
    <w:rsid w:val="00F47EC2"/>
    <w:rsid w:val="00F5390A"/>
    <w:rsid w:val="00F54E3D"/>
    <w:rsid w:val="00F551A9"/>
    <w:rsid w:val="00F56595"/>
    <w:rsid w:val="00F571E3"/>
    <w:rsid w:val="00F573D5"/>
    <w:rsid w:val="00F6216D"/>
    <w:rsid w:val="00F621F7"/>
    <w:rsid w:val="00F627A1"/>
    <w:rsid w:val="00F63109"/>
    <w:rsid w:val="00F633DE"/>
    <w:rsid w:val="00F63420"/>
    <w:rsid w:val="00F64295"/>
    <w:rsid w:val="00F671C1"/>
    <w:rsid w:val="00F71189"/>
    <w:rsid w:val="00F72367"/>
    <w:rsid w:val="00F72E94"/>
    <w:rsid w:val="00F73E00"/>
    <w:rsid w:val="00F74738"/>
    <w:rsid w:val="00F74DE5"/>
    <w:rsid w:val="00F74EA9"/>
    <w:rsid w:val="00F76033"/>
    <w:rsid w:val="00F76396"/>
    <w:rsid w:val="00F815DD"/>
    <w:rsid w:val="00F81618"/>
    <w:rsid w:val="00F82AEE"/>
    <w:rsid w:val="00F86014"/>
    <w:rsid w:val="00F87D35"/>
    <w:rsid w:val="00F92C5A"/>
    <w:rsid w:val="00F92F13"/>
    <w:rsid w:val="00F94E33"/>
    <w:rsid w:val="00F96AD9"/>
    <w:rsid w:val="00F97DDA"/>
    <w:rsid w:val="00FA1102"/>
    <w:rsid w:val="00FA1F8A"/>
    <w:rsid w:val="00FA29B4"/>
    <w:rsid w:val="00FA2E83"/>
    <w:rsid w:val="00FA4741"/>
    <w:rsid w:val="00FA4928"/>
    <w:rsid w:val="00FA4D75"/>
    <w:rsid w:val="00FA5B76"/>
    <w:rsid w:val="00FA5E84"/>
    <w:rsid w:val="00FA6C30"/>
    <w:rsid w:val="00FB0451"/>
    <w:rsid w:val="00FB0AA3"/>
    <w:rsid w:val="00FB23A9"/>
    <w:rsid w:val="00FB3C88"/>
    <w:rsid w:val="00FB3D78"/>
    <w:rsid w:val="00FB41E7"/>
    <w:rsid w:val="00FB4532"/>
    <w:rsid w:val="00FB4FD9"/>
    <w:rsid w:val="00FB69A8"/>
    <w:rsid w:val="00FC25DD"/>
    <w:rsid w:val="00FC6537"/>
    <w:rsid w:val="00FD06A0"/>
    <w:rsid w:val="00FD0855"/>
    <w:rsid w:val="00FD1946"/>
    <w:rsid w:val="00FE09FC"/>
    <w:rsid w:val="00FE0CC1"/>
    <w:rsid w:val="00FE371F"/>
    <w:rsid w:val="00FE3E59"/>
    <w:rsid w:val="00FE43B1"/>
    <w:rsid w:val="00FE568D"/>
    <w:rsid w:val="00FE635A"/>
    <w:rsid w:val="00FE7E30"/>
    <w:rsid w:val="00FF1CDE"/>
    <w:rsid w:val="00FF1F8D"/>
    <w:rsid w:val="00FF2275"/>
    <w:rsid w:val="00FF24E9"/>
    <w:rsid w:val="00FF3BE9"/>
    <w:rsid w:val="00FF3D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F72B6DE"/>
  <w15:docId w15:val="{8188E855-6390-B54C-A3D9-8DC5159D9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Lucida Sans Unicode" w:hAnsi="Times New Roman" w:cs="Times New Roman"/>
        <w:lang w:val="ru-RU"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71E3"/>
    <w:rPr>
      <w:rFonts w:eastAsia="Times New Roman"/>
      <w:color w:val="000000"/>
      <w:lang w:eastAsia="ru-RU"/>
    </w:rPr>
  </w:style>
  <w:style w:type="paragraph" w:styleId="1">
    <w:name w:val="heading 1"/>
    <w:basedOn w:val="a"/>
    <w:next w:val="a0"/>
    <w:link w:val="10"/>
    <w:qFormat/>
    <w:rsid w:val="00242615"/>
    <w:pPr>
      <w:keepNext/>
      <w:numPr>
        <w:numId w:val="2"/>
      </w:numPr>
      <w:suppressAutoHyphens/>
      <w:spacing w:before="480" w:line="276" w:lineRule="auto"/>
      <w:outlineLvl w:val="0"/>
    </w:pPr>
    <w:rPr>
      <w:rFonts w:ascii="Cambria" w:eastAsia="Lucida Sans Unicode" w:hAnsi="Cambria" w:cs="font316"/>
      <w:b/>
      <w:bCs/>
      <w:color w:val="365F91"/>
      <w:kern w:val="1"/>
      <w:sz w:val="28"/>
      <w:szCs w:val="28"/>
      <w:lang w:eastAsia="ar-SA"/>
    </w:rPr>
  </w:style>
  <w:style w:type="paragraph" w:styleId="20">
    <w:name w:val="heading 2"/>
    <w:basedOn w:val="a"/>
    <w:next w:val="a"/>
    <w:link w:val="21"/>
    <w:uiPriority w:val="9"/>
    <w:semiHidden/>
    <w:unhideWhenUsed/>
    <w:qFormat/>
    <w:rsid w:val="00182A3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0"/>
    <w:link w:val="30"/>
    <w:qFormat/>
    <w:rsid w:val="00242615"/>
    <w:pPr>
      <w:numPr>
        <w:ilvl w:val="2"/>
        <w:numId w:val="2"/>
      </w:numPr>
      <w:suppressAutoHyphens/>
      <w:spacing w:before="28" w:after="28" w:line="100" w:lineRule="atLeast"/>
      <w:outlineLvl w:val="2"/>
    </w:pPr>
    <w:rPr>
      <w:b/>
      <w:bCs/>
      <w:color w:val="auto"/>
      <w:kern w:val="1"/>
      <w:sz w:val="27"/>
      <w:szCs w:val="27"/>
      <w:lang w:eastAsia="ar-SA"/>
    </w:rPr>
  </w:style>
  <w:style w:type="paragraph" w:styleId="6">
    <w:name w:val="heading 6"/>
    <w:basedOn w:val="a"/>
    <w:next w:val="a"/>
    <w:link w:val="60"/>
    <w:uiPriority w:val="99"/>
    <w:qFormat/>
    <w:rsid w:val="005133A5"/>
    <w:pPr>
      <w:keepNext/>
      <w:keepLines/>
      <w:spacing w:before="200"/>
      <w:outlineLvl w:val="5"/>
    </w:pPr>
    <w:rPr>
      <w:rFonts w:ascii="Cambria" w:eastAsia="MS Gothic" w:hAnsi="Cambria"/>
      <w:i/>
      <w:iCs/>
      <w:color w:val="243F6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242615"/>
    <w:rPr>
      <w:rFonts w:ascii="Cambria" w:eastAsia="Lucida Sans Unicode" w:hAnsi="Cambria" w:cs="font316"/>
      <w:b/>
      <w:bCs/>
      <w:color w:val="365F91"/>
      <w:kern w:val="1"/>
      <w:sz w:val="28"/>
      <w:szCs w:val="28"/>
      <w:lang w:eastAsia="ar-SA"/>
    </w:rPr>
  </w:style>
  <w:style w:type="paragraph" w:styleId="a0">
    <w:name w:val="Body Text"/>
    <w:basedOn w:val="a"/>
    <w:link w:val="a4"/>
    <w:uiPriority w:val="99"/>
    <w:semiHidden/>
    <w:unhideWhenUsed/>
    <w:rsid w:val="00242615"/>
    <w:pPr>
      <w:suppressAutoHyphens/>
      <w:spacing w:after="120" w:line="276" w:lineRule="auto"/>
    </w:pPr>
    <w:rPr>
      <w:rFonts w:ascii="Calibri" w:eastAsia="Lucida Sans Unicode" w:hAnsi="Calibri" w:cs="font316"/>
      <w:color w:val="auto"/>
      <w:kern w:val="1"/>
      <w:sz w:val="22"/>
      <w:szCs w:val="22"/>
      <w:lang w:eastAsia="ar-SA"/>
    </w:rPr>
  </w:style>
  <w:style w:type="character" w:customStyle="1" w:styleId="a4">
    <w:name w:val="Основной текст Знак"/>
    <w:basedOn w:val="a1"/>
    <w:link w:val="a0"/>
    <w:uiPriority w:val="99"/>
    <w:semiHidden/>
    <w:rsid w:val="00242615"/>
    <w:rPr>
      <w:rFonts w:ascii="Calibri" w:eastAsia="Lucida Sans Unicode" w:hAnsi="Calibri" w:cs="font316"/>
      <w:kern w:val="1"/>
      <w:sz w:val="22"/>
      <w:szCs w:val="22"/>
      <w:lang w:eastAsia="ar-SA"/>
    </w:rPr>
  </w:style>
  <w:style w:type="character" w:customStyle="1" w:styleId="30">
    <w:name w:val="Заголовок 3 Знак"/>
    <w:basedOn w:val="a1"/>
    <w:link w:val="3"/>
    <w:rsid w:val="00242615"/>
    <w:rPr>
      <w:b/>
      <w:bCs/>
      <w:kern w:val="1"/>
      <w:sz w:val="27"/>
      <w:szCs w:val="27"/>
      <w:lang w:eastAsia="ar-SA"/>
    </w:rPr>
  </w:style>
  <w:style w:type="character" w:styleId="a5">
    <w:name w:val="Strong"/>
    <w:uiPriority w:val="22"/>
    <w:qFormat/>
    <w:rsid w:val="00242615"/>
    <w:rPr>
      <w:b/>
      <w:bCs/>
    </w:rPr>
  </w:style>
  <w:style w:type="character" w:styleId="a6">
    <w:name w:val="Emphasis"/>
    <w:uiPriority w:val="20"/>
    <w:qFormat/>
    <w:rsid w:val="00242615"/>
    <w:rPr>
      <w:i/>
      <w:iCs/>
    </w:rPr>
  </w:style>
  <w:style w:type="paragraph" w:styleId="a7">
    <w:name w:val="List Paragraph"/>
    <w:basedOn w:val="a"/>
    <w:link w:val="a8"/>
    <w:uiPriority w:val="34"/>
    <w:qFormat/>
    <w:rsid w:val="00242615"/>
    <w:pPr>
      <w:suppressAutoHyphens/>
      <w:spacing w:after="200" w:line="276" w:lineRule="auto"/>
      <w:ind w:left="720"/>
      <w:contextualSpacing/>
    </w:pPr>
    <w:rPr>
      <w:rFonts w:ascii="Calibri" w:eastAsia="Lucida Sans Unicode" w:hAnsi="Calibri" w:cs="font316"/>
      <w:color w:val="auto"/>
      <w:kern w:val="1"/>
      <w:sz w:val="22"/>
      <w:szCs w:val="22"/>
      <w:lang w:eastAsia="ar-SA"/>
    </w:rPr>
  </w:style>
  <w:style w:type="character" w:customStyle="1" w:styleId="60">
    <w:name w:val="Заголовок 6 Знак"/>
    <w:basedOn w:val="a1"/>
    <w:link w:val="6"/>
    <w:uiPriority w:val="99"/>
    <w:rsid w:val="005133A5"/>
    <w:rPr>
      <w:rFonts w:ascii="Cambria" w:eastAsia="MS Gothic" w:hAnsi="Cambria"/>
      <w:i/>
      <w:iCs/>
      <w:color w:val="243F60"/>
      <w:lang w:eastAsia="ru-RU"/>
    </w:rPr>
  </w:style>
  <w:style w:type="paragraph" w:styleId="a9">
    <w:name w:val="footnote text"/>
    <w:basedOn w:val="a"/>
    <w:link w:val="aa"/>
    <w:uiPriority w:val="99"/>
    <w:semiHidden/>
    <w:rsid w:val="005133A5"/>
  </w:style>
  <w:style w:type="character" w:customStyle="1" w:styleId="aa">
    <w:name w:val="Текст сноски Знак"/>
    <w:basedOn w:val="a1"/>
    <w:link w:val="a9"/>
    <w:uiPriority w:val="99"/>
    <w:semiHidden/>
    <w:rsid w:val="005133A5"/>
    <w:rPr>
      <w:rFonts w:eastAsia="Times New Roman"/>
      <w:color w:val="000000"/>
      <w:lang w:eastAsia="ru-RU"/>
    </w:rPr>
  </w:style>
  <w:style w:type="character" w:styleId="ab">
    <w:name w:val="footnote reference"/>
    <w:basedOn w:val="a1"/>
    <w:uiPriority w:val="99"/>
    <w:semiHidden/>
    <w:rsid w:val="005133A5"/>
    <w:rPr>
      <w:rFonts w:cs="Times New Roman"/>
      <w:vertAlign w:val="superscript"/>
    </w:rPr>
  </w:style>
  <w:style w:type="character" w:styleId="ac">
    <w:name w:val="Hyperlink"/>
    <w:basedOn w:val="a1"/>
    <w:uiPriority w:val="99"/>
    <w:unhideWhenUsed/>
    <w:rsid w:val="00FE568D"/>
    <w:rPr>
      <w:color w:val="0000FF" w:themeColor="hyperlink"/>
      <w:u w:val="single"/>
    </w:rPr>
  </w:style>
  <w:style w:type="character" w:styleId="ad">
    <w:name w:val="Unresolved Mention"/>
    <w:basedOn w:val="a1"/>
    <w:uiPriority w:val="99"/>
    <w:semiHidden/>
    <w:unhideWhenUsed/>
    <w:rsid w:val="00FE568D"/>
    <w:rPr>
      <w:color w:val="605E5C"/>
      <w:shd w:val="clear" w:color="auto" w:fill="E1DFDD"/>
    </w:rPr>
  </w:style>
  <w:style w:type="paragraph" w:styleId="2">
    <w:name w:val="List Bullet 2"/>
    <w:basedOn w:val="a"/>
    <w:qFormat/>
    <w:rsid w:val="00CE7A94"/>
    <w:pPr>
      <w:numPr>
        <w:numId w:val="4"/>
      </w:numPr>
      <w:spacing w:after="200" w:line="276" w:lineRule="auto"/>
    </w:pPr>
    <w:rPr>
      <w:rFonts w:eastAsia="Calibri"/>
      <w:color w:val="auto"/>
      <w:sz w:val="28"/>
      <w:szCs w:val="22"/>
      <w:lang w:eastAsia="en-US"/>
    </w:rPr>
  </w:style>
  <w:style w:type="character" w:styleId="ae">
    <w:name w:val="Placeholder Text"/>
    <w:basedOn w:val="a1"/>
    <w:uiPriority w:val="99"/>
    <w:semiHidden/>
    <w:rsid w:val="0001356B"/>
    <w:rPr>
      <w:color w:val="666666"/>
    </w:rPr>
  </w:style>
  <w:style w:type="character" w:customStyle="1" w:styleId="a8">
    <w:name w:val="Абзац списка Знак"/>
    <w:link w:val="a7"/>
    <w:uiPriority w:val="34"/>
    <w:locked/>
    <w:rsid w:val="00A3702D"/>
    <w:rPr>
      <w:rFonts w:ascii="Calibri" w:hAnsi="Calibri" w:cs="font316"/>
      <w:kern w:val="1"/>
      <w:sz w:val="22"/>
      <w:szCs w:val="22"/>
      <w:lang w:eastAsia="ar-SA"/>
    </w:rPr>
  </w:style>
  <w:style w:type="table" w:styleId="af">
    <w:name w:val="Table Grid"/>
    <w:basedOn w:val="a2"/>
    <w:uiPriority w:val="59"/>
    <w:rsid w:val="004345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header"/>
    <w:basedOn w:val="a"/>
    <w:link w:val="af1"/>
    <w:uiPriority w:val="99"/>
    <w:unhideWhenUsed/>
    <w:rsid w:val="00A90066"/>
    <w:pPr>
      <w:tabs>
        <w:tab w:val="center" w:pos="4677"/>
        <w:tab w:val="right" w:pos="9355"/>
      </w:tabs>
    </w:pPr>
  </w:style>
  <w:style w:type="character" w:customStyle="1" w:styleId="af1">
    <w:name w:val="Верхний колонтитул Знак"/>
    <w:basedOn w:val="a1"/>
    <w:link w:val="af0"/>
    <w:uiPriority w:val="99"/>
    <w:rsid w:val="00A90066"/>
    <w:rPr>
      <w:rFonts w:eastAsia="Times New Roman"/>
      <w:color w:val="000000"/>
      <w:lang w:eastAsia="ru-RU"/>
    </w:rPr>
  </w:style>
  <w:style w:type="paragraph" w:styleId="af2">
    <w:name w:val="footer"/>
    <w:basedOn w:val="a"/>
    <w:link w:val="af3"/>
    <w:uiPriority w:val="99"/>
    <w:unhideWhenUsed/>
    <w:rsid w:val="00A90066"/>
    <w:pPr>
      <w:tabs>
        <w:tab w:val="center" w:pos="4677"/>
        <w:tab w:val="right" w:pos="9355"/>
      </w:tabs>
    </w:pPr>
  </w:style>
  <w:style w:type="character" w:customStyle="1" w:styleId="af3">
    <w:name w:val="Нижний колонтитул Знак"/>
    <w:basedOn w:val="a1"/>
    <w:link w:val="af2"/>
    <w:uiPriority w:val="99"/>
    <w:rsid w:val="00A90066"/>
    <w:rPr>
      <w:rFonts w:eastAsia="Times New Roman"/>
      <w:color w:val="000000"/>
      <w:lang w:eastAsia="ru-RU"/>
    </w:rPr>
  </w:style>
  <w:style w:type="paragraph" w:styleId="af4">
    <w:name w:val="TOC Heading"/>
    <w:basedOn w:val="1"/>
    <w:next w:val="a"/>
    <w:uiPriority w:val="39"/>
    <w:unhideWhenUsed/>
    <w:qFormat/>
    <w:rsid w:val="00182A3C"/>
    <w:pPr>
      <w:keepLines/>
      <w:numPr>
        <w:numId w:val="0"/>
      </w:numPr>
      <w:suppressAutoHyphens w:val="0"/>
      <w:spacing w:before="240" w:line="259" w:lineRule="auto"/>
      <w:outlineLvl w:val="9"/>
    </w:pPr>
    <w:rPr>
      <w:rFonts w:asciiTheme="majorHAnsi" w:eastAsiaTheme="majorEastAsia" w:hAnsiTheme="majorHAnsi" w:cstheme="majorBidi"/>
      <w:b w:val="0"/>
      <w:bCs w:val="0"/>
      <w:color w:val="365F91" w:themeColor="accent1" w:themeShade="BF"/>
      <w:kern w:val="0"/>
      <w:sz w:val="32"/>
      <w:szCs w:val="32"/>
      <w:lang w:eastAsia="ru-RU"/>
    </w:rPr>
  </w:style>
  <w:style w:type="paragraph" w:styleId="11">
    <w:name w:val="toc 1"/>
    <w:basedOn w:val="a"/>
    <w:next w:val="a"/>
    <w:autoRedefine/>
    <w:uiPriority w:val="39"/>
    <w:unhideWhenUsed/>
    <w:rsid w:val="00182A3C"/>
    <w:pPr>
      <w:spacing w:after="100"/>
    </w:pPr>
  </w:style>
  <w:style w:type="character" w:customStyle="1" w:styleId="21">
    <w:name w:val="Заголовок 2 Знак"/>
    <w:basedOn w:val="a1"/>
    <w:link w:val="20"/>
    <w:uiPriority w:val="9"/>
    <w:semiHidden/>
    <w:rsid w:val="00182A3C"/>
    <w:rPr>
      <w:rFonts w:asciiTheme="majorHAnsi" w:eastAsiaTheme="majorEastAsia" w:hAnsiTheme="majorHAnsi" w:cstheme="majorBidi"/>
      <w:color w:val="365F91" w:themeColor="accent1" w:themeShade="BF"/>
      <w:sz w:val="26"/>
      <w:szCs w:val="26"/>
      <w:lang w:eastAsia="ru-RU"/>
    </w:rPr>
  </w:style>
  <w:style w:type="paragraph" w:styleId="22">
    <w:name w:val="toc 2"/>
    <w:basedOn w:val="a"/>
    <w:next w:val="a"/>
    <w:autoRedefine/>
    <w:uiPriority w:val="39"/>
    <w:unhideWhenUsed/>
    <w:rsid w:val="00696F39"/>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9521">
      <w:bodyDiv w:val="1"/>
      <w:marLeft w:val="0"/>
      <w:marRight w:val="0"/>
      <w:marTop w:val="0"/>
      <w:marBottom w:val="0"/>
      <w:divBdr>
        <w:top w:val="none" w:sz="0" w:space="0" w:color="auto"/>
        <w:left w:val="none" w:sz="0" w:space="0" w:color="auto"/>
        <w:bottom w:val="none" w:sz="0" w:space="0" w:color="auto"/>
        <w:right w:val="none" w:sz="0" w:space="0" w:color="auto"/>
      </w:divBdr>
    </w:div>
    <w:div w:id="143662965">
      <w:bodyDiv w:val="1"/>
      <w:marLeft w:val="0"/>
      <w:marRight w:val="0"/>
      <w:marTop w:val="0"/>
      <w:marBottom w:val="0"/>
      <w:divBdr>
        <w:top w:val="none" w:sz="0" w:space="0" w:color="auto"/>
        <w:left w:val="none" w:sz="0" w:space="0" w:color="auto"/>
        <w:bottom w:val="none" w:sz="0" w:space="0" w:color="auto"/>
        <w:right w:val="none" w:sz="0" w:space="0" w:color="auto"/>
      </w:divBdr>
    </w:div>
    <w:div w:id="156923566">
      <w:bodyDiv w:val="1"/>
      <w:marLeft w:val="0"/>
      <w:marRight w:val="0"/>
      <w:marTop w:val="0"/>
      <w:marBottom w:val="0"/>
      <w:divBdr>
        <w:top w:val="none" w:sz="0" w:space="0" w:color="auto"/>
        <w:left w:val="none" w:sz="0" w:space="0" w:color="auto"/>
        <w:bottom w:val="none" w:sz="0" w:space="0" w:color="auto"/>
        <w:right w:val="none" w:sz="0" w:space="0" w:color="auto"/>
      </w:divBdr>
    </w:div>
    <w:div w:id="323095080">
      <w:bodyDiv w:val="1"/>
      <w:marLeft w:val="0"/>
      <w:marRight w:val="0"/>
      <w:marTop w:val="0"/>
      <w:marBottom w:val="0"/>
      <w:divBdr>
        <w:top w:val="none" w:sz="0" w:space="0" w:color="auto"/>
        <w:left w:val="none" w:sz="0" w:space="0" w:color="auto"/>
        <w:bottom w:val="none" w:sz="0" w:space="0" w:color="auto"/>
        <w:right w:val="none" w:sz="0" w:space="0" w:color="auto"/>
      </w:divBdr>
    </w:div>
    <w:div w:id="402489073">
      <w:bodyDiv w:val="1"/>
      <w:marLeft w:val="0"/>
      <w:marRight w:val="0"/>
      <w:marTop w:val="0"/>
      <w:marBottom w:val="0"/>
      <w:divBdr>
        <w:top w:val="none" w:sz="0" w:space="0" w:color="auto"/>
        <w:left w:val="none" w:sz="0" w:space="0" w:color="auto"/>
        <w:bottom w:val="none" w:sz="0" w:space="0" w:color="auto"/>
        <w:right w:val="none" w:sz="0" w:space="0" w:color="auto"/>
      </w:divBdr>
    </w:div>
    <w:div w:id="517424192">
      <w:bodyDiv w:val="1"/>
      <w:marLeft w:val="0"/>
      <w:marRight w:val="0"/>
      <w:marTop w:val="0"/>
      <w:marBottom w:val="0"/>
      <w:divBdr>
        <w:top w:val="none" w:sz="0" w:space="0" w:color="auto"/>
        <w:left w:val="none" w:sz="0" w:space="0" w:color="auto"/>
        <w:bottom w:val="none" w:sz="0" w:space="0" w:color="auto"/>
        <w:right w:val="none" w:sz="0" w:space="0" w:color="auto"/>
      </w:divBdr>
    </w:div>
    <w:div w:id="574824220">
      <w:bodyDiv w:val="1"/>
      <w:marLeft w:val="0"/>
      <w:marRight w:val="0"/>
      <w:marTop w:val="0"/>
      <w:marBottom w:val="0"/>
      <w:divBdr>
        <w:top w:val="none" w:sz="0" w:space="0" w:color="auto"/>
        <w:left w:val="none" w:sz="0" w:space="0" w:color="auto"/>
        <w:bottom w:val="none" w:sz="0" w:space="0" w:color="auto"/>
        <w:right w:val="none" w:sz="0" w:space="0" w:color="auto"/>
      </w:divBdr>
    </w:div>
    <w:div w:id="589243506">
      <w:bodyDiv w:val="1"/>
      <w:marLeft w:val="0"/>
      <w:marRight w:val="0"/>
      <w:marTop w:val="0"/>
      <w:marBottom w:val="0"/>
      <w:divBdr>
        <w:top w:val="none" w:sz="0" w:space="0" w:color="auto"/>
        <w:left w:val="none" w:sz="0" w:space="0" w:color="auto"/>
        <w:bottom w:val="none" w:sz="0" w:space="0" w:color="auto"/>
        <w:right w:val="none" w:sz="0" w:space="0" w:color="auto"/>
      </w:divBdr>
    </w:div>
    <w:div w:id="619918969">
      <w:bodyDiv w:val="1"/>
      <w:marLeft w:val="0"/>
      <w:marRight w:val="0"/>
      <w:marTop w:val="0"/>
      <w:marBottom w:val="0"/>
      <w:divBdr>
        <w:top w:val="none" w:sz="0" w:space="0" w:color="auto"/>
        <w:left w:val="none" w:sz="0" w:space="0" w:color="auto"/>
        <w:bottom w:val="none" w:sz="0" w:space="0" w:color="auto"/>
        <w:right w:val="none" w:sz="0" w:space="0" w:color="auto"/>
      </w:divBdr>
    </w:div>
    <w:div w:id="643854589">
      <w:bodyDiv w:val="1"/>
      <w:marLeft w:val="0"/>
      <w:marRight w:val="0"/>
      <w:marTop w:val="0"/>
      <w:marBottom w:val="0"/>
      <w:divBdr>
        <w:top w:val="none" w:sz="0" w:space="0" w:color="auto"/>
        <w:left w:val="none" w:sz="0" w:space="0" w:color="auto"/>
        <w:bottom w:val="none" w:sz="0" w:space="0" w:color="auto"/>
        <w:right w:val="none" w:sz="0" w:space="0" w:color="auto"/>
      </w:divBdr>
    </w:div>
    <w:div w:id="702709250">
      <w:bodyDiv w:val="1"/>
      <w:marLeft w:val="0"/>
      <w:marRight w:val="0"/>
      <w:marTop w:val="0"/>
      <w:marBottom w:val="0"/>
      <w:divBdr>
        <w:top w:val="none" w:sz="0" w:space="0" w:color="auto"/>
        <w:left w:val="none" w:sz="0" w:space="0" w:color="auto"/>
        <w:bottom w:val="none" w:sz="0" w:space="0" w:color="auto"/>
        <w:right w:val="none" w:sz="0" w:space="0" w:color="auto"/>
      </w:divBdr>
    </w:div>
    <w:div w:id="752507705">
      <w:bodyDiv w:val="1"/>
      <w:marLeft w:val="0"/>
      <w:marRight w:val="0"/>
      <w:marTop w:val="0"/>
      <w:marBottom w:val="0"/>
      <w:divBdr>
        <w:top w:val="none" w:sz="0" w:space="0" w:color="auto"/>
        <w:left w:val="none" w:sz="0" w:space="0" w:color="auto"/>
        <w:bottom w:val="none" w:sz="0" w:space="0" w:color="auto"/>
        <w:right w:val="none" w:sz="0" w:space="0" w:color="auto"/>
      </w:divBdr>
    </w:div>
    <w:div w:id="772897437">
      <w:bodyDiv w:val="1"/>
      <w:marLeft w:val="0"/>
      <w:marRight w:val="0"/>
      <w:marTop w:val="0"/>
      <w:marBottom w:val="0"/>
      <w:divBdr>
        <w:top w:val="none" w:sz="0" w:space="0" w:color="auto"/>
        <w:left w:val="none" w:sz="0" w:space="0" w:color="auto"/>
        <w:bottom w:val="none" w:sz="0" w:space="0" w:color="auto"/>
        <w:right w:val="none" w:sz="0" w:space="0" w:color="auto"/>
      </w:divBdr>
    </w:div>
    <w:div w:id="774398368">
      <w:bodyDiv w:val="1"/>
      <w:marLeft w:val="0"/>
      <w:marRight w:val="0"/>
      <w:marTop w:val="0"/>
      <w:marBottom w:val="0"/>
      <w:divBdr>
        <w:top w:val="none" w:sz="0" w:space="0" w:color="auto"/>
        <w:left w:val="none" w:sz="0" w:space="0" w:color="auto"/>
        <w:bottom w:val="none" w:sz="0" w:space="0" w:color="auto"/>
        <w:right w:val="none" w:sz="0" w:space="0" w:color="auto"/>
      </w:divBdr>
    </w:div>
    <w:div w:id="792821567">
      <w:bodyDiv w:val="1"/>
      <w:marLeft w:val="0"/>
      <w:marRight w:val="0"/>
      <w:marTop w:val="0"/>
      <w:marBottom w:val="0"/>
      <w:divBdr>
        <w:top w:val="none" w:sz="0" w:space="0" w:color="auto"/>
        <w:left w:val="none" w:sz="0" w:space="0" w:color="auto"/>
        <w:bottom w:val="none" w:sz="0" w:space="0" w:color="auto"/>
        <w:right w:val="none" w:sz="0" w:space="0" w:color="auto"/>
      </w:divBdr>
    </w:div>
    <w:div w:id="923337337">
      <w:bodyDiv w:val="1"/>
      <w:marLeft w:val="0"/>
      <w:marRight w:val="0"/>
      <w:marTop w:val="0"/>
      <w:marBottom w:val="0"/>
      <w:divBdr>
        <w:top w:val="none" w:sz="0" w:space="0" w:color="auto"/>
        <w:left w:val="none" w:sz="0" w:space="0" w:color="auto"/>
        <w:bottom w:val="none" w:sz="0" w:space="0" w:color="auto"/>
        <w:right w:val="none" w:sz="0" w:space="0" w:color="auto"/>
      </w:divBdr>
    </w:div>
    <w:div w:id="957373165">
      <w:bodyDiv w:val="1"/>
      <w:marLeft w:val="0"/>
      <w:marRight w:val="0"/>
      <w:marTop w:val="0"/>
      <w:marBottom w:val="0"/>
      <w:divBdr>
        <w:top w:val="none" w:sz="0" w:space="0" w:color="auto"/>
        <w:left w:val="none" w:sz="0" w:space="0" w:color="auto"/>
        <w:bottom w:val="none" w:sz="0" w:space="0" w:color="auto"/>
        <w:right w:val="none" w:sz="0" w:space="0" w:color="auto"/>
      </w:divBdr>
    </w:div>
    <w:div w:id="993485360">
      <w:bodyDiv w:val="1"/>
      <w:marLeft w:val="0"/>
      <w:marRight w:val="0"/>
      <w:marTop w:val="0"/>
      <w:marBottom w:val="0"/>
      <w:divBdr>
        <w:top w:val="none" w:sz="0" w:space="0" w:color="auto"/>
        <w:left w:val="none" w:sz="0" w:space="0" w:color="auto"/>
        <w:bottom w:val="none" w:sz="0" w:space="0" w:color="auto"/>
        <w:right w:val="none" w:sz="0" w:space="0" w:color="auto"/>
      </w:divBdr>
    </w:div>
    <w:div w:id="1004167843">
      <w:bodyDiv w:val="1"/>
      <w:marLeft w:val="0"/>
      <w:marRight w:val="0"/>
      <w:marTop w:val="0"/>
      <w:marBottom w:val="0"/>
      <w:divBdr>
        <w:top w:val="none" w:sz="0" w:space="0" w:color="auto"/>
        <w:left w:val="none" w:sz="0" w:space="0" w:color="auto"/>
        <w:bottom w:val="none" w:sz="0" w:space="0" w:color="auto"/>
        <w:right w:val="none" w:sz="0" w:space="0" w:color="auto"/>
      </w:divBdr>
    </w:div>
    <w:div w:id="1083337764">
      <w:bodyDiv w:val="1"/>
      <w:marLeft w:val="0"/>
      <w:marRight w:val="0"/>
      <w:marTop w:val="0"/>
      <w:marBottom w:val="0"/>
      <w:divBdr>
        <w:top w:val="none" w:sz="0" w:space="0" w:color="auto"/>
        <w:left w:val="none" w:sz="0" w:space="0" w:color="auto"/>
        <w:bottom w:val="none" w:sz="0" w:space="0" w:color="auto"/>
        <w:right w:val="none" w:sz="0" w:space="0" w:color="auto"/>
      </w:divBdr>
    </w:div>
    <w:div w:id="1120105551">
      <w:bodyDiv w:val="1"/>
      <w:marLeft w:val="0"/>
      <w:marRight w:val="0"/>
      <w:marTop w:val="0"/>
      <w:marBottom w:val="0"/>
      <w:divBdr>
        <w:top w:val="none" w:sz="0" w:space="0" w:color="auto"/>
        <w:left w:val="none" w:sz="0" w:space="0" w:color="auto"/>
        <w:bottom w:val="none" w:sz="0" w:space="0" w:color="auto"/>
        <w:right w:val="none" w:sz="0" w:space="0" w:color="auto"/>
      </w:divBdr>
    </w:div>
    <w:div w:id="1151022457">
      <w:bodyDiv w:val="1"/>
      <w:marLeft w:val="0"/>
      <w:marRight w:val="0"/>
      <w:marTop w:val="0"/>
      <w:marBottom w:val="0"/>
      <w:divBdr>
        <w:top w:val="none" w:sz="0" w:space="0" w:color="auto"/>
        <w:left w:val="none" w:sz="0" w:space="0" w:color="auto"/>
        <w:bottom w:val="none" w:sz="0" w:space="0" w:color="auto"/>
        <w:right w:val="none" w:sz="0" w:space="0" w:color="auto"/>
      </w:divBdr>
    </w:div>
    <w:div w:id="1226182089">
      <w:bodyDiv w:val="1"/>
      <w:marLeft w:val="0"/>
      <w:marRight w:val="0"/>
      <w:marTop w:val="0"/>
      <w:marBottom w:val="0"/>
      <w:divBdr>
        <w:top w:val="none" w:sz="0" w:space="0" w:color="auto"/>
        <w:left w:val="none" w:sz="0" w:space="0" w:color="auto"/>
        <w:bottom w:val="none" w:sz="0" w:space="0" w:color="auto"/>
        <w:right w:val="none" w:sz="0" w:space="0" w:color="auto"/>
      </w:divBdr>
    </w:div>
    <w:div w:id="1323394240">
      <w:bodyDiv w:val="1"/>
      <w:marLeft w:val="0"/>
      <w:marRight w:val="0"/>
      <w:marTop w:val="0"/>
      <w:marBottom w:val="0"/>
      <w:divBdr>
        <w:top w:val="none" w:sz="0" w:space="0" w:color="auto"/>
        <w:left w:val="none" w:sz="0" w:space="0" w:color="auto"/>
        <w:bottom w:val="none" w:sz="0" w:space="0" w:color="auto"/>
        <w:right w:val="none" w:sz="0" w:space="0" w:color="auto"/>
      </w:divBdr>
    </w:div>
    <w:div w:id="1358658217">
      <w:bodyDiv w:val="1"/>
      <w:marLeft w:val="0"/>
      <w:marRight w:val="0"/>
      <w:marTop w:val="0"/>
      <w:marBottom w:val="0"/>
      <w:divBdr>
        <w:top w:val="none" w:sz="0" w:space="0" w:color="auto"/>
        <w:left w:val="none" w:sz="0" w:space="0" w:color="auto"/>
        <w:bottom w:val="none" w:sz="0" w:space="0" w:color="auto"/>
        <w:right w:val="none" w:sz="0" w:space="0" w:color="auto"/>
      </w:divBdr>
    </w:div>
    <w:div w:id="1400397027">
      <w:bodyDiv w:val="1"/>
      <w:marLeft w:val="0"/>
      <w:marRight w:val="0"/>
      <w:marTop w:val="0"/>
      <w:marBottom w:val="0"/>
      <w:divBdr>
        <w:top w:val="none" w:sz="0" w:space="0" w:color="auto"/>
        <w:left w:val="none" w:sz="0" w:space="0" w:color="auto"/>
        <w:bottom w:val="none" w:sz="0" w:space="0" w:color="auto"/>
        <w:right w:val="none" w:sz="0" w:space="0" w:color="auto"/>
      </w:divBdr>
    </w:div>
    <w:div w:id="1604924169">
      <w:bodyDiv w:val="1"/>
      <w:marLeft w:val="0"/>
      <w:marRight w:val="0"/>
      <w:marTop w:val="0"/>
      <w:marBottom w:val="0"/>
      <w:divBdr>
        <w:top w:val="none" w:sz="0" w:space="0" w:color="auto"/>
        <w:left w:val="none" w:sz="0" w:space="0" w:color="auto"/>
        <w:bottom w:val="none" w:sz="0" w:space="0" w:color="auto"/>
        <w:right w:val="none" w:sz="0" w:space="0" w:color="auto"/>
      </w:divBdr>
    </w:div>
    <w:div w:id="1646812367">
      <w:bodyDiv w:val="1"/>
      <w:marLeft w:val="0"/>
      <w:marRight w:val="0"/>
      <w:marTop w:val="0"/>
      <w:marBottom w:val="0"/>
      <w:divBdr>
        <w:top w:val="none" w:sz="0" w:space="0" w:color="auto"/>
        <w:left w:val="none" w:sz="0" w:space="0" w:color="auto"/>
        <w:bottom w:val="none" w:sz="0" w:space="0" w:color="auto"/>
        <w:right w:val="none" w:sz="0" w:space="0" w:color="auto"/>
      </w:divBdr>
    </w:div>
    <w:div w:id="1674338392">
      <w:bodyDiv w:val="1"/>
      <w:marLeft w:val="0"/>
      <w:marRight w:val="0"/>
      <w:marTop w:val="0"/>
      <w:marBottom w:val="0"/>
      <w:divBdr>
        <w:top w:val="none" w:sz="0" w:space="0" w:color="auto"/>
        <w:left w:val="none" w:sz="0" w:space="0" w:color="auto"/>
        <w:bottom w:val="none" w:sz="0" w:space="0" w:color="auto"/>
        <w:right w:val="none" w:sz="0" w:space="0" w:color="auto"/>
      </w:divBdr>
    </w:div>
    <w:div w:id="1829662730">
      <w:bodyDiv w:val="1"/>
      <w:marLeft w:val="0"/>
      <w:marRight w:val="0"/>
      <w:marTop w:val="0"/>
      <w:marBottom w:val="0"/>
      <w:divBdr>
        <w:top w:val="none" w:sz="0" w:space="0" w:color="auto"/>
        <w:left w:val="none" w:sz="0" w:space="0" w:color="auto"/>
        <w:bottom w:val="none" w:sz="0" w:space="0" w:color="auto"/>
        <w:right w:val="none" w:sz="0" w:space="0" w:color="auto"/>
      </w:divBdr>
    </w:div>
    <w:div w:id="1889998884">
      <w:bodyDiv w:val="1"/>
      <w:marLeft w:val="0"/>
      <w:marRight w:val="0"/>
      <w:marTop w:val="0"/>
      <w:marBottom w:val="0"/>
      <w:divBdr>
        <w:top w:val="none" w:sz="0" w:space="0" w:color="auto"/>
        <w:left w:val="none" w:sz="0" w:space="0" w:color="auto"/>
        <w:bottom w:val="none" w:sz="0" w:space="0" w:color="auto"/>
        <w:right w:val="none" w:sz="0" w:space="0" w:color="auto"/>
      </w:divBdr>
    </w:div>
    <w:div w:id="1906381007">
      <w:bodyDiv w:val="1"/>
      <w:marLeft w:val="0"/>
      <w:marRight w:val="0"/>
      <w:marTop w:val="0"/>
      <w:marBottom w:val="0"/>
      <w:divBdr>
        <w:top w:val="none" w:sz="0" w:space="0" w:color="auto"/>
        <w:left w:val="none" w:sz="0" w:space="0" w:color="auto"/>
        <w:bottom w:val="none" w:sz="0" w:space="0" w:color="auto"/>
        <w:right w:val="none" w:sz="0" w:space="0" w:color="auto"/>
      </w:divBdr>
    </w:div>
    <w:div w:id="1917662474">
      <w:bodyDiv w:val="1"/>
      <w:marLeft w:val="0"/>
      <w:marRight w:val="0"/>
      <w:marTop w:val="0"/>
      <w:marBottom w:val="0"/>
      <w:divBdr>
        <w:top w:val="none" w:sz="0" w:space="0" w:color="auto"/>
        <w:left w:val="none" w:sz="0" w:space="0" w:color="auto"/>
        <w:bottom w:val="none" w:sz="0" w:space="0" w:color="auto"/>
        <w:right w:val="none" w:sz="0" w:space="0" w:color="auto"/>
      </w:divBdr>
    </w:div>
    <w:div w:id="1948197483">
      <w:bodyDiv w:val="1"/>
      <w:marLeft w:val="0"/>
      <w:marRight w:val="0"/>
      <w:marTop w:val="0"/>
      <w:marBottom w:val="0"/>
      <w:divBdr>
        <w:top w:val="none" w:sz="0" w:space="0" w:color="auto"/>
        <w:left w:val="none" w:sz="0" w:space="0" w:color="auto"/>
        <w:bottom w:val="none" w:sz="0" w:space="0" w:color="auto"/>
        <w:right w:val="none" w:sz="0" w:space="0" w:color="auto"/>
      </w:divBdr>
    </w:div>
    <w:div w:id="2029403586">
      <w:bodyDiv w:val="1"/>
      <w:marLeft w:val="0"/>
      <w:marRight w:val="0"/>
      <w:marTop w:val="0"/>
      <w:marBottom w:val="0"/>
      <w:divBdr>
        <w:top w:val="none" w:sz="0" w:space="0" w:color="auto"/>
        <w:left w:val="none" w:sz="0" w:space="0" w:color="auto"/>
        <w:bottom w:val="none" w:sz="0" w:space="0" w:color="auto"/>
        <w:right w:val="none" w:sz="0" w:space="0" w:color="auto"/>
      </w:divBdr>
    </w:div>
    <w:div w:id="2052223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www.researchgat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github.com/NickSterALPHA/TrofimovTre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606CE-2D5E-4532-A13E-A64390228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8090</Words>
  <Characters>46114</Characters>
  <Application>Microsoft Office Word</Application>
  <DocSecurity>0</DocSecurity>
  <Lines>384</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eukarpenko</dc:creator>
  <cp:keywords/>
  <dc:description/>
  <cp:lastModifiedBy>Boris Mirkin</cp:lastModifiedBy>
  <cp:revision>2</cp:revision>
  <cp:lastPrinted>2025-05-22T01:28:00Z</cp:lastPrinted>
  <dcterms:created xsi:type="dcterms:W3CDTF">2025-06-14T10:23:00Z</dcterms:created>
  <dcterms:modified xsi:type="dcterms:W3CDTF">2025-06-14T10:23:00Z</dcterms:modified>
</cp:coreProperties>
</file>