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A2DD" w14:textId="77777777" w:rsidR="00623FFC" w:rsidRPr="00623FFC" w:rsidRDefault="00623FFC" w:rsidP="00623FFC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Fig1: </w:t>
      </w:r>
    </w:p>
    <w:p w14:paraId="476B3F6C" w14:textId="319E33C9" w:rsidR="00623FFC" w:rsidRDefault="00623FFC" w:rsidP="00623FFC">
      <w:pPr>
        <w:spacing w:line="240" w:lineRule="auto"/>
        <w:rPr>
          <w:b/>
          <w:bCs/>
          <w:sz w:val="30"/>
          <w:szCs w:val="30"/>
        </w:rPr>
      </w:pPr>
      <w:r w:rsidRPr="00623FFC">
        <w:rPr>
          <w:sz w:val="30"/>
          <w:szCs w:val="30"/>
        </w:rPr>
        <w:t xml:space="preserve">Recall rate of </w:t>
      </w:r>
      <w:r w:rsidRPr="00623FFC">
        <w:rPr>
          <w:b/>
          <w:bCs/>
          <w:sz w:val="30"/>
          <w:szCs w:val="30"/>
        </w:rPr>
        <w:t>velocity</w:t>
      </w:r>
      <w:r w:rsidRPr="00623FFC">
        <w:rPr>
          <w:sz w:val="30"/>
          <w:szCs w:val="30"/>
        </w:rPr>
        <w:t xml:space="preserve"> method with different threshold</w:t>
      </w:r>
      <w:r w:rsidR="00855014">
        <w:rPr>
          <w:sz w:val="30"/>
          <w:szCs w:val="30"/>
        </w:rPr>
        <w:t xml:space="preserve"> </w:t>
      </w:r>
      <w:r w:rsidR="00855014" w:rsidRPr="00623FFC">
        <w:rPr>
          <w:b/>
          <w:bCs/>
          <w:sz w:val="30"/>
          <w:szCs w:val="30"/>
        </w:rPr>
        <w:t>on nose:</w:t>
      </w:r>
    </w:p>
    <w:p w14:paraId="1D35742C" w14:textId="7EEFF7BE" w:rsidR="00951DA8" w:rsidRPr="00951DA8" w:rsidRDefault="00951DA8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</w:t>
      </w:r>
      <w:r w:rsidRPr="00623FFC">
        <w:rPr>
          <w:sz w:val="30"/>
          <w:szCs w:val="30"/>
        </w:rPr>
        <w:t>: recall rate (number of detected annotation / total number of annotation)</w:t>
      </w:r>
    </w:p>
    <w:p w14:paraId="1B774748" w14:textId="3A962CC9" w:rsidR="00623FFC" w:rsidRPr="00623FFC" w:rsidRDefault="00951DA8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y</w:t>
      </w:r>
      <w:r w:rsidR="00623FFC" w:rsidRPr="00623FFC">
        <w:rPr>
          <w:sz w:val="30"/>
          <w:szCs w:val="30"/>
        </w:rPr>
        <w:t>: degree of threshold</w:t>
      </w:r>
    </w:p>
    <w:p w14:paraId="69B64009" w14:textId="0209CCB6" w:rsidR="00623FFC" w:rsidRPr="00623FFC" w:rsidRDefault="002B1F73" w:rsidP="00623FFC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C23573A" wp14:editId="5089B11C">
            <wp:extent cx="3629025" cy="2384295"/>
            <wp:effectExtent l="0" t="0" r="0" b="0"/>
            <wp:docPr id="3" name="Picture 3" descr="C:\Users\Bu Yanyun\AppData\Local\Microsoft\Windows\Temporary Internet Files\Content.MSO\3DBB5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 Yanyun\AppData\Local\Microsoft\Windows\Temporary Internet Files\Content.MSO\3DBB5A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22" cy="23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5534" w14:textId="438B28E8" w:rsidR="00623FFC" w:rsidRPr="00623FFC" w:rsidRDefault="00623FFC" w:rsidP="00623FFC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Fig2: </w:t>
      </w:r>
    </w:p>
    <w:p w14:paraId="2D57B17D" w14:textId="26805997" w:rsidR="00623FFC" w:rsidRPr="00623FFC" w:rsidRDefault="00623FFC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</w:t>
      </w:r>
      <w:r w:rsidRPr="00623FFC">
        <w:rPr>
          <w:sz w:val="30"/>
          <w:szCs w:val="30"/>
        </w:rPr>
        <w:t xml:space="preserve">recision rate of </w:t>
      </w:r>
      <w:r w:rsidRPr="00623FFC">
        <w:rPr>
          <w:b/>
          <w:bCs/>
          <w:sz w:val="30"/>
          <w:szCs w:val="30"/>
        </w:rPr>
        <w:t>velocity</w:t>
      </w:r>
      <w:r w:rsidRPr="00623FFC">
        <w:rPr>
          <w:sz w:val="30"/>
          <w:szCs w:val="30"/>
        </w:rPr>
        <w:t xml:space="preserve"> method with different threshold</w:t>
      </w:r>
      <w:r w:rsidR="00855014" w:rsidRPr="00855014">
        <w:rPr>
          <w:b/>
          <w:bCs/>
          <w:sz w:val="30"/>
          <w:szCs w:val="30"/>
        </w:rPr>
        <w:t xml:space="preserve"> </w:t>
      </w:r>
      <w:r w:rsidR="00855014" w:rsidRPr="00623FFC">
        <w:rPr>
          <w:b/>
          <w:bCs/>
          <w:sz w:val="30"/>
          <w:szCs w:val="30"/>
        </w:rPr>
        <w:t>on nose:</w:t>
      </w:r>
    </w:p>
    <w:p w14:paraId="0B710BB8" w14:textId="41348192" w:rsidR="00623FFC" w:rsidRPr="00623FFC" w:rsidRDefault="009F213C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</w:t>
      </w:r>
      <w:r w:rsidR="00623FFC" w:rsidRPr="00623FFC">
        <w:rPr>
          <w:sz w:val="30"/>
          <w:szCs w:val="30"/>
        </w:rPr>
        <w:t xml:space="preserve">: </w:t>
      </w:r>
      <w:r w:rsidR="00623FFC">
        <w:rPr>
          <w:sz w:val="30"/>
          <w:szCs w:val="30"/>
        </w:rPr>
        <w:t>p</w:t>
      </w:r>
      <w:r w:rsidR="00623FFC" w:rsidRPr="00623FFC">
        <w:rPr>
          <w:sz w:val="30"/>
          <w:szCs w:val="30"/>
        </w:rPr>
        <w:t>recision rate</w:t>
      </w:r>
      <w:r w:rsidR="00623FFC">
        <w:rPr>
          <w:sz w:val="30"/>
          <w:szCs w:val="30"/>
        </w:rPr>
        <w:t xml:space="preserve"> </w:t>
      </w:r>
      <w:r w:rsidR="00623FFC" w:rsidRPr="00623FFC">
        <w:rPr>
          <w:sz w:val="30"/>
          <w:szCs w:val="30"/>
        </w:rPr>
        <w:t xml:space="preserve">(number of </w:t>
      </w:r>
      <w:r w:rsidR="00A5541D">
        <w:rPr>
          <w:sz w:val="30"/>
          <w:szCs w:val="30"/>
        </w:rPr>
        <w:t>correct detection</w:t>
      </w:r>
      <w:r w:rsidR="00623FFC" w:rsidRPr="00623FFC">
        <w:rPr>
          <w:sz w:val="30"/>
          <w:szCs w:val="30"/>
        </w:rPr>
        <w:t xml:space="preserve"> / total number of </w:t>
      </w:r>
      <w:r w:rsidR="00A5541D">
        <w:rPr>
          <w:sz w:val="30"/>
          <w:szCs w:val="30"/>
        </w:rPr>
        <w:t>detection</w:t>
      </w:r>
      <w:r w:rsidR="00623FFC" w:rsidRPr="00623FFC">
        <w:rPr>
          <w:sz w:val="30"/>
          <w:szCs w:val="30"/>
        </w:rPr>
        <w:t>)</w:t>
      </w:r>
    </w:p>
    <w:p w14:paraId="7D486734" w14:textId="7E1C827C" w:rsidR="004A6071" w:rsidRDefault="009F213C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y: </w:t>
      </w:r>
      <w:r w:rsidRPr="00623FFC">
        <w:rPr>
          <w:sz w:val="30"/>
          <w:szCs w:val="30"/>
        </w:rPr>
        <w:t>degree of threshold</w:t>
      </w:r>
    </w:p>
    <w:p w14:paraId="5F6E76EB" w14:textId="13EB0CC5" w:rsidR="005F19C8" w:rsidRDefault="002B1F73" w:rsidP="00623FFC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489BAD0" wp14:editId="3928FED4">
            <wp:extent cx="3629025" cy="2384293"/>
            <wp:effectExtent l="0" t="0" r="0" b="0"/>
            <wp:docPr id="4" name="Picture 4" descr="C:\Users\Bu Yanyun\AppData\Local\Microsoft\Windows\Temporary Internet Files\Content.MSO\6D650E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 Yanyun\AppData\Local\Microsoft\Windows\Temporary Internet Files\Content.MSO\6D650E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15" cy="23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F26D" w14:textId="77777777" w:rsidR="002B1F73" w:rsidRDefault="002B1F73" w:rsidP="00623FFC">
      <w:pPr>
        <w:spacing w:line="240" w:lineRule="auto"/>
        <w:rPr>
          <w:sz w:val="30"/>
          <w:szCs w:val="30"/>
        </w:rPr>
      </w:pPr>
    </w:p>
    <w:p w14:paraId="49250B08" w14:textId="77777777" w:rsidR="002B1F73" w:rsidRDefault="002B1F73" w:rsidP="00623FFC">
      <w:pPr>
        <w:spacing w:line="240" w:lineRule="auto"/>
        <w:rPr>
          <w:sz w:val="30"/>
          <w:szCs w:val="30"/>
        </w:rPr>
      </w:pPr>
    </w:p>
    <w:p w14:paraId="63A745A6" w14:textId="22EF15D3" w:rsidR="00A850D1" w:rsidRDefault="00A850D1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Fig3:</w:t>
      </w:r>
    </w:p>
    <w:p w14:paraId="5F142A3A" w14:textId="64AE9466" w:rsidR="00A850D1" w:rsidRDefault="00A850D1" w:rsidP="00623FF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AUC of Precision vs recall </w:t>
      </w:r>
      <w:r w:rsidR="00855014" w:rsidRPr="00623FFC">
        <w:rPr>
          <w:b/>
          <w:bCs/>
          <w:sz w:val="30"/>
          <w:szCs w:val="30"/>
        </w:rPr>
        <w:t>on nose</w:t>
      </w:r>
      <w:r>
        <w:rPr>
          <w:sz w:val="30"/>
          <w:szCs w:val="30"/>
        </w:rPr>
        <w:t>(</w:t>
      </w:r>
      <w:r w:rsidRPr="00623FFC">
        <w:rPr>
          <w:b/>
          <w:bCs/>
          <w:sz w:val="30"/>
          <w:szCs w:val="30"/>
        </w:rPr>
        <w:t>velocity</w:t>
      </w:r>
      <w:r>
        <w:rPr>
          <w:sz w:val="30"/>
          <w:szCs w:val="30"/>
        </w:rPr>
        <w:t>):</w:t>
      </w:r>
    </w:p>
    <w:p w14:paraId="45D8186E" w14:textId="6AE05EDD" w:rsidR="00A850D1" w:rsidRPr="00623FFC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X:</w:t>
      </w:r>
      <w:r w:rsidRPr="00A850D1">
        <w:rPr>
          <w:sz w:val="30"/>
          <w:szCs w:val="30"/>
        </w:rPr>
        <w:t xml:space="preserve"> </w:t>
      </w:r>
      <w:r w:rsidR="00951DA8" w:rsidRPr="00623FFC">
        <w:rPr>
          <w:sz w:val="30"/>
          <w:szCs w:val="30"/>
        </w:rPr>
        <w:t>recall rate (number of detected annotation / total number of annotation)</w:t>
      </w:r>
    </w:p>
    <w:p w14:paraId="5E4AD672" w14:textId="137E2F11" w:rsidR="00951DA8" w:rsidRPr="00623FFC" w:rsidRDefault="00A850D1" w:rsidP="00951DA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Y: </w:t>
      </w:r>
      <w:r w:rsidR="00951DA8">
        <w:rPr>
          <w:sz w:val="30"/>
          <w:szCs w:val="30"/>
        </w:rPr>
        <w:t>p</w:t>
      </w:r>
      <w:r w:rsidR="00951DA8" w:rsidRPr="00623FFC">
        <w:rPr>
          <w:sz w:val="30"/>
          <w:szCs w:val="30"/>
        </w:rPr>
        <w:t>recision rate</w:t>
      </w:r>
      <w:r w:rsidR="00951DA8">
        <w:rPr>
          <w:sz w:val="30"/>
          <w:szCs w:val="30"/>
        </w:rPr>
        <w:t xml:space="preserve"> </w:t>
      </w:r>
      <w:r w:rsidR="00951DA8" w:rsidRPr="00623FFC">
        <w:rPr>
          <w:sz w:val="30"/>
          <w:szCs w:val="30"/>
        </w:rPr>
        <w:t xml:space="preserve">(number of </w:t>
      </w:r>
      <w:r w:rsidR="00951DA8">
        <w:rPr>
          <w:sz w:val="30"/>
          <w:szCs w:val="30"/>
        </w:rPr>
        <w:t>correct detection</w:t>
      </w:r>
      <w:r w:rsidR="00951DA8" w:rsidRPr="00623FFC">
        <w:rPr>
          <w:sz w:val="30"/>
          <w:szCs w:val="30"/>
        </w:rPr>
        <w:t xml:space="preserve"> / total number of </w:t>
      </w:r>
      <w:r w:rsidR="00951DA8">
        <w:rPr>
          <w:sz w:val="30"/>
          <w:szCs w:val="30"/>
        </w:rPr>
        <w:t>detection</w:t>
      </w:r>
      <w:r w:rsidR="00951DA8" w:rsidRPr="00623FFC">
        <w:rPr>
          <w:sz w:val="30"/>
          <w:szCs w:val="30"/>
        </w:rPr>
        <w:t>)</w:t>
      </w:r>
    </w:p>
    <w:p w14:paraId="2E2F6C19" w14:textId="744CF759" w:rsidR="00A850D1" w:rsidRDefault="002B1F73" w:rsidP="00A850D1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33FE014" wp14:editId="65727E1F">
            <wp:extent cx="3571875" cy="2383011"/>
            <wp:effectExtent l="0" t="0" r="0" b="0"/>
            <wp:docPr id="5" name="Picture 5" descr="C:\Users\Bu Yanyun\AppData\Local\Microsoft\Windows\Temporary Internet Files\Content.MSO\4D931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 Yanyun\AppData\Local\Microsoft\Windows\Temporary Internet Files\Content.MSO\4D9310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59" cy="2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89E6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6AE17B36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39B987D0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08C35EDC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00F73235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1037A22C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7CA8C928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380FA536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3A686ADD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57479E7C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68F15895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6F283E35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47F08284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56689BAD" w14:textId="77777777" w:rsidR="002B1F73" w:rsidRDefault="002B1F73" w:rsidP="00E10095">
      <w:pPr>
        <w:spacing w:line="240" w:lineRule="auto"/>
        <w:rPr>
          <w:sz w:val="30"/>
          <w:szCs w:val="30"/>
        </w:rPr>
      </w:pPr>
    </w:p>
    <w:p w14:paraId="4F25952C" w14:textId="70CBD2F3" w:rsidR="00E10095" w:rsidRPr="00623FFC" w:rsidRDefault="00E10095" w:rsidP="00E10095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>Fig</w:t>
      </w:r>
      <w:r>
        <w:rPr>
          <w:sz w:val="30"/>
          <w:szCs w:val="30"/>
        </w:rPr>
        <w:t>4</w:t>
      </w:r>
      <w:r w:rsidRPr="00623FFC">
        <w:rPr>
          <w:sz w:val="30"/>
          <w:szCs w:val="30"/>
        </w:rPr>
        <w:t xml:space="preserve">: </w:t>
      </w:r>
    </w:p>
    <w:p w14:paraId="6FD8881B" w14:textId="2094EFCE" w:rsidR="00E10095" w:rsidRDefault="00E10095" w:rsidP="00E10095">
      <w:pPr>
        <w:spacing w:line="240" w:lineRule="auto"/>
        <w:rPr>
          <w:b/>
          <w:bCs/>
          <w:sz w:val="30"/>
          <w:szCs w:val="30"/>
        </w:rPr>
      </w:pPr>
      <w:r w:rsidRPr="00623FFC">
        <w:rPr>
          <w:sz w:val="30"/>
          <w:szCs w:val="30"/>
        </w:rPr>
        <w:t xml:space="preserve">Recall rate of </w:t>
      </w:r>
      <w:r w:rsidRPr="00623FFC">
        <w:rPr>
          <w:b/>
          <w:bCs/>
          <w:sz w:val="30"/>
          <w:szCs w:val="30"/>
        </w:rPr>
        <w:t>velocity</w:t>
      </w:r>
      <w:r w:rsidR="00375E48">
        <w:rPr>
          <w:b/>
          <w:bCs/>
          <w:sz w:val="30"/>
          <w:szCs w:val="30"/>
        </w:rPr>
        <w:t xml:space="preserve"> using five-point stencil</w:t>
      </w:r>
      <w:r w:rsidRPr="00623FFC">
        <w:rPr>
          <w:sz w:val="30"/>
          <w:szCs w:val="30"/>
        </w:rPr>
        <w:t xml:space="preserve"> method with different threshold</w:t>
      </w:r>
      <w:r>
        <w:rPr>
          <w:sz w:val="30"/>
          <w:szCs w:val="30"/>
        </w:rPr>
        <w:t xml:space="preserve"> </w:t>
      </w:r>
      <w:r w:rsidRPr="00623FFC">
        <w:rPr>
          <w:b/>
          <w:bCs/>
          <w:sz w:val="30"/>
          <w:szCs w:val="30"/>
        </w:rPr>
        <w:t>on nose:</w:t>
      </w:r>
    </w:p>
    <w:p w14:paraId="60EA6CD1" w14:textId="77777777" w:rsidR="00E10095" w:rsidRPr="00951DA8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</w:t>
      </w:r>
      <w:r w:rsidRPr="00623FFC">
        <w:rPr>
          <w:sz w:val="30"/>
          <w:szCs w:val="30"/>
        </w:rPr>
        <w:t>: recall rate (number of detected annotation / total number of annotation)</w:t>
      </w:r>
    </w:p>
    <w:p w14:paraId="1C5D7541" w14:textId="77777777" w:rsidR="00E10095" w:rsidRPr="00623FFC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y</w:t>
      </w:r>
      <w:r w:rsidRPr="00623FFC">
        <w:rPr>
          <w:sz w:val="30"/>
          <w:szCs w:val="30"/>
        </w:rPr>
        <w:t>: degree of threshold</w:t>
      </w:r>
    </w:p>
    <w:p w14:paraId="48680499" w14:textId="4FBDE7CB" w:rsidR="00E10095" w:rsidRPr="00623FFC" w:rsidRDefault="002B1F73" w:rsidP="00E10095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E8D4C84" wp14:editId="029DEC91">
            <wp:extent cx="3495675" cy="2296682"/>
            <wp:effectExtent l="0" t="0" r="0" b="0"/>
            <wp:docPr id="6" name="Picture 6" descr="C:\Users\Bu Yanyun\AppData\Local\Microsoft\Windows\Temporary Internet Files\Content.MSO\6D308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 Yanyun\AppData\Local\Microsoft\Windows\Temporary Internet Files\Content.MSO\6D308E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03" cy="23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2E15" w14:textId="1E677E0C" w:rsidR="00E10095" w:rsidRPr="00623FFC" w:rsidRDefault="00E10095" w:rsidP="00E10095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>Fig</w:t>
      </w:r>
      <w:r>
        <w:rPr>
          <w:sz w:val="30"/>
          <w:szCs w:val="30"/>
        </w:rPr>
        <w:t>5</w:t>
      </w:r>
      <w:r w:rsidRPr="00623FFC">
        <w:rPr>
          <w:sz w:val="30"/>
          <w:szCs w:val="30"/>
        </w:rPr>
        <w:t xml:space="preserve">: </w:t>
      </w:r>
    </w:p>
    <w:p w14:paraId="6545C6ED" w14:textId="5011D0A9" w:rsidR="00E10095" w:rsidRPr="00623FFC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P</w:t>
      </w:r>
      <w:r w:rsidRPr="00623FFC">
        <w:rPr>
          <w:sz w:val="30"/>
          <w:szCs w:val="30"/>
        </w:rPr>
        <w:t xml:space="preserve">recision rate of </w:t>
      </w:r>
      <w:r w:rsidRPr="00623FFC">
        <w:rPr>
          <w:b/>
          <w:bCs/>
          <w:sz w:val="30"/>
          <w:szCs w:val="30"/>
        </w:rPr>
        <w:t>velocity</w:t>
      </w:r>
      <w:r w:rsidRPr="00623FFC">
        <w:rPr>
          <w:sz w:val="30"/>
          <w:szCs w:val="30"/>
        </w:rPr>
        <w:t xml:space="preserve"> </w:t>
      </w:r>
      <w:r w:rsidR="00375E48">
        <w:rPr>
          <w:b/>
          <w:bCs/>
          <w:sz w:val="30"/>
          <w:szCs w:val="30"/>
        </w:rPr>
        <w:t>using five-point stencil</w:t>
      </w:r>
      <w:r w:rsidR="00375E48" w:rsidRPr="00623FFC">
        <w:rPr>
          <w:sz w:val="30"/>
          <w:szCs w:val="30"/>
        </w:rPr>
        <w:t xml:space="preserve"> </w:t>
      </w:r>
      <w:r w:rsidRPr="00623FFC">
        <w:rPr>
          <w:sz w:val="30"/>
          <w:szCs w:val="30"/>
        </w:rPr>
        <w:t>method with different threshold</w:t>
      </w:r>
      <w:r w:rsidRPr="00855014">
        <w:rPr>
          <w:b/>
          <w:bCs/>
          <w:sz w:val="30"/>
          <w:szCs w:val="30"/>
        </w:rPr>
        <w:t xml:space="preserve"> </w:t>
      </w:r>
      <w:r w:rsidRPr="00623FFC">
        <w:rPr>
          <w:b/>
          <w:bCs/>
          <w:sz w:val="30"/>
          <w:szCs w:val="30"/>
        </w:rPr>
        <w:t>on nose:</w:t>
      </w:r>
    </w:p>
    <w:p w14:paraId="40ED5022" w14:textId="77777777" w:rsidR="00E10095" w:rsidRPr="00623FFC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</w:t>
      </w:r>
      <w:r w:rsidRPr="00623FFC">
        <w:rPr>
          <w:sz w:val="30"/>
          <w:szCs w:val="30"/>
        </w:rPr>
        <w:t xml:space="preserve">: </w:t>
      </w:r>
      <w:r>
        <w:rPr>
          <w:sz w:val="30"/>
          <w:szCs w:val="30"/>
        </w:rPr>
        <w:t>p</w:t>
      </w:r>
      <w:r w:rsidRPr="00623FFC">
        <w:rPr>
          <w:sz w:val="30"/>
          <w:szCs w:val="30"/>
        </w:rPr>
        <w:t>recision rate</w:t>
      </w:r>
      <w:r>
        <w:rPr>
          <w:sz w:val="30"/>
          <w:szCs w:val="30"/>
        </w:rPr>
        <w:t xml:space="preserve"> </w:t>
      </w:r>
      <w:r w:rsidRPr="00623FFC">
        <w:rPr>
          <w:sz w:val="30"/>
          <w:szCs w:val="30"/>
        </w:rPr>
        <w:t xml:space="preserve">(number of </w:t>
      </w:r>
      <w:r>
        <w:rPr>
          <w:sz w:val="30"/>
          <w:szCs w:val="30"/>
        </w:rPr>
        <w:t>correct detection</w:t>
      </w:r>
      <w:r w:rsidRPr="00623FFC">
        <w:rPr>
          <w:sz w:val="30"/>
          <w:szCs w:val="30"/>
        </w:rPr>
        <w:t xml:space="preserve"> / total number of </w:t>
      </w:r>
      <w:r>
        <w:rPr>
          <w:sz w:val="30"/>
          <w:szCs w:val="30"/>
        </w:rPr>
        <w:t>detection</w:t>
      </w:r>
      <w:r w:rsidRPr="00623FFC">
        <w:rPr>
          <w:sz w:val="30"/>
          <w:szCs w:val="30"/>
        </w:rPr>
        <w:t>)</w:t>
      </w:r>
    </w:p>
    <w:p w14:paraId="6B28009D" w14:textId="77777777" w:rsidR="00E10095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y: </w:t>
      </w:r>
      <w:r w:rsidRPr="00623FFC">
        <w:rPr>
          <w:sz w:val="30"/>
          <w:szCs w:val="30"/>
        </w:rPr>
        <w:t>degree of threshold</w:t>
      </w:r>
    </w:p>
    <w:p w14:paraId="1AD97847" w14:textId="1D54747F" w:rsidR="002B1F73" w:rsidRDefault="002B1F73" w:rsidP="00E10095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6934287" wp14:editId="48937417">
            <wp:extent cx="3447521" cy="2265045"/>
            <wp:effectExtent l="0" t="0" r="635" b="0"/>
            <wp:docPr id="7" name="Picture 7" descr="C:\Users\Bu Yanyun\AppData\Local\Microsoft\Windows\Temporary Internet Files\Content.MSO\D93814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 Yanyun\AppData\Local\Microsoft\Windows\Temporary Internet Files\Content.MSO\D938142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794" cy="22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C2B9" w14:textId="3DFC8079" w:rsidR="00E10095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Fig</w:t>
      </w:r>
      <w:r>
        <w:rPr>
          <w:sz w:val="30"/>
          <w:szCs w:val="30"/>
        </w:rPr>
        <w:t>6</w:t>
      </w:r>
      <w:r>
        <w:rPr>
          <w:sz w:val="30"/>
          <w:szCs w:val="30"/>
        </w:rPr>
        <w:t>:</w:t>
      </w:r>
    </w:p>
    <w:p w14:paraId="04CEDA40" w14:textId="5687BFF8" w:rsidR="00E10095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AUC of Precision vs recall </w:t>
      </w:r>
      <w:r w:rsidRPr="00623FFC">
        <w:rPr>
          <w:b/>
          <w:bCs/>
          <w:sz w:val="30"/>
          <w:szCs w:val="30"/>
        </w:rPr>
        <w:t xml:space="preserve">on </w:t>
      </w:r>
      <w:proofErr w:type="gramStart"/>
      <w:r w:rsidRPr="00623FFC">
        <w:rPr>
          <w:b/>
          <w:bCs/>
          <w:sz w:val="30"/>
          <w:szCs w:val="30"/>
        </w:rPr>
        <w:t>nose</w:t>
      </w:r>
      <w:r>
        <w:rPr>
          <w:sz w:val="30"/>
          <w:szCs w:val="30"/>
        </w:rPr>
        <w:t>(</w:t>
      </w:r>
      <w:proofErr w:type="gramEnd"/>
      <w:r w:rsidRPr="00623FFC">
        <w:rPr>
          <w:b/>
          <w:bCs/>
          <w:sz w:val="30"/>
          <w:szCs w:val="30"/>
        </w:rPr>
        <w:t>velocity</w:t>
      </w:r>
      <w:r w:rsidR="00375E48">
        <w:rPr>
          <w:b/>
          <w:bCs/>
          <w:sz w:val="30"/>
          <w:szCs w:val="30"/>
        </w:rPr>
        <w:t xml:space="preserve"> </w:t>
      </w:r>
      <w:r w:rsidR="00375E48">
        <w:rPr>
          <w:b/>
          <w:bCs/>
          <w:sz w:val="30"/>
          <w:szCs w:val="30"/>
        </w:rPr>
        <w:t>using five-point stencil</w:t>
      </w:r>
      <w:r>
        <w:rPr>
          <w:sz w:val="30"/>
          <w:szCs w:val="30"/>
        </w:rPr>
        <w:t>):</w:t>
      </w:r>
    </w:p>
    <w:p w14:paraId="0E976EB8" w14:textId="77777777" w:rsidR="00E10095" w:rsidRPr="00623FFC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X:</w:t>
      </w:r>
      <w:r w:rsidRPr="00A850D1">
        <w:rPr>
          <w:sz w:val="30"/>
          <w:szCs w:val="30"/>
        </w:rPr>
        <w:t xml:space="preserve"> </w:t>
      </w:r>
      <w:r w:rsidRPr="00623FFC">
        <w:rPr>
          <w:sz w:val="30"/>
          <w:szCs w:val="30"/>
        </w:rPr>
        <w:t>recall rate (number of detected annotation / total number of annotation)</w:t>
      </w:r>
    </w:p>
    <w:p w14:paraId="627F356D" w14:textId="77777777" w:rsidR="00E10095" w:rsidRPr="00623FFC" w:rsidRDefault="00E10095" w:rsidP="00E10095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Y: p</w:t>
      </w:r>
      <w:r w:rsidRPr="00623FFC">
        <w:rPr>
          <w:sz w:val="30"/>
          <w:szCs w:val="30"/>
        </w:rPr>
        <w:t>recision rate</w:t>
      </w:r>
      <w:r>
        <w:rPr>
          <w:sz w:val="30"/>
          <w:szCs w:val="30"/>
        </w:rPr>
        <w:t xml:space="preserve"> </w:t>
      </w:r>
      <w:r w:rsidRPr="00623FFC">
        <w:rPr>
          <w:sz w:val="30"/>
          <w:szCs w:val="30"/>
        </w:rPr>
        <w:t xml:space="preserve">(number of </w:t>
      </w:r>
      <w:r>
        <w:rPr>
          <w:sz w:val="30"/>
          <w:szCs w:val="30"/>
        </w:rPr>
        <w:t>correct detection</w:t>
      </w:r>
      <w:r w:rsidRPr="00623FFC">
        <w:rPr>
          <w:sz w:val="30"/>
          <w:szCs w:val="30"/>
        </w:rPr>
        <w:t xml:space="preserve"> / total number of </w:t>
      </w:r>
      <w:r>
        <w:rPr>
          <w:sz w:val="30"/>
          <w:szCs w:val="30"/>
        </w:rPr>
        <w:t>detection</w:t>
      </w:r>
      <w:r w:rsidRPr="00623FFC">
        <w:rPr>
          <w:sz w:val="30"/>
          <w:szCs w:val="30"/>
        </w:rPr>
        <w:t>)</w:t>
      </w:r>
    </w:p>
    <w:p w14:paraId="73C0979E" w14:textId="2019A467" w:rsidR="00A850D1" w:rsidRDefault="002B1F73" w:rsidP="00A850D1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643EAB9" wp14:editId="1BC17985">
            <wp:extent cx="3438525" cy="2294045"/>
            <wp:effectExtent l="0" t="0" r="0" b="0"/>
            <wp:docPr id="8" name="Picture 8" descr="C:\Users\Bu Yanyun\AppData\Local\Microsoft\Windows\Temporary Internet Files\Content.MSO\EB928B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 Yanyun\AppData\Local\Microsoft\Windows\Temporary Internet Files\Content.MSO\EB928BD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41" cy="23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526C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222E6441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7E8D77DA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5A083D1B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3E17C1D3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5EF2A0A8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2CAF8616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78E7DF56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47EBAC20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5B280B96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1185C10C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18F47696" w14:textId="77777777" w:rsidR="00706730" w:rsidRDefault="00706730" w:rsidP="00A850D1">
      <w:pPr>
        <w:spacing w:line="240" w:lineRule="auto"/>
        <w:rPr>
          <w:sz w:val="30"/>
          <w:szCs w:val="30"/>
        </w:rPr>
      </w:pPr>
    </w:p>
    <w:p w14:paraId="65B316D9" w14:textId="77777777" w:rsidR="002B1F73" w:rsidRDefault="002B1F73" w:rsidP="00A850D1">
      <w:pPr>
        <w:spacing w:line="240" w:lineRule="auto"/>
        <w:rPr>
          <w:sz w:val="30"/>
          <w:szCs w:val="30"/>
        </w:rPr>
      </w:pPr>
    </w:p>
    <w:p w14:paraId="3BE4F81B" w14:textId="40BE759E" w:rsidR="00A850D1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Fig</w:t>
      </w:r>
      <w:r w:rsidR="00E10095">
        <w:rPr>
          <w:sz w:val="30"/>
          <w:szCs w:val="30"/>
        </w:rPr>
        <w:t>7</w:t>
      </w:r>
      <w:r>
        <w:rPr>
          <w:sz w:val="30"/>
          <w:szCs w:val="30"/>
        </w:rPr>
        <w:t>:</w:t>
      </w:r>
    </w:p>
    <w:p w14:paraId="2D080EF5" w14:textId="7EF4A369" w:rsidR="00A850D1" w:rsidRPr="00623FFC" w:rsidRDefault="00A850D1" w:rsidP="00A850D1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Recall rate of </w:t>
      </w:r>
      <w:r>
        <w:rPr>
          <w:b/>
          <w:bCs/>
          <w:sz w:val="30"/>
          <w:szCs w:val="30"/>
        </w:rPr>
        <w:t>Magnitude</w:t>
      </w:r>
      <w:r w:rsidRPr="00623FFC">
        <w:rPr>
          <w:sz w:val="30"/>
          <w:szCs w:val="30"/>
        </w:rPr>
        <w:t xml:space="preserve"> method with different threshold</w:t>
      </w:r>
      <w:r w:rsidR="00855014" w:rsidRPr="00855014">
        <w:rPr>
          <w:b/>
          <w:bCs/>
          <w:sz w:val="30"/>
          <w:szCs w:val="30"/>
        </w:rPr>
        <w:t xml:space="preserve"> </w:t>
      </w:r>
      <w:r w:rsidR="00855014" w:rsidRPr="00623FFC">
        <w:rPr>
          <w:b/>
          <w:bCs/>
          <w:sz w:val="30"/>
          <w:szCs w:val="30"/>
        </w:rPr>
        <w:t>on nose:</w:t>
      </w:r>
    </w:p>
    <w:p w14:paraId="2932A319" w14:textId="2D5B3959" w:rsidR="00A850D1" w:rsidRPr="00623FFC" w:rsidRDefault="00A850D1" w:rsidP="00A850D1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X: </w:t>
      </w:r>
      <w:r w:rsidR="001916C0" w:rsidRPr="00623FFC">
        <w:rPr>
          <w:sz w:val="30"/>
          <w:szCs w:val="30"/>
        </w:rPr>
        <w:t>recall rate (number of detected annotation / total number of annotation)</w:t>
      </w:r>
    </w:p>
    <w:p w14:paraId="16A7C49C" w14:textId="06F98475" w:rsidR="00A850D1" w:rsidRPr="00623FFC" w:rsidRDefault="00A850D1" w:rsidP="00A850D1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y: </w:t>
      </w:r>
      <w:r w:rsidR="001916C0" w:rsidRPr="00623FFC">
        <w:rPr>
          <w:sz w:val="30"/>
          <w:szCs w:val="30"/>
        </w:rPr>
        <w:t>degree of threshold</w:t>
      </w:r>
    </w:p>
    <w:p w14:paraId="732351DA" w14:textId="1E276601" w:rsidR="00A850D1" w:rsidRDefault="002B1F73" w:rsidP="00A850D1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FDA4F59" wp14:editId="2013C989">
            <wp:extent cx="3514725" cy="2309198"/>
            <wp:effectExtent l="0" t="0" r="0" b="0"/>
            <wp:docPr id="9" name="Picture 9" descr="C:\Users\Bu Yanyun\AppData\Local\Microsoft\Windows\Temporary Internet Files\Content.MSO\1620FA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 Yanyun\AppData\Local\Microsoft\Windows\Temporary Internet Files\Content.MSO\1620FAF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54" cy="232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2E8C" w14:textId="079286EA" w:rsidR="00A850D1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Fig</w:t>
      </w:r>
      <w:r w:rsidR="00E10095">
        <w:rPr>
          <w:sz w:val="30"/>
          <w:szCs w:val="30"/>
        </w:rPr>
        <w:t>8</w:t>
      </w:r>
      <w:r>
        <w:rPr>
          <w:sz w:val="30"/>
          <w:szCs w:val="30"/>
        </w:rPr>
        <w:t>:</w:t>
      </w:r>
    </w:p>
    <w:p w14:paraId="709E04DF" w14:textId="77777777" w:rsidR="00855014" w:rsidRDefault="00A850D1" w:rsidP="00A850D1">
      <w:pPr>
        <w:spacing w:line="240" w:lineRule="auto"/>
        <w:rPr>
          <w:b/>
          <w:bCs/>
          <w:sz w:val="30"/>
          <w:szCs w:val="30"/>
        </w:rPr>
      </w:pPr>
      <w:r>
        <w:rPr>
          <w:sz w:val="30"/>
          <w:szCs w:val="30"/>
        </w:rPr>
        <w:t>P</w:t>
      </w:r>
      <w:r w:rsidRPr="00623FFC">
        <w:rPr>
          <w:sz w:val="30"/>
          <w:szCs w:val="30"/>
        </w:rPr>
        <w:t xml:space="preserve">recision rate of </w:t>
      </w:r>
      <w:r>
        <w:rPr>
          <w:b/>
          <w:bCs/>
          <w:sz w:val="30"/>
          <w:szCs w:val="30"/>
        </w:rPr>
        <w:t>Magnitude</w:t>
      </w:r>
      <w:r w:rsidRPr="00623FFC">
        <w:rPr>
          <w:sz w:val="30"/>
          <w:szCs w:val="30"/>
        </w:rPr>
        <w:t xml:space="preserve"> method with different threshold</w:t>
      </w:r>
      <w:r w:rsidR="00855014" w:rsidRPr="00855014">
        <w:rPr>
          <w:b/>
          <w:bCs/>
          <w:sz w:val="30"/>
          <w:szCs w:val="30"/>
        </w:rPr>
        <w:t xml:space="preserve"> </w:t>
      </w:r>
      <w:r w:rsidR="00855014" w:rsidRPr="00623FFC">
        <w:rPr>
          <w:b/>
          <w:bCs/>
          <w:sz w:val="30"/>
          <w:szCs w:val="30"/>
        </w:rPr>
        <w:t>on nose:</w:t>
      </w:r>
    </w:p>
    <w:p w14:paraId="25143E42" w14:textId="254FAD01" w:rsidR="00A850D1" w:rsidRPr="00623FFC" w:rsidRDefault="00A850D1" w:rsidP="00A850D1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X: </w:t>
      </w:r>
      <w:r w:rsidR="0062573F">
        <w:rPr>
          <w:sz w:val="30"/>
          <w:szCs w:val="30"/>
        </w:rPr>
        <w:t>p</w:t>
      </w:r>
      <w:r w:rsidR="0062573F" w:rsidRPr="00623FFC">
        <w:rPr>
          <w:sz w:val="30"/>
          <w:szCs w:val="30"/>
        </w:rPr>
        <w:t>recision rate</w:t>
      </w:r>
      <w:r w:rsidR="0062573F">
        <w:rPr>
          <w:sz w:val="30"/>
          <w:szCs w:val="30"/>
        </w:rPr>
        <w:t xml:space="preserve"> </w:t>
      </w:r>
      <w:r w:rsidR="0062573F" w:rsidRPr="00623FFC">
        <w:rPr>
          <w:sz w:val="30"/>
          <w:szCs w:val="30"/>
        </w:rPr>
        <w:t xml:space="preserve">(number of </w:t>
      </w:r>
      <w:r w:rsidR="0062573F">
        <w:rPr>
          <w:sz w:val="30"/>
          <w:szCs w:val="30"/>
        </w:rPr>
        <w:t>correct detection</w:t>
      </w:r>
      <w:r w:rsidR="0062573F" w:rsidRPr="00623FFC">
        <w:rPr>
          <w:sz w:val="30"/>
          <w:szCs w:val="30"/>
        </w:rPr>
        <w:t xml:space="preserve"> / total number of </w:t>
      </w:r>
      <w:r w:rsidR="0062573F">
        <w:rPr>
          <w:sz w:val="30"/>
          <w:szCs w:val="30"/>
        </w:rPr>
        <w:t>detection</w:t>
      </w:r>
      <w:r w:rsidR="0062573F" w:rsidRPr="00623FFC">
        <w:rPr>
          <w:sz w:val="30"/>
          <w:szCs w:val="30"/>
        </w:rPr>
        <w:t>)</w:t>
      </w:r>
    </w:p>
    <w:p w14:paraId="7CACC651" w14:textId="77777777" w:rsidR="0062573F" w:rsidRPr="00623FFC" w:rsidRDefault="00A850D1" w:rsidP="0062573F">
      <w:pPr>
        <w:spacing w:line="240" w:lineRule="auto"/>
        <w:rPr>
          <w:sz w:val="30"/>
          <w:szCs w:val="30"/>
        </w:rPr>
      </w:pPr>
      <w:r w:rsidRPr="00623FFC">
        <w:rPr>
          <w:sz w:val="30"/>
          <w:szCs w:val="30"/>
        </w:rPr>
        <w:t xml:space="preserve">y: </w:t>
      </w:r>
      <w:r w:rsidR="0062573F" w:rsidRPr="00623FFC">
        <w:rPr>
          <w:sz w:val="30"/>
          <w:szCs w:val="30"/>
        </w:rPr>
        <w:t>degree of threshold</w:t>
      </w:r>
    </w:p>
    <w:p w14:paraId="44800ED9" w14:textId="1D23E39A" w:rsidR="004A6071" w:rsidRDefault="002B1F73" w:rsidP="00A850D1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D12FDEC" wp14:editId="156C9EAC">
            <wp:extent cx="3505200" cy="2302940"/>
            <wp:effectExtent l="0" t="0" r="0" b="0"/>
            <wp:docPr id="10" name="Picture 10" descr="C:\Users\Bu Yanyun\AppData\Local\Microsoft\Windows\Temporary Internet Files\Content.MSO\186A0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 Yanyun\AppData\Local\Microsoft\Windows\Temporary Internet Files\Content.MSO\186A031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78" cy="23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12D3" w14:textId="77777777" w:rsidR="002B1F73" w:rsidRDefault="002B1F73" w:rsidP="00A850D1">
      <w:pPr>
        <w:spacing w:line="240" w:lineRule="auto"/>
        <w:rPr>
          <w:sz w:val="30"/>
          <w:szCs w:val="30"/>
        </w:rPr>
      </w:pPr>
    </w:p>
    <w:p w14:paraId="7B513161" w14:textId="77777777" w:rsidR="002B1F73" w:rsidRDefault="002B1F73" w:rsidP="00A850D1">
      <w:pPr>
        <w:spacing w:line="240" w:lineRule="auto"/>
        <w:rPr>
          <w:sz w:val="30"/>
          <w:szCs w:val="30"/>
        </w:rPr>
      </w:pPr>
    </w:p>
    <w:p w14:paraId="22EAD696" w14:textId="74E04A26" w:rsidR="00A850D1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Fig </w:t>
      </w:r>
      <w:r w:rsidR="00E10095">
        <w:rPr>
          <w:sz w:val="30"/>
          <w:szCs w:val="30"/>
        </w:rPr>
        <w:t>9</w:t>
      </w:r>
      <w:r>
        <w:rPr>
          <w:sz w:val="30"/>
          <w:szCs w:val="30"/>
        </w:rPr>
        <w:t>:</w:t>
      </w:r>
    </w:p>
    <w:p w14:paraId="203B043C" w14:textId="16DB6A36" w:rsidR="00A850D1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AUC of Precision vs recall </w:t>
      </w:r>
      <w:r w:rsidR="00855014" w:rsidRPr="00623FFC">
        <w:rPr>
          <w:b/>
          <w:bCs/>
          <w:sz w:val="30"/>
          <w:szCs w:val="30"/>
        </w:rPr>
        <w:t>on nose</w:t>
      </w:r>
      <w:r w:rsidR="00855014"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(</w:t>
      </w:r>
      <w:r>
        <w:rPr>
          <w:b/>
          <w:bCs/>
          <w:sz w:val="30"/>
          <w:szCs w:val="30"/>
        </w:rPr>
        <w:t>Magnitude</w:t>
      </w:r>
      <w:r>
        <w:rPr>
          <w:sz w:val="30"/>
          <w:szCs w:val="30"/>
        </w:rPr>
        <w:t>):</w:t>
      </w:r>
    </w:p>
    <w:p w14:paraId="131E451F" w14:textId="17F1BB92" w:rsidR="00A850D1" w:rsidRPr="00623FFC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X:</w:t>
      </w:r>
      <w:r w:rsidRPr="00A850D1">
        <w:rPr>
          <w:sz w:val="30"/>
          <w:szCs w:val="30"/>
        </w:rPr>
        <w:t xml:space="preserve"> </w:t>
      </w:r>
      <w:r w:rsidR="000C7AA5" w:rsidRPr="00623FFC">
        <w:rPr>
          <w:sz w:val="30"/>
          <w:szCs w:val="30"/>
        </w:rPr>
        <w:t>recall rate (number of detected annotation / total number of annotation)</w:t>
      </w:r>
    </w:p>
    <w:p w14:paraId="0B4E6924" w14:textId="46CF8BBC" w:rsidR="00A850D1" w:rsidRDefault="00A850D1" w:rsidP="00A850D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Y: </w:t>
      </w:r>
      <w:r w:rsidR="000C7AA5">
        <w:rPr>
          <w:sz w:val="30"/>
          <w:szCs w:val="30"/>
        </w:rPr>
        <w:t>p</w:t>
      </w:r>
      <w:r w:rsidR="000C7AA5" w:rsidRPr="00623FFC">
        <w:rPr>
          <w:sz w:val="30"/>
          <w:szCs w:val="30"/>
        </w:rPr>
        <w:t>recision rate</w:t>
      </w:r>
      <w:r w:rsidR="000C7AA5">
        <w:rPr>
          <w:sz w:val="30"/>
          <w:szCs w:val="30"/>
        </w:rPr>
        <w:t xml:space="preserve"> </w:t>
      </w:r>
      <w:r w:rsidR="000C7AA5" w:rsidRPr="00623FFC">
        <w:rPr>
          <w:sz w:val="30"/>
          <w:szCs w:val="30"/>
        </w:rPr>
        <w:t xml:space="preserve">(number of </w:t>
      </w:r>
      <w:r w:rsidR="000C7AA5">
        <w:rPr>
          <w:sz w:val="30"/>
          <w:szCs w:val="30"/>
        </w:rPr>
        <w:t>correct detection</w:t>
      </w:r>
      <w:r w:rsidR="000C7AA5" w:rsidRPr="00623FFC">
        <w:rPr>
          <w:sz w:val="30"/>
          <w:szCs w:val="30"/>
        </w:rPr>
        <w:t xml:space="preserve"> / total number of </w:t>
      </w:r>
      <w:r w:rsidR="000C7AA5">
        <w:rPr>
          <w:sz w:val="30"/>
          <w:szCs w:val="30"/>
        </w:rPr>
        <w:t>detection</w:t>
      </w:r>
      <w:r w:rsidR="000C7AA5" w:rsidRPr="00623FFC">
        <w:rPr>
          <w:sz w:val="30"/>
          <w:szCs w:val="30"/>
        </w:rPr>
        <w:t>)</w:t>
      </w:r>
    </w:p>
    <w:p w14:paraId="6D9FCBEB" w14:textId="7BACFE71" w:rsidR="00A850D1" w:rsidRPr="00623FFC" w:rsidRDefault="002B1F73" w:rsidP="00A850D1">
      <w:pPr>
        <w:spacing w:line="24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87E9371" wp14:editId="37FC33D0">
            <wp:extent cx="3524250" cy="2351236"/>
            <wp:effectExtent l="0" t="0" r="0" b="0"/>
            <wp:docPr id="11" name="Picture 11" descr="C:\Users\Bu Yanyun\AppData\Local\Microsoft\Windows\Temporary Internet Files\Content.MSO\985841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 Yanyun\AppData\Local\Microsoft\Windows\Temporary Internet Files\Content.MSO\9858419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94" cy="23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E3388D" w14:textId="2B59085A" w:rsidR="00A850D1" w:rsidRDefault="00A850D1" w:rsidP="00623FFC">
      <w:pPr>
        <w:spacing w:line="240" w:lineRule="auto"/>
        <w:rPr>
          <w:sz w:val="30"/>
          <w:szCs w:val="30"/>
        </w:rPr>
      </w:pPr>
    </w:p>
    <w:p w14:paraId="11A22583" w14:textId="1485CAA4" w:rsidR="00706730" w:rsidRDefault="00706730" w:rsidP="00623FFC">
      <w:pPr>
        <w:spacing w:line="240" w:lineRule="auto"/>
        <w:rPr>
          <w:sz w:val="30"/>
          <w:szCs w:val="30"/>
        </w:rPr>
      </w:pPr>
    </w:p>
    <w:p w14:paraId="6BBBA3F5" w14:textId="188DD88E" w:rsidR="00706730" w:rsidRDefault="00706730" w:rsidP="00623FFC">
      <w:pPr>
        <w:spacing w:line="240" w:lineRule="auto"/>
        <w:rPr>
          <w:sz w:val="30"/>
          <w:szCs w:val="30"/>
        </w:rPr>
      </w:pPr>
    </w:p>
    <w:p w14:paraId="14B97E74" w14:textId="2B34EAD4" w:rsidR="00706730" w:rsidRDefault="00706730" w:rsidP="00623FFC">
      <w:pPr>
        <w:spacing w:line="240" w:lineRule="auto"/>
        <w:rPr>
          <w:sz w:val="30"/>
          <w:szCs w:val="30"/>
        </w:rPr>
      </w:pPr>
    </w:p>
    <w:p w14:paraId="282193D2" w14:textId="2B3099BC" w:rsidR="00706730" w:rsidRDefault="00706730" w:rsidP="00623FFC">
      <w:pPr>
        <w:spacing w:line="240" w:lineRule="auto"/>
        <w:rPr>
          <w:sz w:val="30"/>
          <w:szCs w:val="30"/>
        </w:rPr>
      </w:pPr>
    </w:p>
    <w:p w14:paraId="02868EDA" w14:textId="7F22F498" w:rsidR="00706730" w:rsidRDefault="00706730" w:rsidP="00623FFC">
      <w:pPr>
        <w:spacing w:line="240" w:lineRule="auto"/>
        <w:rPr>
          <w:sz w:val="30"/>
          <w:szCs w:val="30"/>
        </w:rPr>
      </w:pPr>
    </w:p>
    <w:p w14:paraId="7B0E5C49" w14:textId="70F75108" w:rsidR="00706730" w:rsidRDefault="00706730" w:rsidP="00623FFC">
      <w:pPr>
        <w:spacing w:line="240" w:lineRule="auto"/>
        <w:rPr>
          <w:sz w:val="30"/>
          <w:szCs w:val="30"/>
        </w:rPr>
      </w:pPr>
    </w:p>
    <w:p w14:paraId="5AEC8B21" w14:textId="3FA24821" w:rsidR="00706730" w:rsidRDefault="00706730" w:rsidP="00623FFC">
      <w:pPr>
        <w:spacing w:line="240" w:lineRule="auto"/>
        <w:rPr>
          <w:sz w:val="30"/>
          <w:szCs w:val="30"/>
        </w:rPr>
      </w:pPr>
    </w:p>
    <w:p w14:paraId="4FB5FD58" w14:textId="13C4ED44" w:rsidR="00706730" w:rsidRDefault="00706730" w:rsidP="00623FFC">
      <w:pPr>
        <w:spacing w:line="240" w:lineRule="auto"/>
        <w:rPr>
          <w:sz w:val="30"/>
          <w:szCs w:val="30"/>
        </w:rPr>
      </w:pPr>
    </w:p>
    <w:p w14:paraId="04CF0A72" w14:textId="15D0687F" w:rsidR="00706730" w:rsidRDefault="00706730" w:rsidP="00623FFC">
      <w:pPr>
        <w:spacing w:line="240" w:lineRule="auto"/>
        <w:rPr>
          <w:sz w:val="30"/>
          <w:szCs w:val="30"/>
        </w:rPr>
      </w:pPr>
    </w:p>
    <w:p w14:paraId="774582A3" w14:textId="40B19163" w:rsidR="00706730" w:rsidRDefault="00706730" w:rsidP="00623FFC">
      <w:pPr>
        <w:spacing w:line="240" w:lineRule="auto"/>
        <w:rPr>
          <w:sz w:val="30"/>
          <w:szCs w:val="30"/>
        </w:rPr>
      </w:pPr>
    </w:p>
    <w:p w14:paraId="77236BA3" w14:textId="24E542E7" w:rsidR="00706730" w:rsidRDefault="00706730" w:rsidP="00623FFC">
      <w:pPr>
        <w:spacing w:line="240" w:lineRule="auto"/>
        <w:rPr>
          <w:sz w:val="30"/>
          <w:szCs w:val="30"/>
        </w:rPr>
      </w:pPr>
    </w:p>
    <w:p w14:paraId="30E2BD1B" w14:textId="65506790" w:rsidR="00BA2D42" w:rsidRPr="00623FFC" w:rsidRDefault="00BA2D42" w:rsidP="00623FFC">
      <w:pPr>
        <w:spacing w:line="240" w:lineRule="auto"/>
        <w:rPr>
          <w:sz w:val="30"/>
          <w:szCs w:val="30"/>
        </w:rPr>
      </w:pPr>
    </w:p>
    <w:sectPr w:rsidR="00BA2D42" w:rsidRPr="0062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C"/>
    <w:rsid w:val="00002E0A"/>
    <w:rsid w:val="00023E50"/>
    <w:rsid w:val="000B6D1C"/>
    <w:rsid w:val="000C7AA5"/>
    <w:rsid w:val="000E7F20"/>
    <w:rsid w:val="001916C0"/>
    <w:rsid w:val="00203F98"/>
    <w:rsid w:val="002B1F73"/>
    <w:rsid w:val="00375E48"/>
    <w:rsid w:val="00441D12"/>
    <w:rsid w:val="004A6071"/>
    <w:rsid w:val="005F19C8"/>
    <w:rsid w:val="005F5FF7"/>
    <w:rsid w:val="00623FFC"/>
    <w:rsid w:val="0062573F"/>
    <w:rsid w:val="00640D4D"/>
    <w:rsid w:val="006C384A"/>
    <w:rsid w:val="00706730"/>
    <w:rsid w:val="00805E76"/>
    <w:rsid w:val="0085451D"/>
    <w:rsid w:val="00855014"/>
    <w:rsid w:val="0094197D"/>
    <w:rsid w:val="00951DA8"/>
    <w:rsid w:val="009C7C33"/>
    <w:rsid w:val="009F213C"/>
    <w:rsid w:val="00A01FA3"/>
    <w:rsid w:val="00A5541D"/>
    <w:rsid w:val="00A850D1"/>
    <w:rsid w:val="00B44228"/>
    <w:rsid w:val="00BA2D42"/>
    <w:rsid w:val="00D07B4D"/>
    <w:rsid w:val="00E10095"/>
    <w:rsid w:val="00E11555"/>
    <w:rsid w:val="00EF6200"/>
    <w:rsid w:val="00F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349A"/>
  <w15:chartTrackingRefBased/>
  <w15:docId w15:val="{9427ED05-18C0-4B49-B657-26CB499C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 Bao</dc:creator>
  <cp:keywords/>
  <dc:description/>
  <cp:lastModifiedBy>Bu Yanyun</cp:lastModifiedBy>
  <cp:revision>87</cp:revision>
  <dcterms:created xsi:type="dcterms:W3CDTF">2019-07-19T20:44:00Z</dcterms:created>
  <dcterms:modified xsi:type="dcterms:W3CDTF">2019-07-23T20:59:00Z</dcterms:modified>
</cp:coreProperties>
</file>