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DC5" w:rsidRDefault="009A2DC5" w:rsidP="009A2DC5">
      <w:r w:rsidRPr="009A2DC5">
        <w:t>https://www.cnblogs.com/mushroom/p/4752962.html</w:t>
      </w:r>
    </w:p>
    <w:p w:rsidR="009A2DC5" w:rsidRDefault="009A2DC5" w:rsidP="00E55978">
      <w:pPr>
        <w:widowControl/>
        <w:shd w:val="clear" w:color="auto" w:fill="FFFFFF"/>
        <w:jc w:val="left"/>
        <w:outlineLvl w:val="0"/>
        <w:rPr>
          <w:rFonts w:ascii="Verdana" w:eastAsia="宋体" w:hAnsi="Verdana" w:cs="宋体" w:hint="eastAsia"/>
          <w:color w:val="333333"/>
          <w:kern w:val="36"/>
          <w:sz w:val="42"/>
          <w:szCs w:val="42"/>
        </w:rPr>
      </w:pPr>
      <w:bookmarkStart w:id="0" w:name="_GoBack"/>
      <w:bookmarkEnd w:id="0"/>
    </w:p>
    <w:p w:rsidR="00E55978" w:rsidRPr="00E55978" w:rsidRDefault="00E55978" w:rsidP="00E5597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5" w:history="1">
        <w:r w:rsidRPr="00E55978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Redis</w:t>
        </w:r>
        <w:r w:rsidRPr="00E55978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高可用分布式内部交流</w:t>
        </w:r>
        <w:r w:rsidRPr="00E55978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(</w:t>
        </w:r>
        <w:r w:rsidRPr="00E55978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九</w:t>
        </w:r>
        <w:r w:rsidRPr="00E55978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)</w:t>
        </w:r>
      </w:hyperlink>
    </w:p>
    <w:p w:rsidR="00E55978" w:rsidRPr="00E55978" w:rsidRDefault="00E55978" w:rsidP="00E559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55978">
        <w:rPr>
          <w:rFonts w:ascii="Verdana" w:eastAsia="宋体" w:hAnsi="Verdana" w:cs="宋体"/>
          <w:color w:val="333333"/>
          <w:kern w:val="0"/>
          <w:szCs w:val="21"/>
        </w:rPr>
        <w:t>这是上月在公司内部的一次分享，现把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PPT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及交流内容整理成博客。</w:t>
      </w:r>
    </w:p>
    <w:p w:rsidR="00E55978" w:rsidRPr="00E55978" w:rsidRDefault="00E55978" w:rsidP="00E5597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55978">
        <w:rPr>
          <w:rFonts w:ascii="Verdana" w:eastAsia="宋体" w:hAnsi="Verdana" w:cs="宋体"/>
          <w:b/>
          <w:bCs/>
          <w:color w:val="333333"/>
          <w:kern w:val="0"/>
          <w:szCs w:val="21"/>
        </w:rPr>
        <w:t>阅读目录：</w:t>
      </w:r>
    </w:p>
    <w:p w:rsidR="00E55978" w:rsidRPr="00E55978" w:rsidRDefault="00E55978" w:rsidP="00E55978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6" w:anchor="one" w:history="1">
        <w:r w:rsidRPr="00E5597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高可用</w:t>
        </w:r>
      </w:hyperlink>
    </w:p>
    <w:p w:rsidR="00E55978" w:rsidRPr="00E55978" w:rsidRDefault="00E55978" w:rsidP="00E55978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7" w:anchor="two" w:tgtFrame="_blank" w:history="1">
        <w:r w:rsidRPr="00E5597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数据同步</w:t>
        </w:r>
      </w:hyperlink>
    </w:p>
    <w:p w:rsidR="00E55978" w:rsidRPr="00E55978" w:rsidRDefault="00E55978" w:rsidP="00E55978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8" w:anchor="three" w:history="1">
        <w:r w:rsidRPr="00E5597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分布式</w:t>
        </w:r>
      </w:hyperlink>
    </w:p>
    <w:p w:rsidR="00E55978" w:rsidRPr="00E55978" w:rsidRDefault="00E55978" w:rsidP="00E55978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9" w:anchor="four" w:history="1">
        <w:r w:rsidRPr="00E5597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分布式集群时代</w:t>
        </w:r>
      </w:hyperlink>
    </w:p>
    <w:p w:rsidR="00E55978" w:rsidRPr="00E55978" w:rsidRDefault="00E55978" w:rsidP="00E55978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0" w:anchor="five" w:history="1">
        <w:r w:rsidRPr="00E5597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总结</w:t>
        </w:r>
      </w:hyperlink>
    </w:p>
    <w:p w:rsidR="00E55978" w:rsidRPr="00E55978" w:rsidRDefault="00E55978" w:rsidP="00E55978">
      <w:pPr>
        <w:widowControl/>
        <w:pBdr>
          <w:bottom w:val="single" w:sz="6" w:space="0" w:color="CCCCCC"/>
        </w:pBdr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bookmarkStart w:id="1" w:name="one"/>
      <w:bookmarkEnd w:id="1"/>
      <w:r w:rsidRPr="00E55978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高可用</w:t>
      </w:r>
    </w:p>
    <w:p w:rsidR="00E55978" w:rsidRPr="00E55978" w:rsidRDefault="00E55978" w:rsidP="00E5597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55978">
        <w:rPr>
          <w:rFonts w:ascii="Verdana" w:eastAsia="宋体" w:hAnsi="Verdana" w:cs="宋体"/>
          <w:color w:val="333333"/>
          <w:kern w:val="0"/>
          <w:szCs w:val="21"/>
        </w:rPr>
        <w:t>高可用（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High Availability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），是当一台服务器停止服务后，对于业务及用户毫无影响。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停止服务的原因可能由于网卡、路由器、机房、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CPU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负载过高、内存溢出、自然灾害等不可预期的原因导致，在很多时候也称单点问题。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br/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解决单点问题主要有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种方式：</w:t>
      </w:r>
    </w:p>
    <w:p w:rsidR="00E55978" w:rsidRPr="00E55978" w:rsidRDefault="00E55978" w:rsidP="00E5597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E5597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主备方式</w:t>
      </w:r>
    </w:p>
    <w:p w:rsidR="00E55978" w:rsidRPr="00E55978" w:rsidRDefault="00E55978" w:rsidP="00E5597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55978">
        <w:rPr>
          <w:rFonts w:ascii="Verdana" w:eastAsia="宋体" w:hAnsi="Verdana" w:cs="宋体"/>
          <w:color w:val="333333"/>
          <w:kern w:val="0"/>
          <w:szCs w:val="21"/>
        </w:rPr>
        <w:t>这种通常是一台主机、一台或多台备机，在正常情况下主机对外提供服务，并把数据同步到备机，当主机</w:t>
      </w:r>
      <w:proofErr w:type="gramStart"/>
      <w:r w:rsidRPr="00E55978">
        <w:rPr>
          <w:rFonts w:ascii="Verdana" w:eastAsia="宋体" w:hAnsi="Verdana" w:cs="宋体"/>
          <w:color w:val="333333"/>
          <w:kern w:val="0"/>
          <w:szCs w:val="21"/>
        </w:rPr>
        <w:t>宕</w:t>
      </w:r>
      <w:proofErr w:type="gramEnd"/>
      <w:r w:rsidRPr="00E55978">
        <w:rPr>
          <w:rFonts w:ascii="Verdana" w:eastAsia="宋体" w:hAnsi="Verdana" w:cs="宋体"/>
          <w:color w:val="333333"/>
          <w:kern w:val="0"/>
          <w:szCs w:val="21"/>
        </w:rPr>
        <w:t>机后，备机立刻开始服务。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E55978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E55978">
        <w:rPr>
          <w:rFonts w:ascii="Verdana" w:eastAsia="宋体" w:hAnsi="Verdana" w:cs="宋体"/>
          <w:color w:val="333333"/>
          <w:kern w:val="0"/>
          <w:szCs w:val="21"/>
        </w:rPr>
        <w:t xml:space="preserve"> HA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中使用比较多的是</w:t>
      </w:r>
      <w:proofErr w:type="spellStart"/>
      <w:r w:rsidRPr="00E55978">
        <w:rPr>
          <w:rFonts w:ascii="Verdana" w:eastAsia="宋体" w:hAnsi="Verdana" w:cs="宋体"/>
          <w:color w:val="333333"/>
          <w:kern w:val="0"/>
          <w:szCs w:val="21"/>
        </w:rPr>
        <w:t>keepalived</w:t>
      </w:r>
      <w:proofErr w:type="spellEnd"/>
      <w:r w:rsidRPr="00E55978">
        <w:rPr>
          <w:rFonts w:ascii="Verdana" w:eastAsia="宋体" w:hAnsi="Verdana" w:cs="宋体"/>
          <w:color w:val="333333"/>
          <w:kern w:val="0"/>
          <w:szCs w:val="21"/>
        </w:rPr>
        <w:t>，它使主机备</w:t>
      </w:r>
      <w:proofErr w:type="gramStart"/>
      <w:r w:rsidRPr="00E55978">
        <w:rPr>
          <w:rFonts w:ascii="Verdana" w:eastAsia="宋体" w:hAnsi="Verdana" w:cs="宋体"/>
          <w:color w:val="333333"/>
          <w:kern w:val="0"/>
          <w:szCs w:val="21"/>
        </w:rPr>
        <w:t>机对外</w:t>
      </w:r>
      <w:proofErr w:type="gramEnd"/>
      <w:r w:rsidRPr="00E55978">
        <w:rPr>
          <w:rFonts w:ascii="Verdana" w:eastAsia="宋体" w:hAnsi="Verdana" w:cs="宋体"/>
          <w:color w:val="333333"/>
          <w:kern w:val="0"/>
          <w:szCs w:val="21"/>
        </w:rPr>
        <w:t>提供同一个虚拟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IP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，客户端通过虚拟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IP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进行数据操作，正常期间主机一直对外提供服务，</w:t>
      </w:r>
      <w:proofErr w:type="gramStart"/>
      <w:r w:rsidRPr="00E55978">
        <w:rPr>
          <w:rFonts w:ascii="Verdana" w:eastAsia="宋体" w:hAnsi="Verdana" w:cs="宋体"/>
          <w:color w:val="333333"/>
          <w:kern w:val="0"/>
          <w:szCs w:val="21"/>
        </w:rPr>
        <w:t>宕</w:t>
      </w:r>
      <w:proofErr w:type="gramEnd"/>
      <w:r w:rsidRPr="00E55978">
        <w:rPr>
          <w:rFonts w:ascii="Verdana" w:eastAsia="宋体" w:hAnsi="Verdana" w:cs="宋体"/>
          <w:color w:val="333333"/>
          <w:kern w:val="0"/>
          <w:szCs w:val="21"/>
        </w:rPr>
        <w:t>机后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VIP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自动漂移到备机上。</w:t>
      </w:r>
    </w:p>
    <w:p w:rsidR="00E55978" w:rsidRPr="00E55978" w:rsidRDefault="00E55978" w:rsidP="00E5597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55978">
        <w:rPr>
          <w:rFonts w:ascii="Verdana" w:eastAsia="宋体" w:hAnsi="Verdana" w:cs="宋体"/>
          <w:color w:val="333333"/>
          <w:kern w:val="0"/>
          <w:szCs w:val="21"/>
        </w:rPr>
        <w:t>优点是对客户端毫无影响，仍然通过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VIP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操作。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br/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缺点也很明显，在绝大多数时间内备机是一直没使用，被浪费着的。</w:t>
      </w:r>
    </w:p>
    <w:p w:rsidR="00E55978" w:rsidRPr="00E55978" w:rsidRDefault="00E55978" w:rsidP="00E5597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E5597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主从方式</w:t>
      </w:r>
    </w:p>
    <w:p w:rsidR="00E55978" w:rsidRPr="00E55978" w:rsidRDefault="00E55978" w:rsidP="00E5597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55978">
        <w:rPr>
          <w:rFonts w:ascii="Verdana" w:eastAsia="宋体" w:hAnsi="Verdana" w:cs="宋体"/>
          <w:color w:val="333333"/>
          <w:kern w:val="0"/>
          <w:szCs w:val="21"/>
        </w:rPr>
        <w:t>这种采取一主多从的办法，主从之间进行数据同步。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当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Master</w:t>
      </w:r>
      <w:proofErr w:type="gramStart"/>
      <w:r w:rsidRPr="00E55978">
        <w:rPr>
          <w:rFonts w:ascii="Verdana" w:eastAsia="宋体" w:hAnsi="Verdana" w:cs="宋体"/>
          <w:color w:val="333333"/>
          <w:kern w:val="0"/>
          <w:szCs w:val="21"/>
        </w:rPr>
        <w:t>宕</w:t>
      </w:r>
      <w:proofErr w:type="gramEnd"/>
      <w:r w:rsidRPr="00E55978">
        <w:rPr>
          <w:rFonts w:ascii="Verdana" w:eastAsia="宋体" w:hAnsi="Verdana" w:cs="宋体"/>
          <w:color w:val="333333"/>
          <w:kern w:val="0"/>
          <w:szCs w:val="21"/>
        </w:rPr>
        <w:t>机后，通过选举算法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E55978">
        <w:rPr>
          <w:rFonts w:ascii="Verdana" w:eastAsia="宋体" w:hAnsi="Verdana" w:cs="宋体"/>
          <w:color w:val="333333"/>
          <w:kern w:val="0"/>
          <w:szCs w:val="21"/>
        </w:rPr>
        <w:t>Paxos</w:t>
      </w:r>
      <w:proofErr w:type="spellEnd"/>
      <w:r w:rsidRPr="00E55978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Raft)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从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中选举出新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继续对外提供服务，主机恢复后以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的身份重新加入。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br/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主从另一个目的是进行读写分离，这是当单机读写压力过高的一种通用型解决方案。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其主机的角色只提供写操作或少量的读，把多余读请求通过负载均衡算法分流到单个或多个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服务器上。</w:t>
      </w:r>
    </w:p>
    <w:p w:rsidR="00E55978" w:rsidRPr="00E55978" w:rsidRDefault="00E55978" w:rsidP="00E559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55978">
        <w:rPr>
          <w:rFonts w:ascii="Verdana" w:eastAsia="宋体" w:hAnsi="Verdana" w:cs="宋体"/>
          <w:color w:val="333333"/>
          <w:kern w:val="0"/>
          <w:szCs w:val="21"/>
        </w:rPr>
        <w:t>缺点是主机</w:t>
      </w:r>
      <w:proofErr w:type="gramStart"/>
      <w:r w:rsidRPr="00E55978">
        <w:rPr>
          <w:rFonts w:ascii="Verdana" w:eastAsia="宋体" w:hAnsi="Verdana" w:cs="宋体"/>
          <w:color w:val="333333"/>
          <w:kern w:val="0"/>
          <w:szCs w:val="21"/>
        </w:rPr>
        <w:t>宕</w:t>
      </w:r>
      <w:proofErr w:type="gramEnd"/>
      <w:r w:rsidRPr="00E55978">
        <w:rPr>
          <w:rFonts w:ascii="Verdana" w:eastAsia="宋体" w:hAnsi="Verdana" w:cs="宋体"/>
          <w:color w:val="333333"/>
          <w:kern w:val="0"/>
          <w:szCs w:val="21"/>
        </w:rPr>
        <w:t>机后，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虽然被选举成新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了，但对外提供的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IP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服务地址却发生变化了，意味着会影响到客户端。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解决这种情况需要一些额外的工作，在当主机地址发生变化后及时通知到客户端，客户端收到新地址后，使用新地址继续发送新请求。</w:t>
      </w:r>
    </w:p>
    <w:p w:rsidR="00E55978" w:rsidRPr="00E55978" w:rsidRDefault="00E55978" w:rsidP="00E5597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bookmarkStart w:id="2" w:name="two"/>
      <w:bookmarkEnd w:id="2"/>
      <w:r w:rsidRPr="00E5597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数据同步</w:t>
      </w:r>
    </w:p>
    <w:p w:rsidR="00E55978" w:rsidRPr="00E55978" w:rsidRDefault="00E55978" w:rsidP="00E559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55978">
        <w:rPr>
          <w:rFonts w:ascii="Verdana" w:eastAsia="宋体" w:hAnsi="Verdana" w:cs="宋体"/>
          <w:color w:val="333333"/>
          <w:kern w:val="0"/>
          <w:szCs w:val="21"/>
        </w:rPr>
        <w:t>无论是主</w:t>
      </w:r>
      <w:proofErr w:type="gramStart"/>
      <w:r w:rsidRPr="00E55978">
        <w:rPr>
          <w:rFonts w:ascii="Verdana" w:eastAsia="宋体" w:hAnsi="Verdana" w:cs="宋体"/>
          <w:color w:val="333333"/>
          <w:kern w:val="0"/>
          <w:szCs w:val="21"/>
        </w:rPr>
        <w:t>备还是</w:t>
      </w:r>
      <w:proofErr w:type="gramEnd"/>
      <w:r w:rsidRPr="00E55978">
        <w:rPr>
          <w:rFonts w:ascii="Verdana" w:eastAsia="宋体" w:hAnsi="Verdana" w:cs="宋体"/>
          <w:color w:val="333333"/>
          <w:kern w:val="0"/>
          <w:szCs w:val="21"/>
        </w:rPr>
        <w:t>主从都牵扯到数据同步的问题，这也分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种情况：</w:t>
      </w:r>
    </w:p>
    <w:p w:rsidR="00E55978" w:rsidRPr="00E55978" w:rsidRDefault="00E55978" w:rsidP="00E55978">
      <w:pPr>
        <w:widowControl/>
        <w:numPr>
          <w:ilvl w:val="0"/>
          <w:numId w:val="2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55978">
        <w:rPr>
          <w:rFonts w:ascii="Verdana" w:eastAsia="宋体" w:hAnsi="Verdana" w:cs="宋体"/>
          <w:color w:val="333333"/>
          <w:kern w:val="0"/>
          <w:szCs w:val="21"/>
        </w:rPr>
        <w:t>同步方式：当主机收到客户端写操作后，以同步方式把数据同步到从机上，当从机也成功写入后，主机才返回给客户端成功，也称数据强一致性。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很显然这种方式性能会降低不少，当从</w:t>
      </w:r>
      <w:proofErr w:type="gramStart"/>
      <w:r w:rsidRPr="00E55978">
        <w:rPr>
          <w:rFonts w:ascii="Verdana" w:eastAsia="宋体" w:hAnsi="Verdana" w:cs="宋体"/>
          <w:color w:val="333333"/>
          <w:kern w:val="0"/>
          <w:szCs w:val="21"/>
        </w:rPr>
        <w:t>机很多</w:t>
      </w:r>
      <w:proofErr w:type="gramEnd"/>
      <w:r w:rsidRPr="00E55978">
        <w:rPr>
          <w:rFonts w:ascii="Verdana" w:eastAsia="宋体" w:hAnsi="Verdana" w:cs="宋体"/>
          <w:color w:val="333333"/>
          <w:kern w:val="0"/>
          <w:szCs w:val="21"/>
        </w:rPr>
        <w:t>时，可以不用每台都同步，主机同步某一台从机后，从机再把数据分发同步到其他从机上，这样提高主机性能分担同步压力。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在</w:t>
      </w:r>
      <w:proofErr w:type="spellStart"/>
      <w:r w:rsidRPr="00E55978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E55978">
        <w:rPr>
          <w:rFonts w:ascii="Verdana" w:eastAsia="宋体" w:hAnsi="Verdana" w:cs="宋体"/>
          <w:color w:val="333333"/>
          <w:kern w:val="0"/>
          <w:szCs w:val="21"/>
        </w:rPr>
        <w:t>中是支持这杨配置的，一台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，一台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，同时这台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salve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又作为其他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E55978" w:rsidRPr="00E55978" w:rsidRDefault="00E55978" w:rsidP="00E55978">
      <w:pPr>
        <w:widowControl/>
        <w:numPr>
          <w:ilvl w:val="0"/>
          <w:numId w:val="2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55978">
        <w:rPr>
          <w:rFonts w:ascii="Verdana" w:eastAsia="宋体" w:hAnsi="Verdana" w:cs="宋体"/>
          <w:color w:val="333333"/>
          <w:kern w:val="0"/>
          <w:szCs w:val="21"/>
        </w:rPr>
        <w:t>异步方式：主机接收到写操作后，直接返回成功，然后在后台用异步方式把数据同步到从机上。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这种同步性能比较好，但无法保证数据的完整性，比如在异步同步过程中主机突然</w:t>
      </w:r>
      <w:proofErr w:type="gramStart"/>
      <w:r w:rsidRPr="00E55978">
        <w:rPr>
          <w:rFonts w:ascii="Verdana" w:eastAsia="宋体" w:hAnsi="Verdana" w:cs="宋体"/>
          <w:color w:val="333333"/>
          <w:kern w:val="0"/>
          <w:szCs w:val="21"/>
        </w:rPr>
        <w:t>宕</w:t>
      </w:r>
      <w:proofErr w:type="gramEnd"/>
      <w:r w:rsidRPr="00E55978">
        <w:rPr>
          <w:rFonts w:ascii="Verdana" w:eastAsia="宋体" w:hAnsi="Verdana" w:cs="宋体"/>
          <w:color w:val="333333"/>
          <w:kern w:val="0"/>
          <w:szCs w:val="21"/>
        </w:rPr>
        <w:t>机了，也称这种方式为数据弱一致性。</w:t>
      </w:r>
    </w:p>
    <w:p w:rsidR="00E55978" w:rsidRPr="00E55978" w:rsidRDefault="00E55978" w:rsidP="00E559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E55978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E55978">
        <w:rPr>
          <w:rFonts w:ascii="Verdana" w:eastAsia="宋体" w:hAnsi="Verdana" w:cs="宋体"/>
          <w:color w:val="333333"/>
          <w:kern w:val="0"/>
          <w:szCs w:val="21"/>
        </w:rPr>
        <w:t>主从同步采用的是异步方式，因此会有少量丢数据的危险。</w:t>
      </w:r>
      <w:proofErr w:type="gramStart"/>
      <w:r w:rsidRPr="00E55978">
        <w:rPr>
          <w:rFonts w:ascii="Verdana" w:eastAsia="宋体" w:hAnsi="Verdana" w:cs="宋体"/>
          <w:color w:val="333333"/>
          <w:kern w:val="0"/>
          <w:szCs w:val="21"/>
        </w:rPr>
        <w:t>还有种弱一致性</w:t>
      </w:r>
      <w:proofErr w:type="gramEnd"/>
      <w:r w:rsidRPr="00E55978">
        <w:rPr>
          <w:rFonts w:ascii="Verdana" w:eastAsia="宋体" w:hAnsi="Verdana" w:cs="宋体"/>
          <w:color w:val="333333"/>
          <w:kern w:val="0"/>
          <w:szCs w:val="21"/>
        </w:rPr>
        <w:t>的特例</w:t>
      </w:r>
      <w:proofErr w:type="gramStart"/>
      <w:r w:rsidRPr="00E55978">
        <w:rPr>
          <w:rFonts w:ascii="Verdana" w:eastAsia="宋体" w:hAnsi="Verdana" w:cs="宋体"/>
          <w:color w:val="333333"/>
          <w:kern w:val="0"/>
          <w:szCs w:val="21"/>
        </w:rPr>
        <w:t>叫最终</w:t>
      </w:r>
      <w:proofErr w:type="gramEnd"/>
      <w:r w:rsidRPr="00E55978">
        <w:rPr>
          <w:rFonts w:ascii="Verdana" w:eastAsia="宋体" w:hAnsi="Verdana" w:cs="宋体"/>
          <w:color w:val="333333"/>
          <w:kern w:val="0"/>
          <w:szCs w:val="21"/>
        </w:rPr>
        <w:t>一致性，这块详细内容可参见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CAP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原理及一致性模型。</w:t>
      </w:r>
    </w:p>
    <w:p w:rsidR="00E55978" w:rsidRPr="00E55978" w:rsidRDefault="00E55978" w:rsidP="00E5597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E5597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方案选择</w:t>
      </w:r>
    </w:p>
    <w:p w:rsidR="00E55978" w:rsidRPr="00E55978" w:rsidRDefault="00E55978" w:rsidP="00E559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E55978">
        <w:rPr>
          <w:rFonts w:ascii="Verdana" w:eastAsia="宋体" w:hAnsi="Verdana" w:cs="宋体"/>
          <w:color w:val="333333"/>
          <w:kern w:val="0"/>
          <w:szCs w:val="21"/>
        </w:rPr>
        <w:t>keepalived</w:t>
      </w:r>
      <w:proofErr w:type="spellEnd"/>
      <w:r w:rsidRPr="00E55978">
        <w:rPr>
          <w:rFonts w:ascii="Verdana" w:eastAsia="宋体" w:hAnsi="Verdana" w:cs="宋体"/>
          <w:color w:val="333333"/>
          <w:kern w:val="0"/>
          <w:szCs w:val="21"/>
        </w:rPr>
        <w:t>方案配置简单、人力成本小，在数据量少、压力小的情况下推荐使用。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如果数据量比较大，不希望过多浪费机器，还希望在</w:t>
      </w:r>
      <w:proofErr w:type="gramStart"/>
      <w:r w:rsidRPr="00E55978">
        <w:rPr>
          <w:rFonts w:ascii="Verdana" w:eastAsia="宋体" w:hAnsi="Verdana" w:cs="宋体"/>
          <w:color w:val="333333"/>
          <w:kern w:val="0"/>
          <w:szCs w:val="21"/>
        </w:rPr>
        <w:t>宕</w:t>
      </w:r>
      <w:proofErr w:type="gramEnd"/>
      <w:r w:rsidRPr="00E55978">
        <w:rPr>
          <w:rFonts w:ascii="Verdana" w:eastAsia="宋体" w:hAnsi="Verdana" w:cs="宋体"/>
          <w:color w:val="333333"/>
          <w:kern w:val="0"/>
          <w:szCs w:val="21"/>
        </w:rPr>
        <w:t>机后，做一些自定义的措施，比如报警、记日志、数据迁移等操作，推荐使用主从方式，因为和主从搭配的一般还有个管理监控中心。</w:t>
      </w:r>
    </w:p>
    <w:p w:rsidR="00E55978" w:rsidRPr="00E55978" w:rsidRDefault="00E55978" w:rsidP="00E5597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E55978">
        <w:rPr>
          <w:rFonts w:ascii="Verdana" w:eastAsia="宋体" w:hAnsi="Verdana" w:cs="宋体"/>
          <w:color w:val="333333"/>
          <w:kern w:val="0"/>
          <w:szCs w:val="21"/>
        </w:rPr>
        <w:t>宕</w:t>
      </w:r>
      <w:proofErr w:type="gramEnd"/>
      <w:r w:rsidRPr="00E55978">
        <w:rPr>
          <w:rFonts w:ascii="Verdana" w:eastAsia="宋体" w:hAnsi="Verdana" w:cs="宋体"/>
          <w:color w:val="333333"/>
          <w:kern w:val="0"/>
          <w:szCs w:val="21"/>
        </w:rPr>
        <w:t>机通知这块，可以集成到客户端组件上，也可单独抽离出来。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E55978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E55978">
        <w:rPr>
          <w:rFonts w:ascii="Verdana" w:eastAsia="宋体" w:hAnsi="Verdana" w:cs="宋体"/>
          <w:color w:val="333333"/>
          <w:kern w:val="0"/>
          <w:szCs w:val="21"/>
        </w:rPr>
        <w:t>官方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Sentinel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支持故障自动转移、通知等，详情见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"http://www.cnblogs.com/mushroom/p/4526912.html" </w:instrTex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E55978">
        <w:rPr>
          <w:rFonts w:ascii="Verdana" w:eastAsia="宋体" w:hAnsi="Verdana" w:cs="宋体"/>
          <w:color w:val="000000"/>
          <w:kern w:val="0"/>
          <w:szCs w:val="21"/>
          <w:u w:val="single"/>
        </w:rPr>
        <w:t>低成本高可用方案设计</w:t>
      </w:r>
      <w:r w:rsidRPr="00E55978">
        <w:rPr>
          <w:rFonts w:ascii="Verdana" w:eastAsia="宋体" w:hAnsi="Verdana" w:cs="宋体"/>
          <w:color w:val="000000"/>
          <w:kern w:val="0"/>
          <w:szCs w:val="21"/>
          <w:u w:val="single"/>
        </w:rPr>
        <w:t>(</w:t>
      </w:r>
      <w:r w:rsidRPr="00E55978">
        <w:rPr>
          <w:rFonts w:ascii="Verdana" w:eastAsia="宋体" w:hAnsi="Verdana" w:cs="宋体"/>
          <w:color w:val="000000"/>
          <w:kern w:val="0"/>
          <w:szCs w:val="21"/>
          <w:u w:val="single"/>
        </w:rPr>
        <w:t>四</w:t>
      </w:r>
      <w:r w:rsidRPr="00E55978">
        <w:rPr>
          <w:rFonts w:ascii="Verdana" w:eastAsia="宋体" w:hAnsi="Verdana" w:cs="宋体"/>
          <w:color w:val="000000"/>
          <w:kern w:val="0"/>
          <w:szCs w:val="21"/>
          <w:u w:val="single"/>
        </w:rPr>
        <w:t>)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55978" w:rsidRPr="00E55978" w:rsidRDefault="00E55978" w:rsidP="00E559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55978">
        <w:rPr>
          <w:rFonts w:ascii="Verdana" w:eastAsia="宋体" w:hAnsi="Verdana" w:cs="宋体"/>
          <w:color w:val="333333"/>
          <w:kern w:val="0"/>
          <w:szCs w:val="21"/>
        </w:rPr>
        <w:t>逻辑图：</w:t>
      </w:r>
    </w:p>
    <w:p w:rsidR="00E55978" w:rsidRPr="00E55978" w:rsidRDefault="00E55978" w:rsidP="00E559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55978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246620" cy="3528060"/>
            <wp:effectExtent l="0" t="0" r="0" b="0"/>
            <wp:docPr id="4" name="图片 4" descr="https://images0.cnblogs.com/blog2015/307762/201508/2318433369198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307762/201508/23184333691989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6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978" w:rsidRPr="00E55978" w:rsidRDefault="00E55978" w:rsidP="00E55978">
      <w:pPr>
        <w:widowControl/>
        <w:pBdr>
          <w:bottom w:val="single" w:sz="6" w:space="0" w:color="CCCCCC"/>
        </w:pBdr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bookmarkStart w:id="3" w:name="three"/>
      <w:bookmarkEnd w:id="3"/>
      <w:r w:rsidRPr="00E55978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分布式</w:t>
      </w:r>
    </w:p>
    <w:p w:rsidR="00E55978" w:rsidRPr="00E55978" w:rsidRDefault="00E55978" w:rsidP="00E559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55978">
        <w:rPr>
          <w:rFonts w:ascii="Verdana" w:eastAsia="宋体" w:hAnsi="Verdana" w:cs="宋体"/>
          <w:color w:val="333333"/>
          <w:kern w:val="0"/>
          <w:szCs w:val="21"/>
        </w:rPr>
        <w:t>分布式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 xml:space="preserve">(distributed), 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是当业务量、数据量增加时，可以通过任意增加减少服务器数量来解决问题。</w:t>
      </w:r>
    </w:p>
    <w:p w:rsidR="00E55978" w:rsidRPr="00E55978" w:rsidRDefault="00E55978" w:rsidP="00E5597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E5597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集群时代</w:t>
      </w:r>
    </w:p>
    <w:p w:rsidR="00E55978" w:rsidRPr="00E55978" w:rsidRDefault="00E55978" w:rsidP="00E559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55978">
        <w:rPr>
          <w:rFonts w:ascii="Verdana" w:eastAsia="宋体" w:hAnsi="Verdana" w:cs="宋体"/>
          <w:color w:val="333333"/>
          <w:kern w:val="0"/>
          <w:szCs w:val="21"/>
        </w:rPr>
        <w:t>至少部署两台</w:t>
      </w:r>
      <w:proofErr w:type="spellStart"/>
      <w:r w:rsidRPr="00E55978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E55978">
        <w:rPr>
          <w:rFonts w:ascii="Verdana" w:eastAsia="宋体" w:hAnsi="Verdana" w:cs="宋体"/>
          <w:color w:val="333333"/>
          <w:kern w:val="0"/>
          <w:szCs w:val="21"/>
        </w:rPr>
        <w:t>服务器构成一个小的集群，主要有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个目的：</w:t>
      </w:r>
    </w:p>
    <w:p w:rsidR="00E55978" w:rsidRPr="00E55978" w:rsidRDefault="00E55978" w:rsidP="00E55978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55978">
        <w:rPr>
          <w:rFonts w:ascii="Verdana" w:eastAsia="宋体" w:hAnsi="Verdana" w:cs="宋体"/>
          <w:color w:val="333333"/>
          <w:kern w:val="0"/>
          <w:szCs w:val="21"/>
        </w:rPr>
        <w:t>高可用性：在主机挂掉后，自动故障转移，使前端服务对用户无影响。</w:t>
      </w:r>
    </w:p>
    <w:p w:rsidR="00E55978" w:rsidRPr="00E55978" w:rsidRDefault="00E55978" w:rsidP="00E55978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55978">
        <w:rPr>
          <w:rFonts w:ascii="Verdana" w:eastAsia="宋体" w:hAnsi="Verdana" w:cs="宋体"/>
          <w:color w:val="333333"/>
          <w:kern w:val="0"/>
          <w:szCs w:val="21"/>
        </w:rPr>
        <w:t>读写分离：将</w:t>
      </w:r>
      <w:proofErr w:type="gramStart"/>
      <w:r w:rsidRPr="00E55978">
        <w:rPr>
          <w:rFonts w:ascii="Verdana" w:eastAsia="宋体" w:hAnsi="Verdana" w:cs="宋体"/>
          <w:color w:val="333333"/>
          <w:kern w:val="0"/>
          <w:szCs w:val="21"/>
        </w:rPr>
        <w:t>主机读压力</w:t>
      </w:r>
      <w:proofErr w:type="gramEnd"/>
      <w:r w:rsidRPr="00E55978">
        <w:rPr>
          <w:rFonts w:ascii="Verdana" w:eastAsia="宋体" w:hAnsi="Verdana" w:cs="宋体"/>
          <w:color w:val="333333"/>
          <w:kern w:val="0"/>
          <w:szCs w:val="21"/>
        </w:rPr>
        <w:t>分流到从机上。</w:t>
      </w:r>
    </w:p>
    <w:p w:rsidR="00E55978" w:rsidRPr="00E55978" w:rsidRDefault="00E55978" w:rsidP="00E559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55978">
        <w:rPr>
          <w:rFonts w:ascii="Verdana" w:eastAsia="宋体" w:hAnsi="Verdana" w:cs="宋体"/>
          <w:color w:val="333333"/>
          <w:kern w:val="0"/>
          <w:szCs w:val="21"/>
        </w:rPr>
        <w:t>可在客户端组件上实现负载均衡，根据不同服务器的运行情况，分担不同比例的读请求压力。</w:t>
      </w:r>
    </w:p>
    <w:p w:rsidR="00E55978" w:rsidRPr="00E55978" w:rsidRDefault="00E55978" w:rsidP="00E559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55978">
        <w:rPr>
          <w:rFonts w:ascii="Verdana" w:eastAsia="宋体" w:hAnsi="Verdana" w:cs="宋体"/>
          <w:color w:val="333333"/>
          <w:kern w:val="0"/>
          <w:szCs w:val="21"/>
        </w:rPr>
        <w:t>逻辑图：</w:t>
      </w:r>
    </w:p>
    <w:p w:rsidR="00E55978" w:rsidRPr="00E55978" w:rsidRDefault="00E55978" w:rsidP="00E559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5597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606040" cy="2247900"/>
            <wp:effectExtent l="0" t="0" r="3810" b="0"/>
            <wp:docPr id="3" name="图片 3" descr="https://images0.cnblogs.com/blog2015/307762/201508/2318435362888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blog2015/307762/201508/23184353628885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978" w:rsidRPr="00E55978" w:rsidRDefault="00E55978" w:rsidP="00E5597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bookmarkStart w:id="4" w:name="four"/>
      <w:bookmarkEnd w:id="4"/>
      <w:r w:rsidRPr="00E5597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分布式集群时代</w:t>
      </w:r>
    </w:p>
    <w:p w:rsidR="00E55978" w:rsidRPr="00E55978" w:rsidRDefault="00E55978" w:rsidP="00E5597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55978">
        <w:rPr>
          <w:rFonts w:ascii="Verdana" w:eastAsia="宋体" w:hAnsi="Verdana" w:cs="宋体"/>
          <w:color w:val="333333"/>
          <w:kern w:val="0"/>
          <w:szCs w:val="21"/>
        </w:rPr>
        <w:t>当缓存数据量不断增加时，单机内存不够使用，需要把数据切分不同部分，分布到多台服务器上。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br/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可在客户端对数据进行分片，数据分片算法详见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"http://www.cnblogs.com/mushroom/p/4375469.html" </w:instrTex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E55978">
        <w:rPr>
          <w:rFonts w:ascii="Verdana" w:eastAsia="宋体" w:hAnsi="Verdana" w:cs="宋体"/>
          <w:color w:val="000000"/>
          <w:kern w:val="0"/>
          <w:szCs w:val="21"/>
          <w:u w:val="single"/>
        </w:rPr>
        <w:t>C#</w:t>
      </w:r>
      <w:r w:rsidRPr="00E55978">
        <w:rPr>
          <w:rFonts w:ascii="Verdana" w:eastAsia="宋体" w:hAnsi="Verdana" w:cs="宋体"/>
          <w:color w:val="000000"/>
          <w:kern w:val="0"/>
          <w:szCs w:val="21"/>
          <w:u w:val="single"/>
        </w:rPr>
        <w:t>一致性</w:t>
      </w:r>
      <w:r w:rsidRPr="00E55978">
        <w:rPr>
          <w:rFonts w:ascii="Verdana" w:eastAsia="宋体" w:hAnsi="Verdana" w:cs="宋体"/>
          <w:color w:val="000000"/>
          <w:kern w:val="0"/>
          <w:szCs w:val="21"/>
          <w:u w:val="single"/>
        </w:rPr>
        <w:t>Hash</w:t>
      </w:r>
      <w:r w:rsidRPr="00E55978">
        <w:rPr>
          <w:rFonts w:ascii="Verdana" w:eastAsia="宋体" w:hAnsi="Verdana" w:cs="宋体"/>
          <w:color w:val="000000"/>
          <w:kern w:val="0"/>
          <w:szCs w:val="21"/>
          <w:u w:val="single"/>
        </w:rPr>
        <w:t>详解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、</w:t>
      </w:r>
      <w:hyperlink r:id="rId13" w:history="1">
        <w:r w:rsidRPr="00E5597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C#</w:t>
        </w:r>
        <w:r w:rsidRPr="00E5597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之虚拟桶分片</w:t>
        </w:r>
      </w:hyperlink>
      <w:r w:rsidRPr="00E55978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E55978" w:rsidRPr="00E55978" w:rsidRDefault="00E55978" w:rsidP="00E559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55978">
        <w:rPr>
          <w:rFonts w:ascii="Verdana" w:eastAsia="宋体" w:hAnsi="Verdana" w:cs="宋体"/>
          <w:color w:val="333333"/>
          <w:kern w:val="0"/>
          <w:szCs w:val="21"/>
        </w:rPr>
        <w:t>逻辑图：</w:t>
      </w:r>
    </w:p>
    <w:p w:rsidR="00E55978" w:rsidRPr="00E55978" w:rsidRDefault="00E55978" w:rsidP="00E559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5597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057900" cy="3368040"/>
            <wp:effectExtent l="0" t="0" r="0" b="3810"/>
            <wp:docPr id="2" name="图片 2" descr="https://images0.cnblogs.com/blog2015/307762/201508/2318441133143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2015/307762/201508/23184411331439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978" w:rsidRPr="00E55978" w:rsidRDefault="00E55978" w:rsidP="00E5597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E5597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lastRenderedPageBreak/>
        <w:t>大规模分布式集群时代</w:t>
      </w:r>
    </w:p>
    <w:p w:rsidR="00E55978" w:rsidRPr="00E55978" w:rsidRDefault="00E55978" w:rsidP="00E559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55978">
        <w:rPr>
          <w:rFonts w:ascii="Verdana" w:eastAsia="宋体" w:hAnsi="Verdana" w:cs="宋体"/>
          <w:color w:val="333333"/>
          <w:kern w:val="0"/>
          <w:szCs w:val="21"/>
        </w:rPr>
        <w:t>当数据量持续增加时，应用可根据不同场景下的业务申请对应的分布式集群。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这块</w:t>
      </w:r>
      <w:proofErr w:type="gramStart"/>
      <w:r w:rsidRPr="00E55978">
        <w:rPr>
          <w:rFonts w:ascii="Verdana" w:eastAsia="宋体" w:hAnsi="Verdana" w:cs="宋体"/>
          <w:color w:val="333333"/>
          <w:kern w:val="0"/>
          <w:szCs w:val="21"/>
        </w:rPr>
        <w:t>最</w:t>
      </w:r>
      <w:proofErr w:type="gramEnd"/>
      <w:r w:rsidRPr="00E55978">
        <w:rPr>
          <w:rFonts w:ascii="Verdana" w:eastAsia="宋体" w:hAnsi="Verdana" w:cs="宋体"/>
          <w:color w:val="333333"/>
          <w:kern w:val="0"/>
          <w:szCs w:val="21"/>
        </w:rPr>
        <w:t>关键的是缓存治理这块，其中最重要的部分是加入了代理服务。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应用通过代理访问真实的</w:t>
      </w:r>
      <w:proofErr w:type="spellStart"/>
      <w:r w:rsidRPr="00E55978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E55978">
        <w:rPr>
          <w:rFonts w:ascii="Verdana" w:eastAsia="宋体" w:hAnsi="Verdana" w:cs="宋体"/>
          <w:color w:val="333333"/>
          <w:kern w:val="0"/>
          <w:szCs w:val="21"/>
        </w:rPr>
        <w:t>服务器进行读写，这样做的好处是：</w:t>
      </w:r>
    </w:p>
    <w:p w:rsidR="00E55978" w:rsidRPr="00E55978" w:rsidRDefault="00E55978" w:rsidP="00E55978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55978">
        <w:rPr>
          <w:rFonts w:ascii="Verdana" w:eastAsia="宋体" w:hAnsi="Verdana" w:cs="宋体"/>
          <w:color w:val="333333"/>
          <w:kern w:val="0"/>
          <w:szCs w:val="21"/>
        </w:rPr>
        <w:t>避免越来越多的客户端直</w:t>
      </w:r>
      <w:proofErr w:type="gramStart"/>
      <w:r w:rsidRPr="00E55978">
        <w:rPr>
          <w:rFonts w:ascii="Verdana" w:eastAsia="宋体" w:hAnsi="Verdana" w:cs="宋体"/>
          <w:color w:val="333333"/>
          <w:kern w:val="0"/>
          <w:szCs w:val="21"/>
        </w:rPr>
        <w:t>接访问</w:t>
      </w:r>
      <w:proofErr w:type="spellStart"/>
      <w:proofErr w:type="gramEnd"/>
      <w:r w:rsidRPr="00E55978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E55978">
        <w:rPr>
          <w:rFonts w:ascii="Verdana" w:eastAsia="宋体" w:hAnsi="Verdana" w:cs="宋体"/>
          <w:color w:val="333333"/>
          <w:kern w:val="0"/>
          <w:szCs w:val="21"/>
        </w:rPr>
        <w:t>服务器难以管理，而造成风险。</w:t>
      </w:r>
    </w:p>
    <w:p w:rsidR="00E55978" w:rsidRPr="00E55978" w:rsidRDefault="00E55978" w:rsidP="00E55978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55978">
        <w:rPr>
          <w:rFonts w:ascii="Verdana" w:eastAsia="宋体" w:hAnsi="Verdana" w:cs="宋体"/>
          <w:color w:val="333333"/>
          <w:kern w:val="0"/>
          <w:szCs w:val="21"/>
        </w:rPr>
        <w:t>在代理这一层可以</w:t>
      </w:r>
      <w:proofErr w:type="gramStart"/>
      <w:r w:rsidRPr="00E55978">
        <w:rPr>
          <w:rFonts w:ascii="Verdana" w:eastAsia="宋体" w:hAnsi="Verdana" w:cs="宋体"/>
          <w:color w:val="333333"/>
          <w:kern w:val="0"/>
          <w:szCs w:val="21"/>
        </w:rPr>
        <w:t>做对</w:t>
      </w:r>
      <w:proofErr w:type="gramEnd"/>
      <w:r w:rsidRPr="00E55978">
        <w:rPr>
          <w:rFonts w:ascii="Verdana" w:eastAsia="宋体" w:hAnsi="Verdana" w:cs="宋体"/>
          <w:color w:val="333333"/>
          <w:kern w:val="0"/>
          <w:szCs w:val="21"/>
        </w:rPr>
        <w:t>应的安全措施，比如限流、授权、分片。</w:t>
      </w:r>
    </w:p>
    <w:p w:rsidR="00E55978" w:rsidRPr="00E55978" w:rsidRDefault="00E55978" w:rsidP="00E55978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55978">
        <w:rPr>
          <w:rFonts w:ascii="Verdana" w:eastAsia="宋体" w:hAnsi="Verdana" w:cs="宋体"/>
          <w:color w:val="333333"/>
          <w:kern w:val="0"/>
          <w:szCs w:val="21"/>
        </w:rPr>
        <w:t>避免客户端越来越多的逻辑代码，不但臃肿升级还比较麻烦。</w:t>
      </w:r>
    </w:p>
    <w:p w:rsidR="00E55978" w:rsidRPr="00E55978" w:rsidRDefault="00E55978" w:rsidP="00E55978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55978">
        <w:rPr>
          <w:rFonts w:ascii="Verdana" w:eastAsia="宋体" w:hAnsi="Verdana" w:cs="宋体"/>
          <w:color w:val="333333"/>
          <w:kern w:val="0"/>
          <w:szCs w:val="21"/>
        </w:rPr>
        <w:t>代理这层无状态的，可任意扩展节点，对于客户端来说，访问代理</w:t>
      </w:r>
      <w:proofErr w:type="gramStart"/>
      <w:r w:rsidRPr="00E55978">
        <w:rPr>
          <w:rFonts w:ascii="Verdana" w:eastAsia="宋体" w:hAnsi="Verdana" w:cs="宋体"/>
          <w:color w:val="333333"/>
          <w:kern w:val="0"/>
          <w:szCs w:val="21"/>
        </w:rPr>
        <w:t>跟访问</w:t>
      </w:r>
      <w:proofErr w:type="gramEnd"/>
      <w:r w:rsidRPr="00E55978">
        <w:rPr>
          <w:rFonts w:ascii="Verdana" w:eastAsia="宋体" w:hAnsi="Verdana" w:cs="宋体"/>
          <w:color w:val="333333"/>
          <w:kern w:val="0"/>
          <w:szCs w:val="21"/>
        </w:rPr>
        <w:t>单机</w:t>
      </w:r>
      <w:proofErr w:type="spellStart"/>
      <w:r w:rsidRPr="00E55978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E55978">
        <w:rPr>
          <w:rFonts w:ascii="Verdana" w:eastAsia="宋体" w:hAnsi="Verdana" w:cs="宋体"/>
          <w:color w:val="333333"/>
          <w:kern w:val="0"/>
          <w:szCs w:val="21"/>
        </w:rPr>
        <w:t>一样。</w:t>
      </w:r>
    </w:p>
    <w:p w:rsidR="00E55978" w:rsidRPr="00E55978" w:rsidRDefault="00E55978" w:rsidP="00E559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55978">
        <w:rPr>
          <w:rFonts w:ascii="Verdana" w:eastAsia="宋体" w:hAnsi="Verdana" w:cs="宋体"/>
          <w:color w:val="333333"/>
          <w:kern w:val="0"/>
          <w:szCs w:val="21"/>
        </w:rPr>
        <w:t>目前楼主公司使用的是客户端组件和代理两种方案并存，因为通过代理会影响一定的性能。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代理这块对应的方案实现有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Twitter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的</w:t>
      </w:r>
      <w:proofErr w:type="spellStart"/>
      <w:r w:rsidRPr="00E55978">
        <w:rPr>
          <w:rFonts w:ascii="Verdana" w:eastAsia="宋体" w:hAnsi="Verdana" w:cs="宋体"/>
          <w:color w:val="333333"/>
          <w:kern w:val="0"/>
          <w:szCs w:val="21"/>
        </w:rPr>
        <w:t>Twemproxy</w:t>
      </w:r>
      <w:proofErr w:type="spellEnd"/>
      <w:r w:rsidRPr="00E55978">
        <w:rPr>
          <w:rFonts w:ascii="Verdana" w:eastAsia="宋体" w:hAnsi="Verdana" w:cs="宋体"/>
          <w:color w:val="333333"/>
          <w:kern w:val="0"/>
          <w:szCs w:val="21"/>
        </w:rPr>
        <w:t>和豌豆荚的</w:t>
      </w:r>
      <w:proofErr w:type="spellStart"/>
      <w:r w:rsidRPr="00E55978">
        <w:rPr>
          <w:rFonts w:ascii="Verdana" w:eastAsia="宋体" w:hAnsi="Verdana" w:cs="宋体"/>
          <w:color w:val="333333"/>
          <w:kern w:val="0"/>
          <w:szCs w:val="21"/>
        </w:rPr>
        <w:t>codis</w:t>
      </w:r>
      <w:proofErr w:type="spellEnd"/>
      <w:r w:rsidRPr="00E55978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E55978" w:rsidRPr="00E55978" w:rsidRDefault="00E55978" w:rsidP="00E559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55978">
        <w:rPr>
          <w:rFonts w:ascii="Verdana" w:eastAsia="宋体" w:hAnsi="Verdana" w:cs="宋体"/>
          <w:color w:val="333333"/>
          <w:kern w:val="0"/>
          <w:szCs w:val="21"/>
        </w:rPr>
        <w:t>逻辑图：</w:t>
      </w:r>
    </w:p>
    <w:p w:rsidR="00E55978" w:rsidRPr="00E55978" w:rsidRDefault="00E55978" w:rsidP="00E559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5597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890260" cy="3131820"/>
            <wp:effectExtent l="0" t="0" r="0" b="0"/>
            <wp:docPr id="1" name="图片 1" descr="https://images0.cnblogs.com/blog2015/307762/201508/231845190973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0.cnblogs.com/blog2015/307762/201508/23184519097303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978" w:rsidRPr="00E55978" w:rsidRDefault="00E55978" w:rsidP="00E55978">
      <w:pPr>
        <w:widowControl/>
        <w:pBdr>
          <w:bottom w:val="single" w:sz="6" w:space="0" w:color="CCCCCC"/>
        </w:pBdr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bookmarkStart w:id="5" w:name="five"/>
      <w:bookmarkEnd w:id="5"/>
      <w:r w:rsidRPr="00E55978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总结</w:t>
      </w:r>
    </w:p>
    <w:p w:rsidR="00E55978" w:rsidRPr="00E55978" w:rsidRDefault="00E55978" w:rsidP="00E5597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55978">
        <w:rPr>
          <w:rFonts w:ascii="Verdana" w:eastAsia="宋体" w:hAnsi="Verdana" w:cs="宋体"/>
          <w:color w:val="333333"/>
          <w:kern w:val="0"/>
          <w:szCs w:val="21"/>
        </w:rPr>
        <w:t>分布式缓存再向后是</w:t>
      </w:r>
      <w:proofErr w:type="gramStart"/>
      <w:r w:rsidRPr="00E55978">
        <w:rPr>
          <w:rFonts w:ascii="Verdana" w:eastAsia="宋体" w:hAnsi="Verdana" w:cs="宋体"/>
          <w:color w:val="333333"/>
          <w:kern w:val="0"/>
          <w:szCs w:val="21"/>
        </w:rPr>
        <w:t>云服务</w:t>
      </w:r>
      <w:proofErr w:type="gramEnd"/>
      <w:r w:rsidRPr="00E55978">
        <w:rPr>
          <w:rFonts w:ascii="Verdana" w:eastAsia="宋体" w:hAnsi="Verdana" w:cs="宋体"/>
          <w:color w:val="333333"/>
          <w:kern w:val="0"/>
          <w:szCs w:val="21"/>
        </w:rPr>
        <w:t>缓存，对使用</w:t>
      </w:r>
      <w:proofErr w:type="gramStart"/>
      <w:r w:rsidRPr="00E55978">
        <w:rPr>
          <w:rFonts w:ascii="Verdana" w:eastAsia="宋体" w:hAnsi="Verdana" w:cs="宋体"/>
          <w:color w:val="333333"/>
          <w:kern w:val="0"/>
          <w:szCs w:val="21"/>
        </w:rPr>
        <w:t>端完全</w:t>
      </w:r>
      <w:proofErr w:type="gramEnd"/>
      <w:r w:rsidRPr="00E55978">
        <w:rPr>
          <w:rFonts w:ascii="Verdana" w:eastAsia="宋体" w:hAnsi="Verdana" w:cs="宋体"/>
          <w:color w:val="333333"/>
          <w:kern w:val="0"/>
          <w:szCs w:val="21"/>
        </w:rPr>
        <w:t>屏蔽细节，各应用自行申请大小、流量方案即可，如</w:t>
      </w:r>
      <w:proofErr w:type="gramStart"/>
      <w:r w:rsidRPr="00E55978">
        <w:rPr>
          <w:rFonts w:ascii="Verdana" w:eastAsia="宋体" w:hAnsi="Verdana" w:cs="宋体"/>
          <w:color w:val="333333"/>
          <w:kern w:val="0"/>
          <w:szCs w:val="21"/>
        </w:rPr>
        <w:t>淘宝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OCS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云服务</w:t>
      </w:r>
      <w:proofErr w:type="gramEnd"/>
      <w:r w:rsidRPr="00E55978">
        <w:rPr>
          <w:rFonts w:ascii="Verdana" w:eastAsia="宋体" w:hAnsi="Verdana" w:cs="宋体"/>
          <w:color w:val="333333"/>
          <w:kern w:val="0"/>
          <w:szCs w:val="21"/>
        </w:rPr>
        <w:t>缓存。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br/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分布式缓存对应需要的实现组件有：</w:t>
      </w:r>
    </w:p>
    <w:p w:rsidR="00E55978" w:rsidRPr="00E55978" w:rsidRDefault="00E55978" w:rsidP="00E55978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55978">
        <w:rPr>
          <w:rFonts w:ascii="Verdana" w:eastAsia="宋体" w:hAnsi="Verdana" w:cs="宋体"/>
          <w:color w:val="333333"/>
          <w:kern w:val="0"/>
          <w:szCs w:val="21"/>
        </w:rPr>
        <w:t>一个缓存监控、迁移、管理中心。</w:t>
      </w:r>
    </w:p>
    <w:p w:rsidR="00E55978" w:rsidRPr="00E55978" w:rsidRDefault="00E55978" w:rsidP="00E55978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55978">
        <w:rPr>
          <w:rFonts w:ascii="Verdana" w:eastAsia="宋体" w:hAnsi="Verdana" w:cs="宋体"/>
          <w:color w:val="333333"/>
          <w:kern w:val="0"/>
          <w:szCs w:val="21"/>
        </w:rPr>
        <w:t>一个自定义的客户端组件，上图中的</w:t>
      </w:r>
      <w:proofErr w:type="spellStart"/>
      <w:r w:rsidRPr="00E55978">
        <w:rPr>
          <w:rFonts w:ascii="Verdana" w:eastAsia="宋体" w:hAnsi="Verdana" w:cs="宋体"/>
          <w:color w:val="333333"/>
          <w:kern w:val="0"/>
          <w:szCs w:val="21"/>
        </w:rPr>
        <w:t>SmartClient</w:t>
      </w:r>
      <w:proofErr w:type="spellEnd"/>
      <w:r w:rsidRPr="00E55978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E55978" w:rsidRPr="00E55978" w:rsidRDefault="00E55978" w:rsidP="00E55978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55978">
        <w:rPr>
          <w:rFonts w:ascii="Verdana" w:eastAsia="宋体" w:hAnsi="Verdana" w:cs="宋体"/>
          <w:color w:val="333333"/>
          <w:kern w:val="0"/>
          <w:szCs w:val="21"/>
        </w:rPr>
        <w:t>一个无状态的代理服务。</w:t>
      </w:r>
    </w:p>
    <w:p w:rsidR="00E55978" w:rsidRPr="00E55978" w:rsidRDefault="00E55978" w:rsidP="00E55978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55978">
        <w:rPr>
          <w:rFonts w:ascii="Verdana" w:eastAsia="宋体" w:hAnsi="Verdana" w:cs="宋体"/>
          <w:color w:val="333333"/>
          <w:kern w:val="0"/>
          <w:szCs w:val="21"/>
        </w:rPr>
        <w:t>N</w:t>
      </w:r>
      <w:r w:rsidRPr="00E55978">
        <w:rPr>
          <w:rFonts w:ascii="Verdana" w:eastAsia="宋体" w:hAnsi="Verdana" w:cs="宋体"/>
          <w:color w:val="333333"/>
          <w:kern w:val="0"/>
          <w:szCs w:val="21"/>
        </w:rPr>
        <w:t>台服务器。</w:t>
      </w:r>
    </w:p>
    <w:p w:rsidR="00E55978" w:rsidRPr="00E55978" w:rsidRDefault="00E55978" w:rsidP="00E55978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55978">
        <w:rPr>
          <w:rFonts w:ascii="Verdana" w:eastAsia="宋体" w:hAnsi="Verdana" w:cs="宋体"/>
          <w:color w:val="333333"/>
          <w:kern w:val="0"/>
          <w:szCs w:val="21"/>
        </w:rPr>
        <w:t>谢谢大家</w:t>
      </w:r>
    </w:p>
    <w:p w:rsidR="005A2AFF" w:rsidRDefault="005A2AFF"/>
    <w:sectPr w:rsidR="005A2AFF" w:rsidSect="00E5597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30300"/>
    <w:multiLevelType w:val="multilevel"/>
    <w:tmpl w:val="A848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276D1B"/>
    <w:multiLevelType w:val="multilevel"/>
    <w:tmpl w:val="D796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7B297B"/>
    <w:multiLevelType w:val="multilevel"/>
    <w:tmpl w:val="0E38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366F82"/>
    <w:multiLevelType w:val="multilevel"/>
    <w:tmpl w:val="37B2F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D06001"/>
    <w:multiLevelType w:val="multilevel"/>
    <w:tmpl w:val="9E2E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CDF"/>
    <w:rsid w:val="005A2AFF"/>
    <w:rsid w:val="00605CDF"/>
    <w:rsid w:val="009A2DC5"/>
    <w:rsid w:val="00E5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875D4-FAE2-4BDC-93F7-9B75DB98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559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559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5597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597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5597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5597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5597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559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559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52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ushroom/p/4752962.html" TargetMode="External"/><Relationship Id="rId13" Type="http://schemas.openxmlformats.org/officeDocument/2006/relationships/hyperlink" Target="http://www.cnblogs.com/mushroom/p/454277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mushroom/p/4752962.html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mushroom/p/4752962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cnblogs.com/mushroom/p/4752962.html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cnblogs.com/mushroom/p/475296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mushroom/p/4752962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2018-09-26T11:15:00Z</dcterms:created>
  <dcterms:modified xsi:type="dcterms:W3CDTF">2018-09-26T11:15:00Z</dcterms:modified>
</cp:coreProperties>
</file>