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49FD" w:rsidRDefault="004D49FD" w:rsidP="004D49FD">
      <w:r w:rsidRPr="004D49FD">
        <w:t>https://www.jianshu.com/p/31335efec309</w:t>
      </w:r>
      <w:bookmarkStart w:id="0" w:name="_GoBack"/>
      <w:bookmarkEnd w:id="0"/>
    </w:p>
    <w:p w:rsidR="004D49FD" w:rsidRDefault="004D49FD" w:rsidP="008B72F6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</w:p>
    <w:p w:rsidR="008B72F6" w:rsidRPr="008B72F6" w:rsidRDefault="008B72F6" w:rsidP="008B72F6">
      <w:pPr>
        <w:widowControl/>
        <w:shd w:val="clear" w:color="auto" w:fill="FFFFFF"/>
        <w:spacing w:before="300"/>
        <w:jc w:val="left"/>
        <w:outlineLvl w:val="0"/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</w:pPr>
      <w:proofErr w:type="spellStart"/>
      <w:r w:rsidRPr="008B72F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ZooKeeper</w:t>
      </w:r>
      <w:proofErr w:type="spellEnd"/>
      <w:r w:rsidRPr="008B72F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 xml:space="preserve"> + Curator </w:t>
      </w:r>
      <w:r w:rsidRPr="008B72F6">
        <w:rPr>
          <w:rFonts w:ascii="Arial" w:eastAsia="宋体" w:hAnsi="Arial" w:cs="Arial"/>
          <w:b/>
          <w:bCs/>
          <w:color w:val="333333"/>
          <w:kern w:val="36"/>
          <w:sz w:val="51"/>
          <w:szCs w:val="51"/>
        </w:rPr>
        <w:t>实现分布式锁</w:t>
      </w:r>
    </w:p>
    <w:p w:rsidR="008B72F6" w:rsidRPr="008B72F6" w:rsidRDefault="008B72F6" w:rsidP="008B72F6">
      <w:pPr>
        <w:widowControl/>
        <w:shd w:val="clear" w:color="auto" w:fill="FFFFFF"/>
        <w:jc w:val="left"/>
        <w:rPr>
          <w:rFonts w:ascii="Arial" w:eastAsia="宋体" w:hAnsi="Arial" w:cs="Arial"/>
          <w:color w:val="333333"/>
          <w:kern w:val="0"/>
          <w:sz w:val="26"/>
          <w:szCs w:val="26"/>
        </w:rPr>
      </w:pPr>
      <w:r w:rsidRPr="008B72F6">
        <w:rPr>
          <w:rFonts w:ascii="Arial" w:eastAsia="宋体" w:hAnsi="Arial" w:cs="Arial"/>
          <w:noProof/>
          <w:color w:val="333333"/>
          <w:kern w:val="0"/>
          <w:sz w:val="26"/>
          <w:szCs w:val="26"/>
        </w:rPr>
        <w:drawing>
          <wp:inline distT="0" distB="0" distL="0" distR="0">
            <wp:extent cx="5722620" cy="5722620"/>
            <wp:effectExtent l="0" t="0" r="0" b="0"/>
            <wp:docPr id="1" name="图片 1" descr="96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96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5722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B72F6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</w:p>
    <w:p w:rsidR="008B72F6" w:rsidRPr="008B72F6" w:rsidRDefault="008B72F6" w:rsidP="008B72F6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333333"/>
          <w:kern w:val="0"/>
          <w:sz w:val="26"/>
          <w:szCs w:val="26"/>
        </w:rPr>
      </w:pPr>
      <w:hyperlink r:id="rId7" w:history="1">
        <w:r w:rsidRPr="008B72F6">
          <w:rPr>
            <w:rFonts w:ascii="Arial" w:eastAsia="宋体" w:hAnsi="Arial" w:cs="Arial"/>
            <w:color w:val="333333"/>
            <w:kern w:val="0"/>
            <w:sz w:val="24"/>
            <w:szCs w:val="24"/>
            <w:u w:val="single"/>
          </w:rPr>
          <w:t>jnil</w:t>
        </w:r>
      </w:hyperlink>
      <w:r w:rsidRPr="008B72F6">
        <w:rPr>
          <w:rFonts w:ascii="Arial" w:eastAsia="宋体" w:hAnsi="Arial" w:cs="Arial"/>
          <w:color w:val="333333"/>
          <w:kern w:val="0"/>
          <w:sz w:val="26"/>
          <w:szCs w:val="26"/>
        </w:rPr>
        <w:t> </w:t>
      </w:r>
      <w:r w:rsidRPr="008B72F6">
        <w:rPr>
          <w:rFonts w:ascii="Arial" w:eastAsia="宋体" w:hAnsi="Arial" w:cs="Arial"/>
          <w:color w:val="333333"/>
          <w:kern w:val="0"/>
          <w:sz w:val="26"/>
          <w:szCs w:val="26"/>
        </w:rPr>
        <w:t>关注</w:t>
      </w:r>
    </w:p>
    <w:p w:rsidR="008B72F6" w:rsidRPr="008B72F6" w:rsidRDefault="008B72F6" w:rsidP="008B72F6">
      <w:pPr>
        <w:widowControl/>
        <w:shd w:val="clear" w:color="auto" w:fill="FFFFFF"/>
        <w:jc w:val="left"/>
        <w:textAlignment w:val="center"/>
        <w:rPr>
          <w:rFonts w:ascii="Arial" w:eastAsia="宋体" w:hAnsi="Arial" w:cs="Arial"/>
          <w:color w:val="969696"/>
          <w:kern w:val="0"/>
          <w:sz w:val="18"/>
          <w:szCs w:val="18"/>
        </w:rPr>
      </w:pP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>2017.09.02 20:50* 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>字数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872 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>阅读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1090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>评论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0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>喜欢</w:t>
      </w:r>
      <w:r w:rsidRPr="008B72F6">
        <w:rPr>
          <w:rFonts w:ascii="Arial" w:eastAsia="宋体" w:hAnsi="Arial" w:cs="Arial"/>
          <w:color w:val="969696"/>
          <w:kern w:val="0"/>
          <w:sz w:val="18"/>
          <w:szCs w:val="18"/>
        </w:rPr>
        <w:t xml:space="preserve"> 2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的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8B72F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java.util.concurrent.locks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为我们提供了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可重入锁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读写锁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及超时获取锁的方法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为我们提供了完好的支持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但是在分布式系统中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当多个应用需要共同操作某一个资源时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我么就无法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使用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JDK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来实现了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这时就需要使用一个外部服务来为此进行支持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现在我们选用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"https://link.jianshu.com/?t=https://zookeeper.apache.org" \t "_blank" </w:instrTex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8B72F6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+ </w:t>
      </w:r>
      <w:hyperlink r:id="rId8" w:tgtFrame="_blank" w:history="1">
        <w:r w:rsidRPr="008B72F6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Curator</w:t>
        </w:r>
      </w:hyperlink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来完成分布式锁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项目环境</w:t>
      </w:r>
    </w:p>
    <w:p w:rsidR="008B72F6" w:rsidRPr="008B72F6" w:rsidRDefault="008B72F6" w:rsidP="008B72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3.5.3-beta</w:t>
      </w:r>
    </w:p>
    <w:p w:rsidR="008B72F6" w:rsidRPr="008B72F6" w:rsidRDefault="008B72F6" w:rsidP="008B72F6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Curator 4.0.0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如果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版本为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3.4.x,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请进行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"https://link.jianshu.com/?t=http://curator.apache.org/zk-compatibility.html" \t "_blank" </w:instrTex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8B72F6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兼容处理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准备工作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下载、安装、启动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可以查看这篇博文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begin"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instrText xml:space="preserve"> HYPERLINK "https://link.jianshu.com/?t=http://blog.csdn.net/gaohuanjie/article/details/37736939" \t "_blank" </w:instrTex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separate"/>
      </w:r>
      <w:r w:rsidRPr="008B72F6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 xml:space="preserve">ZooKeeper </w:t>
      </w:r>
      <w:r w:rsidRPr="008B72F6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的安装、配置、启动和使用（一）</w:t>
      </w:r>
      <w:r w:rsidRPr="008B72F6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——</w:t>
      </w:r>
      <w:r w:rsidRPr="008B72F6">
        <w:rPr>
          <w:rFonts w:ascii="Arial" w:eastAsia="宋体" w:hAnsi="Arial" w:cs="Arial"/>
          <w:color w:val="3194D0"/>
          <w:kern w:val="0"/>
          <w:sz w:val="24"/>
          <w:szCs w:val="24"/>
          <w:u w:val="single"/>
        </w:rPr>
        <w:t>单机模式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fldChar w:fldCharType="end"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如果想跳过这一步的话请参考最下面的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[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便捷测试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](#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便捷测试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)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创建一个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Maven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工程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然后引入所需资源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dependency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org.apache.curator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curator-recipes&lt;/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&lt;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version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&gt;4.0.0&lt;/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version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dependency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dependency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junit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junit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version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4.12&lt;/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version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dependency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src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/test/java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下创建一个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DistributedLockDemo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类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基本代码如下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class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DistributedLockDemo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ZooKeeper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锁节点路径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分布式锁的相关操作都是在这个节点上进行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final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"/distributed-lock"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ZooKeeper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服务地址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单机格式为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:(127.0.0.1:2181),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集群格式为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:(127.0.0.1:2181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,127.0.0.1:2182,127.0.0.1:2183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String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connectString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Curator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客户端重试策略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RetryPolicy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retry;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Curator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客户端对象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client;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client2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用户模拟其他客户端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client2;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初始化资源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@Before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init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设置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ZooKeeper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服务地址为本机的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2181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端口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connectString</w:t>
      </w:r>
      <w:proofErr w:type="spellEnd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"127.0.0.1:2181"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重试策略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初始休眠时间为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1000ms,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最大重试次数为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3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retry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ExponentialBackoffRetry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1000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创建一个客户端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, 60000(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session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超时时间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, 15000(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ms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为链接超时时间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client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CuratorFrameworkFactory.newClient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connectString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60000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15000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retry);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    client2 =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CuratorFrameworkFactory.newClient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connectString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60000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15000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, retry);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创建会话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client.start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client2.start(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释放资源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@After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close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CloseableUtils.closeQuietly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client);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}   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hyperlink r:id="rId9" w:tgtFrame="_blank" w:history="1">
        <w:r w:rsidRPr="008B72F6">
          <w:rPr>
            <w:rFonts w:ascii="inherit" w:eastAsia="宋体" w:hAnsi="inherit" w:cs="Arial"/>
            <w:b/>
            <w:bCs/>
            <w:color w:val="3194D0"/>
            <w:kern w:val="0"/>
            <w:sz w:val="30"/>
            <w:szCs w:val="30"/>
            <w:u w:val="single"/>
          </w:rPr>
          <w:t>共享锁</w:t>
        </w:r>
      </w:hyperlink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@Test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sharedLock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创建共享锁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InterProcessSemaphoreMutex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用于模拟其他客户端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lock2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InterProcessSemaphoreMutex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client2,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获取锁对象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测试是否可以重入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超时获取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锁对象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第一个参数为时间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第二个参数为时间单位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),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因为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锁已经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被获取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所以返回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false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Assert.assertFalse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lock.release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尝试获取锁成功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因为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锁已经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被释放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lock2.acquire(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lock2.release(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>}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hyperlink r:id="rId10" w:tgtFrame="_blank" w:history="1">
        <w:r w:rsidRPr="008B72F6">
          <w:rPr>
            <w:rFonts w:ascii="inherit" w:eastAsia="宋体" w:hAnsi="inherit" w:cs="Arial"/>
            <w:b/>
            <w:bCs/>
            <w:color w:val="3194D0"/>
            <w:kern w:val="0"/>
            <w:sz w:val="30"/>
            <w:szCs w:val="30"/>
            <w:u w:val="single"/>
          </w:rPr>
          <w:t>共享</w:t>
        </w:r>
        <w:proofErr w:type="gramStart"/>
        <w:r w:rsidRPr="008B72F6">
          <w:rPr>
            <w:rFonts w:ascii="inherit" w:eastAsia="宋体" w:hAnsi="inherit" w:cs="Arial"/>
            <w:b/>
            <w:bCs/>
            <w:color w:val="3194D0"/>
            <w:kern w:val="0"/>
            <w:sz w:val="30"/>
            <w:szCs w:val="30"/>
            <w:u w:val="single"/>
          </w:rPr>
          <w:t>可重入锁</w:t>
        </w:r>
        <w:proofErr w:type="gramEnd"/>
      </w:hyperlink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sharedReentrantLock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创建可重入锁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InterProcessMutex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用于模拟其他客户端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lock2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InterProcessMutex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client2,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第二次获取锁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超时获取锁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因为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锁已经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被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lock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客户端占用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所以获取失败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需要等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lock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Assert.assertFalse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lock2.acquire(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finally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lock.release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}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finally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重入锁获取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与释放需要一一对应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如果获取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次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1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次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那么该锁依然是被占用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如果将下面这行代码注释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那么会发现下面的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获取锁失败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lock.release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lock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释放后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能够获取锁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lock2.acquire(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lock2.release(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hyperlink r:id="rId11" w:tgtFrame="_blank" w:history="1">
        <w:r w:rsidRPr="008B72F6">
          <w:rPr>
            <w:rFonts w:ascii="inherit" w:eastAsia="宋体" w:hAnsi="inherit" w:cs="Arial"/>
            <w:b/>
            <w:bCs/>
            <w:color w:val="3194D0"/>
            <w:kern w:val="0"/>
            <w:sz w:val="30"/>
            <w:szCs w:val="30"/>
            <w:u w:val="single"/>
          </w:rPr>
          <w:t>共享可重入读写锁</w:t>
        </w:r>
      </w:hyperlink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@Test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sharedReentrantReadWriteLock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创建读写锁对象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Curator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以公平锁的方式进行实现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InterProcessReadWriteLock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InterProcessReadWriteLock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用于模拟其他客户端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InterProcessReadWriteLock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lock2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InterProcessReadWriteLock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client2,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lock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模拟读操作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模拟写操作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获取读锁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InterProcessMutex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实现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所以是可以重入的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lock.readLock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获取写锁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使用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InterProcessMutex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实现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所以是可以重入的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)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writeLock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lock2.writeLock(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/**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    *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读写锁测试对象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    */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class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E6C07B"/>
          <w:kern w:val="0"/>
          <w:sz w:val="18"/>
          <w:szCs w:val="18"/>
          <w:bdr w:val="none" w:sz="0" w:space="0" w:color="auto" w:frame="1"/>
        </w:rPr>
        <w:t>ReadWriteLockTest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测试数据变更字段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Integer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testData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Set&lt;Thread&gt;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threadSet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HashSet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&lt;&gt;();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写入数据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write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writeLock.acquire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testData</w:t>
      </w:r>
      <w:proofErr w:type="spellEnd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++;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写入数据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\ t"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testData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finally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writeLock.release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读取数据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read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Thread.sleep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        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System.out.println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"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>读取数据</w:t>
      </w:r>
      <w:r w:rsidRPr="008B72F6">
        <w:rPr>
          <w:rFonts w:ascii="Consolas" w:eastAsia="宋体" w:hAnsi="Consolas" w:cs="宋体"/>
          <w:color w:val="98C379"/>
          <w:kern w:val="0"/>
          <w:sz w:val="18"/>
          <w:szCs w:val="18"/>
          <w:bdr w:val="none" w:sz="0" w:space="0" w:color="auto" w:frame="1"/>
        </w:rPr>
        <w:t xml:space="preserve"> \ t"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+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testData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finally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readLock.release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等待线程结束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防止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test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方法调用完成后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当前线程直接退出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导致控制台无法输出信息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waitThread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InterruptedException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(Thread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: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threadSet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thread.join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创建线程方法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private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type)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Thread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Thread(</w:t>
      </w:r>
      <w:proofErr w:type="gramEnd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Runnable()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@Override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run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try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if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(type ==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write(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    }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else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    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}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catch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(Exception e)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e.printStackTrace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threadSet.add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thread.start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测试方法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test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&lt;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5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++)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1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</w:t>
      </w: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for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(</w:t>
      </w:r>
      <w:proofErr w:type="spell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0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&lt;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5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;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++)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createThread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}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ReadWriteLockTest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readWriteLockTest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ReadWriteLockTest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readWriteLockTest.test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readWriteLockTest.waitThread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测试结果如下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:</w:t>
      </w:r>
    </w:p>
    <w:p w:rsidR="008B72F6" w:rsidRPr="008B72F6" w:rsidRDefault="008B72F6" w:rsidP="008B72F6">
      <w:pPr>
        <w:widowControl/>
        <w:shd w:val="clear" w:color="auto" w:fill="F7F7F7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写入数据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1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写入数据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读取数据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2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写入数据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3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读取数据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3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写入数据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4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读取数据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4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读取数据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4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写入数据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5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读取数据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5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读取数据线程总是能看到最新写入的数据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hyperlink r:id="rId12" w:tgtFrame="_blank" w:history="1">
        <w:r w:rsidRPr="008B72F6">
          <w:rPr>
            <w:rFonts w:ascii="inherit" w:eastAsia="宋体" w:hAnsi="inherit" w:cs="Arial"/>
            <w:b/>
            <w:bCs/>
            <w:color w:val="3194D0"/>
            <w:kern w:val="0"/>
            <w:sz w:val="30"/>
            <w:szCs w:val="30"/>
            <w:u w:val="single"/>
          </w:rPr>
          <w:t>共享信号量</w:t>
        </w:r>
      </w:hyperlink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@Test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semaphore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创建一个信号量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Curator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以公平锁的方式进行实现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InterProcessSemaphoreV2 semaphore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InterProcessSemaphoreV2(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semaphore2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用于模拟其他客户端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InterProcessSemaphoreV2 semaphore2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InterProcessSemaphoreV2(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client2,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6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获取一个许可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Lease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=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Assert.assertNotNull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semaphore.getParticipantNodes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会返回当前参与信号量的节点列表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俩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客户端所获取的信息相同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semaphore.getParticipantNodes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(), semaphore2.getParticipantNodes());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超时获取一个许可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Lease lease2 =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semaphore2.acquire(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Assert.assertNotNull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lease2);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semaphore.getParticipantNodes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(), semaphore2.getParticipantNodes());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获取多个许可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参数为许可数量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Collection&lt;Lease&gt; leases =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leases.size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==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semaphore.getParticipantNodes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(), semaphore2.getParticipantNodes());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超时获取多个许可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第一个参数为许可数量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Collection&lt;Lease&gt; leases2 =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semaphore2.acquire(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leases2.size() == 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Assert.assertEquals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semaphore.getParticipantNodes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(), semaphore2.getParticipantNodes());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目前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semaphore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已经获取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3 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许可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semaphore2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也获取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3 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许可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加起来为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6 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个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所以他们无法再进行许可获取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Assert.assertNull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Assert.assertNull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semaphore2.acquire(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释放一个许可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semaphore.returnLease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semaphore2.returnLease(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lease2);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释放多个许可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semaphore.returnAll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leases);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semaphore2.returnAll(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leases2);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hyperlink r:id="rId13" w:tgtFrame="_blank" w:history="1">
        <w:r w:rsidRPr="008B72F6">
          <w:rPr>
            <w:rFonts w:ascii="inherit" w:eastAsia="宋体" w:hAnsi="inherit" w:cs="Arial"/>
            <w:b/>
            <w:bCs/>
            <w:color w:val="3194D0"/>
            <w:kern w:val="0"/>
            <w:sz w:val="30"/>
            <w:szCs w:val="30"/>
            <w:u w:val="single"/>
          </w:rPr>
          <w:t>多重共享锁</w:t>
        </w:r>
      </w:hyperlink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@Test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multiLock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throws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Exception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可重入锁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interProcessLock1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InterProcessMutex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不可重入锁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interProcessLock2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InterProcessSemaphoreMutex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client2,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lockPath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创建多重锁对象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lock =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InterProcessMultiLock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Arrays.asList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(interProcessLock1, interProcessLock2));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获取参数集合中的所有锁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因为存在一个不可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重入锁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所以整个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InterProcessMultiLock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不可重入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Assert.assertFalse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lock.acquire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interProcessLock1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可重入锁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所以可以继续获取锁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interProcessLock1.acquire(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interProcessLock2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是不可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重入锁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所以获取锁失败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Assert.assertFalse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interProcessLock2.acquire(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释放参数集合中的所有锁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lock.release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interProcessLock2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中的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锁已经</w:t>
      </w:r>
      <w:proofErr w:type="gram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释放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所以可以获取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Assert.assertTrue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interProcessLock2.acquire(</w:t>
      </w:r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2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,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TimeUnit.SECONDS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 xml:space="preserve">Curator </w:t>
      </w:r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分布式</w:t>
      </w:r>
      <w:proofErr w:type="gramStart"/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锁解决</w:t>
      </w:r>
      <w:proofErr w:type="gramEnd"/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的问题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分布式锁服务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宕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机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一般是以集群部署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如果出现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宕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机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那么只要当前正常的服务器超过集群的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半数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,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依然可以正常提供服务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持有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锁资源服务器宕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机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假如一台服务器获取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锁之后就宕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机了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那么就会导致其他服务器无法再获取该锁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就会造成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b/>
          <w:bCs/>
          <w:color w:val="2F2F2F"/>
          <w:kern w:val="0"/>
          <w:sz w:val="24"/>
          <w:szCs w:val="24"/>
        </w:rPr>
        <w:t>死锁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问题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Curator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中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锁的信息都是保存在临时节点上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如果持有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锁资源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的服务器</w:t>
      </w:r>
      <w:proofErr w:type="gram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宕</w:t>
      </w:r>
      <w:proofErr w:type="gram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机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那么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就会移除它的信息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这时其他服务器就能进行获取锁操作</w:t>
      </w:r>
    </w:p>
    <w:p w:rsidR="008B72F6" w:rsidRPr="008B72F6" w:rsidRDefault="008B72F6" w:rsidP="008B72F6">
      <w:pPr>
        <w:widowControl/>
        <w:shd w:val="clear" w:color="auto" w:fill="FFFFFF"/>
        <w:spacing w:after="225"/>
        <w:jc w:val="left"/>
        <w:outlineLvl w:val="3"/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</w:pPr>
      <w:r w:rsidRPr="008B72F6">
        <w:rPr>
          <w:rFonts w:ascii="inherit" w:eastAsia="宋体" w:hAnsi="inherit" w:cs="Arial"/>
          <w:b/>
          <w:bCs/>
          <w:color w:val="2F2F2F"/>
          <w:kern w:val="0"/>
          <w:sz w:val="30"/>
          <w:szCs w:val="30"/>
        </w:rPr>
        <w:t>便捷测试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为了测试上面的代码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我们需要下载、安装、启动一个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服务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然后将该服务地址配置为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connectString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如果更换环境的话又需要重新安装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未免麻烦了点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. Curator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为我们提供一个专门用于开发、测试的便捷方法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让我们更加专注于编写与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相关的程序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.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首先需要导入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curator-test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测试包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</w:t>
      </w:r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dependency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org.apache.curator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groupId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spellStart"/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curator-test&lt;/</w:t>
      </w:r>
      <w:proofErr w:type="spell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artifactId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lastRenderedPageBreak/>
        <w:t xml:space="preserve">    &lt;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version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&gt;4.0.0&lt;/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version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&lt;</w:t>
      </w:r>
      <w:proofErr w:type="gramStart"/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scope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scope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&lt;/</w:t>
      </w:r>
      <w:r w:rsidRPr="008B72F6">
        <w:rPr>
          <w:rFonts w:ascii="Consolas" w:eastAsia="宋体" w:hAnsi="Consolas" w:cs="宋体"/>
          <w:color w:val="E06C75"/>
          <w:kern w:val="0"/>
          <w:sz w:val="18"/>
          <w:szCs w:val="18"/>
          <w:bdr w:val="none" w:sz="0" w:space="0" w:color="auto" w:frame="1"/>
        </w:rPr>
        <w:t>dependency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&gt;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在这个包中为我们提供了一个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TestingServer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类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主要用法如下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构造方法有多个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但是主要使用到的有这两个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TestingServer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</w:t>
      </w:r>
      <w:proofErr w:type="gramEnd"/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TestingServer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port, File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tempDirectory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port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为端口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tempDirectory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为临时的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dataDir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目录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如果调用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8B72F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TestingServer</w:t>
      </w:r>
      <w:proofErr w:type="spellEnd"/>
      <w:r w:rsidRPr="008B72F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()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方法构造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会获取一个空闲端口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同时在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8B72F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java.io.tmpdir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创建一个临时目录当作本次的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proofErr w:type="spellStart"/>
      <w:r w:rsidRPr="008B72F6">
        <w:rPr>
          <w:rFonts w:ascii="Consolas" w:eastAsia="宋体" w:hAnsi="Consolas" w:cs="宋体"/>
          <w:color w:val="C7254E"/>
          <w:kern w:val="0"/>
          <w:sz w:val="18"/>
          <w:szCs w:val="18"/>
          <w:bdr w:val="none" w:sz="0" w:space="0" w:color="auto" w:frame="1"/>
          <w:shd w:val="clear" w:color="auto" w:fill="F6F6F6"/>
        </w:rPr>
        <w:t>dataDir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 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目录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然后使用以下方法创建客户端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TestingServer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server=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TestingServer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server.getConnectString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方法会返回可用的服务链接地址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: 127.0.0.1:2181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client=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CuratorFrameworkFactory.newClient(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server.getConnectString(), retry);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另外在测试完成记得进行资源释放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@After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gramStart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public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void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r w:rsidRPr="008B72F6">
        <w:rPr>
          <w:rFonts w:ascii="Consolas" w:eastAsia="宋体" w:hAnsi="Consolas" w:cs="宋体"/>
          <w:color w:val="61AEEE"/>
          <w:kern w:val="0"/>
          <w:sz w:val="18"/>
          <w:szCs w:val="18"/>
          <w:bdr w:val="none" w:sz="0" w:space="0" w:color="auto" w:frame="1"/>
        </w:rPr>
        <w:t>close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() {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CloseableUtils.closeQuietly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client);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  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CloseableUtils.closeQuietly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server);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}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TestingServer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能为我们简单的启动一个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服务器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但是如果需要进行集群测试呢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?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这个时候我们可以使用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TestingCluster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启动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ZooKeeper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集群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TestingCluster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同样提供多个构造器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,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但是主要使用以下两个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TestingCluster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int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instanceQty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TestingCluster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spellStart"/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InstanceSpec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... specs)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instanceQty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是集群的数量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  <w:t xml:space="preserve">specs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是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InstanceSpec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的变长参数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InstanceSpec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的创建方法可以参考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proofErr w:type="spellStart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TestingServer</w:t>
      </w:r>
      <w:proofErr w:type="spellEnd"/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 xml:space="preserve"> 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的构造方法实现</w:t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br/>
      </w: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然后创建客户端使用以下方法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TestingCluster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server=</w:t>
      </w:r>
      <w:r w:rsidRPr="008B72F6">
        <w:rPr>
          <w:rFonts w:ascii="Consolas" w:eastAsia="宋体" w:hAnsi="Consolas" w:cs="宋体"/>
          <w:color w:val="C678DD"/>
          <w:kern w:val="0"/>
          <w:sz w:val="18"/>
          <w:szCs w:val="18"/>
          <w:bdr w:val="none" w:sz="0" w:space="0" w:color="auto" w:frame="1"/>
        </w:rPr>
        <w:t>new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</w:t>
      </w:r>
      <w:proofErr w:type="spellStart"/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TestingCluster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(</w:t>
      </w:r>
      <w:proofErr w:type="gramEnd"/>
      <w:r w:rsidRPr="008B72F6">
        <w:rPr>
          <w:rFonts w:ascii="Consolas" w:eastAsia="宋体" w:hAnsi="Consolas" w:cs="宋体"/>
          <w:color w:val="D19A66"/>
          <w:kern w:val="0"/>
          <w:sz w:val="18"/>
          <w:szCs w:val="18"/>
          <w:bdr w:val="none" w:sz="0" w:space="0" w:color="auto" w:frame="1"/>
        </w:rPr>
        <w:t>3</w:t>
      </w:r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);</w:t>
      </w:r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// </w:t>
      </w:r>
      <w:proofErr w:type="spell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server.getConnectString</w:t>
      </w:r>
      <w:proofErr w:type="spellEnd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()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方法会返回可用的服务链接地址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 xml:space="preserve">, 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如</w:t>
      </w:r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: 127.0.0.1:2181</w:t>
      </w:r>
      <w:proofErr w:type="gramStart"/>
      <w:r w:rsidRPr="008B72F6">
        <w:rPr>
          <w:rFonts w:ascii="Consolas" w:eastAsia="宋体" w:hAnsi="Consolas" w:cs="宋体"/>
          <w:i/>
          <w:iCs/>
          <w:color w:val="5C6370"/>
          <w:kern w:val="0"/>
          <w:sz w:val="18"/>
          <w:szCs w:val="18"/>
          <w:bdr w:val="none" w:sz="0" w:space="0" w:color="auto" w:frame="1"/>
        </w:rPr>
        <w:t>,127.0.0.1:2182,127.0.0.1:2183</w:t>
      </w:r>
      <w:proofErr w:type="gramEnd"/>
    </w:p>
    <w:p w:rsidR="008B72F6" w:rsidRPr="008B72F6" w:rsidRDefault="008B72F6" w:rsidP="008B72F6">
      <w:pPr>
        <w:widowControl/>
        <w:pBdr>
          <w:top w:val="single" w:sz="6" w:space="11" w:color="CCCCCC"/>
          <w:left w:val="single" w:sz="6" w:space="11" w:color="CCCCCC"/>
          <w:bottom w:val="single" w:sz="6" w:space="11" w:color="CCCCCC"/>
          <w:right w:val="single" w:sz="6" w:space="11" w:color="CCCCCC"/>
        </w:pBdr>
        <w:shd w:val="clear" w:color="auto" w:fill="282C3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300"/>
        <w:jc w:val="left"/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</w:pPr>
      <w:proofErr w:type="spell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</w:t>
      </w:r>
      <w:proofErr w:type="spell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 xml:space="preserve"> client=</w:t>
      </w:r>
      <w:proofErr w:type="gramStart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CuratorFrameworkFactory.newClient(</w:t>
      </w:r>
      <w:proofErr w:type="gramEnd"/>
      <w:r w:rsidRPr="008B72F6">
        <w:rPr>
          <w:rFonts w:ascii="Consolas" w:eastAsia="宋体" w:hAnsi="Consolas" w:cs="宋体"/>
          <w:color w:val="ABB2BF"/>
          <w:kern w:val="0"/>
          <w:sz w:val="18"/>
          <w:szCs w:val="18"/>
          <w:bdr w:val="none" w:sz="0" w:space="0" w:color="auto" w:frame="1"/>
        </w:rPr>
        <w:t>server.getConnectString(), retry);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r w:rsidRPr="008B72F6">
        <w:rPr>
          <w:rFonts w:ascii="Arial" w:eastAsia="宋体" w:hAnsi="Arial" w:cs="Arial"/>
          <w:color w:val="2F2F2F"/>
          <w:kern w:val="0"/>
          <w:sz w:val="24"/>
          <w:szCs w:val="24"/>
        </w:rPr>
        <w:t>同样请记得释放资源</w:t>
      </w:r>
    </w:p>
    <w:p w:rsidR="008B72F6" w:rsidRPr="008B72F6" w:rsidRDefault="008B72F6" w:rsidP="008B72F6">
      <w:pPr>
        <w:widowControl/>
        <w:shd w:val="clear" w:color="auto" w:fill="FFFFFF"/>
        <w:spacing w:after="375"/>
        <w:jc w:val="left"/>
        <w:rPr>
          <w:rFonts w:ascii="Arial" w:eastAsia="宋体" w:hAnsi="Arial" w:cs="Arial"/>
          <w:color w:val="2F2F2F"/>
          <w:kern w:val="0"/>
          <w:sz w:val="24"/>
          <w:szCs w:val="24"/>
        </w:rPr>
      </w:pPr>
      <w:hyperlink r:id="rId14" w:tgtFrame="_blank" w:history="1">
        <w:r w:rsidRPr="008B72F6">
          <w:rPr>
            <w:rFonts w:ascii="Arial" w:eastAsia="宋体" w:hAnsi="Arial" w:cs="Arial"/>
            <w:color w:val="3194D0"/>
            <w:kern w:val="0"/>
            <w:sz w:val="24"/>
            <w:szCs w:val="24"/>
            <w:u w:val="single"/>
          </w:rPr>
          <w:t>测试源码</w:t>
        </w:r>
      </w:hyperlink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229"/>
      </w:tblGrid>
      <w:tr w:rsidR="008B72F6" w:rsidTr="008B72F6">
        <w:tc>
          <w:tcPr>
            <w:tcW w:w="13229" w:type="dxa"/>
          </w:tcPr>
          <w:p w:rsidR="008B72F6" w:rsidRDefault="008B72F6">
            <w:r w:rsidRPr="008B72F6">
              <w:t>https://github.com/ghthou/learning-distributed-lock</w:t>
            </w:r>
          </w:p>
        </w:tc>
      </w:tr>
    </w:tbl>
    <w:p w:rsidR="00DB1073" w:rsidRPr="008B72F6" w:rsidRDefault="00DB1073"/>
    <w:sectPr w:rsidR="00DB1073" w:rsidRPr="008B72F6" w:rsidSect="008B72F6">
      <w:pgSz w:w="16839" w:h="23814" w:code="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E724EE9"/>
    <w:multiLevelType w:val="multilevel"/>
    <w:tmpl w:val="F328C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F7FBF"/>
    <w:rsid w:val="004D49FD"/>
    <w:rsid w:val="007F7FBF"/>
    <w:rsid w:val="008B72F6"/>
    <w:rsid w:val="00DB10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F59885B-B80F-4FF5-8C2A-E6FCD88E7B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8B72F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4">
    <w:name w:val="heading 4"/>
    <w:basedOn w:val="a"/>
    <w:link w:val="4Char"/>
    <w:uiPriority w:val="9"/>
    <w:qFormat/>
    <w:rsid w:val="008B72F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8B72F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4Char">
    <w:name w:val="标题 4 Char"/>
    <w:basedOn w:val="a0"/>
    <w:link w:val="4"/>
    <w:uiPriority w:val="9"/>
    <w:rsid w:val="008B72F6"/>
    <w:rPr>
      <w:rFonts w:ascii="宋体" w:eastAsia="宋体" w:hAnsi="宋体" w:cs="宋体"/>
      <w:b/>
      <w:bCs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8B72F6"/>
    <w:rPr>
      <w:color w:val="0000FF"/>
      <w:u w:val="single"/>
    </w:rPr>
  </w:style>
  <w:style w:type="character" w:customStyle="1" w:styleId="name">
    <w:name w:val="name"/>
    <w:basedOn w:val="a0"/>
    <w:rsid w:val="008B72F6"/>
  </w:style>
  <w:style w:type="character" w:customStyle="1" w:styleId="publish-time">
    <w:name w:val="publish-time"/>
    <w:basedOn w:val="a0"/>
    <w:rsid w:val="008B72F6"/>
  </w:style>
  <w:style w:type="character" w:customStyle="1" w:styleId="wordage">
    <w:name w:val="wordage"/>
    <w:basedOn w:val="a0"/>
    <w:rsid w:val="008B72F6"/>
  </w:style>
  <w:style w:type="character" w:customStyle="1" w:styleId="views-count">
    <w:name w:val="views-count"/>
    <w:basedOn w:val="a0"/>
    <w:rsid w:val="008B72F6"/>
  </w:style>
  <w:style w:type="character" w:customStyle="1" w:styleId="comments-count">
    <w:name w:val="comments-count"/>
    <w:basedOn w:val="a0"/>
    <w:rsid w:val="008B72F6"/>
  </w:style>
  <w:style w:type="character" w:customStyle="1" w:styleId="likes-count">
    <w:name w:val="likes-count"/>
    <w:basedOn w:val="a0"/>
    <w:rsid w:val="008B72F6"/>
  </w:style>
  <w:style w:type="paragraph" w:styleId="a4">
    <w:name w:val="Normal (Web)"/>
    <w:basedOn w:val="a"/>
    <w:uiPriority w:val="99"/>
    <w:semiHidden/>
    <w:unhideWhenUsed/>
    <w:rsid w:val="008B72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8B72F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Char"/>
    <w:uiPriority w:val="99"/>
    <w:semiHidden/>
    <w:unhideWhenUsed/>
    <w:rsid w:val="008B72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8B72F6"/>
    <w:rPr>
      <w:rFonts w:ascii="宋体" w:eastAsia="宋体" w:hAnsi="宋体" w:cs="宋体"/>
      <w:kern w:val="0"/>
      <w:sz w:val="24"/>
      <w:szCs w:val="24"/>
    </w:rPr>
  </w:style>
  <w:style w:type="character" w:customStyle="1" w:styleId="hljs-tag">
    <w:name w:val="hljs-tag"/>
    <w:basedOn w:val="a0"/>
    <w:rsid w:val="008B72F6"/>
  </w:style>
  <w:style w:type="character" w:customStyle="1" w:styleId="hljs-name">
    <w:name w:val="hljs-name"/>
    <w:basedOn w:val="a0"/>
    <w:rsid w:val="008B72F6"/>
  </w:style>
  <w:style w:type="character" w:customStyle="1" w:styleId="hljs-keyword">
    <w:name w:val="hljs-keyword"/>
    <w:basedOn w:val="a0"/>
    <w:rsid w:val="008B72F6"/>
  </w:style>
  <w:style w:type="character" w:customStyle="1" w:styleId="hljs-class">
    <w:name w:val="hljs-class"/>
    <w:basedOn w:val="a0"/>
    <w:rsid w:val="008B72F6"/>
  </w:style>
  <w:style w:type="character" w:customStyle="1" w:styleId="hljs-title">
    <w:name w:val="hljs-title"/>
    <w:basedOn w:val="a0"/>
    <w:rsid w:val="008B72F6"/>
  </w:style>
  <w:style w:type="character" w:customStyle="1" w:styleId="hljs-comment">
    <w:name w:val="hljs-comment"/>
    <w:basedOn w:val="a0"/>
    <w:rsid w:val="008B72F6"/>
  </w:style>
  <w:style w:type="character" w:customStyle="1" w:styleId="hljs-string">
    <w:name w:val="hljs-string"/>
    <w:basedOn w:val="a0"/>
    <w:rsid w:val="008B72F6"/>
  </w:style>
  <w:style w:type="character" w:customStyle="1" w:styleId="hljs-meta">
    <w:name w:val="hljs-meta"/>
    <w:basedOn w:val="a0"/>
    <w:rsid w:val="008B72F6"/>
  </w:style>
  <w:style w:type="character" w:customStyle="1" w:styleId="hljs-function">
    <w:name w:val="hljs-function"/>
    <w:basedOn w:val="a0"/>
    <w:rsid w:val="008B72F6"/>
  </w:style>
  <w:style w:type="character" w:customStyle="1" w:styleId="hljs-params">
    <w:name w:val="hljs-params"/>
    <w:basedOn w:val="a0"/>
    <w:rsid w:val="008B72F6"/>
  </w:style>
  <w:style w:type="character" w:customStyle="1" w:styleId="hljs-number">
    <w:name w:val="hljs-number"/>
    <w:basedOn w:val="a0"/>
    <w:rsid w:val="008B72F6"/>
  </w:style>
  <w:style w:type="character" w:styleId="a5">
    <w:name w:val="Strong"/>
    <w:basedOn w:val="a0"/>
    <w:uiPriority w:val="22"/>
    <w:qFormat/>
    <w:rsid w:val="008B72F6"/>
    <w:rPr>
      <w:b/>
      <w:bCs/>
    </w:rPr>
  </w:style>
  <w:style w:type="table" w:styleId="a6">
    <w:name w:val="Table Grid"/>
    <w:basedOn w:val="a1"/>
    <w:uiPriority w:val="39"/>
    <w:rsid w:val="008B72F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432271">
          <w:marLeft w:val="0"/>
          <w:marRight w:val="0"/>
          <w:marTop w:val="450"/>
          <w:marBottom w:val="6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3195603">
              <w:marLeft w:val="12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555582">
                  <w:marLeft w:val="0"/>
                  <w:marRight w:val="0"/>
                  <w:marTop w:val="75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82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70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1922645">
                  <w:blockQuote w:val="1"/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single" w:sz="36" w:space="15" w:color="B4B4B4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curator.apache.org" TargetMode="External"/><Relationship Id="rId13" Type="http://schemas.openxmlformats.org/officeDocument/2006/relationships/hyperlink" Target="https://link.jianshu.com/?t=http://curator.apache.org/curator-recipes/multi-shared-lock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jianshu.com/u/381dcaf1555a" TargetMode="External"/><Relationship Id="rId12" Type="http://schemas.openxmlformats.org/officeDocument/2006/relationships/hyperlink" Target="https://link.jianshu.com/?t=http://curator.apache.org/curator-recipes/shared-semaphore.html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1" Type="http://schemas.openxmlformats.org/officeDocument/2006/relationships/hyperlink" Target="https://link.jianshu.com/?t=http://curator.apache.org/curator-recipes/shared-reentrant-read-write-lock.html" TargetMode="External"/><Relationship Id="rId5" Type="http://schemas.openxmlformats.org/officeDocument/2006/relationships/hyperlink" Target="https://www.jianshu.com/u/381dcaf1555a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link.jianshu.com/?t=http://curator.apache.org/curator-recipes/shared-reentrant-lock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curator.apache.org/curator-recipes/shared-lock.html" TargetMode="External"/><Relationship Id="rId14" Type="http://schemas.openxmlformats.org/officeDocument/2006/relationships/hyperlink" Target="https://link.jianshu.com/?t=https://github.com/ghthou/learning-distributed-lock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1695</Words>
  <Characters>9663</Characters>
  <Application>Microsoft Office Word</Application>
  <DocSecurity>0</DocSecurity>
  <Lines>80</Lines>
  <Paragraphs>22</Paragraphs>
  <ScaleCrop>false</ScaleCrop>
  <Company/>
  <LinksUpToDate>false</LinksUpToDate>
  <CharactersWithSpaces>11336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ThinkPad</dc:creator>
  <cp:keywords/>
  <dc:description/>
  <cp:lastModifiedBy>ThinkPad</cp:lastModifiedBy>
  <cp:revision>3</cp:revision>
  <dcterms:created xsi:type="dcterms:W3CDTF">2018-10-05T15:09:00Z</dcterms:created>
  <dcterms:modified xsi:type="dcterms:W3CDTF">2018-10-05T15:10:00Z</dcterms:modified>
</cp:coreProperties>
</file>