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F88" w:rsidRDefault="00546EFD">
      <w:r w:rsidRPr="00546EFD">
        <w:t>https://www.cnblogs.com/wangqianqiannb/p/7238481.html</w:t>
      </w:r>
    </w:p>
    <w:p w:rsidR="00C4111C" w:rsidRDefault="00C4111C"/>
    <w:bookmarkStart w:id="0" w:name="_GoBack"/>
    <w:p w:rsidR="00C4111C" w:rsidRPr="00C4111C" w:rsidRDefault="00C4111C" w:rsidP="00C4111C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C4111C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C4111C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"https://www.cnblogs.com/wangqianqiannb/p/7238481.html" </w:instrText>
      </w:r>
      <w:r w:rsidRPr="00C4111C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C4111C">
        <w:rPr>
          <w:rFonts w:ascii="Verdana" w:eastAsia="宋体" w:hAnsi="Verdana" w:cs="宋体"/>
          <w:b/>
          <w:bCs/>
          <w:color w:val="075DB3"/>
          <w:kern w:val="36"/>
          <w:szCs w:val="21"/>
        </w:rPr>
        <w:t>vwware</w:t>
      </w:r>
      <w:r w:rsidRPr="00C4111C">
        <w:rPr>
          <w:rFonts w:ascii="Verdana" w:eastAsia="宋体" w:hAnsi="Verdana" w:cs="宋体"/>
          <w:b/>
          <w:bCs/>
          <w:color w:val="075DB3"/>
          <w:kern w:val="36"/>
          <w:szCs w:val="21"/>
        </w:rPr>
        <w:t>虚拟机无法连接外网</w:t>
      </w:r>
      <w:r w:rsidRPr="00C4111C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  <w:bookmarkEnd w:id="0"/>
    </w:p>
    <w:p w:rsidR="00C4111C" w:rsidRPr="00C4111C" w:rsidRDefault="00C4111C" w:rsidP="00C4111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、问题：动态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时连接外网没有问题，但是将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改为静态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时发现没有办法连接外网</w:t>
      </w:r>
    </w:p>
    <w:p w:rsidR="00C4111C" w:rsidRPr="00C4111C" w:rsidRDefault="00C4111C" w:rsidP="00C4111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111C" w:rsidRPr="00C4111C" w:rsidRDefault="00C4111C" w:rsidP="00C4111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查看文件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/etc/resolv.conf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，里面的内容全部都被注释</w:t>
      </w:r>
    </w:p>
    <w:p w:rsidR="00C4111C" w:rsidRPr="00C4111C" w:rsidRDefault="00C4111C" w:rsidP="00C4111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[root@jenkins network-scripts]# more /etc/resolv.conf 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 Generated by NetworkManager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 No nameservers found; try putting DNS servers into your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 ifcfg files in /etc/sysconfig/network-scripts like so: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 DNS1=xxx.xxx.xxx.xxx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 DNS2=xxx.xxx.xxx.xxx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 DOMAIN=lab.foo.com bar.foo.com</w:t>
      </w:r>
    </w:p>
    <w:p w:rsidR="00C4111C" w:rsidRPr="00C4111C" w:rsidRDefault="00C4111C" w:rsidP="00C4111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eth0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文件中增加一行语句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[root@jenkins network-scripts]# vi ifcfg-eth0  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DEVICE=eth0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BOOTPROTO=none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#BOOTPROTO=dhcp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IPADDR=192.168.0.173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IPV6INIT=no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NM_CONTROLLED=yes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ONBOOT=yes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TYPE=Ethernet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UUID="9086dd6f-6c00-49be-ad52-28ab87f2dcb7"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NAME="System eth0"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HWADDR=00:0c:29:c2:96:4a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NETMASK=255.255.255.0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GATEWAY=192.168.0.1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USERCTL=no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4111C">
        <w:rPr>
          <w:rFonts w:ascii="Verdana" w:eastAsia="宋体" w:hAnsi="Verdana" w:cs="宋体"/>
          <w:color w:val="FF0000"/>
          <w:kern w:val="0"/>
          <w:sz w:val="20"/>
          <w:szCs w:val="20"/>
        </w:rPr>
        <w:t>DNS1=192.168.0.1</w:t>
      </w:r>
    </w:p>
    <w:p w:rsidR="00C4111C" w:rsidRPr="00C4111C" w:rsidRDefault="00C4111C" w:rsidP="00C4111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重启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network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[root@jenkins network-scripts]# service network restart 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Shutting down interface eth0:  Device state: 3 (disconnected)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                               [  OK  ]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Shutting down loopback interface:                          [  OK  ]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Bringing up loopback interface:                            [  OK  ]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Bringing up interface eth0:  Active connection state: activated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Active connection path: /org/freedesktop/NetworkManager/ActiveConnection/5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                               [  OK  ]</w:t>
      </w:r>
    </w:p>
    <w:p w:rsidR="00C4111C" w:rsidRPr="00C4111C" w:rsidRDefault="00C4111C" w:rsidP="00C4111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可以连接外网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[root@jenkins network-scripts]# ping www.baidu.com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PING www.a.shifen.com (61.135.169.121) 56(84) bytes of data.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64 bytes from 61.135.169.121: icmp_seq=1 ttl=54 time=2.51 ms</w:t>
      </w:r>
    </w:p>
    <w:p w:rsidR="00C4111C" w:rsidRPr="00C4111C" w:rsidRDefault="00C4111C" w:rsidP="00C4111C">
      <w:pPr>
        <w:widowControl/>
        <w:shd w:val="clear" w:color="auto" w:fill="FEFEF2"/>
        <w:spacing w:after="2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再次查看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/etc/resolv.conf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文件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[root@jenkins network-scripts]# more /etc/resolv.conf 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 Generated by NetworkManager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nameserver 192.168.0.1</w:t>
      </w:r>
    </w:p>
    <w:p w:rsidR="00C4111C" w:rsidRDefault="00C4111C" w:rsidP="00C4111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111C" w:rsidRDefault="00C4111C" w:rsidP="00C4111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此处提供一个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ifcfg-eth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的静态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又可以连接外网的配置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C4111C" w:rsidTr="00C4111C">
        <w:tc>
          <w:tcPr>
            <w:tcW w:w="13229" w:type="dxa"/>
          </w:tcPr>
          <w:p w:rsidR="00C4111C" w:rsidRPr="00C4111C" w:rsidRDefault="00C4111C" w:rsidP="00C4111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4111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DEVICE=eth0</w:t>
            </w:r>
          </w:p>
          <w:p w:rsidR="00C4111C" w:rsidRPr="00C4111C" w:rsidRDefault="00C4111C" w:rsidP="00C4111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4111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IPADDR=192.168.0.109</w:t>
            </w:r>
          </w:p>
          <w:p w:rsidR="00C4111C" w:rsidRPr="00C4111C" w:rsidRDefault="00C4111C" w:rsidP="00C4111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4111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NETMASK=255.255.255.0</w:t>
            </w:r>
          </w:p>
          <w:p w:rsidR="00C4111C" w:rsidRPr="00C4111C" w:rsidRDefault="00C4111C" w:rsidP="00C4111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4111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NETWORK=192.168.0.1</w:t>
            </w:r>
          </w:p>
          <w:p w:rsidR="00C4111C" w:rsidRPr="00C4111C" w:rsidRDefault="00C4111C" w:rsidP="00C4111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4111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# If you're having problems with gated making 127.0.0.0/8 a martian,</w:t>
            </w:r>
          </w:p>
          <w:p w:rsidR="00C4111C" w:rsidRPr="00C4111C" w:rsidRDefault="00C4111C" w:rsidP="00C4111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4111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# # you can change this to something else (255.255.255.255, for example)</w:t>
            </w:r>
          </w:p>
          <w:p w:rsidR="00C4111C" w:rsidRPr="00C4111C" w:rsidRDefault="00C4111C" w:rsidP="00C4111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4111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BROADCAST=255.255.255.255</w:t>
            </w:r>
          </w:p>
          <w:p w:rsidR="00C4111C" w:rsidRDefault="00C4111C" w:rsidP="00C4111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4111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ONBOOT=yes</w:t>
            </w:r>
          </w:p>
          <w:p w:rsidR="00683F60" w:rsidRPr="00C4111C" w:rsidRDefault="00683F60" w:rsidP="00C4111C">
            <w:pPr>
              <w:widowControl/>
              <w:spacing w:before="150" w:after="150"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#</w:t>
            </w:r>
            <w:r w:rsidRPr="00C4111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C4111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BOOTPROTO=dhcp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是动态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ip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而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BOOTPROTO=static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是静态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ip</w:t>
            </w:r>
          </w:p>
          <w:p w:rsidR="00C4111C" w:rsidRPr="00C4111C" w:rsidRDefault="00C4111C" w:rsidP="00C4111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4111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BOOTPROTO=static</w:t>
            </w:r>
          </w:p>
          <w:p w:rsidR="00C4111C" w:rsidRPr="00C4111C" w:rsidRDefault="00C4111C" w:rsidP="00C4111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4111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#BOOTPROTO=dhcp</w:t>
            </w:r>
          </w:p>
          <w:p w:rsidR="00C4111C" w:rsidRPr="00C4111C" w:rsidRDefault="00C4111C" w:rsidP="00C4111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4111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#DNS1=114.114.114.114</w:t>
            </w:r>
          </w:p>
          <w:p w:rsidR="00C4111C" w:rsidRPr="00C4111C" w:rsidRDefault="00C4111C" w:rsidP="00C4111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4111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HWADDR=00:0c:29:e2:0b:ad</w:t>
            </w:r>
          </w:p>
          <w:p w:rsidR="00C4111C" w:rsidRPr="00C4111C" w:rsidRDefault="00C4111C" w:rsidP="00C4111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4111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GATEWAY=192.168.0.1</w:t>
            </w:r>
          </w:p>
          <w:p w:rsidR="00C4111C" w:rsidRPr="00C4111C" w:rsidRDefault="00C4111C" w:rsidP="00C4111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4111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IPV6INIT=yes</w:t>
            </w:r>
          </w:p>
          <w:p w:rsidR="00C4111C" w:rsidRPr="00C4111C" w:rsidRDefault="00C4111C" w:rsidP="00C4111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4111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IPV6_AUTOCONF=yes</w:t>
            </w:r>
          </w:p>
          <w:p w:rsidR="00C4111C" w:rsidRPr="00C4111C" w:rsidRDefault="00C4111C" w:rsidP="00C4111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4111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TYPE=Ethernet</w:t>
            </w:r>
          </w:p>
          <w:p w:rsidR="00C4111C" w:rsidRPr="00C4111C" w:rsidRDefault="00C4111C" w:rsidP="00C4111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  <w:p w:rsidR="00C4111C" w:rsidRDefault="00C4111C" w:rsidP="00C4111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4111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ZONE=public</w:t>
            </w:r>
          </w:p>
          <w:p w:rsidR="00287014" w:rsidRPr="00C4111C" w:rsidRDefault="00287014" w:rsidP="00C4111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#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要连接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外网下面这个配置非常重要</w:t>
            </w:r>
          </w:p>
          <w:p w:rsidR="00C4111C" w:rsidRDefault="00C4111C" w:rsidP="00C4111C">
            <w:pPr>
              <w:widowControl/>
              <w:spacing w:before="150" w:after="150"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</w:pPr>
            <w:r w:rsidRPr="00C4111C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DNS1=192.168.0.1</w:t>
            </w:r>
          </w:p>
        </w:tc>
      </w:tr>
    </w:tbl>
    <w:p w:rsidR="00C4111C" w:rsidRDefault="00C4111C" w:rsidP="00C4111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C4111C" w:rsidRPr="00C4111C" w:rsidRDefault="00C4111C" w:rsidP="00C4111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C4111C" w:rsidRPr="00C4111C" w:rsidRDefault="00C4111C" w:rsidP="00C4111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、问题</w:t>
      </w:r>
    </w:p>
    <w:p w:rsidR="00C4111C" w:rsidRPr="00C4111C" w:rsidRDefault="00C4111C" w:rsidP="00C4111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虚拟机关闭的状态下进行了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win10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的更新，虚拟机打开之后处于没网状态，无法连接到桥接模式</w:t>
      </w:r>
    </w:p>
    <w:p w:rsidR="00C4111C" w:rsidRPr="00C4111C" w:rsidRDefault="00C4111C" w:rsidP="00C4111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首先将虚拟机挂起或者关闭</w:t>
      </w:r>
    </w:p>
    <w:p w:rsidR="00C4111C" w:rsidRPr="00C4111C" w:rsidRDefault="00C4111C" w:rsidP="00C4111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点击编辑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--&gt;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虚拟网络编辑器</w:t>
      </w:r>
    </w:p>
    <w:p w:rsidR="00C4111C" w:rsidRPr="00C4111C" w:rsidRDefault="00C4111C" w:rsidP="00C4111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111C" w:rsidRPr="00C4111C" w:rsidRDefault="00C4111C" w:rsidP="00C4111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111C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316480" cy="1432560"/>
            <wp:effectExtent l="0" t="0" r="7620" b="0"/>
            <wp:docPr id="2" name="图片 2" descr="https://images2017.cnblogs.com/blog/590119/201708/590119-20170803165220944-338361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590119/201708/590119-20170803165220944-33836139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1C" w:rsidRPr="00C4111C" w:rsidRDefault="00C4111C" w:rsidP="00C4111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还原默认设置</w:t>
      </w:r>
    </w:p>
    <w:p w:rsidR="00C4111C" w:rsidRPr="00C4111C" w:rsidRDefault="00C4111C" w:rsidP="00C4111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111C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585460" cy="5029200"/>
            <wp:effectExtent l="0" t="0" r="0" b="0"/>
            <wp:docPr id="1" name="图片 1" descr="https://images2017.cnblogs.com/blog/590119/201708/590119-20170803165305772-946462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590119/201708/590119-20170803165305772-9464628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1C" w:rsidRPr="00C4111C" w:rsidRDefault="00C4111C" w:rsidP="00C4111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之后点击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VMnet0</w:t>
      </w:r>
    </w:p>
    <w:p w:rsidR="00C4111C" w:rsidRPr="00C4111C" w:rsidRDefault="00C4111C" w:rsidP="00C4111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桥接到本地网卡即可</w:t>
      </w:r>
    </w:p>
    <w:p w:rsidR="00C4111C" w:rsidRPr="00C4111C" w:rsidRDefault="00C4111C" w:rsidP="00C4111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打开虚拟机，设置为桥接模式</w:t>
      </w:r>
    </w:p>
    <w:p w:rsidR="00C4111C" w:rsidRPr="00C4111C" w:rsidRDefault="00C4111C" w:rsidP="00C4111C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111C" w:rsidRPr="00C4111C" w:rsidRDefault="00C4111C" w:rsidP="00C4111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分类</w:t>
      </w:r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: </w:t>
      </w:r>
      <w:hyperlink r:id="rId8" w:tgtFrame="_blank" w:history="1">
        <w:r w:rsidRPr="00C4111C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VmWare</w:t>
        </w:r>
      </w:hyperlink>
      <w:r w:rsidRPr="00C4111C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hyperlink r:id="rId9" w:tgtFrame="_blank" w:history="1">
        <w:r w:rsidRPr="00C4111C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网络</w:t>
        </w:r>
      </w:hyperlink>
    </w:p>
    <w:p w:rsidR="00C4111C" w:rsidRPr="00C4111C" w:rsidRDefault="00C4111C" w:rsidP="00C4111C">
      <w:pPr>
        <w:widowControl/>
        <w:shd w:val="clear" w:color="auto" w:fill="FEFEF2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C4111C">
        <w:rPr>
          <w:rFonts w:ascii="Verdana" w:eastAsia="宋体" w:hAnsi="Verdana" w:cs="宋体"/>
          <w:color w:val="666666"/>
          <w:kern w:val="0"/>
          <w:sz w:val="18"/>
          <w:szCs w:val="18"/>
        </w:rPr>
        <w:t>标签</w:t>
      </w:r>
      <w:r w:rsidRPr="00C4111C">
        <w:rPr>
          <w:rFonts w:ascii="Verdana" w:eastAsia="宋体" w:hAnsi="Verdana" w:cs="宋体"/>
          <w:color w:val="666666"/>
          <w:kern w:val="0"/>
          <w:sz w:val="18"/>
          <w:szCs w:val="18"/>
        </w:rPr>
        <w:t>: </w:t>
      </w:r>
      <w:hyperlink r:id="rId10" w:history="1">
        <w:r w:rsidRPr="00C4111C">
          <w:rPr>
            <w:rFonts w:ascii="Verdana" w:eastAsia="宋体" w:hAnsi="Verdana" w:cs="宋体"/>
            <w:color w:val="666666"/>
            <w:kern w:val="0"/>
            <w:sz w:val="18"/>
            <w:szCs w:val="18"/>
            <w:u w:val="single"/>
          </w:rPr>
          <w:t>vmware</w:t>
        </w:r>
      </w:hyperlink>
      <w:r w:rsidRPr="00C4111C">
        <w:rPr>
          <w:rFonts w:ascii="Verdana" w:eastAsia="宋体" w:hAnsi="Verdana" w:cs="宋体"/>
          <w:color w:val="666666"/>
          <w:kern w:val="0"/>
          <w:sz w:val="18"/>
          <w:szCs w:val="18"/>
        </w:rPr>
        <w:t>, </w:t>
      </w:r>
      <w:hyperlink r:id="rId11" w:history="1">
        <w:r w:rsidRPr="00C4111C">
          <w:rPr>
            <w:rFonts w:ascii="Verdana" w:eastAsia="宋体" w:hAnsi="Verdana" w:cs="宋体"/>
            <w:color w:val="666666"/>
            <w:kern w:val="0"/>
            <w:sz w:val="18"/>
            <w:szCs w:val="18"/>
            <w:u w:val="single"/>
          </w:rPr>
          <w:t>liux</w:t>
        </w:r>
      </w:hyperlink>
    </w:p>
    <w:p w:rsidR="00C4111C" w:rsidRDefault="00C4111C"/>
    <w:p w:rsidR="00C4111C" w:rsidRDefault="00C4111C">
      <w:pPr>
        <w:rPr>
          <w:rFonts w:hint="eastAsia"/>
        </w:rPr>
      </w:pPr>
    </w:p>
    <w:sectPr w:rsidR="00C4111C" w:rsidSect="00C4111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A58" w:rsidRDefault="00D74A58" w:rsidP="00C4111C">
      <w:r>
        <w:separator/>
      </w:r>
    </w:p>
  </w:endnote>
  <w:endnote w:type="continuationSeparator" w:id="0">
    <w:p w:rsidR="00D74A58" w:rsidRDefault="00D74A58" w:rsidP="00C41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A58" w:rsidRDefault="00D74A58" w:rsidP="00C4111C">
      <w:r>
        <w:separator/>
      </w:r>
    </w:p>
  </w:footnote>
  <w:footnote w:type="continuationSeparator" w:id="0">
    <w:p w:rsidR="00D74A58" w:rsidRDefault="00D74A58" w:rsidP="00C41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C2"/>
    <w:rsid w:val="00287014"/>
    <w:rsid w:val="00546EFD"/>
    <w:rsid w:val="00683F60"/>
    <w:rsid w:val="006D7F88"/>
    <w:rsid w:val="00710EC2"/>
    <w:rsid w:val="0074145B"/>
    <w:rsid w:val="00C4111C"/>
    <w:rsid w:val="00D7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A0B65E-1C19-41D8-9CAE-5997E422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11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11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1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11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111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C4111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411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C41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48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51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1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62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77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angqianqiannb/category/1042586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wangqianqiannb/tag/liux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cnblogs.com/wangqianqiannb/tag/vmwar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wangqianqiannb/category/77827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20</cp:revision>
  <dcterms:created xsi:type="dcterms:W3CDTF">2019-01-31T14:38:00Z</dcterms:created>
  <dcterms:modified xsi:type="dcterms:W3CDTF">2019-01-31T14:42:00Z</dcterms:modified>
</cp:coreProperties>
</file>