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2D8" w:rsidRDefault="003442D8" w:rsidP="003442D8">
      <w:pPr>
        <w:widowControl/>
        <w:spacing w:line="375" w:lineRule="atLeast"/>
        <w:ind w:firstLine="420"/>
        <w:jc w:val="left"/>
        <w:rPr>
          <w:rFonts w:ascii="Arial" w:eastAsia="宋体" w:hAnsi="Arial" w:cs="Arial" w:hint="eastAsia"/>
          <w:color w:val="000000"/>
          <w:kern w:val="0"/>
        </w:rPr>
      </w:pPr>
      <w:hyperlink r:id="rId6" w:history="1">
        <w:r w:rsidRPr="00061903">
          <w:rPr>
            <w:rStyle w:val="a7"/>
            <w:rFonts w:ascii="Arial" w:eastAsia="宋体" w:hAnsi="Arial" w:cs="Arial"/>
            <w:kern w:val="0"/>
          </w:rPr>
          <w:t>http://www.360doc.com/content/07/0625/10/25392_578395.shtml</w:t>
        </w:r>
      </w:hyperlink>
      <w:r>
        <w:rPr>
          <w:rFonts w:ascii="Arial" w:eastAsia="宋体" w:hAnsi="Arial" w:cs="Arial" w:hint="eastAsia"/>
          <w:color w:val="000000"/>
          <w:kern w:val="0"/>
        </w:rPr>
        <w:t xml:space="preserve"> </w:t>
      </w:r>
    </w:p>
    <w:p w:rsidR="00C90846" w:rsidRDefault="00C90846" w:rsidP="003442D8">
      <w:pPr>
        <w:widowControl/>
        <w:spacing w:line="375" w:lineRule="atLeast"/>
        <w:ind w:firstLine="420"/>
        <w:jc w:val="left"/>
        <w:rPr>
          <w:rFonts w:ascii="Arial" w:eastAsia="宋体" w:hAnsi="Arial" w:cs="Arial" w:hint="eastAsia"/>
          <w:color w:val="000000"/>
          <w:kern w:val="0"/>
        </w:rPr>
      </w:pPr>
      <w:r>
        <w:rPr>
          <w:rFonts w:ascii="Arial" w:eastAsia="宋体" w:hAnsi="Arial" w:cs="Arial" w:hint="eastAsia"/>
          <w:color w:val="000000"/>
          <w:kern w:val="0"/>
        </w:rPr>
        <w:t>其他入门：</w:t>
      </w:r>
      <w:hyperlink r:id="rId7" w:history="1">
        <w:r w:rsidRPr="00061903">
          <w:rPr>
            <w:rStyle w:val="a7"/>
            <w:rFonts w:ascii="Arial" w:eastAsia="宋体" w:hAnsi="Arial" w:cs="Arial"/>
            <w:kern w:val="0"/>
          </w:rPr>
          <w:t>http://www.360doc.com/content/06/1228/22/11192_311194.shtml</w:t>
        </w:r>
      </w:hyperlink>
    </w:p>
    <w:p w:rsidR="00C90846" w:rsidRDefault="00C90846" w:rsidP="003442D8">
      <w:pPr>
        <w:widowControl/>
        <w:spacing w:line="375" w:lineRule="atLeast"/>
        <w:ind w:firstLine="420"/>
        <w:jc w:val="left"/>
        <w:rPr>
          <w:rFonts w:ascii="Arial" w:eastAsia="宋体" w:hAnsi="Arial" w:cs="Arial" w:hint="eastAsia"/>
          <w:color w:val="000000"/>
          <w:kern w:val="0"/>
        </w:rPr>
      </w:pPr>
    </w:p>
    <w:p w:rsidR="003442D8" w:rsidRPr="003442D8" w:rsidRDefault="003442D8" w:rsidP="003442D8">
      <w:pPr>
        <w:widowControl/>
        <w:spacing w:line="375" w:lineRule="atLeast"/>
        <w:ind w:firstLine="420"/>
        <w:jc w:val="left"/>
        <w:rPr>
          <w:rFonts w:ascii="Arial" w:eastAsia="宋体" w:hAnsi="Arial" w:cs="Arial"/>
          <w:color w:val="000000"/>
          <w:kern w:val="0"/>
          <w:szCs w:val="21"/>
        </w:rPr>
      </w:pPr>
      <w:r w:rsidRPr="003442D8">
        <w:rPr>
          <w:rFonts w:ascii="Arial" w:eastAsia="宋体" w:hAnsi="Arial" w:cs="Arial"/>
          <w:color w:val="000000"/>
          <w:kern w:val="0"/>
        </w:rPr>
        <w:t>一般的情况下我们都是使用</w:t>
      </w:r>
      <w:r w:rsidRPr="003442D8">
        <w:rPr>
          <w:rFonts w:ascii="Arial" w:eastAsia="宋体" w:hAnsi="Arial" w:cs="Arial"/>
          <w:color w:val="000000"/>
          <w:kern w:val="0"/>
        </w:rPr>
        <w:t>IE</w:t>
      </w:r>
      <w:r w:rsidRPr="003442D8">
        <w:rPr>
          <w:rFonts w:ascii="Arial" w:eastAsia="宋体" w:hAnsi="Arial" w:cs="Arial"/>
          <w:color w:val="000000"/>
          <w:kern w:val="0"/>
        </w:rPr>
        <w:t>或者</w:t>
      </w:r>
      <w:r w:rsidRPr="003442D8">
        <w:rPr>
          <w:rFonts w:ascii="Arial" w:eastAsia="宋体" w:hAnsi="Arial" w:cs="Arial"/>
          <w:color w:val="000000"/>
          <w:kern w:val="0"/>
        </w:rPr>
        <w:t>Navigator</w:t>
      </w:r>
      <w:r w:rsidRPr="003442D8">
        <w:rPr>
          <w:rFonts w:ascii="Arial" w:eastAsia="宋体" w:hAnsi="Arial" w:cs="Arial"/>
          <w:color w:val="000000"/>
          <w:kern w:val="0"/>
        </w:rPr>
        <w:t>浏览器来访问一个</w:t>
      </w:r>
      <w:r w:rsidRPr="003442D8">
        <w:rPr>
          <w:rFonts w:ascii="Arial" w:eastAsia="宋体" w:hAnsi="Arial" w:cs="Arial"/>
          <w:color w:val="000000"/>
          <w:kern w:val="0"/>
        </w:rPr>
        <w:t>WEB</w:t>
      </w:r>
      <w:r w:rsidRPr="003442D8">
        <w:rPr>
          <w:rFonts w:ascii="Arial" w:eastAsia="宋体" w:hAnsi="Arial" w:cs="Arial"/>
          <w:color w:val="000000"/>
          <w:kern w:val="0"/>
        </w:rPr>
        <w:t>服务器，用来浏览页面查看信息或者提交一些数据等等。所访问的这些页面有的仅仅是一些普通的页面，有的需要用户登录后方可使用，或者需要认证以及是一些通过加密方式传输，例如</w:t>
      </w:r>
      <w:r w:rsidRPr="003442D8">
        <w:rPr>
          <w:rFonts w:ascii="Arial" w:eastAsia="宋体" w:hAnsi="Arial" w:cs="Arial"/>
          <w:color w:val="000000"/>
          <w:kern w:val="0"/>
        </w:rPr>
        <w:t>HTTPS</w:t>
      </w:r>
      <w:r w:rsidRPr="003442D8">
        <w:rPr>
          <w:rFonts w:ascii="Arial" w:eastAsia="宋体" w:hAnsi="Arial" w:cs="Arial"/>
          <w:color w:val="000000"/>
          <w:kern w:val="0"/>
        </w:rPr>
        <w:t>。目前我们使用的浏览器处理这些情况都不会构成问题。不过你可能在某些时候需要通过程序来访问这样的一些页面，比如从别人的网页中</w:t>
      </w:r>
      <w:r w:rsidRPr="003442D8">
        <w:rPr>
          <w:rFonts w:ascii="Arial" w:eastAsia="宋体" w:hAnsi="Arial" w:cs="Arial"/>
          <w:color w:val="000000"/>
          <w:kern w:val="0"/>
        </w:rPr>
        <w:t>“</w:t>
      </w:r>
      <w:r w:rsidRPr="003442D8">
        <w:rPr>
          <w:rFonts w:ascii="Arial" w:eastAsia="宋体" w:hAnsi="Arial" w:cs="Arial"/>
          <w:color w:val="000000"/>
          <w:kern w:val="0"/>
        </w:rPr>
        <w:t>偷</w:t>
      </w:r>
      <w:r w:rsidRPr="003442D8">
        <w:rPr>
          <w:rFonts w:ascii="Arial" w:eastAsia="宋体" w:hAnsi="Arial" w:cs="Arial"/>
          <w:color w:val="000000"/>
          <w:kern w:val="0"/>
        </w:rPr>
        <w:t>”</w:t>
      </w:r>
      <w:r w:rsidRPr="003442D8">
        <w:rPr>
          <w:rFonts w:ascii="Arial" w:eastAsia="宋体" w:hAnsi="Arial" w:cs="Arial"/>
          <w:color w:val="000000"/>
          <w:kern w:val="0"/>
        </w:rPr>
        <w:t>一些数据；利用某些站点提供的页面来完成某种功能，例如说我们想知道某个手机号码的归属地而我们自己又没有这样的数据，因此只好借助其他公司已有的网站来完成这个功能，这个时候我们需要向网页提交手机号码并从返回的页面中解析出我们想要的数据来。如果对方仅仅是一个很简单的页面，那我们的程序会很简单，本文也就没有必要大张旗鼓的在这里浪费口舌。但是考虑到一些服务授权的问题，很多公司提供的页面往往并不是可以通过一个简单的</w:t>
      </w:r>
      <w:r w:rsidRPr="003442D8">
        <w:rPr>
          <w:rFonts w:ascii="Arial" w:eastAsia="宋体" w:hAnsi="Arial" w:cs="Arial"/>
          <w:color w:val="000000"/>
          <w:kern w:val="0"/>
        </w:rPr>
        <w:t>URL</w:t>
      </w:r>
      <w:r w:rsidRPr="003442D8">
        <w:rPr>
          <w:rFonts w:ascii="Arial" w:eastAsia="宋体" w:hAnsi="Arial" w:cs="Arial"/>
          <w:color w:val="000000"/>
          <w:kern w:val="0"/>
        </w:rPr>
        <w:t>就可以访问的，而必须经过注册然后登录后方可使用提供服务的页面，这个时候就涉及到</w:t>
      </w:r>
      <w:r w:rsidRPr="003442D8">
        <w:rPr>
          <w:rFonts w:ascii="Arial" w:eastAsia="宋体" w:hAnsi="Arial" w:cs="Arial"/>
          <w:color w:val="000000"/>
          <w:kern w:val="0"/>
        </w:rPr>
        <w:t>COOKIE</w:t>
      </w:r>
      <w:r w:rsidRPr="003442D8">
        <w:rPr>
          <w:rFonts w:ascii="Arial" w:eastAsia="宋体" w:hAnsi="Arial" w:cs="Arial"/>
          <w:color w:val="000000"/>
          <w:kern w:val="0"/>
        </w:rPr>
        <w:t>问题的处理。我们知道目前流行的动态网页技术例如</w:t>
      </w:r>
      <w:r w:rsidRPr="003442D8">
        <w:rPr>
          <w:rFonts w:ascii="Arial" w:eastAsia="宋体" w:hAnsi="Arial" w:cs="Arial"/>
          <w:color w:val="000000"/>
          <w:kern w:val="0"/>
        </w:rPr>
        <w:t>ASP</w:t>
      </w:r>
      <w:r w:rsidRPr="003442D8">
        <w:rPr>
          <w:rFonts w:ascii="Arial" w:eastAsia="宋体" w:hAnsi="Arial" w:cs="Arial"/>
          <w:color w:val="000000"/>
          <w:kern w:val="0"/>
        </w:rPr>
        <w:t>、</w:t>
      </w:r>
      <w:r w:rsidRPr="003442D8">
        <w:rPr>
          <w:rFonts w:ascii="Arial" w:eastAsia="宋体" w:hAnsi="Arial" w:cs="Arial"/>
          <w:color w:val="000000"/>
          <w:kern w:val="0"/>
        </w:rPr>
        <w:t>JSP</w:t>
      </w:r>
      <w:r w:rsidRPr="003442D8">
        <w:rPr>
          <w:rFonts w:ascii="Arial" w:eastAsia="宋体" w:hAnsi="Arial" w:cs="Arial"/>
          <w:color w:val="000000"/>
          <w:kern w:val="0"/>
        </w:rPr>
        <w:t>无不是通过</w:t>
      </w:r>
      <w:r w:rsidRPr="003442D8">
        <w:rPr>
          <w:rFonts w:ascii="Arial" w:eastAsia="宋体" w:hAnsi="Arial" w:cs="Arial"/>
          <w:color w:val="000000"/>
          <w:kern w:val="0"/>
        </w:rPr>
        <w:t>COOKIE</w:t>
      </w:r>
      <w:r w:rsidRPr="003442D8">
        <w:rPr>
          <w:rFonts w:ascii="Arial" w:eastAsia="宋体" w:hAnsi="Arial" w:cs="Arial"/>
          <w:color w:val="000000"/>
          <w:kern w:val="0"/>
        </w:rPr>
        <w:t>来处理会话信息的。为了使我们的程序能使用别人所提供的服务页面，就要求程序首先登录后再访问服务页面，这过程就需要自行处理</w:t>
      </w:r>
      <w:r w:rsidRPr="003442D8">
        <w:rPr>
          <w:rFonts w:ascii="Arial" w:eastAsia="宋体" w:hAnsi="Arial" w:cs="Arial"/>
          <w:color w:val="000000"/>
          <w:kern w:val="0"/>
        </w:rPr>
        <w:t>cookie</w:t>
      </w:r>
      <w:r w:rsidRPr="003442D8">
        <w:rPr>
          <w:rFonts w:ascii="Arial" w:eastAsia="宋体" w:hAnsi="Arial" w:cs="Arial"/>
          <w:color w:val="000000"/>
          <w:kern w:val="0"/>
        </w:rPr>
        <w:t>，想想当你用</w:t>
      </w:r>
      <w:r w:rsidRPr="003442D8">
        <w:rPr>
          <w:rFonts w:ascii="Arial" w:eastAsia="宋体" w:hAnsi="Arial" w:cs="Arial"/>
          <w:color w:val="000000"/>
          <w:kern w:val="0"/>
        </w:rPr>
        <w:t>java.net.HttpURLConnection</w:t>
      </w:r>
      <w:r w:rsidRPr="003442D8">
        <w:rPr>
          <w:rFonts w:ascii="Arial" w:eastAsia="宋体" w:hAnsi="Arial" w:cs="Arial"/>
          <w:color w:val="000000"/>
          <w:kern w:val="0"/>
        </w:rPr>
        <w:t>来完成这些功能时是多么恐怖的事情啊！况且这仅仅是我们所说的顽固的</w:t>
      </w:r>
      <w:r w:rsidRPr="003442D8">
        <w:rPr>
          <w:rFonts w:ascii="Arial" w:eastAsia="宋体" w:hAnsi="Arial" w:cs="Arial"/>
          <w:color w:val="000000"/>
          <w:kern w:val="0"/>
        </w:rPr>
        <w:t>WEB</w:t>
      </w:r>
      <w:r w:rsidRPr="003442D8">
        <w:rPr>
          <w:rFonts w:ascii="Arial" w:eastAsia="宋体" w:hAnsi="Arial" w:cs="Arial"/>
          <w:color w:val="000000"/>
          <w:kern w:val="0"/>
        </w:rPr>
        <w:t>服务器中的一个很常见的</w:t>
      </w:r>
      <w:r w:rsidRPr="003442D8">
        <w:rPr>
          <w:rFonts w:ascii="Arial" w:eastAsia="宋体" w:hAnsi="Arial" w:cs="Arial"/>
          <w:color w:val="000000"/>
          <w:kern w:val="0"/>
        </w:rPr>
        <w:t>“</w:t>
      </w:r>
      <w:r w:rsidRPr="003442D8">
        <w:rPr>
          <w:rFonts w:ascii="Arial" w:eastAsia="宋体" w:hAnsi="Arial" w:cs="Arial"/>
          <w:color w:val="000000"/>
          <w:kern w:val="0"/>
        </w:rPr>
        <w:t>顽固</w:t>
      </w:r>
      <w:r w:rsidRPr="003442D8">
        <w:rPr>
          <w:rFonts w:ascii="Arial" w:eastAsia="宋体" w:hAnsi="Arial" w:cs="Arial"/>
          <w:color w:val="000000"/>
          <w:kern w:val="0"/>
        </w:rPr>
        <w:t>”</w:t>
      </w:r>
      <w:r w:rsidRPr="003442D8">
        <w:rPr>
          <w:rFonts w:ascii="Arial" w:eastAsia="宋体" w:hAnsi="Arial" w:cs="Arial"/>
          <w:color w:val="000000"/>
          <w:kern w:val="0"/>
        </w:rPr>
        <w:t>！再有如通过</w:t>
      </w:r>
      <w:r w:rsidRPr="003442D8">
        <w:rPr>
          <w:rFonts w:ascii="Arial" w:eastAsia="宋体" w:hAnsi="Arial" w:cs="Arial"/>
          <w:color w:val="000000"/>
          <w:kern w:val="0"/>
        </w:rPr>
        <w:t>HTTP</w:t>
      </w:r>
      <w:r w:rsidRPr="003442D8">
        <w:rPr>
          <w:rFonts w:ascii="Arial" w:eastAsia="宋体" w:hAnsi="Arial" w:cs="Arial"/>
          <w:color w:val="000000"/>
          <w:kern w:val="0"/>
        </w:rPr>
        <w:t>来上传文件呢？不需要头疼，这些问题有了</w:t>
      </w:r>
      <w:r w:rsidRPr="003442D8">
        <w:rPr>
          <w:rFonts w:ascii="Arial" w:eastAsia="宋体" w:hAnsi="Arial" w:cs="Arial"/>
          <w:color w:val="000000"/>
          <w:kern w:val="0"/>
        </w:rPr>
        <w:t>“</w:t>
      </w:r>
      <w:r w:rsidRPr="003442D8">
        <w:rPr>
          <w:rFonts w:ascii="Arial" w:eastAsia="宋体" w:hAnsi="Arial" w:cs="Arial"/>
          <w:color w:val="000000"/>
          <w:kern w:val="0"/>
        </w:rPr>
        <w:t>它</w:t>
      </w:r>
      <w:r w:rsidRPr="003442D8">
        <w:rPr>
          <w:rFonts w:ascii="Arial" w:eastAsia="宋体" w:hAnsi="Arial" w:cs="Arial"/>
          <w:color w:val="000000"/>
          <w:kern w:val="0"/>
        </w:rPr>
        <w:t>”</w:t>
      </w:r>
      <w:r w:rsidRPr="003442D8">
        <w:rPr>
          <w:rFonts w:ascii="Arial" w:eastAsia="宋体" w:hAnsi="Arial" w:cs="Arial"/>
          <w:color w:val="000000"/>
          <w:kern w:val="0"/>
        </w:rPr>
        <w:t>就很容易解决了！</w:t>
      </w:r>
    </w:p>
    <w:p w:rsidR="003442D8" w:rsidRPr="003442D8" w:rsidRDefault="003442D8" w:rsidP="003442D8">
      <w:pPr>
        <w:widowControl/>
        <w:spacing w:before="100" w:beforeAutospacing="1" w:after="100" w:afterAutospacing="1" w:line="375" w:lineRule="atLeast"/>
        <w:jc w:val="left"/>
        <w:rPr>
          <w:rFonts w:ascii="宋体" w:eastAsia="宋体" w:hAnsi="宋体" w:cs="宋体"/>
          <w:kern w:val="0"/>
          <w:sz w:val="24"/>
          <w:szCs w:val="24"/>
        </w:rPr>
      </w:pPr>
      <w:r w:rsidRPr="003442D8">
        <w:rPr>
          <w:rFonts w:ascii="Arial" w:eastAsia="宋体" w:hAnsi="Arial" w:cs="Arial"/>
          <w:color w:val="000000"/>
          <w:kern w:val="0"/>
          <w:szCs w:val="21"/>
        </w:rPr>
        <w:t> </w:t>
      </w:r>
    </w:p>
    <w:p w:rsidR="003442D8" w:rsidRPr="003442D8" w:rsidRDefault="003442D8" w:rsidP="003442D8">
      <w:pPr>
        <w:widowControl/>
        <w:spacing w:before="100" w:beforeAutospacing="1" w:after="100" w:afterAutospacing="1" w:line="375" w:lineRule="atLeast"/>
        <w:jc w:val="left"/>
        <w:rPr>
          <w:rFonts w:ascii="Arial" w:eastAsia="宋体" w:hAnsi="Arial" w:cs="Arial"/>
          <w:color w:val="000000"/>
          <w:kern w:val="0"/>
          <w:szCs w:val="21"/>
        </w:rPr>
      </w:pPr>
      <w:r w:rsidRPr="003442D8">
        <w:rPr>
          <w:rFonts w:ascii="Arial" w:eastAsia="宋体" w:hAnsi="Arial" w:cs="Arial"/>
          <w:color w:val="000000"/>
          <w:kern w:val="0"/>
          <w:szCs w:val="21"/>
        </w:rPr>
        <w:t>我们不可能列举所有可能的顽固，我们会针对几种最常见的问题进行处理。当然了，正如前面说到的，如果我们自己使用</w:t>
      </w:r>
      <w:r w:rsidRPr="003442D8">
        <w:rPr>
          <w:rFonts w:ascii="Arial" w:eastAsia="宋体" w:hAnsi="Arial" w:cs="Arial"/>
          <w:color w:val="000000"/>
          <w:kern w:val="0"/>
          <w:szCs w:val="21"/>
        </w:rPr>
        <w:t>java.net.HttpURLConnection</w:t>
      </w:r>
      <w:r w:rsidRPr="003442D8">
        <w:rPr>
          <w:rFonts w:ascii="Arial" w:eastAsia="宋体" w:hAnsi="Arial" w:cs="Arial"/>
          <w:color w:val="000000"/>
          <w:kern w:val="0"/>
          <w:szCs w:val="21"/>
        </w:rPr>
        <w:t>来搞定这些问题是很恐怖的事情，因此在开始之前我们先要介绍一下一个开放源码的项目，这个项目就是</w:t>
      </w:r>
      <w:r w:rsidRPr="003442D8">
        <w:rPr>
          <w:rFonts w:ascii="Arial" w:eastAsia="宋体" w:hAnsi="Arial" w:cs="Arial"/>
          <w:color w:val="000000"/>
          <w:kern w:val="0"/>
          <w:szCs w:val="21"/>
        </w:rPr>
        <w:t>Apache</w:t>
      </w:r>
      <w:r w:rsidRPr="003442D8">
        <w:rPr>
          <w:rFonts w:ascii="Arial" w:eastAsia="宋体" w:hAnsi="Arial" w:cs="Arial"/>
          <w:color w:val="000000"/>
          <w:kern w:val="0"/>
          <w:szCs w:val="21"/>
        </w:rPr>
        <w:t>开源组织中的</w:t>
      </w:r>
      <w:r w:rsidRPr="003442D8">
        <w:rPr>
          <w:rFonts w:ascii="Arial" w:eastAsia="宋体" w:hAnsi="Arial" w:cs="Arial"/>
          <w:color w:val="000000"/>
          <w:kern w:val="0"/>
          <w:szCs w:val="21"/>
        </w:rPr>
        <w:t>httpclient</w:t>
      </w:r>
      <w:r w:rsidRPr="003442D8">
        <w:rPr>
          <w:rFonts w:ascii="Arial" w:eastAsia="宋体" w:hAnsi="Arial" w:cs="Arial"/>
          <w:color w:val="000000"/>
          <w:kern w:val="0"/>
          <w:szCs w:val="21"/>
        </w:rPr>
        <w:t>，它隶属于</w:t>
      </w:r>
      <w:r w:rsidRPr="003442D8">
        <w:rPr>
          <w:rFonts w:ascii="Arial" w:eastAsia="宋体" w:hAnsi="Arial" w:cs="Arial"/>
          <w:color w:val="000000"/>
          <w:kern w:val="0"/>
          <w:szCs w:val="21"/>
        </w:rPr>
        <w:t>Jakarta</w:t>
      </w:r>
      <w:r w:rsidRPr="003442D8">
        <w:rPr>
          <w:rFonts w:ascii="Arial" w:eastAsia="宋体" w:hAnsi="Arial" w:cs="Arial"/>
          <w:color w:val="000000"/>
          <w:kern w:val="0"/>
          <w:szCs w:val="21"/>
        </w:rPr>
        <w:t>的</w:t>
      </w:r>
      <w:r w:rsidRPr="003442D8">
        <w:rPr>
          <w:rFonts w:ascii="Arial" w:eastAsia="宋体" w:hAnsi="Arial" w:cs="Arial"/>
          <w:color w:val="000000"/>
          <w:kern w:val="0"/>
          <w:szCs w:val="21"/>
        </w:rPr>
        <w:t>commons</w:t>
      </w:r>
      <w:r w:rsidRPr="003442D8">
        <w:rPr>
          <w:rFonts w:ascii="Arial" w:eastAsia="宋体" w:hAnsi="Arial" w:cs="Arial"/>
          <w:color w:val="000000"/>
          <w:kern w:val="0"/>
          <w:szCs w:val="21"/>
        </w:rPr>
        <w:t>项目，目前的版本是</w:t>
      </w:r>
      <w:r w:rsidRPr="003442D8">
        <w:rPr>
          <w:rFonts w:ascii="Arial" w:eastAsia="宋体" w:hAnsi="Arial" w:cs="Arial"/>
          <w:color w:val="000000"/>
          <w:kern w:val="0"/>
          <w:szCs w:val="21"/>
        </w:rPr>
        <w:t>2.0RC2</w:t>
      </w:r>
      <w:r w:rsidRPr="003442D8">
        <w:rPr>
          <w:rFonts w:ascii="Arial" w:eastAsia="宋体" w:hAnsi="Arial" w:cs="Arial"/>
          <w:color w:val="000000"/>
          <w:kern w:val="0"/>
          <w:szCs w:val="21"/>
        </w:rPr>
        <w:t>。</w:t>
      </w:r>
      <w:r w:rsidRPr="003442D8">
        <w:rPr>
          <w:rFonts w:ascii="Arial" w:eastAsia="宋体" w:hAnsi="Arial" w:cs="Arial"/>
          <w:color w:val="000000"/>
          <w:kern w:val="0"/>
          <w:szCs w:val="21"/>
        </w:rPr>
        <w:t>commons</w:t>
      </w:r>
      <w:r w:rsidRPr="003442D8">
        <w:rPr>
          <w:rFonts w:ascii="Arial" w:eastAsia="宋体" w:hAnsi="Arial" w:cs="Arial"/>
          <w:color w:val="000000"/>
          <w:kern w:val="0"/>
          <w:szCs w:val="21"/>
        </w:rPr>
        <w:t>下本来已经有一个</w:t>
      </w:r>
      <w:r w:rsidRPr="003442D8">
        <w:rPr>
          <w:rFonts w:ascii="Arial" w:eastAsia="宋体" w:hAnsi="Arial" w:cs="Arial"/>
          <w:color w:val="000000"/>
          <w:kern w:val="0"/>
          <w:szCs w:val="21"/>
        </w:rPr>
        <w:t>net</w:t>
      </w:r>
      <w:r w:rsidRPr="003442D8">
        <w:rPr>
          <w:rFonts w:ascii="Arial" w:eastAsia="宋体" w:hAnsi="Arial" w:cs="Arial"/>
          <w:color w:val="000000"/>
          <w:kern w:val="0"/>
          <w:szCs w:val="21"/>
        </w:rPr>
        <w:t>的子项目，但是又把</w:t>
      </w:r>
      <w:r w:rsidRPr="003442D8">
        <w:rPr>
          <w:rFonts w:ascii="Arial" w:eastAsia="宋体" w:hAnsi="Arial" w:cs="Arial"/>
          <w:color w:val="000000"/>
          <w:kern w:val="0"/>
          <w:szCs w:val="21"/>
        </w:rPr>
        <w:t>httpclient</w:t>
      </w:r>
      <w:r w:rsidRPr="003442D8">
        <w:rPr>
          <w:rFonts w:ascii="Arial" w:eastAsia="宋体" w:hAnsi="Arial" w:cs="Arial"/>
          <w:color w:val="000000"/>
          <w:kern w:val="0"/>
          <w:szCs w:val="21"/>
        </w:rPr>
        <w:t>单独提出来，可见</w:t>
      </w:r>
      <w:r w:rsidRPr="003442D8">
        <w:rPr>
          <w:rFonts w:ascii="Arial" w:eastAsia="宋体" w:hAnsi="Arial" w:cs="Arial"/>
          <w:color w:val="000000"/>
          <w:kern w:val="0"/>
          <w:szCs w:val="21"/>
        </w:rPr>
        <w:t>http</w:t>
      </w:r>
      <w:r w:rsidRPr="003442D8">
        <w:rPr>
          <w:rFonts w:ascii="Arial" w:eastAsia="宋体" w:hAnsi="Arial" w:cs="Arial"/>
          <w:color w:val="000000"/>
          <w:kern w:val="0"/>
          <w:szCs w:val="21"/>
        </w:rPr>
        <w:t>服务器的访问绝非易事。</w:t>
      </w:r>
    </w:p>
    <w:p w:rsidR="003442D8" w:rsidRPr="003442D8" w:rsidRDefault="003442D8" w:rsidP="003442D8">
      <w:pPr>
        <w:widowControl/>
        <w:spacing w:before="100" w:beforeAutospacing="1" w:after="100" w:afterAutospacing="1" w:line="375" w:lineRule="atLeast"/>
        <w:jc w:val="left"/>
        <w:rPr>
          <w:rFonts w:ascii="Arial" w:eastAsia="宋体" w:hAnsi="Arial" w:cs="Arial"/>
          <w:color w:val="000000"/>
          <w:kern w:val="0"/>
          <w:szCs w:val="21"/>
        </w:rPr>
      </w:pPr>
      <w:r w:rsidRPr="003442D8">
        <w:rPr>
          <w:rFonts w:ascii="Arial" w:eastAsia="宋体" w:hAnsi="Arial" w:cs="Arial"/>
          <w:color w:val="000000"/>
          <w:kern w:val="0"/>
          <w:szCs w:val="21"/>
        </w:rPr>
        <w:t>Commons-httpclient</w:t>
      </w:r>
      <w:r w:rsidRPr="003442D8">
        <w:rPr>
          <w:rFonts w:ascii="Arial" w:eastAsia="宋体" w:hAnsi="Arial" w:cs="Arial"/>
          <w:color w:val="000000"/>
          <w:kern w:val="0"/>
          <w:szCs w:val="21"/>
        </w:rPr>
        <w:t>项目就是专门设计来简化</w:t>
      </w:r>
      <w:r w:rsidRPr="003442D8">
        <w:rPr>
          <w:rFonts w:ascii="Arial" w:eastAsia="宋体" w:hAnsi="Arial" w:cs="Arial"/>
          <w:color w:val="000000"/>
          <w:kern w:val="0"/>
          <w:szCs w:val="21"/>
        </w:rPr>
        <w:t>HTTP</w:t>
      </w:r>
      <w:r w:rsidRPr="003442D8">
        <w:rPr>
          <w:rFonts w:ascii="Arial" w:eastAsia="宋体" w:hAnsi="Arial" w:cs="Arial"/>
          <w:color w:val="000000"/>
          <w:kern w:val="0"/>
          <w:szCs w:val="21"/>
        </w:rPr>
        <w:t>客户端与服务器进行各种通讯编程。通过它可以让原来很头疼的事情现在轻松的解决，例如你不再管是</w:t>
      </w:r>
      <w:r w:rsidRPr="003442D8">
        <w:rPr>
          <w:rFonts w:ascii="Arial" w:eastAsia="宋体" w:hAnsi="Arial" w:cs="Arial"/>
          <w:color w:val="000000"/>
          <w:kern w:val="0"/>
          <w:szCs w:val="21"/>
        </w:rPr>
        <w:t>HTTP</w:t>
      </w:r>
      <w:r w:rsidRPr="003442D8">
        <w:rPr>
          <w:rFonts w:ascii="Arial" w:eastAsia="宋体" w:hAnsi="Arial" w:cs="Arial"/>
          <w:color w:val="000000"/>
          <w:kern w:val="0"/>
          <w:szCs w:val="21"/>
        </w:rPr>
        <w:t>或者</w:t>
      </w:r>
      <w:r w:rsidRPr="003442D8">
        <w:rPr>
          <w:rFonts w:ascii="Arial" w:eastAsia="宋体" w:hAnsi="Arial" w:cs="Arial"/>
          <w:color w:val="000000"/>
          <w:kern w:val="0"/>
          <w:szCs w:val="21"/>
        </w:rPr>
        <w:t>HTTPS</w:t>
      </w:r>
      <w:r w:rsidRPr="003442D8">
        <w:rPr>
          <w:rFonts w:ascii="Arial" w:eastAsia="宋体" w:hAnsi="Arial" w:cs="Arial"/>
          <w:color w:val="000000"/>
          <w:kern w:val="0"/>
          <w:szCs w:val="21"/>
        </w:rPr>
        <w:t>的通讯方式，告诉它你想使用</w:t>
      </w:r>
      <w:r w:rsidRPr="003442D8">
        <w:rPr>
          <w:rFonts w:ascii="Arial" w:eastAsia="宋体" w:hAnsi="Arial" w:cs="Arial"/>
          <w:color w:val="000000"/>
          <w:kern w:val="0"/>
          <w:szCs w:val="21"/>
        </w:rPr>
        <w:t>HTTPS</w:t>
      </w:r>
      <w:r w:rsidRPr="003442D8">
        <w:rPr>
          <w:rFonts w:ascii="Arial" w:eastAsia="宋体" w:hAnsi="Arial" w:cs="Arial"/>
          <w:color w:val="000000"/>
          <w:kern w:val="0"/>
          <w:szCs w:val="21"/>
        </w:rPr>
        <w:t>方式，剩下的事情交给</w:t>
      </w:r>
      <w:r w:rsidRPr="003442D8">
        <w:rPr>
          <w:rFonts w:ascii="Arial" w:eastAsia="宋体" w:hAnsi="Arial" w:cs="Arial"/>
          <w:color w:val="000000"/>
          <w:kern w:val="0"/>
          <w:szCs w:val="21"/>
        </w:rPr>
        <w:t>httpclient</w:t>
      </w:r>
      <w:r w:rsidRPr="003442D8">
        <w:rPr>
          <w:rFonts w:ascii="Arial" w:eastAsia="宋体" w:hAnsi="Arial" w:cs="Arial"/>
          <w:color w:val="000000"/>
          <w:kern w:val="0"/>
          <w:szCs w:val="21"/>
        </w:rPr>
        <w:t>替你完成。本文会针对我们在编写</w:t>
      </w:r>
      <w:r w:rsidRPr="003442D8">
        <w:rPr>
          <w:rFonts w:ascii="Arial" w:eastAsia="宋体" w:hAnsi="Arial" w:cs="Arial"/>
          <w:color w:val="000000"/>
          <w:kern w:val="0"/>
          <w:szCs w:val="21"/>
        </w:rPr>
        <w:t>HTTP</w:t>
      </w:r>
      <w:r w:rsidRPr="003442D8">
        <w:rPr>
          <w:rFonts w:ascii="Arial" w:eastAsia="宋体" w:hAnsi="Arial" w:cs="Arial"/>
          <w:color w:val="000000"/>
          <w:kern w:val="0"/>
          <w:szCs w:val="21"/>
        </w:rPr>
        <w:t>客户端程序时经常碰到的几个问题进行分别介绍如何使用</w:t>
      </w:r>
      <w:r w:rsidRPr="003442D8">
        <w:rPr>
          <w:rFonts w:ascii="Arial" w:eastAsia="宋体" w:hAnsi="Arial" w:cs="Arial"/>
          <w:color w:val="000000"/>
          <w:kern w:val="0"/>
          <w:szCs w:val="21"/>
        </w:rPr>
        <w:t>httpclient</w:t>
      </w:r>
      <w:r w:rsidRPr="003442D8">
        <w:rPr>
          <w:rFonts w:ascii="Arial" w:eastAsia="宋体" w:hAnsi="Arial" w:cs="Arial"/>
          <w:color w:val="000000"/>
          <w:kern w:val="0"/>
          <w:szCs w:val="21"/>
        </w:rPr>
        <w:t>来解决它们，为了让读者更快的熟悉这个项目我们最开始先给出一个简单的例子来读取一个网页的内容，然后循序渐进解决掉前进中的所有问题。</w:t>
      </w:r>
    </w:p>
    <w:p w:rsidR="003442D8" w:rsidRPr="003442D8" w:rsidRDefault="003442D8" w:rsidP="003442D8">
      <w:pPr>
        <w:widowControl/>
        <w:spacing w:before="100" w:beforeAutospacing="1" w:after="100" w:afterAutospacing="1" w:line="375" w:lineRule="atLeast"/>
        <w:jc w:val="left"/>
        <w:rPr>
          <w:rFonts w:ascii="Arial" w:eastAsia="宋体" w:hAnsi="Arial" w:cs="Arial"/>
          <w:color w:val="000000"/>
          <w:kern w:val="0"/>
          <w:szCs w:val="21"/>
        </w:rPr>
      </w:pPr>
      <w:r w:rsidRPr="003442D8">
        <w:rPr>
          <w:rFonts w:ascii="Arial" w:eastAsia="宋体" w:hAnsi="Arial" w:cs="Arial"/>
          <w:color w:val="000000"/>
          <w:kern w:val="0"/>
          <w:szCs w:val="21"/>
        </w:rPr>
        <w:t>1</w:t>
      </w:r>
      <w:r w:rsidRPr="003442D8">
        <w:rPr>
          <w:rFonts w:ascii="Arial" w:eastAsia="宋体" w:hAnsi="Arial" w:cs="Arial"/>
          <w:color w:val="000000"/>
          <w:kern w:val="0"/>
          <w:szCs w:val="21"/>
        </w:rPr>
        <w:t>．</w:t>
      </w:r>
      <w:r w:rsidRPr="003442D8">
        <w:rPr>
          <w:rFonts w:ascii="Arial" w:eastAsia="宋体" w:hAnsi="Arial" w:cs="Arial"/>
          <w:color w:val="000000"/>
          <w:kern w:val="0"/>
          <w:szCs w:val="21"/>
        </w:rPr>
        <w:t> </w:t>
      </w:r>
      <w:r w:rsidRPr="003442D8">
        <w:rPr>
          <w:rFonts w:ascii="Arial" w:eastAsia="宋体" w:hAnsi="Arial" w:cs="Arial"/>
          <w:color w:val="000000"/>
          <w:kern w:val="0"/>
          <w:szCs w:val="21"/>
        </w:rPr>
        <w:t>读取网页</w:t>
      </w:r>
      <w:r w:rsidRPr="003442D8">
        <w:rPr>
          <w:rFonts w:ascii="Arial" w:eastAsia="宋体" w:hAnsi="Arial" w:cs="Arial"/>
          <w:color w:val="000000"/>
          <w:kern w:val="0"/>
          <w:szCs w:val="21"/>
        </w:rPr>
        <w:t>(HTTP/HTTPS)</w:t>
      </w:r>
      <w:r w:rsidRPr="003442D8">
        <w:rPr>
          <w:rFonts w:ascii="Arial" w:eastAsia="宋体" w:hAnsi="Arial" w:cs="Arial"/>
          <w:color w:val="000000"/>
          <w:kern w:val="0"/>
          <w:szCs w:val="21"/>
        </w:rPr>
        <w:t>内容</w:t>
      </w:r>
    </w:p>
    <w:p w:rsidR="003442D8" w:rsidRPr="003442D8" w:rsidRDefault="003442D8" w:rsidP="003442D8">
      <w:pPr>
        <w:widowControl/>
        <w:spacing w:before="100" w:beforeAutospacing="1" w:after="100" w:afterAutospacing="1" w:line="375" w:lineRule="atLeast"/>
        <w:jc w:val="left"/>
        <w:rPr>
          <w:rFonts w:ascii="Arial" w:eastAsia="宋体" w:hAnsi="Arial" w:cs="Arial"/>
          <w:color w:val="000000"/>
          <w:kern w:val="0"/>
          <w:szCs w:val="21"/>
        </w:rPr>
      </w:pPr>
      <w:r w:rsidRPr="003442D8">
        <w:rPr>
          <w:rFonts w:ascii="Arial" w:eastAsia="宋体" w:hAnsi="Arial" w:cs="Arial"/>
          <w:color w:val="000000"/>
          <w:kern w:val="0"/>
          <w:szCs w:val="21"/>
        </w:rPr>
        <w:lastRenderedPageBreak/>
        <w:t>下面是我们给出的一个简单的例子用来访问某个页面</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3F7F5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szCs w:val="20"/>
          <w:shd w:val="clear" w:color="auto" w:fill="FFFFFF"/>
        </w:rPr>
        <w:t>* Created on 2003-12-14 by Liudong</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b/>
          <w:bCs/>
          <w:color w:val="7F0055"/>
          <w:kern w:val="0"/>
          <w:sz w:val="20"/>
        </w:rPr>
        <w:t>package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http.demo;</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rPr>
        <w:t> </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java.io.IOException;</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rPr>
        <w:t> </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org.apache.commons.httpclient.methods.*;</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最简单的</w:t>
      </w:r>
      <w:r w:rsidRPr="003442D8">
        <w:rPr>
          <w:rFonts w:ascii="‘Courier New‘" w:eastAsia="‘Courier New‘" w:hAnsi="宋体" w:cs="宋体" w:hint="eastAsia"/>
          <w:color w:val="3F5FBF"/>
          <w:kern w:val="0"/>
          <w:sz w:val="20"/>
          <w:szCs w:val="20"/>
          <w:shd w:val="clear" w:color="auto" w:fill="FFFFFF"/>
        </w:rPr>
        <w:t>HTTP</w:t>
      </w:r>
      <w:r w:rsidRPr="003442D8">
        <w:rPr>
          <w:rFonts w:ascii="宋体" w:eastAsia="宋体" w:hAnsi="宋体" w:cs="宋体" w:hint="eastAsia"/>
          <w:color w:val="3F5FBF"/>
          <w:kern w:val="0"/>
          <w:sz w:val="20"/>
          <w:szCs w:val="20"/>
          <w:shd w:val="clear" w:color="auto" w:fill="FFFFFF"/>
        </w:rPr>
        <w:t>客户端</w:t>
      </w:r>
      <w:r w:rsidRPr="003442D8">
        <w:rPr>
          <w:rFonts w:ascii="‘Courier New‘" w:eastAsia="‘Courier New‘" w:hAnsi="宋体" w:cs="宋体" w:hint="eastAsia"/>
          <w:color w:val="3F5FBF"/>
          <w:kern w:val="0"/>
          <w:sz w:val="20"/>
          <w:szCs w:val="20"/>
          <w:shd w:val="clear" w:color="auto" w:fill="FFFFFF"/>
        </w:rPr>
        <w:t>,</w:t>
      </w:r>
      <w:r w:rsidRPr="003442D8">
        <w:rPr>
          <w:rFonts w:ascii="宋体" w:eastAsia="宋体" w:hAnsi="宋体" w:cs="宋体" w:hint="eastAsia"/>
          <w:color w:val="3F5FBF"/>
          <w:kern w:val="0"/>
          <w:sz w:val="20"/>
          <w:szCs w:val="20"/>
          <w:shd w:val="clear" w:color="auto" w:fill="FFFFFF"/>
        </w:rPr>
        <w:t>用来演示通过</w:t>
      </w:r>
      <w:r w:rsidRPr="003442D8">
        <w:rPr>
          <w:rFonts w:ascii="‘Courier New‘" w:eastAsia="‘Courier New‘" w:hAnsi="宋体" w:cs="宋体" w:hint="eastAsia"/>
          <w:color w:val="3F5FBF"/>
          <w:kern w:val="0"/>
          <w:sz w:val="20"/>
          <w:szCs w:val="20"/>
          <w:shd w:val="clear" w:color="auto" w:fill="FFFFFF"/>
        </w:rPr>
        <w:t>GET</w:t>
      </w:r>
      <w:r w:rsidRPr="003442D8">
        <w:rPr>
          <w:rFonts w:ascii="宋体" w:eastAsia="宋体" w:hAnsi="宋体" w:cs="宋体" w:hint="eastAsia"/>
          <w:color w:val="3F5FBF"/>
          <w:kern w:val="0"/>
          <w:sz w:val="20"/>
          <w:szCs w:val="20"/>
          <w:shd w:val="clear" w:color="auto" w:fill="FFFFFF"/>
        </w:rPr>
        <w:t>或者</w:t>
      </w:r>
      <w:r w:rsidRPr="003442D8">
        <w:rPr>
          <w:rFonts w:ascii="‘Courier New‘" w:eastAsia="‘Courier New‘" w:hAnsi="宋体" w:cs="宋体" w:hint="eastAsia"/>
          <w:color w:val="3F5FBF"/>
          <w:kern w:val="0"/>
          <w:sz w:val="20"/>
          <w:szCs w:val="20"/>
          <w:shd w:val="clear" w:color="auto" w:fill="FFFFFF"/>
        </w:rPr>
        <w:t>POST</w:t>
      </w:r>
      <w:r w:rsidRPr="003442D8">
        <w:rPr>
          <w:rFonts w:ascii="宋体" w:eastAsia="宋体" w:hAnsi="宋体" w:cs="宋体" w:hint="eastAsia"/>
          <w:color w:val="3F5FBF"/>
          <w:kern w:val="0"/>
          <w:sz w:val="20"/>
          <w:szCs w:val="20"/>
          <w:shd w:val="clear" w:color="auto" w:fill="FFFFFF"/>
        </w:rPr>
        <w:t>方式访问某个页面</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9FBF"/>
          <w:kern w:val="0"/>
          <w:sz w:val="20"/>
        </w:rPr>
        <w:t>@author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5FBF"/>
          <w:kern w:val="0"/>
          <w:sz w:val="20"/>
          <w:szCs w:val="20"/>
          <w:shd w:val="clear" w:color="auto" w:fill="FFFFFF"/>
        </w:rPr>
        <w:t>Liudong</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class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SimpleClient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rPr>
        <w:t> </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void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main(String[]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args)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throws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IOException</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szCs w:val="20"/>
        </w:rPr>
        <w:t>   </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设置代理服务器地址和端口</w:t>
      </w: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szCs w:val="20"/>
          <w:shd w:val="clear" w:color="auto" w:fill="FFFFFF"/>
        </w:rPr>
        <w:t xml:space="preserve"> //client.getHostConfiguration().setProxy("proxy_host_addr",proxy_port);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rPr>
        <w:t> </w:t>
      </w: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使用</w:t>
      </w:r>
      <w:r w:rsidRPr="003442D8">
        <w:rPr>
          <w:rFonts w:ascii="‘Courier New‘" w:eastAsia="‘Courier New‘" w:hAnsi="宋体" w:cs="宋体" w:hint="eastAsia"/>
          <w:color w:val="3F7F5F"/>
          <w:kern w:val="0"/>
          <w:sz w:val="20"/>
          <w:szCs w:val="20"/>
          <w:shd w:val="clear" w:color="auto" w:fill="FFFFFF"/>
        </w:rPr>
        <w:t>GET</w:t>
      </w:r>
      <w:r w:rsidRPr="003442D8">
        <w:rPr>
          <w:rFonts w:ascii="宋体" w:eastAsia="宋体" w:hAnsi="宋体" w:cs="宋体" w:hint="eastAsia"/>
          <w:color w:val="3F7F5F"/>
          <w:kern w:val="0"/>
          <w:sz w:val="20"/>
          <w:szCs w:val="20"/>
          <w:shd w:val="clear" w:color="auto" w:fill="FFFFFF"/>
        </w:rPr>
        <w:t>方法</w:t>
      </w:r>
      <w:r w:rsidRPr="003442D8">
        <w:rPr>
          <w:rFonts w:ascii="宋体" w:eastAsia="宋体" w:hAnsi="宋体" w:cs="宋体" w:hint="eastAsia"/>
          <w:color w:val="3F7F5F"/>
          <w:kern w:val="0"/>
          <w:sz w:val="20"/>
          <w:szCs w:val="20"/>
        </w:rPr>
        <w:t>，如果服务器需要通过</w:t>
      </w:r>
      <w:r w:rsidRPr="003442D8">
        <w:rPr>
          <w:rFonts w:ascii="‘Courier New‘" w:eastAsia="‘Courier New‘" w:hAnsi="宋体" w:cs="宋体" w:hint="eastAsia"/>
          <w:color w:val="3F7F5F"/>
          <w:kern w:val="0"/>
          <w:sz w:val="20"/>
          <w:szCs w:val="20"/>
        </w:rPr>
        <w:t>HTTPS</w:t>
      </w:r>
      <w:r w:rsidRPr="003442D8">
        <w:rPr>
          <w:rFonts w:ascii="宋体" w:eastAsia="宋体" w:hAnsi="宋体" w:cs="宋体" w:hint="eastAsia"/>
          <w:color w:val="3F7F5F"/>
          <w:kern w:val="0"/>
          <w:sz w:val="20"/>
          <w:szCs w:val="20"/>
        </w:rPr>
        <w:t>连接，那只需要将下面</w:t>
      </w:r>
      <w:r w:rsidRPr="003442D8">
        <w:rPr>
          <w:rFonts w:ascii="‘Courier New‘" w:eastAsia="‘Courier New‘" w:hAnsi="宋体" w:cs="宋体" w:hint="eastAsia"/>
          <w:color w:val="3F7F5F"/>
          <w:kern w:val="0"/>
          <w:sz w:val="20"/>
          <w:szCs w:val="20"/>
        </w:rPr>
        <w:t>URL</w:t>
      </w:r>
      <w:r w:rsidRPr="003442D8">
        <w:rPr>
          <w:rFonts w:ascii="宋体" w:eastAsia="宋体" w:hAnsi="宋体" w:cs="宋体" w:hint="eastAsia"/>
          <w:color w:val="3F7F5F"/>
          <w:kern w:val="0"/>
          <w:sz w:val="20"/>
          <w:szCs w:val="20"/>
        </w:rPr>
        <w:t>中的</w:t>
      </w:r>
      <w:r w:rsidRPr="003442D8">
        <w:rPr>
          <w:rFonts w:ascii="‘Courier New‘" w:eastAsia="‘Courier New‘" w:hAnsi="宋体" w:cs="宋体" w:hint="eastAsia"/>
          <w:color w:val="3F7F5F"/>
          <w:kern w:val="0"/>
          <w:sz w:val="20"/>
          <w:szCs w:val="20"/>
        </w:rPr>
        <w:t>http</w:t>
      </w:r>
      <w:r w:rsidRPr="003442D8">
        <w:rPr>
          <w:rFonts w:ascii="宋体" w:eastAsia="宋体" w:hAnsi="宋体" w:cs="宋体" w:hint="eastAsia"/>
          <w:color w:val="3F7F5F"/>
          <w:kern w:val="0"/>
          <w:sz w:val="20"/>
          <w:szCs w:val="20"/>
        </w:rPr>
        <w:t>换成</w:t>
      </w:r>
      <w:r w:rsidRPr="003442D8">
        <w:rPr>
          <w:rFonts w:ascii="‘Courier New‘" w:eastAsia="‘Courier New‘" w:hAnsi="宋体" w:cs="宋体" w:hint="eastAsia"/>
          <w:color w:val="3F7F5F"/>
          <w:kern w:val="0"/>
          <w:sz w:val="20"/>
          <w:szCs w:val="20"/>
        </w:rPr>
        <w:t>https</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2A00FF"/>
          <w:kern w:val="0"/>
          <w:sz w:val="20"/>
          <w:szCs w:val="20"/>
          <w:shd w:val="clear" w:color="auto" w:fill="FFFFFF"/>
        </w:rPr>
        <w:t>"http://java.sun.com"</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使用</w:t>
      </w:r>
      <w:r w:rsidRPr="003442D8">
        <w:rPr>
          <w:rFonts w:ascii="‘Courier New‘" w:eastAsia="‘Courier New‘" w:hAnsi="宋体" w:cs="宋体" w:hint="eastAsia"/>
          <w:color w:val="3F7F5F"/>
          <w:kern w:val="0"/>
          <w:sz w:val="20"/>
          <w:szCs w:val="20"/>
          <w:shd w:val="clear" w:color="auto" w:fill="FFFFFF"/>
        </w:rPr>
        <w:t>POST</w:t>
      </w:r>
      <w:r w:rsidRPr="003442D8">
        <w:rPr>
          <w:rFonts w:ascii="宋体" w:eastAsia="宋体" w:hAnsi="宋体" w:cs="宋体" w:hint="eastAsia"/>
          <w:color w:val="3F7F5F"/>
          <w:kern w:val="0"/>
          <w:sz w:val="20"/>
          <w:szCs w:val="20"/>
          <w:shd w:val="clear" w:color="auto" w:fill="FFFFFF"/>
        </w:rPr>
        <w:t>方法</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//HttpMethod method = new PostMethod("http://java.sun.com");</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client.executeMethod(method);</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打印服务器返回的状态</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System.out.println(method.getStatusLine());</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打印返回的信息</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System.out.println(method.getResponseBodyAsString());</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释放连接</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method.releaseConnection();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br/>
        <w:t>}</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宋体" w:eastAsia="宋体" w:hAnsi="宋体" w:cs="宋体"/>
          <w:color w:val="000000"/>
          <w:kern w:val="0"/>
          <w:sz w:val="24"/>
          <w:szCs w:val="24"/>
        </w:rPr>
        <w:t> </w:t>
      </w:r>
    </w:p>
    <w:p w:rsidR="003442D8" w:rsidRPr="003442D8" w:rsidRDefault="003442D8" w:rsidP="003442D8">
      <w:pPr>
        <w:widowControl/>
        <w:spacing w:line="375" w:lineRule="atLeast"/>
        <w:jc w:val="left"/>
        <w:rPr>
          <w:rFonts w:ascii="宋体" w:eastAsia="宋体" w:hAnsi="宋体" w:cs="宋体"/>
          <w:color w:val="000000"/>
          <w:kern w:val="0"/>
          <w:sz w:val="24"/>
          <w:szCs w:val="24"/>
        </w:rPr>
      </w:pPr>
      <w:r w:rsidRPr="003442D8">
        <w:rPr>
          <w:rFonts w:ascii="‘Courier New‘" w:eastAsia="‘Courier New‘" w:hAnsi="宋体" w:cs="宋体" w:hint="eastAsia"/>
          <w:color w:val="000000"/>
          <w:kern w:val="0"/>
          <w:sz w:val="20"/>
          <w:szCs w:val="20"/>
          <w:shd w:val="clear" w:color="auto" w:fill="FFFFFF"/>
        </w:rPr>
        <w:lastRenderedPageBreak/>
        <w:t>在这个例子中首先创建一个HTTP客户端(HttpClient)的实例，然后选择提交的方法是GET或者POST，最后在HttpClient实例上执行提交的方法，最后从所选择的提交方法中读取服务器反馈回来的结果。这就是使用HttpClient的基本流程。其实用一行代码也就可以搞定整个请求的过程，非常的简单！</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宋体" w:eastAsia="宋体" w:hAnsi="宋体" w:cs="宋体"/>
          <w:color w:val="000000"/>
          <w:kern w:val="0"/>
          <w:sz w:val="24"/>
          <w:szCs w:val="24"/>
          <w:shd w:val="clear" w:color="auto" w:fill="FFFFFF"/>
        </w:rPr>
        <w:br/>
        <w:t>2． 以GET或者POST方式向网页提交参数</w:t>
      </w:r>
      <w:r w:rsidRPr="003442D8">
        <w:rPr>
          <w:rFonts w:ascii="宋体" w:eastAsia="宋体" w:hAnsi="宋体" w:cs="宋体"/>
          <w:color w:val="000000"/>
          <w:kern w:val="0"/>
          <w:sz w:val="24"/>
          <w:szCs w:val="24"/>
          <w:shd w:val="clear" w:color="auto" w:fill="FFFFFF"/>
        </w:rPr>
        <w:br/>
      </w:r>
      <w:r w:rsidRPr="003442D8">
        <w:rPr>
          <w:rFonts w:ascii="宋体" w:eastAsia="宋体" w:hAnsi="宋体" w:cs="宋体"/>
          <w:color w:val="000000"/>
          <w:kern w:val="0"/>
          <w:sz w:val="24"/>
          <w:szCs w:val="24"/>
          <w:shd w:val="clear" w:color="auto" w:fill="FFFFFF"/>
        </w:rPr>
        <w:br/>
        <w:t>其实前面一个最简单的示例中我们已经介绍了如何使用GET或者POST方式来请求一个页面，本小节与之不同的是多了提交时设定页面所需的参数，我们知道如果是GET的请求方式，那么所有参数都直接放到页面的URL后面用问号与页面地址隔开，每个参数用&amp;隔开，例如：</w:t>
      </w:r>
      <w:hyperlink r:id="rId8" w:history="1">
        <w:r w:rsidRPr="003442D8">
          <w:rPr>
            <w:rFonts w:ascii="宋体" w:eastAsia="宋体" w:hAnsi="宋体" w:cs="宋体"/>
            <w:color w:val="1848B5"/>
            <w:kern w:val="0"/>
            <w:sz w:val="24"/>
            <w:szCs w:val="24"/>
          </w:rPr>
          <w:t>http://java.sun.com?name=liudong&amp;mobile=123456</w:t>
        </w:r>
      </w:hyperlink>
      <w:r w:rsidRPr="003442D8">
        <w:rPr>
          <w:rFonts w:ascii="宋体" w:eastAsia="宋体" w:hAnsi="宋体" w:cs="宋体"/>
          <w:color w:val="000000"/>
          <w:kern w:val="0"/>
          <w:sz w:val="24"/>
          <w:szCs w:val="24"/>
          <w:shd w:val="clear" w:color="auto" w:fill="FFFFFF"/>
        </w:rPr>
        <w:t>，但是当使用POST方法时就会稍微有一点点麻烦。本小节的例子演示向如何查询手机号码所在的城市，代码如下：</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宋体" w:eastAsia="宋体" w:hAnsi="宋体" w:cs="宋体"/>
          <w:color w:val="000000"/>
          <w:kern w:val="0"/>
          <w:sz w:val="24"/>
          <w:szCs w:val="24"/>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szCs w:val="20"/>
          <w:shd w:val="clear" w:color="auto" w:fill="FFFFFF"/>
        </w:rPr>
        <w:t>* Created on 2003-12-7 by Liudong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package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http.demo;</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java.io.IOException;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org.apache.commons.httpclient.methods.*;</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提交参数演示</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该程序连接到一个用于查询手机号码所属地的页面</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以便查询号码段</w:t>
      </w:r>
      <w:r w:rsidRPr="003442D8">
        <w:rPr>
          <w:rFonts w:ascii="‘Courier New‘" w:eastAsia="‘Courier New‘" w:hAnsi="宋体" w:cs="宋体" w:hint="eastAsia"/>
          <w:color w:val="3F5FBF"/>
          <w:kern w:val="0"/>
          <w:sz w:val="20"/>
          <w:szCs w:val="20"/>
          <w:shd w:val="clear" w:color="auto" w:fill="FFFFFF"/>
        </w:rPr>
        <w:t>1330227</w:t>
      </w:r>
      <w:r w:rsidRPr="003442D8">
        <w:rPr>
          <w:rFonts w:ascii="宋体" w:eastAsia="宋体" w:hAnsi="宋体" w:cs="宋体" w:hint="eastAsia"/>
          <w:color w:val="3F5FBF"/>
          <w:kern w:val="0"/>
          <w:sz w:val="20"/>
          <w:szCs w:val="20"/>
          <w:shd w:val="clear" w:color="auto" w:fill="FFFFFF"/>
        </w:rPr>
        <w:t>所在的省份以及城市</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9FBF"/>
          <w:kern w:val="0"/>
          <w:sz w:val="20"/>
        </w:rPr>
        <w:t>@author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5FBF"/>
          <w:kern w:val="0"/>
          <w:sz w:val="20"/>
          <w:szCs w:val="20"/>
          <w:shd w:val="clear" w:color="auto" w:fill="FFFFFF"/>
        </w:rPr>
        <w:t>Liudong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class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SimpleHttpClient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void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main(String[]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args)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throws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IOException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client.getHostConfiguration().setHost(</w:t>
      </w:r>
      <w:r w:rsidRPr="003442D8">
        <w:rPr>
          <w:rFonts w:ascii="‘Courier New‘" w:eastAsia="‘Courier New‘" w:hAnsi="宋体" w:cs="宋体" w:hint="eastAsia"/>
          <w:color w:val="2A00FF"/>
          <w:kern w:val="0"/>
          <w:sz w:val="20"/>
          <w:szCs w:val="20"/>
          <w:shd w:val="clear" w:color="auto" w:fill="FFFFFF"/>
        </w:rPr>
        <w:t>"www.imobile.com.cn"</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80,</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"http"</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lastRenderedPageBreak/>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getPostMethod();</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使用</w:t>
      </w:r>
      <w:r w:rsidRPr="003442D8">
        <w:rPr>
          <w:rFonts w:ascii="‘Courier New‘" w:eastAsia="‘Courier New‘" w:hAnsi="宋体" w:cs="宋体" w:hint="eastAsia"/>
          <w:color w:val="3F7F5F"/>
          <w:kern w:val="0"/>
          <w:sz w:val="20"/>
          <w:szCs w:val="20"/>
          <w:shd w:val="clear" w:color="auto" w:fill="FFFFFF"/>
        </w:rPr>
        <w:t>POST</w:t>
      </w:r>
      <w:r w:rsidRPr="003442D8">
        <w:rPr>
          <w:rFonts w:ascii="宋体" w:eastAsia="宋体" w:hAnsi="宋体" w:cs="宋体" w:hint="eastAsia"/>
          <w:color w:val="3F7F5F"/>
          <w:kern w:val="0"/>
          <w:sz w:val="20"/>
          <w:szCs w:val="20"/>
          <w:shd w:val="clear" w:color="auto" w:fill="FFFFFF"/>
        </w:rPr>
        <w:t>方式提交数据</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client.executeMethod(method);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打印服务器返回的状态</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System.out.println(method.getStatusLine());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打印结果页面</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response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String(method.getResponseBodyAsString().getBytes(</w:t>
      </w:r>
      <w:r w:rsidRPr="003442D8">
        <w:rPr>
          <w:rFonts w:ascii="‘Courier New‘" w:eastAsia="‘Courier New‘" w:hAnsi="宋体" w:cs="宋体" w:hint="eastAsia"/>
          <w:color w:val="2A00FF"/>
          <w:kern w:val="0"/>
          <w:sz w:val="20"/>
          <w:szCs w:val="20"/>
          <w:shd w:val="clear" w:color="auto" w:fill="FFFFFF"/>
        </w:rPr>
        <w:t>"8859_1"</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打印返回的信息</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System.out.println(response);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method.releaseConnection();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使用</w:t>
      </w:r>
      <w:r w:rsidRPr="003442D8">
        <w:rPr>
          <w:rFonts w:ascii="‘Courier New‘" w:eastAsia="‘Courier New‘" w:hAnsi="宋体" w:cs="宋体" w:hint="eastAsia"/>
          <w:color w:val="3F5FBF"/>
          <w:kern w:val="0"/>
          <w:sz w:val="20"/>
          <w:szCs w:val="20"/>
          <w:shd w:val="clear" w:color="auto" w:fill="FFFFFF"/>
        </w:rPr>
        <w:t>GET</w:t>
      </w:r>
      <w:r w:rsidRPr="003442D8">
        <w:rPr>
          <w:rFonts w:ascii="宋体" w:eastAsia="宋体" w:hAnsi="宋体" w:cs="宋体" w:hint="eastAsia"/>
          <w:color w:val="3F5FBF"/>
          <w:kern w:val="0"/>
          <w:sz w:val="20"/>
          <w:szCs w:val="20"/>
          <w:shd w:val="clear" w:color="auto" w:fill="FFFFFF"/>
        </w:rPr>
        <w:t>方式提交数据</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9FBF"/>
          <w:kern w:val="0"/>
          <w:sz w:val="20"/>
        </w:rPr>
        <w:t>@return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private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getGetMethod(){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return</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2A00FF"/>
          <w:kern w:val="0"/>
          <w:sz w:val="20"/>
          <w:szCs w:val="20"/>
          <w:shd w:val="clear" w:color="auto" w:fill="FFFFFF"/>
        </w:rPr>
        <w:t>"/simcard.php?simcard=1330227"</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使用</w:t>
      </w:r>
      <w:r w:rsidRPr="003442D8">
        <w:rPr>
          <w:rFonts w:ascii="‘Courier New‘" w:eastAsia="‘Courier New‘" w:hAnsi="宋体" w:cs="宋体" w:hint="eastAsia"/>
          <w:color w:val="3F5FBF"/>
          <w:kern w:val="0"/>
          <w:sz w:val="20"/>
          <w:szCs w:val="20"/>
          <w:shd w:val="clear" w:color="auto" w:fill="FFFFFF"/>
        </w:rPr>
        <w:t>POST</w:t>
      </w:r>
      <w:r w:rsidRPr="003442D8">
        <w:rPr>
          <w:rFonts w:ascii="宋体" w:eastAsia="宋体" w:hAnsi="宋体" w:cs="宋体" w:hint="eastAsia"/>
          <w:color w:val="3F5FBF"/>
          <w:kern w:val="0"/>
          <w:sz w:val="20"/>
          <w:szCs w:val="20"/>
          <w:shd w:val="clear" w:color="auto" w:fill="FFFFFF"/>
        </w:rPr>
        <w:t>方式提交数据</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9FBF"/>
          <w:kern w:val="0"/>
          <w:sz w:val="20"/>
        </w:rPr>
        <w:t>@return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private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getPostMethod(){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PostMethod(</w:t>
      </w:r>
      <w:r w:rsidRPr="003442D8">
        <w:rPr>
          <w:rFonts w:ascii="‘Courier New‘" w:eastAsia="‘Courier New‘" w:hAnsi="宋体" w:cs="宋体" w:hint="eastAsia"/>
          <w:color w:val="2A00FF"/>
          <w:kern w:val="0"/>
          <w:sz w:val="20"/>
          <w:szCs w:val="20"/>
          <w:shd w:val="clear" w:color="auto" w:fill="FFFFFF"/>
        </w:rPr>
        <w:t>"/simcard.php"</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simcard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2A00FF"/>
          <w:kern w:val="0"/>
          <w:sz w:val="20"/>
          <w:szCs w:val="20"/>
          <w:shd w:val="clear" w:color="auto" w:fill="FFFFFF"/>
        </w:rPr>
        <w:t>"simcard"</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2A00FF"/>
          <w:kern w:val="0"/>
          <w:sz w:val="20"/>
          <w:szCs w:val="20"/>
          <w:shd w:val="clear" w:color="auto" w:fill="FFFFFF"/>
        </w:rPr>
        <w:t>"1330227"</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post.setRequestBody(</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simcard});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return</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在上面的例子中页面</w:t>
      </w:r>
      <w:hyperlink r:id="rId9" w:history="1">
        <w:r w:rsidRPr="003442D8">
          <w:rPr>
            <w:rFonts w:ascii="‘Courier New‘" w:eastAsia="‘Courier New‘" w:hAnsi="Arial" w:cs="Arial" w:hint="eastAsia"/>
            <w:color w:val="1848B5"/>
            <w:kern w:val="0"/>
            <w:sz w:val="20"/>
          </w:rPr>
          <w:t>http://www.imobile.com.cn/simcard.php</w:t>
        </w:r>
      </w:hyperlink>
      <w:r w:rsidRPr="003442D8">
        <w:rPr>
          <w:rFonts w:ascii="‘Courier New‘" w:eastAsia="‘Courier New‘" w:hAnsi="Arial" w:cs="Arial" w:hint="eastAsia"/>
          <w:color w:val="000000"/>
          <w:kern w:val="0"/>
          <w:sz w:val="20"/>
          <w:szCs w:val="20"/>
          <w:shd w:val="clear" w:color="auto" w:fill="FFFFFF"/>
        </w:rPr>
        <w:t>需要一个参数是simcard，这个参数值为手机号码段，即手机号码的前七位，服务器会返回提交的手机号码对应的省份、城市以及其他详细信息。GET的提交方法只需要在URL后加入参数信息，而POST则需要通过NameValuePair类来设置参数名称和它所对应的值</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3．</w:t>
      </w: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szCs w:val="20"/>
          <w:shd w:val="clear" w:color="auto" w:fill="FFFFFF"/>
        </w:rPr>
        <w:t>处理页面重定向</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lastRenderedPageBreak/>
        <w:t>在JSP/Servlet编程中response.sendRedirect方法就是使用HTTP协议中的重定向机制。它与JSP中的&lt;jsp:forward …&gt;的区别在于后者是在服务器中实现页面的跳转，也就是说应用容器加载了所要跳转的页面的内容并返回给客户端；而前者是返回一个状态码，这些状态码的可能值见下表，然后客户端读取需要跳转到的页面的URL并重新加载新的页面。就是这样一个过程，所以我们编程的时候就要通过HttpMethod.getStatusCode()方法判断返回值是否为下表中的某个值来判断是否需要跳转。如果已经确认需要进行页面跳转了，那么可以通过读取HTTP头中的location属性来获取新的地址。</w:t>
      </w:r>
    </w:p>
    <w:tbl>
      <w:tblPr>
        <w:tblW w:w="0" w:type="auto"/>
        <w:tblInd w:w="360" w:type="dxa"/>
        <w:tblCellMar>
          <w:left w:w="0" w:type="dxa"/>
          <w:right w:w="0" w:type="dxa"/>
        </w:tblCellMar>
        <w:tblLook w:val="04A0"/>
      </w:tblPr>
      <w:tblGrid>
        <w:gridCol w:w="932"/>
        <w:gridCol w:w="3417"/>
        <w:gridCol w:w="3813"/>
      </w:tblGrid>
      <w:tr w:rsidR="003442D8" w:rsidRPr="003442D8" w:rsidTr="003442D8">
        <w:tc>
          <w:tcPr>
            <w:tcW w:w="1008" w:type="dxa"/>
            <w:tcBorders>
              <w:top w:val="single" w:sz="4" w:space="0" w:color="auto"/>
              <w:left w:val="single" w:sz="4" w:space="0" w:color="auto"/>
              <w:bottom w:val="single" w:sz="4" w:space="0" w:color="auto"/>
              <w:right w:val="single" w:sz="4" w:space="0" w:color="auto"/>
            </w:tcBorders>
            <w:shd w:val="clear" w:color="auto" w:fill="99CCFF"/>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状态码</w:t>
            </w:r>
          </w:p>
        </w:tc>
        <w:tc>
          <w:tcPr>
            <w:tcW w:w="3240" w:type="dxa"/>
            <w:tcBorders>
              <w:top w:val="single" w:sz="4" w:space="0" w:color="auto"/>
              <w:left w:val="outset" w:sz="6" w:space="0" w:color="ECE9D8"/>
              <w:bottom w:val="single" w:sz="4" w:space="0" w:color="auto"/>
              <w:right w:val="single" w:sz="4" w:space="0" w:color="auto"/>
            </w:tcBorders>
            <w:shd w:val="clear" w:color="auto" w:fill="99CCFF"/>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对应</w:t>
            </w:r>
            <w:r w:rsidRPr="003442D8">
              <w:rPr>
                <w:rFonts w:ascii="Times New Roman" w:eastAsia="宋体" w:hAnsi="Times New Roman" w:cs="Times New Roman"/>
                <w:kern w:val="0"/>
                <w:sz w:val="24"/>
                <w:szCs w:val="24"/>
              </w:rPr>
              <w:t>HttpServletResponse</w:t>
            </w:r>
            <w:r w:rsidRPr="003442D8">
              <w:rPr>
                <w:rFonts w:ascii="宋体" w:eastAsia="宋体" w:hAnsi="宋体" w:cs="宋体" w:hint="eastAsia"/>
                <w:kern w:val="0"/>
                <w:sz w:val="24"/>
                <w:szCs w:val="24"/>
              </w:rPr>
              <w:t>的常量</w:t>
            </w:r>
          </w:p>
        </w:tc>
        <w:tc>
          <w:tcPr>
            <w:tcW w:w="3914" w:type="dxa"/>
            <w:tcBorders>
              <w:top w:val="single" w:sz="4" w:space="0" w:color="auto"/>
              <w:left w:val="outset" w:sz="6" w:space="0" w:color="ECE9D8"/>
              <w:bottom w:val="single" w:sz="4" w:space="0" w:color="auto"/>
              <w:right w:val="single" w:sz="4" w:space="0" w:color="auto"/>
            </w:tcBorders>
            <w:shd w:val="clear" w:color="auto" w:fill="99CCFF"/>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详细描述</w:t>
            </w:r>
          </w:p>
        </w:tc>
      </w:tr>
      <w:tr w:rsidR="003442D8" w:rsidRPr="003442D8" w:rsidTr="003442D8">
        <w:tc>
          <w:tcPr>
            <w:tcW w:w="1008" w:type="dxa"/>
            <w:tcBorders>
              <w:top w:val="outset" w:sz="6" w:space="0" w:color="ECE9D8"/>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301</w:t>
            </w:r>
          </w:p>
        </w:tc>
        <w:tc>
          <w:tcPr>
            <w:tcW w:w="32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SC_MOVED_PERMANENTLY</w:t>
            </w:r>
          </w:p>
        </w:tc>
        <w:tc>
          <w:tcPr>
            <w:tcW w:w="391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页面已经永久移到另外一个新地址</w:t>
            </w:r>
          </w:p>
        </w:tc>
      </w:tr>
      <w:tr w:rsidR="003442D8" w:rsidRPr="003442D8" w:rsidTr="003442D8">
        <w:tc>
          <w:tcPr>
            <w:tcW w:w="1008" w:type="dxa"/>
            <w:tcBorders>
              <w:top w:val="outset" w:sz="6" w:space="0" w:color="ECE9D8"/>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302</w:t>
            </w:r>
          </w:p>
        </w:tc>
        <w:tc>
          <w:tcPr>
            <w:tcW w:w="32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SC_MOVED_TEMPORARILY</w:t>
            </w:r>
          </w:p>
        </w:tc>
        <w:tc>
          <w:tcPr>
            <w:tcW w:w="391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页面暂时移动到另外一个新的地址</w:t>
            </w:r>
          </w:p>
        </w:tc>
      </w:tr>
      <w:tr w:rsidR="003442D8" w:rsidRPr="003442D8" w:rsidTr="003442D8">
        <w:tc>
          <w:tcPr>
            <w:tcW w:w="1008" w:type="dxa"/>
            <w:tcBorders>
              <w:top w:val="outset" w:sz="6" w:space="0" w:color="ECE9D8"/>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303</w:t>
            </w:r>
          </w:p>
        </w:tc>
        <w:tc>
          <w:tcPr>
            <w:tcW w:w="32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SC_SEE_OTHER</w:t>
            </w:r>
          </w:p>
        </w:tc>
        <w:tc>
          <w:tcPr>
            <w:tcW w:w="391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客户端请求的地址必须通过另外的</w:t>
            </w:r>
            <w:r w:rsidRPr="003442D8">
              <w:rPr>
                <w:rFonts w:ascii="Times New Roman" w:eastAsia="宋体" w:hAnsi="Times New Roman" w:cs="Times New Roman"/>
                <w:kern w:val="0"/>
                <w:sz w:val="24"/>
                <w:szCs w:val="24"/>
              </w:rPr>
              <w:t>URL</w:t>
            </w:r>
            <w:r w:rsidRPr="003442D8">
              <w:rPr>
                <w:rFonts w:ascii="宋体" w:eastAsia="宋体" w:hAnsi="宋体" w:cs="宋体" w:hint="eastAsia"/>
                <w:kern w:val="0"/>
                <w:sz w:val="24"/>
                <w:szCs w:val="24"/>
              </w:rPr>
              <w:t>来访问</w:t>
            </w:r>
          </w:p>
        </w:tc>
      </w:tr>
      <w:tr w:rsidR="003442D8" w:rsidRPr="003442D8" w:rsidTr="003442D8">
        <w:tc>
          <w:tcPr>
            <w:tcW w:w="1008" w:type="dxa"/>
            <w:tcBorders>
              <w:top w:val="outset" w:sz="6" w:space="0" w:color="ECE9D8"/>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307</w:t>
            </w:r>
          </w:p>
        </w:tc>
        <w:tc>
          <w:tcPr>
            <w:tcW w:w="3240"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Times New Roman" w:eastAsia="宋体" w:hAnsi="Times New Roman" w:cs="Times New Roman"/>
                <w:kern w:val="0"/>
                <w:sz w:val="24"/>
                <w:szCs w:val="24"/>
              </w:rPr>
              <w:t>SC_TEMPORARY_REDIRECT</w:t>
            </w:r>
          </w:p>
        </w:tc>
        <w:tc>
          <w:tcPr>
            <w:tcW w:w="391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hideMark/>
          </w:tcPr>
          <w:p w:rsidR="003442D8" w:rsidRPr="003442D8" w:rsidRDefault="003442D8" w:rsidP="003442D8">
            <w:pPr>
              <w:widowControl/>
              <w:jc w:val="left"/>
              <w:rPr>
                <w:rFonts w:ascii="宋体" w:eastAsia="宋体" w:hAnsi="宋体" w:cs="宋体"/>
                <w:kern w:val="0"/>
                <w:sz w:val="24"/>
                <w:szCs w:val="24"/>
              </w:rPr>
            </w:pPr>
            <w:r w:rsidRPr="003442D8">
              <w:rPr>
                <w:rFonts w:ascii="宋体" w:eastAsia="宋体" w:hAnsi="宋体" w:cs="宋体" w:hint="eastAsia"/>
                <w:kern w:val="0"/>
                <w:sz w:val="24"/>
                <w:szCs w:val="24"/>
              </w:rPr>
              <w:t>同</w:t>
            </w:r>
            <w:r w:rsidRPr="003442D8">
              <w:rPr>
                <w:rFonts w:ascii="Times New Roman" w:eastAsia="宋体" w:hAnsi="Times New Roman" w:cs="Times New Roman"/>
                <w:kern w:val="0"/>
                <w:sz w:val="24"/>
                <w:szCs w:val="24"/>
              </w:rPr>
              <w:t>SC_MOVED_TEMPORARILY</w:t>
            </w:r>
          </w:p>
        </w:tc>
      </w:tr>
    </w:tbl>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下面的代码片段演示如何处理页面的重定向</w:t>
      </w:r>
    </w:p>
    <w:p w:rsidR="003442D8" w:rsidRPr="003442D8" w:rsidRDefault="003442D8" w:rsidP="003442D8">
      <w:pPr>
        <w:widowControl/>
        <w:spacing w:line="375" w:lineRule="atLeast"/>
        <w:jc w:val="left"/>
        <w:rPr>
          <w:rFonts w:ascii="宋体" w:eastAsia="宋体" w:hAnsi="宋体" w:cs="宋体" w:hint="eastAsia"/>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client.executeMethod(post);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System.out.println(post.getStatusLine().toString());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检查是否重定向</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statuscode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post.getStatusCode();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if</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((statuscode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HttpStatus.SC_MOVED_TEMPORARILY)</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(statuscode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HttpStatus.SC_MOVED_PERMANENTLY)</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(statuscode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HttpStatus.SC_SEE_OTHER)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ind w:firstLine="1215"/>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(statuscode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HttpStatus.SC_TEMPORARY_REDIRECT))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ind w:firstLine="1215"/>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读取新的</w:t>
      </w:r>
      <w:r w:rsidRPr="003442D8">
        <w:rPr>
          <w:rFonts w:ascii="‘Courier New‘" w:eastAsia="‘Courier New‘" w:hAnsi="宋体" w:cs="宋体" w:hint="eastAsia"/>
          <w:color w:val="3F7F5F"/>
          <w:kern w:val="0"/>
          <w:sz w:val="20"/>
          <w:szCs w:val="20"/>
          <w:shd w:val="clear" w:color="auto" w:fill="FFFFFF"/>
        </w:rPr>
        <w:t>URL</w:t>
      </w:r>
      <w:r w:rsidRPr="003442D8">
        <w:rPr>
          <w:rFonts w:ascii="宋体" w:eastAsia="宋体" w:hAnsi="宋体" w:cs="宋体" w:hint="eastAsia"/>
          <w:color w:val="3F7F5F"/>
          <w:kern w:val="0"/>
          <w:sz w:val="20"/>
          <w:szCs w:val="20"/>
          <w:shd w:val="clear" w:color="auto" w:fill="FFFFFF"/>
        </w:rPr>
        <w:t>地址</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Header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header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post.getResponseHeader(</w:t>
      </w:r>
      <w:r w:rsidRPr="003442D8">
        <w:rPr>
          <w:rFonts w:ascii="‘Courier New‘" w:eastAsia="‘Courier New‘" w:hAnsi="宋体" w:cs="宋体" w:hint="eastAsia"/>
          <w:color w:val="2A00FF"/>
          <w:kern w:val="0"/>
          <w:sz w:val="20"/>
          <w:szCs w:val="20"/>
          <w:shd w:val="clear" w:color="auto" w:fill="FFFFFF"/>
        </w:rPr>
        <w:t>"location"</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if</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(header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null</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szCs w:val="20"/>
          <w:shd w:val="clear" w:color="auto" w:fill="FFFFFF"/>
        </w:rPr>
        <w:t>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newuri</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header.getValue();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if</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((newuri</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null</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(newuri.equals(</w:t>
      </w:r>
      <w:r w:rsidRPr="003442D8">
        <w:rPr>
          <w:rFonts w:ascii="‘Courier New‘" w:eastAsia="‘Courier New‘" w:hAnsi="宋体" w:cs="宋体" w:hint="eastAsia"/>
          <w:color w:val="2A00FF"/>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newuri</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redirect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GetMethod(newuri);</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client.executeMethod(redirect);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lastRenderedPageBreak/>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szCs w:val="20"/>
          <w:shd w:val="clear" w:color="auto" w:fill="FFFFFF"/>
        </w:rPr>
        <w:t>System.out.println(</w:t>
      </w:r>
      <w:r w:rsidRPr="003442D8">
        <w:rPr>
          <w:rFonts w:ascii="‘Courier New‘" w:eastAsia="‘Courier New‘" w:hAnsi="宋体" w:cs="宋体" w:hint="eastAsia"/>
          <w:color w:val="2A00FF"/>
          <w:kern w:val="0"/>
          <w:sz w:val="20"/>
          <w:szCs w:val="20"/>
          <w:shd w:val="clear" w:color="auto" w:fill="FFFFFF"/>
        </w:rPr>
        <w:t>"Redirect:"</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redirect.getStatusLine().toString());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redirect.releaseConnection();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else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w:t>
      </w:r>
      <w:r w:rsidRPr="003442D8">
        <w:rPr>
          <w:rFonts w:ascii="‘Courier New‘" w:eastAsia="‘Courier New‘" w:hAnsi="宋体" w:cs="宋体" w:hint="eastAsia"/>
          <w:color w:val="2A00FF"/>
          <w:kern w:val="0"/>
          <w:sz w:val="20"/>
          <w:szCs w:val="20"/>
          <w:shd w:val="clear" w:color="auto" w:fill="FFFFFF"/>
        </w:rPr>
        <w:t>"Invalid redirect"</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我们可以自行编写两个JSP页面，其中一个页面用response.sendRedirect方法重定向到另外一个页面用来测试上面的例子。</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4．</w:t>
      </w: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szCs w:val="20"/>
          <w:shd w:val="clear" w:color="auto" w:fill="FFFFFF"/>
        </w:rPr>
        <w:t>模拟输入用户名和口令进行登录</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本小节应该说是HTTP客户端编程中最常碰见的问题，很多网站的内容都只是对注册用户可见的，这种情况下就必须要求使用正确的用户名和口令登录成功后，方可浏览到想要的页面。因为HTTP协议是无状态的，也就是连接的有效期只限于当前请求，请求内容结束后连接就关闭了。在这种情况下为了保存用户的登录信息必须使用到Cookie机制。以JSP/Servlet为例，当浏览器请求一个JSP或者是Servlet的页面时，应用服务器会返回一个参数，名为jsessionid（因不同应用服务器而异），值是一个较长的唯一字符串的Cookie，这个字符串值也就是当前访问该站点的会话标识。浏览器在每访问该站点的其他页面时候都要带上jsessionid这样的Cookie信息，应用服务器根据读取这个会话标识来获取对应的会话信息。</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对于需要用户登录的网站，一般在用户登录成功后会将用户资料保存在服务器的会话中，这样当访问到其他的页面时候，应用服务器根据浏览器送上的Cookie中读取当前请求对应的会话标识以获得对应的会话信息，然后就可以判断用户资料是否存在于会话信息中，如果存在则允许访问页面，否则跳转到登录页面中要求用户输入帐号和口令进行登录。这就是一般使用JSP开发网站在处理用户登录的比较通用的方法。</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这样一来，对于HTTP的客户端来讲，如果要访问一个受保护的页面时就必须模拟浏览器所做的工作，首先就是请求登录页面，然后读取Cookie值；再次请求登录页面并加入登录页所需的每个参数；最后就是请求最终所需的页面。当然在除第一次请求外其他的请求都需要附带上Cookie信息以便服务器能判断当前请求是否已经通过验证。说了这么多，可是如果你使用httpclient的话，你甚至连一行代码都无需增加，你只需要先传递登录信息执行登录过程，然后直接访问想要的页面，跟访问一个普通的页面没有任何区别，因为类HttpClient已经帮你做了所有该做的事情了，太棒了！下面的例子实现了这样一个访问的过程。</w:t>
      </w:r>
    </w:p>
    <w:p w:rsidR="003442D8" w:rsidRPr="003442D8" w:rsidRDefault="003442D8" w:rsidP="003442D8">
      <w:pPr>
        <w:widowControl/>
        <w:spacing w:line="375" w:lineRule="atLeast"/>
        <w:jc w:val="left"/>
        <w:rPr>
          <w:rFonts w:ascii="宋体" w:eastAsia="宋体" w:hAnsi="宋体" w:cs="宋体" w:hint="eastAsia"/>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 </w:t>
      </w:r>
      <w:r w:rsidRPr="003442D8">
        <w:rPr>
          <w:rFonts w:ascii="‘Courier New‘" w:eastAsia="‘Courier New‘" w:hAnsi="宋体" w:cs="宋体" w:hint="eastAsia"/>
          <w:color w:val="3F7F5F"/>
          <w:kern w:val="0"/>
          <w:sz w:val="20"/>
          <w:szCs w:val="20"/>
          <w:shd w:val="clear" w:color="auto" w:fill="FFFFFF"/>
        </w:rPr>
        <w:t>* Created on 2003-12-7 by Liudong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lastRenderedPageBreak/>
        <w:t> </w:t>
      </w:r>
      <w:r w:rsidRPr="003442D8">
        <w:rPr>
          <w:rFonts w:ascii="‘Courier New‘" w:eastAsia="‘Courier New‘" w:hAnsi="宋体" w:cs="宋体" w:hint="eastAsia"/>
          <w:color w:val="3F7F5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package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http.demo;</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org.apache.commons.httpclient.cookie.*;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org.apache.commons.httpclient.methods.*;</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用来演示登录表单的示例</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9FBF"/>
          <w:kern w:val="0"/>
          <w:sz w:val="20"/>
        </w:rPr>
        <w:t>@author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5FBF"/>
          <w:kern w:val="0"/>
          <w:sz w:val="20"/>
          <w:szCs w:val="20"/>
          <w:shd w:val="clear" w:color="auto" w:fill="FFFFFF"/>
        </w:rPr>
        <w:t>Liudong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class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FormLoginDemo</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final</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LOGON_SITE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"localhost"</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final</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int</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LOGON_PORT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8080;</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void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main(String[]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args)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throws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Exception{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client.getHostConfiguration().setHost(LOGON_SITE,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LOGON_PORT);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模拟登录页面</w:t>
      </w:r>
      <w:r w:rsidRPr="003442D8">
        <w:rPr>
          <w:rFonts w:ascii="‘Courier New‘" w:eastAsia="‘Courier New‘" w:hAnsi="宋体" w:cs="宋体" w:hint="eastAsia"/>
          <w:color w:val="3F7F5F"/>
          <w:kern w:val="0"/>
          <w:sz w:val="20"/>
          <w:szCs w:val="20"/>
          <w:shd w:val="clear" w:color="auto" w:fill="FFFFFF"/>
        </w:rPr>
        <w:t>login.jsp-&gt;main.jsp</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PostMethod(</w:t>
      </w:r>
      <w:r w:rsidRPr="003442D8">
        <w:rPr>
          <w:rFonts w:ascii="‘Courier New‘" w:eastAsia="‘Courier New‘" w:hAnsi="宋体" w:cs="宋体" w:hint="eastAsia"/>
          <w:color w:val="2A00FF"/>
          <w:kern w:val="0"/>
          <w:sz w:val="20"/>
          <w:szCs w:val="20"/>
          <w:shd w:val="clear" w:color="auto" w:fill="FFFFFF"/>
        </w:rPr>
        <w:t>"/main.jsp"</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2A00FF"/>
          <w:kern w:val="0"/>
          <w:sz w:val="20"/>
          <w:szCs w:val="20"/>
          <w:shd w:val="clear" w:color="auto" w:fill="FFFFFF"/>
        </w:rPr>
        <w:t>"name"</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"ld"</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pass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w:t>
      </w:r>
      <w:r w:rsidRPr="003442D8">
        <w:rPr>
          <w:rFonts w:ascii="‘Courier New‘" w:eastAsia="‘Courier New‘" w:hAnsi="宋体" w:cs="宋体" w:hint="eastAsia"/>
          <w:color w:val="2A00FF"/>
          <w:kern w:val="0"/>
          <w:sz w:val="20"/>
          <w:szCs w:val="20"/>
          <w:shd w:val="clear" w:color="auto" w:fill="FFFFFF"/>
        </w:rPr>
        <w:t>"password"</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"ld"</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post.setRequestBody(</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NameValuePair[]{name,pass});</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status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client.executeMethod(post);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System.out.println(post.getResponseBodyAsString());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post.releaseConnection();</w:t>
      </w: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查看</w:t>
      </w:r>
      <w:r w:rsidRPr="003442D8">
        <w:rPr>
          <w:rFonts w:ascii="‘Courier New‘" w:eastAsia="‘Courier New‘" w:hAnsi="宋体" w:cs="宋体" w:hint="eastAsia"/>
          <w:color w:val="3F7F5F"/>
          <w:kern w:val="0"/>
          <w:sz w:val="20"/>
          <w:szCs w:val="20"/>
          <w:shd w:val="clear" w:color="auto" w:fill="FFFFFF"/>
        </w:rPr>
        <w:t>cookie</w:t>
      </w:r>
      <w:r w:rsidRPr="003442D8">
        <w:rPr>
          <w:rFonts w:ascii="宋体" w:eastAsia="宋体" w:hAnsi="宋体" w:cs="宋体" w:hint="eastAsia"/>
          <w:color w:val="3F7F5F"/>
          <w:kern w:val="0"/>
          <w:sz w:val="20"/>
          <w:szCs w:val="20"/>
          <w:shd w:val="clear" w:color="auto" w:fill="FFFFFF"/>
        </w:rPr>
        <w:t>信息</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CookieSpec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cookiespec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CookiePolicy.getDefaultSpec();</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cookiespec.match(LOGON_SITE,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LOGON_PORT,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false</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client.getState().getCookies());</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if</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(cookies.length</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0)</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w:t>
      </w:r>
      <w:r w:rsidRPr="003442D8">
        <w:rPr>
          <w:rFonts w:ascii="‘Courier New‘" w:eastAsia="‘Courier New‘" w:hAnsi="宋体" w:cs="宋体" w:hint="eastAsia"/>
          <w:color w:val="2A00FF"/>
          <w:kern w:val="0"/>
          <w:sz w:val="20"/>
          <w:szCs w:val="20"/>
          <w:shd w:val="clear" w:color="auto" w:fill="FFFFFF"/>
        </w:rPr>
        <w:t>"None"</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else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lastRenderedPageBreak/>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for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b/>
          <w:bCs/>
          <w:color w:val="7F0055"/>
          <w:kern w:val="0"/>
          <w:sz w:val="20"/>
        </w:rPr>
        <w:t>int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0;</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&lt;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cookies.length;</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System.out.println(cookies[i].toString());</w:t>
      </w: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访问所需的页面</w:t>
      </w:r>
      <w:r w:rsidRPr="003442D8">
        <w:rPr>
          <w:rFonts w:ascii="‘Courier New‘" w:eastAsia="‘Courier New‘" w:hAnsi="宋体" w:cs="宋体" w:hint="eastAsia"/>
          <w:color w:val="3F7F5F"/>
          <w:kern w:val="0"/>
          <w:sz w:val="20"/>
          <w:szCs w:val="20"/>
          <w:shd w:val="clear" w:color="auto" w:fill="FFFFFF"/>
        </w:rPr>
        <w:t>main2.jsp</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2A00FF"/>
          <w:kern w:val="0"/>
          <w:sz w:val="20"/>
          <w:szCs w:val="20"/>
          <w:shd w:val="clear" w:color="auto" w:fill="FFFFFF"/>
        </w:rPr>
        <w:t>"/main2.jsp"</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client.executeMethod(get);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System.out.println(get.getResponseBodyAsString());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5．</w:t>
      </w: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szCs w:val="20"/>
          <w:shd w:val="clear" w:color="auto" w:fill="FFFFFF"/>
        </w:rPr>
        <w:t>提交XML格式参数</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提交XML格式的参数很简单，仅仅是一个提交时候的ContentType问题，下面的例子演示从文件文件中读取XML信息并提交给服务器的过程，该过程可以用来测试Web服务。</w:t>
      </w:r>
    </w:p>
    <w:p w:rsidR="003442D8" w:rsidRPr="003442D8" w:rsidRDefault="003442D8" w:rsidP="003442D8">
      <w:pPr>
        <w:widowControl/>
        <w:spacing w:line="375" w:lineRule="atLeast"/>
        <w:jc w:val="left"/>
        <w:rPr>
          <w:rFonts w:ascii="宋体" w:eastAsia="宋体" w:hAnsi="宋体" w:cs="宋体" w:hint="eastAsia"/>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java.io.File;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java.io.FileInputStream;</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org.apache.commons.httpclient.methods.EntityEnclosingMethod;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org.apache.commons.httpclient.methods.PostMethod;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宋体" w:eastAsia="宋体" w:hAnsi="宋体" w:cs="宋体" w:hint="eastAsia"/>
          <w:color w:val="3F5FBF"/>
          <w:kern w:val="0"/>
          <w:sz w:val="20"/>
          <w:szCs w:val="20"/>
          <w:shd w:val="clear" w:color="auto" w:fill="FFFFFF"/>
        </w:rPr>
        <w:t>用来演示提交</w:t>
      </w:r>
      <w:r w:rsidRPr="003442D8">
        <w:rPr>
          <w:rFonts w:ascii="‘Courier New‘" w:eastAsia="‘Courier New‘" w:hAnsi="宋体" w:cs="宋体" w:hint="eastAsia"/>
          <w:color w:val="3F5FBF"/>
          <w:kern w:val="0"/>
          <w:sz w:val="20"/>
          <w:szCs w:val="20"/>
          <w:shd w:val="clear" w:color="auto" w:fill="FFFFFF"/>
        </w:rPr>
        <w:t>XML</w:t>
      </w:r>
      <w:r w:rsidRPr="003442D8">
        <w:rPr>
          <w:rFonts w:ascii="宋体" w:eastAsia="宋体" w:hAnsi="宋体" w:cs="宋体" w:hint="eastAsia"/>
          <w:color w:val="3F5FBF"/>
          <w:kern w:val="0"/>
          <w:sz w:val="20"/>
          <w:szCs w:val="20"/>
          <w:shd w:val="clear" w:color="auto" w:fill="FFFFFF"/>
        </w:rPr>
        <w:t>格式数据的例子</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3F5FBF"/>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class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PostXMLClient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void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main(String[]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args)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throws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Exception</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File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input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File(“test.xml”);</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PostMethod(“http://localhost:8080/httpclient/xml.jsp”);</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Courier New‘" w:eastAsia="‘Courier New‘" w:hAnsi="宋体" w:cs="宋体" w:hint="eastAsia"/>
          <w:color w:val="3F7F5F"/>
          <w:kern w:val="0"/>
          <w:sz w:val="20"/>
        </w:rPr>
        <w:t> </w:t>
      </w:r>
      <w:r w:rsidRPr="003442D8">
        <w:rPr>
          <w:rFonts w:ascii="宋体" w:eastAsia="宋体" w:hAnsi="宋体" w:cs="宋体" w:hint="eastAsia"/>
          <w:color w:val="3F7F5F"/>
          <w:kern w:val="0"/>
          <w:sz w:val="20"/>
          <w:szCs w:val="20"/>
          <w:shd w:val="clear" w:color="auto" w:fill="FFFFFF"/>
        </w:rPr>
        <w:t>设置请求的内容直接从文件中读取</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post.setRequestBody(</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FileInputStream(input));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if</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(input.length()</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&lt;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Integer.MAX_VALUE)</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lastRenderedPageBreak/>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post.setRequestContentLength(input.length());</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else</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post.setRequestContentLength(EntityEnclosingMethod.CONTENT_LENGTH_CHUNKED);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3F7F5F"/>
          <w:kern w:val="0"/>
          <w:sz w:val="20"/>
          <w:szCs w:val="20"/>
          <w:shd w:val="clear" w:color="auto" w:fill="FFFFFF"/>
        </w:rPr>
        <w:t>//</w:t>
      </w:r>
      <w:r w:rsidRPr="003442D8">
        <w:rPr>
          <w:rFonts w:ascii="‘Courier New‘" w:eastAsia="‘Courier New‘" w:hAnsi="宋体" w:cs="宋体" w:hint="eastAsia"/>
          <w:color w:val="3F7F5F"/>
          <w:kern w:val="0"/>
          <w:sz w:val="20"/>
        </w:rPr>
        <w:t> </w:t>
      </w:r>
      <w:r w:rsidRPr="003442D8">
        <w:rPr>
          <w:rFonts w:ascii="宋体" w:eastAsia="宋体" w:hAnsi="宋体" w:cs="宋体" w:hint="eastAsia"/>
          <w:color w:val="3F7F5F"/>
          <w:kern w:val="0"/>
          <w:sz w:val="20"/>
          <w:szCs w:val="20"/>
          <w:shd w:val="clear" w:color="auto" w:fill="FFFFFF"/>
        </w:rPr>
        <w:t>指定请求内容的类型</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000000"/>
          <w:kern w:val="0"/>
          <w:sz w:val="20"/>
        </w:rPr>
        <w:t>post.setRequestHeader(</w:t>
      </w:r>
      <w:r w:rsidRPr="003442D8">
        <w:rPr>
          <w:rFonts w:ascii="‘Courier New‘" w:eastAsia="‘Courier New‘" w:hAnsi="宋体" w:cs="宋体" w:hint="eastAsia"/>
          <w:b/>
          <w:bCs/>
          <w:color w:val="2A00FF"/>
          <w:kern w:val="0"/>
          <w:sz w:val="20"/>
        </w:rPr>
        <w:t>"Content-type"</w:t>
      </w:r>
      <w:r w:rsidRPr="003442D8">
        <w:rPr>
          <w:rFonts w:ascii="‘Courier New‘" w:eastAsia="‘Courier New‘" w:hAnsi="宋体" w:cs="宋体" w:hint="eastAsia"/>
          <w:b/>
          <w:bCs/>
          <w:color w:val="000000"/>
          <w:kern w:val="0"/>
          <w:sz w:val="20"/>
        </w:rPr>
        <w:t>,</w:t>
      </w:r>
      <w:r w:rsidRPr="003442D8">
        <w:rPr>
          <w:rFonts w:ascii="‘Courier New‘" w:eastAsia="‘Courier New‘" w:hAnsi="宋体" w:cs="宋体" w:hint="eastAsia"/>
          <w:b/>
          <w:bCs/>
          <w:color w:val="000000"/>
          <w:kern w:val="0"/>
          <w:sz w:val="20"/>
        </w:rPr>
        <w:t> </w:t>
      </w:r>
      <w:r w:rsidRPr="003442D8">
        <w:rPr>
          <w:rFonts w:ascii="‘Courier New‘" w:eastAsia="‘Courier New‘" w:hAnsi="宋体" w:cs="宋体" w:hint="eastAsia"/>
          <w:b/>
          <w:bCs/>
          <w:color w:val="2A00FF"/>
          <w:kern w:val="0"/>
          <w:sz w:val="20"/>
        </w:rPr>
        <w:t>"text/xml; charset=GBK"</w:t>
      </w:r>
      <w:r w:rsidRPr="003442D8">
        <w:rPr>
          <w:rFonts w:ascii="‘Courier New‘" w:eastAsia="‘Courier New‘" w:hAnsi="宋体" w:cs="宋体" w:hint="eastAsia"/>
          <w:b/>
          <w:bCs/>
          <w:color w:val="000000"/>
          <w:kern w:val="0"/>
          <w:sz w:val="20"/>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result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httpclient.executeMethod(post);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w:t>
      </w:r>
      <w:r w:rsidRPr="003442D8">
        <w:rPr>
          <w:rFonts w:ascii="‘Courier New‘" w:eastAsia="‘Courier New‘" w:hAnsi="宋体" w:cs="宋体" w:hint="eastAsia"/>
          <w:color w:val="2A00FF"/>
          <w:kern w:val="0"/>
          <w:sz w:val="20"/>
          <w:szCs w:val="20"/>
          <w:shd w:val="clear" w:color="auto" w:fill="FFFFFF"/>
        </w:rPr>
        <w:t>"Response status code: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result);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w:t>
      </w:r>
      <w:r w:rsidRPr="003442D8">
        <w:rPr>
          <w:rFonts w:ascii="‘Courier New‘" w:eastAsia="‘Courier New‘" w:hAnsi="宋体" w:cs="宋体" w:hint="eastAsia"/>
          <w:color w:val="2A00FF"/>
          <w:kern w:val="0"/>
          <w:sz w:val="20"/>
          <w:szCs w:val="20"/>
          <w:shd w:val="clear" w:color="auto" w:fill="FFFFFF"/>
        </w:rPr>
        <w:t>"Response body: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System.out.println(post.getResponseBodyAsString());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post.releaseConnection();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6．</w:t>
      </w: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szCs w:val="20"/>
          <w:shd w:val="clear" w:color="auto" w:fill="FFFFFF"/>
        </w:rPr>
        <w:t>通过HTTP上传文件</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httpclient使用了单独的一个HttpMethod子类来处理文件的上传，这个类就是MultipartPostMethod，该类已经封装了文件上传的细节，我们要做的仅仅是告诉它我们要上传文件的全路径即可，下面的代码片段演示如何使用这个类。</w:t>
      </w:r>
    </w:p>
    <w:p w:rsidR="003442D8" w:rsidRPr="003442D8" w:rsidRDefault="003442D8" w:rsidP="003442D8">
      <w:pPr>
        <w:widowControl/>
        <w:spacing w:line="375" w:lineRule="atLeast"/>
        <w:jc w:val="left"/>
        <w:rPr>
          <w:rFonts w:ascii="宋体" w:eastAsia="宋体" w:hAnsi="宋体" w:cs="宋体" w:hint="eastAsia"/>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MultipartPostMethod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filePost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MultipartPostMethod(targetURL);</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filePost.addParameter(</w:t>
      </w:r>
      <w:r w:rsidRPr="003442D8">
        <w:rPr>
          <w:rFonts w:ascii="‘Courier New‘" w:eastAsia="‘Courier New‘" w:hAnsi="宋体" w:cs="宋体" w:hint="eastAsia"/>
          <w:color w:val="2A00FF"/>
          <w:kern w:val="0"/>
          <w:sz w:val="20"/>
          <w:szCs w:val="20"/>
          <w:shd w:val="clear" w:color="auto" w:fill="FFFFFF"/>
        </w:rPr>
        <w:t>"fileName"</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targetFilePath);</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由于要上传的文件可能比较大</w:t>
      </w:r>
      <w:r w:rsidRPr="003442D8">
        <w:rPr>
          <w:rFonts w:ascii="‘Courier New‘" w:eastAsia="‘Courier New‘" w:hAnsi="宋体" w:cs="宋体" w:hint="eastAsia"/>
          <w:color w:val="3F7F5F"/>
          <w:kern w:val="0"/>
          <w:sz w:val="20"/>
          <w:szCs w:val="20"/>
          <w:shd w:val="clear" w:color="auto" w:fill="FFFFFF"/>
        </w:rPr>
        <w:t>,</w:t>
      </w:r>
      <w:r w:rsidRPr="003442D8">
        <w:rPr>
          <w:rFonts w:ascii="宋体" w:eastAsia="宋体" w:hAnsi="宋体" w:cs="宋体" w:hint="eastAsia"/>
          <w:color w:val="3F7F5F"/>
          <w:kern w:val="0"/>
          <w:sz w:val="20"/>
          <w:szCs w:val="20"/>
          <w:shd w:val="clear" w:color="auto" w:fill="FFFFFF"/>
        </w:rPr>
        <w:t>因此在此设置最大的连接超时时间</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client.getHttpConnectionManager().getParams().setConnectionTimeout(5000);</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b/>
          <w:bCs/>
          <w:color w:val="7F0055"/>
          <w:kern w:val="0"/>
          <w:sz w:val="20"/>
        </w:rPr>
        <w:t>int</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status</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client.executeMethod(filePost);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上面代码中，targetFilePath即为要上传的文件所在的路径。</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7．</w:t>
      </w: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szCs w:val="20"/>
          <w:shd w:val="clear" w:color="auto" w:fill="FFFFFF"/>
        </w:rPr>
        <w:t>访问启用认证的页面</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我们经常会碰到这样的页面，当访问它的时候会弹出一个浏览器的对话框要求输入用户名和密码后方可，这种用户认证的方式不同于我们在前面介绍的基于表单的用户身份验证。这是HTTP的认证策略，httpclient支持三种认证方式包括：基本、摘要以及NTLM认证。其中基本认证最简</w:t>
      </w:r>
      <w:r w:rsidRPr="003442D8">
        <w:rPr>
          <w:rFonts w:ascii="‘Courier New‘" w:eastAsia="‘Courier New‘" w:hAnsi="Arial" w:cs="Arial" w:hint="eastAsia"/>
          <w:color w:val="000000"/>
          <w:kern w:val="0"/>
          <w:sz w:val="20"/>
          <w:szCs w:val="20"/>
          <w:shd w:val="clear" w:color="auto" w:fill="FFFFFF"/>
        </w:rPr>
        <w:lastRenderedPageBreak/>
        <w:t>单、通用但也最不安全；摘要认证是在HTTP 1.1中加入的认证方式，而NTLM则是微软公司定义的而不是通用的规范，最新版本的NTLM是比摘要认证还要安全的一种方式。</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下面例子是从httpclient的CVS服务器中下载的，它简单演示如何访问一个认证保护的页面：</w:t>
      </w:r>
    </w:p>
    <w:p w:rsidR="003442D8" w:rsidRPr="003442D8" w:rsidRDefault="003442D8" w:rsidP="003442D8">
      <w:pPr>
        <w:widowControl/>
        <w:spacing w:line="375" w:lineRule="atLeast"/>
        <w:jc w:val="left"/>
        <w:rPr>
          <w:rFonts w:ascii="宋体" w:eastAsia="宋体" w:hAnsi="宋体" w:cs="宋体" w:hint="eastAsia"/>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org.apache.commons.httpclient.UsernamePasswordCredentials;</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import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org.apache.commons.httpclient.methods.GetMethod;</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class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BasicAuthenticationExample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BasicAuthenticationExample()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b/>
          <w:bCs/>
          <w:color w:val="7F0055"/>
          <w:kern w:val="0"/>
          <w:sz w:val="20"/>
        </w:rPr>
        <w:t>public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static</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void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main(String[]</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args)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throws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Exception</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HttpClient();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client.getState().setCredentials(</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"www.verisign.com"</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"realm"</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UsernamePasswordCredentials(</w:t>
      </w:r>
      <w:r w:rsidRPr="003442D8">
        <w:rPr>
          <w:rFonts w:ascii="‘Courier New‘" w:eastAsia="‘Courier New‘" w:hAnsi="宋体" w:cs="宋体" w:hint="eastAsia"/>
          <w:color w:val="2A00FF"/>
          <w:kern w:val="0"/>
          <w:sz w:val="20"/>
          <w:szCs w:val="20"/>
          <w:shd w:val="clear" w:color="auto" w:fill="FFFFFF"/>
        </w:rPr>
        <w:t>"username"</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2A00FF"/>
          <w:kern w:val="0"/>
          <w:sz w:val="20"/>
          <w:szCs w:val="20"/>
          <w:shd w:val="clear" w:color="auto" w:fill="FFFFFF"/>
        </w:rPr>
        <w:t>"password"</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GetMethod(</w:t>
      </w:r>
      <w:r w:rsidRPr="003442D8">
        <w:rPr>
          <w:rFonts w:ascii="‘Courier New‘" w:eastAsia="‘Courier New‘" w:hAnsi="宋体" w:cs="宋体" w:hint="eastAsia"/>
          <w:color w:val="2A00FF"/>
          <w:kern w:val="0"/>
          <w:sz w:val="20"/>
          <w:szCs w:val="20"/>
          <w:shd w:val="clear" w:color="auto" w:fill="FFFFFF"/>
        </w:rPr>
        <w:t>"https://www.verisign.com/products/index.html"</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get.setDoAuthentication(</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true</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int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status</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client.executeMethod(</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System.out.println(status+</w:t>
      </w:r>
      <w:r w:rsidRPr="003442D8">
        <w:rPr>
          <w:rFonts w:ascii="‘Courier New‘" w:eastAsia="‘Courier New‘" w:hAnsi="宋体" w:cs="宋体" w:hint="eastAsia"/>
          <w:color w:val="2A00FF"/>
          <w:kern w:val="0"/>
          <w:sz w:val="20"/>
          <w:szCs w:val="20"/>
          <w:shd w:val="clear" w:color="auto" w:fill="FFFFFF"/>
        </w:rPr>
        <w:t>"\n"</w:t>
      </w:r>
      <w:r w:rsidRPr="003442D8">
        <w:rPr>
          <w:rFonts w:ascii="‘Courier New‘" w:eastAsia="‘Courier New‘" w:hAnsi="宋体" w:cs="宋体" w:hint="eastAsia"/>
          <w:color w:val="000000"/>
          <w:kern w:val="0"/>
          <w:sz w:val="20"/>
          <w:szCs w:val="20"/>
          <w:shd w:val="clear" w:color="auto" w:fill="FFFFFF"/>
        </w:rPr>
        <w:t>+</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get.getResponseBodyAsString());</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get.releaseConnection();</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8．</w:t>
      </w:r>
      <w:r w:rsidRPr="003442D8">
        <w:rPr>
          <w:rFonts w:ascii="‘Courier New‘" w:eastAsia="‘Courier New‘" w:hAnsi="Arial" w:cs="Arial" w:hint="eastAsia"/>
          <w:color w:val="000000"/>
          <w:kern w:val="0"/>
          <w:sz w:val="20"/>
          <w:szCs w:val="20"/>
          <w:shd w:val="clear" w:color="auto" w:fill="FFFFFF"/>
        </w:rPr>
        <w:t> </w:t>
      </w:r>
      <w:r w:rsidRPr="003442D8">
        <w:rPr>
          <w:rFonts w:ascii="‘Courier New‘" w:eastAsia="‘Courier New‘" w:hAnsi="Arial" w:cs="Arial" w:hint="eastAsia"/>
          <w:color w:val="000000"/>
          <w:kern w:val="0"/>
          <w:sz w:val="20"/>
          <w:szCs w:val="20"/>
          <w:shd w:val="clear" w:color="auto" w:fill="FFFFFF"/>
        </w:rPr>
        <w:t>多线程模式下使用httpclient</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多线程同时访问httpclient，例如同时从一个站点上下载多个文件。对于同一个HttpConnection同一个时间只能有一个线程访问，为了保证多线程工作环境下不产生冲突，httpclient使用了一个多线程连接管理器的类：MultiThreadedHttpConnectionManager，要使用这个类很简单，只需要在构造HttpClient实例的时候传入即可，代码如下：</w:t>
      </w:r>
    </w:p>
    <w:p w:rsidR="003442D8" w:rsidRPr="003442D8" w:rsidRDefault="003442D8" w:rsidP="003442D8">
      <w:pPr>
        <w:widowControl/>
        <w:spacing w:line="375" w:lineRule="atLeast"/>
        <w:jc w:val="left"/>
        <w:rPr>
          <w:rFonts w:ascii="宋体" w:eastAsia="宋体" w:hAnsi="宋体" w:cs="宋体" w:hint="eastAsia"/>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MultiThreadedHttpConnectionManager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connectionManager</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w:t>
      </w:r>
    </w:p>
    <w:p w:rsidR="003442D8" w:rsidRPr="003442D8" w:rsidRDefault="003442D8" w:rsidP="003442D8">
      <w:pPr>
        <w:widowControl/>
        <w:spacing w:line="375" w:lineRule="atLeast"/>
        <w:jc w:val="left"/>
        <w:rPr>
          <w:rFonts w:ascii="宋体" w:eastAsia="宋体" w:hAnsi="宋体" w:cs="宋体"/>
          <w:color w:val="000000"/>
          <w:kern w:val="0"/>
          <w:sz w:val="24"/>
          <w:szCs w:val="24"/>
          <w:shd w:val="clear" w:color="auto" w:fill="FFFFFF"/>
        </w:rPr>
      </w:pPr>
      <w:r w:rsidRPr="003442D8">
        <w:rPr>
          <w:rFonts w:ascii="‘Courier New‘" w:eastAsia="‘Courier New‘" w:hAnsi="宋体" w:cs="宋体" w:hint="eastAsia"/>
          <w:color w:val="000000"/>
          <w:kern w:val="0"/>
          <w:sz w:val="20"/>
          <w:szCs w:val="20"/>
          <w:shd w:val="clear" w:color="auto" w:fill="FFFFFF"/>
        </w:rPr>
        <w:t>  </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b/>
          <w:bCs/>
          <w:color w:val="7F0055"/>
          <w:kern w:val="0"/>
          <w:sz w:val="20"/>
        </w:rPr>
        <w:t>new</w:t>
      </w:r>
      <w:r w:rsidRPr="003442D8">
        <w:rPr>
          <w:rFonts w:ascii="‘Courier New‘" w:eastAsia="‘Courier New‘" w:hAnsi="宋体" w:cs="宋体" w:hint="eastAsia"/>
          <w:color w:val="000000"/>
          <w:kern w:val="0"/>
          <w:sz w:val="20"/>
        </w:rPr>
        <w:t> </w:t>
      </w:r>
      <w:r w:rsidRPr="003442D8">
        <w:rPr>
          <w:rFonts w:ascii="‘Courier New‘" w:eastAsia="‘Courier New‘" w:hAnsi="宋体" w:cs="宋体" w:hint="eastAsia"/>
          <w:color w:val="000000"/>
          <w:kern w:val="0"/>
          <w:sz w:val="20"/>
          <w:szCs w:val="20"/>
          <w:shd w:val="clear" w:color="auto" w:fill="FFFFFF"/>
        </w:rPr>
        <w:t>MultiThreadedHttpConnectionManager();</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lastRenderedPageBreak/>
        <w:t>HttpClient</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client</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w:t>
      </w:r>
      <w:r w:rsidRPr="003442D8">
        <w:rPr>
          <w:rFonts w:ascii="‘Courier New‘" w:eastAsia="‘Courier New‘" w:hAnsi="Arial" w:cs="Arial" w:hint="eastAsia"/>
          <w:color w:val="000000"/>
          <w:kern w:val="0"/>
          <w:sz w:val="20"/>
        </w:rPr>
        <w:t> </w:t>
      </w:r>
      <w:r w:rsidRPr="003442D8">
        <w:rPr>
          <w:rFonts w:ascii="‘Courier New‘" w:eastAsia="‘Courier New‘" w:hAnsi="Arial" w:cs="Arial" w:hint="eastAsia"/>
          <w:b/>
          <w:bCs/>
          <w:color w:val="7F0055"/>
          <w:kern w:val="0"/>
          <w:sz w:val="20"/>
        </w:rPr>
        <w:t>new</w:t>
      </w:r>
      <w:r w:rsidRPr="003442D8">
        <w:rPr>
          <w:rFonts w:ascii="‘Courier New‘" w:eastAsia="‘Courier New‘" w:hAnsi="Arial" w:cs="Arial" w:hint="eastAsia"/>
          <w:color w:val="000000"/>
          <w:kern w:val="0"/>
          <w:sz w:val="20"/>
        </w:rPr>
        <w:t> </w:t>
      </w:r>
      <w:r w:rsidRPr="003442D8">
        <w:rPr>
          <w:rFonts w:ascii="‘Courier New‘" w:eastAsia="‘Courier New‘" w:hAnsi="Arial" w:cs="Arial" w:hint="eastAsia"/>
          <w:color w:val="000000"/>
          <w:kern w:val="0"/>
          <w:sz w:val="20"/>
          <w:szCs w:val="20"/>
          <w:shd w:val="clear" w:color="auto" w:fill="FFFFFF"/>
        </w:rPr>
        <w:t>HttpClient(connectionManager);</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以后尽管访问client实例即可。</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参考资料：</w:t>
      </w:r>
    </w:p>
    <w:p w:rsidR="003442D8" w:rsidRPr="003442D8" w:rsidRDefault="003442D8" w:rsidP="003442D8">
      <w:pPr>
        <w:widowControl/>
        <w:spacing w:before="100" w:beforeAutospacing="1" w:after="100" w:afterAutospacing="1" w:line="375" w:lineRule="atLeast"/>
        <w:jc w:val="left"/>
        <w:rPr>
          <w:rFonts w:ascii="‘Courier New‘" w:eastAsia="‘Courier New‘" w:hAnsi="Arial" w:cs="Arial" w:hint="eastAsia"/>
          <w:color w:val="000000"/>
          <w:kern w:val="0"/>
          <w:sz w:val="20"/>
          <w:szCs w:val="20"/>
          <w:shd w:val="clear" w:color="auto" w:fill="FFFFFF"/>
        </w:rPr>
      </w:pPr>
      <w:r w:rsidRPr="003442D8">
        <w:rPr>
          <w:rFonts w:ascii="‘Courier New‘" w:eastAsia="‘Courier New‘" w:hAnsi="Arial" w:cs="Arial" w:hint="eastAsia"/>
          <w:color w:val="000000"/>
          <w:kern w:val="0"/>
          <w:sz w:val="20"/>
          <w:szCs w:val="20"/>
          <w:shd w:val="clear" w:color="auto" w:fill="FFFFFF"/>
        </w:rPr>
        <w:t>httpclient首页：</w:t>
      </w:r>
      <w:r w:rsidRPr="003442D8">
        <w:rPr>
          <w:rFonts w:ascii="‘Courier New‘" w:eastAsia="‘Courier New‘" w:hAnsi="Arial" w:cs="Arial" w:hint="eastAsia"/>
          <w:color w:val="000000"/>
          <w:kern w:val="0"/>
          <w:sz w:val="20"/>
          <w:szCs w:val="20"/>
          <w:shd w:val="clear" w:color="auto" w:fill="FFFFFF"/>
        </w:rPr>
        <w:t>    </w:t>
      </w:r>
      <w:hyperlink r:id="rId10" w:history="1">
        <w:r w:rsidRPr="003442D8">
          <w:rPr>
            <w:rFonts w:ascii="‘Courier New‘" w:eastAsia="‘Courier New‘" w:hAnsi="Arial" w:cs="Arial" w:hint="eastAsia"/>
            <w:color w:val="1848B5"/>
            <w:kern w:val="0"/>
            <w:sz w:val="20"/>
          </w:rPr>
          <w:t>http://jakarta.apache.org/commons/httpclient/</w:t>
        </w:r>
      </w:hyperlink>
      <w:r w:rsidRPr="003442D8">
        <w:rPr>
          <w:rFonts w:ascii="‘Courier New‘" w:eastAsia="‘Courier New‘" w:hAnsi="Arial" w:cs="Arial" w:hint="eastAsia"/>
          <w:color w:val="000000"/>
          <w:kern w:val="0"/>
          <w:sz w:val="20"/>
          <w:szCs w:val="20"/>
          <w:shd w:val="clear" w:color="auto" w:fill="FFFFFF"/>
        </w:rPr>
        <w:br/>
        <w:t>关于NTLM是如何工作：</w:t>
      </w:r>
      <w:r w:rsidRPr="003442D8">
        <w:rPr>
          <w:rFonts w:ascii="‘Courier New‘" w:eastAsia="‘Courier New‘" w:hAnsi="Arial" w:cs="Arial" w:hint="eastAsia"/>
          <w:color w:val="000000"/>
          <w:kern w:val="0"/>
          <w:sz w:val="20"/>
          <w:szCs w:val="20"/>
          <w:shd w:val="clear" w:color="auto" w:fill="FFFFFF"/>
        </w:rPr>
        <w:t>  </w:t>
      </w:r>
      <w:hyperlink r:id="rId11" w:history="1">
        <w:r w:rsidRPr="003442D8">
          <w:rPr>
            <w:rFonts w:ascii="‘Courier New‘" w:eastAsia="‘Courier New‘" w:hAnsi="Arial" w:cs="Arial" w:hint="eastAsia"/>
            <w:color w:val="1848B5"/>
            <w:kern w:val="0"/>
            <w:sz w:val="20"/>
          </w:rPr>
          <w:t>http://davenport.sourceforge.net/ntlm.html</w:t>
        </w:r>
      </w:hyperlink>
      <w:r w:rsidRPr="003442D8">
        <w:rPr>
          <w:rFonts w:ascii="‘Courier New‘" w:eastAsia="‘Courier New‘" w:hAnsi="Arial" w:cs="Arial" w:hint="eastAsia"/>
          <w:color w:val="000000"/>
          <w:kern w:val="0"/>
          <w:sz w:val="20"/>
        </w:rPr>
        <w:t> </w:t>
      </w:r>
    </w:p>
    <w:p w:rsidR="00850F27" w:rsidRPr="003442D8" w:rsidRDefault="00850F27">
      <w:pPr>
        <w:rPr>
          <w:rFonts w:hint="eastAsia"/>
        </w:rPr>
      </w:pPr>
    </w:p>
    <w:sectPr w:rsidR="00850F27" w:rsidRPr="003442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F27" w:rsidRDefault="00850F27" w:rsidP="003442D8">
      <w:r>
        <w:separator/>
      </w:r>
    </w:p>
  </w:endnote>
  <w:endnote w:type="continuationSeparator" w:id="1">
    <w:p w:rsidR="00850F27" w:rsidRDefault="00850F27" w:rsidP="003442D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A00002BF" w:usb1="78CF7CFA" w:usb2="00000016" w:usb3="00000000" w:csb0="0016019D"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F27" w:rsidRDefault="00850F27" w:rsidP="003442D8">
      <w:r>
        <w:separator/>
      </w:r>
    </w:p>
  </w:footnote>
  <w:footnote w:type="continuationSeparator" w:id="1">
    <w:p w:rsidR="00850F27" w:rsidRDefault="00850F27" w:rsidP="003442D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42D8"/>
    <w:rsid w:val="003442D8"/>
    <w:rsid w:val="00850F27"/>
    <w:rsid w:val="00C908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42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42D8"/>
    <w:rPr>
      <w:sz w:val="18"/>
      <w:szCs w:val="18"/>
    </w:rPr>
  </w:style>
  <w:style w:type="paragraph" w:styleId="a4">
    <w:name w:val="footer"/>
    <w:basedOn w:val="a"/>
    <w:link w:val="Char0"/>
    <w:uiPriority w:val="99"/>
    <w:semiHidden/>
    <w:unhideWhenUsed/>
    <w:rsid w:val="003442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42D8"/>
    <w:rPr>
      <w:sz w:val="18"/>
      <w:szCs w:val="18"/>
    </w:rPr>
  </w:style>
  <w:style w:type="character" w:customStyle="1" w:styleId="apple-style-span">
    <w:name w:val="apple-style-span"/>
    <w:basedOn w:val="a0"/>
    <w:rsid w:val="003442D8"/>
  </w:style>
  <w:style w:type="paragraph" w:styleId="a5">
    <w:name w:val="Normal (Web)"/>
    <w:basedOn w:val="a"/>
    <w:uiPriority w:val="99"/>
    <w:semiHidden/>
    <w:unhideWhenUsed/>
    <w:rsid w:val="003442D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42D8"/>
    <w:rPr>
      <w:b/>
      <w:bCs/>
    </w:rPr>
  </w:style>
  <w:style w:type="character" w:customStyle="1" w:styleId="apple-converted-space">
    <w:name w:val="apple-converted-space"/>
    <w:basedOn w:val="a0"/>
    <w:rsid w:val="003442D8"/>
  </w:style>
  <w:style w:type="character" w:styleId="a7">
    <w:name w:val="Hyperlink"/>
    <w:basedOn w:val="a0"/>
    <w:uiPriority w:val="99"/>
    <w:unhideWhenUsed/>
    <w:rsid w:val="003442D8"/>
    <w:rPr>
      <w:color w:val="0000FF"/>
      <w:u w:val="single"/>
    </w:rPr>
  </w:style>
  <w:style w:type="character" w:styleId="a8">
    <w:name w:val="FollowedHyperlink"/>
    <w:basedOn w:val="a0"/>
    <w:uiPriority w:val="99"/>
    <w:semiHidden/>
    <w:unhideWhenUsed/>
    <w:rsid w:val="003442D8"/>
    <w:rPr>
      <w:color w:val="800080"/>
      <w:u w:val="single"/>
    </w:rPr>
  </w:style>
</w:styles>
</file>

<file path=word/webSettings.xml><?xml version="1.0" encoding="utf-8"?>
<w:webSettings xmlns:r="http://schemas.openxmlformats.org/officeDocument/2006/relationships" xmlns:w="http://schemas.openxmlformats.org/wordprocessingml/2006/main">
  <w:divs>
    <w:div w:id="174707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name=liudong&amp;mobile=12345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360doc.com/content/06/1228/22/11192_311194.s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360doc.com/content/07/0625/10/25392_578395.shtml" TargetMode="External"/><Relationship Id="rId11" Type="http://schemas.openxmlformats.org/officeDocument/2006/relationships/hyperlink" Target="http://davenport.sourceforge.net/ntlm.html" TargetMode="External"/><Relationship Id="rId5" Type="http://schemas.openxmlformats.org/officeDocument/2006/relationships/endnotes" Target="endnotes.xml"/><Relationship Id="rId10" Type="http://schemas.openxmlformats.org/officeDocument/2006/relationships/hyperlink" Target="http://jakarta.apache.org/commons/httpclient/" TargetMode="External"/><Relationship Id="rId4" Type="http://schemas.openxmlformats.org/officeDocument/2006/relationships/footnotes" Target="footnotes.xml"/><Relationship Id="rId9" Type="http://schemas.openxmlformats.org/officeDocument/2006/relationships/hyperlink" Target="http://www.imobile.com.cn/simcard.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1812</Words>
  <Characters>10332</Characters>
  <Application>Microsoft Office Word</Application>
  <DocSecurity>0</DocSecurity>
  <Lines>86</Lines>
  <Paragraphs>24</Paragraphs>
  <ScaleCrop>false</ScaleCrop>
  <Company>微软中国</Company>
  <LinksUpToDate>false</LinksUpToDate>
  <CharactersWithSpaces>12120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2011-03-14T07:29:00Z</dcterms:created>
  <dcterms:modified xsi:type="dcterms:W3CDTF">2011-03-14T07:30:00Z</dcterms:modified>
</cp:coreProperties>
</file>