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B3" w:rsidRPr="00A844B3" w:rsidRDefault="00A844B3" w:rsidP="00A844B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</w:pPr>
      <w:r w:rsidRPr="00A844B3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Win7</w:t>
      </w:r>
      <w:r w:rsidRPr="00A844B3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中开启系统自带</w:t>
      </w:r>
      <w:r w:rsidRPr="00A844B3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FTP</w:t>
      </w:r>
      <w:r w:rsidRPr="00A844B3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服务器的方法</w:t>
      </w:r>
    </w:p>
    <w:p w:rsidR="00A844B3" w:rsidRDefault="00A844B3" w:rsidP="00A844B3">
      <w:pPr>
        <w:widowControl/>
        <w:spacing w:line="375" w:lineRule="atLeast"/>
        <w:ind w:firstLine="450"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</w:p>
    <w:p w:rsidR="00A844B3" w:rsidRPr="00A844B3" w:rsidRDefault="00A844B3" w:rsidP="00A844B3">
      <w:pPr>
        <w:widowControl/>
        <w:spacing w:line="375" w:lineRule="atLeast"/>
        <w:ind w:firstLine="4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工作的原因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需要使用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服务，由于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自带的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服务器就很好用，这里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就把开启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win7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自带的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服务器的设置分享一下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工作的原因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需要使用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服务，由于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自带的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服务器就很好用，这里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就把开启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win7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自带的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服务器的设置分享一下。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第一步：安装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IIS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及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组件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、打开控制面板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-&gt;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程序，选择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打开或关闭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功能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534025" cy="2114550"/>
            <wp:effectExtent l="19050" t="0" r="9525" b="0"/>
            <wp:docPr id="1" name="图片 1" descr="打开或关闭Windows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打开或关闭Windows功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打开或关闭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功能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画面选择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“Web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管理工具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4105275" cy="4067175"/>
            <wp:effectExtent l="19050" t="0" r="9525" b="0"/>
            <wp:docPr id="2" name="图片 2" descr="FTP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TP服务器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确定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后等待安装完成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05200" cy="1809750"/>
            <wp:effectExtent l="19050" t="0" r="0" b="0"/>
            <wp:docPr id="3" name="图片 3" descr="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第二步：设置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用户及服务器文件夹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没有新建用户，直接使用的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Windows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登录用户。服务器文件夹准备用</w:t>
      </w:r>
      <w:r w:rsidRPr="00A844B3">
        <w:rPr>
          <w:rFonts w:ascii="Tahoma" w:eastAsia="宋体" w:hAnsi="Tahoma" w:cs="Tahoma"/>
          <w:b/>
          <w:bCs/>
          <w:color w:val="000000"/>
          <w:kern w:val="0"/>
        </w:rPr>
        <w:t>D:\FTPServer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，同时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Win7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下要把该用户对文件夹的读取权限设置好。这里就不细说了。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第三步：配置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、打开控制面板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-&gt;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系统和安全，选择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管理工具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这里会看到第一步安装的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 xml:space="preserve">“Internet 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信息服务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(IIS)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管理器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905500" cy="3695700"/>
            <wp:effectExtent l="19050" t="0" r="0" b="0"/>
            <wp:docPr id="4" name="图片 4" descr="Internet 信息服务(IIS)管理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net 信息服务(IIS)管理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、打开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 xml:space="preserve">“Internet 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信息服务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(IIS)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管理器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在左侧的电脑处右键，选择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添加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站点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57600" cy="2590800"/>
            <wp:effectExtent l="19050" t="0" r="0" b="0"/>
            <wp:docPr id="5" name="图片 5" descr="添加FTP站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添加FTP站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、设置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站点名称和服务器文件夹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524500" cy="4667250"/>
            <wp:effectExtent l="19050" t="0" r="0" b="0"/>
            <wp:docPr id="6" name="图片 6" descr="设置FTP站点名称和服务器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设置FTP站点名称和服务器文件夹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、设置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SSL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这里没有指定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地址，因为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我时常会换，嘿嘿。另外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SSL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登录暂时不考虑，选择了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无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24500" cy="4667250"/>
            <wp:effectExtent l="19050" t="0" r="0" b="0"/>
            <wp:docPr id="7" name="图片 7" descr="设置IP和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置IP和SS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、设置身份验证和授权信息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24500" cy="4667250"/>
            <wp:effectExtent l="19050" t="0" r="0" b="0"/>
            <wp:docPr id="8" name="图片 8" descr="设置身份验证和授权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设置身份验证和授权信息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6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、完成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可以在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 xml:space="preserve">“Internet 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信息服务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(IIS)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管理器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的左侧看到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siyueFTP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这个服务器。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3724275" cy="3352800"/>
            <wp:effectExtent l="19050" t="0" r="9525" b="0"/>
            <wp:docPr id="9" name="图片 9" descr="安装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安装完成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第四步：测试一下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lastRenderedPageBreak/>
        <w:t>siyue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E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盘建立一个测试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txt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文件（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test.txt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然后将其通过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方式上传至前面设置的服务器，一切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OK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。结果参见下图：</w:t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524500" cy="3238500"/>
            <wp:effectExtent l="19050" t="0" r="0" b="0"/>
            <wp:docPr id="10" name="图片 10" descr="测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测试结果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4B3" w:rsidRPr="00A844B3" w:rsidRDefault="00A844B3" w:rsidP="00A844B3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844B3">
        <w:rPr>
          <w:rFonts w:ascii="Tahoma" w:eastAsia="宋体" w:hAnsi="Tahoma" w:cs="Tahoma"/>
          <w:color w:val="000000"/>
          <w:kern w:val="0"/>
          <w:szCs w:val="21"/>
        </w:rPr>
        <w:t>好了，这就是开启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Win7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自带的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FTP</w:t>
      </w:r>
      <w:r w:rsidRPr="00A844B3">
        <w:rPr>
          <w:rFonts w:ascii="Tahoma" w:eastAsia="宋体" w:hAnsi="Tahoma" w:cs="Tahoma"/>
          <w:color w:val="000000"/>
          <w:kern w:val="0"/>
          <w:szCs w:val="21"/>
        </w:rPr>
        <w:t>服务器，参考下吧。</w:t>
      </w:r>
    </w:p>
    <w:p w:rsidR="00673DD3" w:rsidRPr="00A844B3" w:rsidRDefault="00673DD3"/>
    <w:sectPr w:rsidR="00673DD3" w:rsidRPr="00A8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DD3" w:rsidRDefault="00673DD3" w:rsidP="00A844B3">
      <w:r>
        <w:separator/>
      </w:r>
    </w:p>
  </w:endnote>
  <w:endnote w:type="continuationSeparator" w:id="1">
    <w:p w:rsidR="00673DD3" w:rsidRDefault="00673DD3" w:rsidP="00A84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DD3" w:rsidRDefault="00673DD3" w:rsidP="00A844B3">
      <w:r>
        <w:separator/>
      </w:r>
    </w:p>
  </w:footnote>
  <w:footnote w:type="continuationSeparator" w:id="1">
    <w:p w:rsidR="00673DD3" w:rsidRDefault="00673DD3" w:rsidP="00A844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4B3"/>
    <w:rsid w:val="00673DD3"/>
    <w:rsid w:val="00A8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44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4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4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44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844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44B3"/>
  </w:style>
  <w:style w:type="paragraph" w:styleId="a6">
    <w:name w:val="Normal (Web)"/>
    <w:basedOn w:val="a"/>
    <w:uiPriority w:val="99"/>
    <w:semiHidden/>
    <w:unhideWhenUsed/>
    <w:rsid w:val="00A84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844B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844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44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659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261838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</Words>
  <Characters>658</Characters>
  <Application>Microsoft Office Word</Application>
  <DocSecurity>0</DocSecurity>
  <Lines>5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2015-09-06T05:59:00Z</dcterms:created>
  <dcterms:modified xsi:type="dcterms:W3CDTF">2015-09-06T05:59:00Z</dcterms:modified>
</cp:coreProperties>
</file>