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D4" w:rsidRDefault="00A260D4" w:rsidP="00A260D4">
      <w:r>
        <w:rPr>
          <w:rFonts w:hint="eastAsia"/>
        </w:rPr>
        <w:t>文档来源</w:t>
      </w:r>
      <w:r>
        <w:rPr>
          <w:rFonts w:hint="eastAsia"/>
        </w:rPr>
        <w:t>:</w:t>
      </w:r>
      <w:r>
        <w:t xml:space="preserve"> </w:t>
      </w:r>
      <w:r w:rsidRPr="00A260D4">
        <w:t>https://blog.csdn.net/vernonzheng/article/details/8288251</w:t>
      </w:r>
    </w:p>
    <w:p w:rsidR="001E291E" w:rsidRPr="001E291E" w:rsidRDefault="001E291E" w:rsidP="001E291E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1E291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Java</w:t>
      </w:r>
      <w:r w:rsidRPr="001E291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多线程（九）之</w:t>
      </w:r>
      <w:proofErr w:type="spellStart"/>
      <w:r w:rsidRPr="001E291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ReentrantLock</w:t>
      </w:r>
      <w:proofErr w:type="spellEnd"/>
      <w:r w:rsidRPr="001E291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与</w:t>
      </w:r>
      <w:r w:rsidRPr="001E291E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Condition</w:t>
      </w:r>
    </w:p>
    <w:p w:rsidR="001E291E" w:rsidRPr="001E291E" w:rsidRDefault="001E291E" w:rsidP="001E291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E291E">
        <w:rPr>
          <w:rFonts w:ascii="Arial" w:eastAsia="宋体" w:hAnsi="Arial" w:cs="Arial"/>
          <w:color w:val="858585"/>
          <w:kern w:val="0"/>
          <w:szCs w:val="21"/>
        </w:rPr>
        <w:t>2012</w:t>
      </w:r>
      <w:r w:rsidRPr="001E291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1E291E">
        <w:rPr>
          <w:rFonts w:ascii="Arial" w:eastAsia="宋体" w:hAnsi="Arial" w:cs="Arial"/>
          <w:color w:val="858585"/>
          <w:kern w:val="0"/>
          <w:szCs w:val="21"/>
        </w:rPr>
        <w:t>12</w:t>
      </w:r>
      <w:r w:rsidRPr="001E291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1E291E">
        <w:rPr>
          <w:rFonts w:ascii="Arial" w:eastAsia="宋体" w:hAnsi="Arial" w:cs="Arial"/>
          <w:color w:val="858585"/>
          <w:kern w:val="0"/>
          <w:szCs w:val="21"/>
        </w:rPr>
        <w:t>12</w:t>
      </w:r>
      <w:r w:rsidRPr="001E291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1E291E">
        <w:rPr>
          <w:rFonts w:ascii="Arial" w:eastAsia="宋体" w:hAnsi="Arial" w:cs="Arial"/>
          <w:color w:val="858585"/>
          <w:kern w:val="0"/>
          <w:szCs w:val="21"/>
        </w:rPr>
        <w:t xml:space="preserve"> 21:41:39</w:t>
      </w:r>
    </w:p>
    <w:p w:rsidR="001E291E" w:rsidRPr="001E291E" w:rsidRDefault="001E291E" w:rsidP="001E291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E291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1E291E">
        <w:rPr>
          <w:rFonts w:ascii="Arial" w:eastAsia="宋体" w:hAnsi="Arial" w:cs="Arial"/>
          <w:color w:val="858585"/>
          <w:kern w:val="0"/>
          <w:szCs w:val="21"/>
        </w:rPr>
        <w:t>40000</w:t>
      </w:r>
    </w:p>
    <w:p w:rsidR="001E291E" w:rsidRPr="001E291E" w:rsidRDefault="001E291E" w:rsidP="001E291E">
      <w:pPr>
        <w:widowControl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1E291E">
        <w:rPr>
          <w:rFonts w:ascii="宋体" w:eastAsia="宋体" w:hAnsi="宋体" w:cs="宋体" w:hint="eastAsia"/>
          <w:b/>
          <w:bCs/>
          <w:color w:val="4F4F4F"/>
          <w:kern w:val="36"/>
          <w:sz w:val="27"/>
          <w:szCs w:val="27"/>
        </w:rPr>
        <w:t>一、</w:t>
      </w:r>
      <w:proofErr w:type="spellStart"/>
      <w:r w:rsidRPr="001E291E">
        <w:rPr>
          <w:rFonts w:ascii="宋体" w:eastAsia="宋体" w:hAnsi="宋体" w:cs="宋体" w:hint="eastAsia"/>
          <w:b/>
          <w:bCs/>
          <w:color w:val="4F4F4F"/>
          <w:kern w:val="36"/>
          <w:sz w:val="27"/>
          <w:szCs w:val="27"/>
        </w:rPr>
        <w:t>ReentrantLock</w:t>
      </w:r>
      <w:proofErr w:type="spellEnd"/>
      <w:r w:rsidRPr="001E291E">
        <w:rPr>
          <w:rFonts w:ascii="宋体" w:eastAsia="宋体" w:hAnsi="宋体" w:cs="宋体" w:hint="eastAsia"/>
          <w:b/>
          <w:bCs/>
          <w:color w:val="4F4F4F"/>
          <w:kern w:val="36"/>
          <w:sz w:val="27"/>
          <w:szCs w:val="27"/>
        </w:rPr>
        <w:t xml:space="preserve"> 类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 w:val="27"/>
          <w:szCs w:val="27"/>
        </w:rPr>
        <w:br/>
      </w:r>
    </w:p>
    <w:p w:rsidR="001E291E" w:rsidRPr="001E291E" w:rsidRDefault="001E291E" w:rsidP="001E291E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1.1 什么是</w:t>
      </w:r>
      <w:proofErr w:type="spellStart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  <w:t>reentrantlock</w:t>
      </w:r>
      <w:proofErr w:type="spellEnd"/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</w:rPr>
        <w:br/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java.util.concurrent.lock</w:t>
      </w:r>
      <w:proofErr w:type="spell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中的 Lock 框架是锁定的一个抽象，它允许把锁定的实现作为 Java 类，而不是作为语言的特性来实现。这就为 Lock 的多种实现留下了空间，各种实现可能有不同的调度算法、性能特性或者锁定语义。 </w:t>
      </w:r>
      <w:proofErr w:type="spell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 </w:t>
      </w:r>
      <w:proofErr w:type="gram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类实现</w:t>
      </w:r>
      <w:proofErr w:type="gram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了 Lock ，它拥有与 synchronized 相同的并发性和内存语义，但是添加了类似锁投票、定时锁等候和</w:t>
      </w:r>
      <w:proofErr w:type="gram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可</w:t>
      </w:r>
      <w:proofErr w:type="gram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中断锁等候的一些特性。此外，它还提供了在激烈争用情况下更佳的性能。（换句话说，当许多线程都想访问共享资源时，JVM 可以花更少的时候来调度线程，把更多时间用在执行线程上。）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b/>
          <w:bCs/>
          <w:kern w:val="0"/>
          <w:szCs w:val="21"/>
          <w:shd w:val="clear" w:color="auto" w:fill="FFFFFF"/>
        </w:rPr>
        <w:t>reentrant 锁意味着什么呢？</w:t>
      </w: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简单来说，它有一个与锁相关的获取计数器，如果拥有锁的某个线程再次得到锁，那么获取计数器就加1，然后</w:t>
      </w:r>
      <w:proofErr w:type="gram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锁需要</w:t>
      </w:r>
      <w:proofErr w:type="gram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被释放两次才能获得真正释放。这模仿了 synchronized 的语义；如果线程进入由线程已经拥有的监控器保护的 synchronized 块，就允许线程继续进行，当线程退出第二个（或者后续） synchronized 块的时候，不释放锁，只有线程退出它进入的监控器保护的第一个 synchronized 块时，才释放锁。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1.2 </w:t>
      </w:r>
      <w:proofErr w:type="spellStart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与synchronized的比较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spacing w:line="315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相同：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提供了synchronized类似的功能和内存语义。</w:t>
      </w:r>
    </w:p>
    <w:p w:rsidR="001E291E" w:rsidRPr="001E291E" w:rsidRDefault="001E291E" w:rsidP="001E291E">
      <w:pPr>
        <w:widowControl/>
        <w:wordWrap w:val="0"/>
        <w:spacing w:line="315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不同：</w:t>
      </w:r>
    </w:p>
    <w:p w:rsidR="001E291E" w:rsidRPr="001E291E" w:rsidRDefault="001E291E" w:rsidP="001E291E">
      <w:pPr>
        <w:widowControl/>
        <w:wordWrap w:val="0"/>
        <w:spacing w:line="315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（1）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功能性方面更全面，比如时间锁等候，可中断锁等候，锁投票等，因此更有扩展性。在多个条件变量和高度竞争锁的地方，用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更合适，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还提供了Condition，对线程的等待和唤醒等操作更加灵活，一个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可以有多个Condition实例，所以更有扩展性。</w:t>
      </w:r>
    </w:p>
    <w:p w:rsidR="001E291E" w:rsidRPr="001E291E" w:rsidRDefault="001E291E" w:rsidP="001E291E">
      <w:pPr>
        <w:widowControl/>
        <w:wordWrap w:val="0"/>
        <w:spacing w:line="315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（2）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 xml:space="preserve"> 的性能比synchronized会好点。</w:t>
      </w:r>
    </w:p>
    <w:p w:rsidR="001E291E" w:rsidRPr="001E291E" w:rsidRDefault="001E291E" w:rsidP="001E291E">
      <w:pPr>
        <w:widowControl/>
        <w:wordWrap w:val="0"/>
        <w:spacing w:line="315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（3）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提供了可轮询的锁请求，他可以尝试的去取得锁，如果取得成功则继续处理，取得不成功，可以等下次运行的时候处理，所以不容易产生死锁，而synchronized则一旦进入锁请求要么成功，要么一直阻塞，所以更容易产生死锁。</w:t>
      </w:r>
    </w:p>
    <w:p w:rsidR="001E291E" w:rsidRPr="001E291E" w:rsidRDefault="001E291E" w:rsidP="001E291E">
      <w:pPr>
        <w:widowControl/>
        <w:wordWrap w:val="0"/>
        <w:spacing w:line="315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1.3 </w:t>
      </w:r>
      <w:proofErr w:type="spellStart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扩展的功能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1.3.1 实现可轮询的锁请求 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在内部锁中，死锁是致命的——唯一的恢复方法是重新启动程序，唯一的预防方法是在构建程序时不要出错。而可轮询的锁获取模式具有更完善的错误恢复机制，可以规避死锁的发生。 </w:t>
      </w: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  <w:t>如果你不能获得所有需要的锁，那么使用可轮询的获取方式使你能够重新拿到控制权，它会释放你已经获得的这些锁，然后再重新尝试。可轮询的锁获取模式，由</w:t>
      </w:r>
      <w:proofErr w:type="spell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tryLock</w:t>
      </w:r>
      <w:proofErr w:type="spell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()方法实现。此方法仅在调用时锁为空闲状态才获取该锁。如果锁可用，则获取锁，并立即返回值true。如果锁</w:t>
      </w:r>
      <w:proofErr w:type="gram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不</w:t>
      </w:r>
      <w:proofErr w:type="gram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可用，则此方法将立即返回值false。此方法的典型使用语句如下： </w:t>
      </w: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5" w:tooltip="view plain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ooltip="copy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Lock </w:t>
      </w:r>
      <w:proofErr w:type="spellStart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lock</w:t>
      </w:r>
      <w:proofErr w:type="spellEnd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...;   </w:t>
      </w:r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lock.tryLock</w:t>
      </w:r>
      <w:proofErr w:type="spellEnd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 </w:t>
      </w:r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manipulate protected state 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lock.unlock</w:t>
      </w:r>
      <w:proofErr w:type="spellEnd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perform alternative actions 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1E291E" w:rsidRPr="001E291E" w:rsidRDefault="001E291E" w:rsidP="001E291E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1.3.2 实现可定时的锁请求 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当使用内部锁时，一旦开始请求，锁就不能停止了，所以内部锁给实现具有时限的活动带来了风险。为了解决这一问题，可以使用定时锁。当具有时限的活 </w:t>
      </w: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  <w:t>动调用了阻塞方法，定时</w:t>
      </w:r>
      <w:proofErr w:type="gram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锁能够</w:t>
      </w:r>
      <w:proofErr w:type="gram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在时间预算内设定相应的超时。如果活动在期待的时间内没能获得结果，定时锁能使程序提前返回。可定时的锁获取模式，由</w:t>
      </w:r>
      <w:proofErr w:type="spell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tryLock</w:t>
      </w:r>
      <w:proofErr w:type="spell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(long, </w:t>
      </w:r>
      <w:proofErr w:type="spell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TimeUnit</w:t>
      </w:r>
      <w:proofErr w:type="spell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)方法实现。 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1.3.3 实现可中断的锁获取请求 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可中断的锁获取操作允许在可取消的活动中使用。</w:t>
      </w:r>
      <w:proofErr w:type="spell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lockInterruptibly</w:t>
      </w:r>
      <w:proofErr w:type="spell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()方法能够使你获得锁的时候响应中断。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 xml:space="preserve">1.4 </w:t>
      </w:r>
      <w:proofErr w:type="spellStart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不好与需要注意的地方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（1） lock 必须在 finally 块中释放。否则，如果受保护的代码将抛出异常，锁就有可能永远得不到释放！这一点区别看起来可能没什么，但是实际上，它极为重要。忘记在 finally 块中释放锁，可能会在程序中留下一个定时炸弹，当有一天炸弹爆炸时，您要花费很大力气才有找到源头在哪。而使用同步，JVM 将</w:t>
      </w:r>
      <w:proofErr w:type="gram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确保锁会获得</w:t>
      </w:r>
      <w:proofErr w:type="gram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自动释放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 xml:space="preserve">（2） 当 JVM 用 synchronized 管理锁定请求和释放时，JVM 在生成线程转储时能够包括锁定信息。这些对调试非常有价值，因为它们能标识死锁或者其他异常行为的来源。 Lock </w:t>
      </w:r>
      <w:proofErr w:type="gramStart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类只是</w:t>
      </w:r>
      <w:proofErr w:type="gram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普通的类，JVM 不知道具体哪个线程拥有 Lock 对象。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</w:rPr>
        <w:br/>
      </w:r>
    </w:p>
    <w:p w:rsidR="001E291E" w:rsidRPr="001E291E" w:rsidRDefault="001E291E" w:rsidP="001E291E">
      <w:pPr>
        <w:widowControl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8" w:name="t8"/>
      <w:bookmarkEnd w:id="8"/>
      <w:r w:rsidRPr="001E291E">
        <w:rPr>
          <w:rFonts w:ascii="宋体" w:eastAsia="宋体" w:hAnsi="宋体" w:cs="宋体" w:hint="eastAsia"/>
          <w:b/>
          <w:bCs/>
          <w:color w:val="4F4F4F"/>
          <w:kern w:val="36"/>
          <w:sz w:val="27"/>
          <w:szCs w:val="27"/>
        </w:rPr>
        <w:t>二、条件变量Condition</w:t>
      </w:r>
    </w:p>
    <w:p w:rsidR="00CF046E" w:rsidRDefault="00CF046E" w:rsidP="001E291E">
      <w:pPr>
        <w:widowControl/>
        <w:wordWrap w:val="0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切记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: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condition的相关方法都必须在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lock.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lock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(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)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… </w:t>
      </w:r>
      <w:proofErr w:type="spellStart"/>
      <w:r>
        <w:rPr>
          <w:rFonts w:ascii="宋体" w:eastAsia="宋体" w:hAnsi="宋体" w:cs="宋体"/>
          <w:b/>
          <w:bCs/>
          <w:kern w:val="0"/>
          <w:sz w:val="27"/>
          <w:szCs w:val="27"/>
        </w:rPr>
        <w:t>lock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unlock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(之间使用),否则会产生死锁</w:t>
      </w:r>
      <w:r w:rsidR="004B2FF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,正确使用如下</w:t>
      </w:r>
      <w:bookmarkStart w:id="9" w:name="_GoBack"/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F046E" w:rsidTr="00CF046E">
        <w:tc>
          <w:tcPr>
            <w:tcW w:w="13229" w:type="dxa"/>
          </w:tcPr>
          <w:p w:rsidR="00CF046E" w:rsidRDefault="00CF046E" w:rsidP="00CF0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CF046E" w:rsidRDefault="00CF046E" w:rsidP="00CF0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F046E" w:rsidRDefault="00CF046E" w:rsidP="00CF0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condition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.signalAll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F046E" w:rsidRDefault="00CF046E" w:rsidP="00CF0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CF046E" w:rsidRDefault="00CF046E" w:rsidP="00CF0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.isLocked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()){</w:t>
            </w:r>
          </w:p>
          <w:p w:rsidR="00CF046E" w:rsidRDefault="00CF046E" w:rsidP="00CF0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.unlock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CF046E" w:rsidRDefault="00CF046E" w:rsidP="00CF04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046E" w:rsidRDefault="00CF046E" w:rsidP="00CF046E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br/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条件变量很大一个程度上是为了解决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Object.wait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/notify/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notifyAll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难以使用的问题。</w:t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条件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（也称为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条件队列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 或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条件变量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）为线程提供了一个含义，以便在某个状态条件现在可能为 true 的另一个线程通知它之前，一直挂起该线程（即让其“等待”）。因为</w:t>
      </w:r>
      <w:proofErr w:type="gram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访问此</w:t>
      </w:r>
      <w:proofErr w:type="gram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共享状态信息发生在不同的线程中，所以它必须受保护，因此要将某种形式的锁与该条件相关联。等待提供一个条件的主要属性是：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以原子方式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 释放相关的锁，并挂起当前线程，就像 </w:t>
      </w:r>
      <w:proofErr w:type="spellStart"/>
      <w:r w:rsidRPr="001E291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Object.wait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 做的那样。</w:t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上述API说明表明条件变量需要与锁绑定，而且多个Condition需要绑定到同一锁上。前面的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Lock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中提到，获取一个条件变量的方法是</w:t>
      </w:r>
      <w:proofErr w:type="spellStart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Lock.newCondition</w:t>
      </w:r>
      <w:proofErr w:type="spellEnd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。</w:t>
      </w:r>
    </w:p>
    <w:p w:rsidR="001E291E" w:rsidRPr="001E291E" w:rsidRDefault="001E291E" w:rsidP="001E291E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await() </w:t>
      </w: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awaitUninterruptibly</w:t>
      </w:r>
      <w:proofErr w:type="spellEnd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awaitNanos(</w:t>
      </w: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nanosTimeout) </w:t>
      </w: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InterruptedException;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await(</w:t>
      </w: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time, TimeUnit unit) </w:t>
      </w: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InterruptedException;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proofErr w:type="spellStart"/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awaitUntil</w:t>
      </w:r>
      <w:proofErr w:type="spellEnd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(Date deadline) </w:t>
      </w: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signal();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1E291E">
        <w:rPr>
          <w:rFonts w:ascii="Consolas" w:eastAsia="微软雅黑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signalAll</w:t>
      </w:r>
      <w:proofErr w:type="spellEnd"/>
      <w:r w:rsidRPr="001E291E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Pr="001E291E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以上是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接口定义的方法，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await*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对应于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Object.wait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，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signal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对应于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Object.notify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，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signalAll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对应于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Object.notifyAll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。特别说明的是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的接口改变名称就是为了避免与Object中的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wait/notify/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notifyAll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的语义和使用上混淆，因为Condition同样有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wait/notify/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notifyAll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方法。</w:t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每一个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Lock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可以有任意数据的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对象，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是与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Lock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绑定的，所以就有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Lock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的公平性特性：如果是公平锁，线程为按照FIFO的顺序从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Condition.await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中释放，如果是非公平锁，那么后续的</w:t>
      </w:r>
      <w:proofErr w:type="gram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锁竞争</w:t>
      </w:r>
      <w:proofErr w:type="gram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就不保证FIFO顺序了。</w:t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一个使用Condition实现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生产者消费者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的模型例子如下。</w:t>
      </w:r>
    </w:p>
    <w:p w:rsidR="001E291E" w:rsidRPr="001E291E" w:rsidRDefault="001E291E" w:rsidP="001E291E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java.util.concurrent.locks.Condition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java.util.concurrent.locks.Lock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java.util.concurrent.locks.ReentrantLock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ProductQueue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&lt;T&gt;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T[] items;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Lock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ReentrantLock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Condition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notFull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lock.newCondition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Condition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notEmpty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lock.newCondition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i/>
          <w:iCs/>
          <w:color w:val="008200"/>
          <w:kern w:val="0"/>
          <w:sz w:val="24"/>
          <w:szCs w:val="24"/>
          <w:bdr w:val="none" w:sz="0" w:space="0" w:color="auto" w:frame="1"/>
        </w:rPr>
        <w:t>//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head, tail, count;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ProductQueue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maxSize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items = (T[])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Object[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maxSize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];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ProductQueue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this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E291E">
        <w:rPr>
          <w:rFonts w:ascii="Consolas" w:eastAsia="微软雅黑" w:hAnsi="Consolas" w:cs="宋体"/>
          <w:i/>
          <w:iCs/>
          <w:color w:val="C00000"/>
          <w:kern w:val="0"/>
          <w:sz w:val="24"/>
          <w:szCs w:val="24"/>
          <w:bdr w:val="none" w:sz="0" w:space="0" w:color="auto" w:frame="1"/>
        </w:rPr>
        <w:t>10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put(T t)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throws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InterruptedException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lock.lock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try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while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(count ==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getCapacity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())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notFull.await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items[tail] = t;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(++tail ==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getCapacity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())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    tail = </w:t>
      </w:r>
      <w:r w:rsidRPr="001E291E">
        <w:rPr>
          <w:rFonts w:ascii="Consolas" w:eastAsia="微软雅黑" w:hAnsi="Consolas" w:cs="宋体"/>
          <w:i/>
          <w:iCs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++count;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notEmpty.signalAll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}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finally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lock.unlock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T take()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throws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InterruptedException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lock.lock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try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while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(count == </w:t>
      </w:r>
      <w:r w:rsidRPr="001E291E">
        <w:rPr>
          <w:rFonts w:ascii="Consolas" w:eastAsia="微软雅黑" w:hAnsi="Consolas" w:cs="宋体"/>
          <w:i/>
          <w:iCs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notEmpty.await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T ret = items[head];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items[head] 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</w:t>
      </w:r>
      <w:r w:rsidRPr="001E291E">
        <w:rPr>
          <w:rFonts w:ascii="Consolas" w:eastAsia="微软雅黑" w:hAnsi="Consolas" w:cs="宋体"/>
          <w:i/>
          <w:iCs/>
          <w:color w:val="008200"/>
          <w:kern w:val="0"/>
          <w:sz w:val="24"/>
          <w:szCs w:val="24"/>
          <w:bdr w:val="none" w:sz="0" w:space="0" w:color="auto" w:frame="1"/>
        </w:rPr>
        <w:t>//GC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E291E">
        <w:rPr>
          <w:rFonts w:ascii="Consolas" w:eastAsia="微软雅黑" w:hAnsi="Consolas" w:cs="宋体"/>
          <w:i/>
          <w:iCs/>
          <w:color w:val="008200"/>
          <w:kern w:val="0"/>
          <w:sz w:val="24"/>
          <w:szCs w:val="24"/>
          <w:bdr w:val="none" w:sz="0" w:space="0" w:color="auto" w:frame="1"/>
        </w:rPr>
        <w:t>//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(++head ==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getCapacity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())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    head = </w:t>
      </w:r>
      <w:r w:rsidRPr="001E291E">
        <w:rPr>
          <w:rFonts w:ascii="Consolas" w:eastAsia="微软雅黑" w:hAnsi="Consolas" w:cs="宋体"/>
          <w:i/>
          <w:iCs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--count;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notFull.signalAll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ret;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}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finally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lock.unlock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getCapacity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items.length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size()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lock.lock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try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count;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}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finally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lock.unlock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E291E" w:rsidRPr="001E291E" w:rsidRDefault="001E291E" w:rsidP="001E291E">
      <w:pPr>
        <w:widowControl/>
        <w:wordWrap w:val="0"/>
        <w:spacing w:line="300" w:lineRule="atLeast"/>
        <w:jc w:val="left"/>
        <w:rPr>
          <w:rFonts w:ascii="微软雅黑" w:eastAsia="微软雅黑" w:hAnsi="微软雅黑" w:cs="宋体"/>
          <w:i/>
          <w:iCs/>
          <w:color w:val="4F4F4F"/>
          <w:kern w:val="0"/>
          <w:sz w:val="24"/>
          <w:szCs w:val="24"/>
        </w:rPr>
      </w:pPr>
      <w:r w:rsidRPr="001E291E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lastRenderedPageBreak/>
        <w:br/>
      </w:r>
      <w:r w:rsidRPr="001E291E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br/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在这个例子中消费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take()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需要 队列不为空，如果为空就挂起（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await()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），直到收到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notEmpty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的信号；生产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put()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需要队列不满，如果满了就挂起（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await()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），直到收到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notFull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的信号。</w:t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可能有人会问题，如果一个线程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lock()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对象后被挂起还没有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unlock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，那么另外一个线程就拿不到锁了（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lock()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操作会挂起），那么就无法通知(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notify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)前一个线程，这样岂不是“死锁”了？</w:t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 </w:t>
      </w:r>
    </w:p>
    <w:p w:rsidR="001E291E" w:rsidRPr="001E291E" w:rsidRDefault="001E291E" w:rsidP="001E291E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0" w:name="t9"/>
      <w:bookmarkEnd w:id="10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2.1 await* 操作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b/>
          <w:bCs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上一节中说过多次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ReentrantLock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是独占锁，一个线程拿到锁后如果不释放，那么另外一个线程肯定是拿不到锁，所以在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lock.lock</w:t>
      </w:r>
      <w:proofErr w:type="spellEnd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和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lock.unlock</w:t>
      </w:r>
      <w:proofErr w:type="spellEnd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之间可能有一次释放锁的操作（同样也必然还有一次获取锁的操作）。我们再回头看代码，不管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take()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还是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put()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，在进入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lock.lock</w:t>
      </w:r>
      <w:proofErr w:type="spellEnd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后唯一可能释放锁的操作就是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await()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了。也就是说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await()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操作实际上就是释放锁，然后挂起线程，一旦条件满足就被唤醒，再次获取锁！</w:t>
      </w:r>
    </w:p>
    <w:p w:rsidR="001E291E" w:rsidRPr="001E291E" w:rsidRDefault="001E291E" w:rsidP="001E291E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await()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throws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InterruptedException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Thread.interrupted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())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throw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InterruptedException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Node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node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addConditionWaiter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savedState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fullyRelease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(node);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interruptMode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1E291E">
        <w:rPr>
          <w:rFonts w:ascii="Consolas" w:eastAsia="微软雅黑" w:hAnsi="Consolas" w:cs="宋体"/>
          <w:i/>
          <w:iCs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while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(!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isOnSyncQueue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(node)) {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LockSupport.park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this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((interruptMode = checkInterruptWhileWaiting(node)) != </w:t>
      </w:r>
      <w:r w:rsidRPr="001E291E">
        <w:rPr>
          <w:rFonts w:ascii="Consolas" w:eastAsia="微软雅黑" w:hAnsi="Consolas" w:cs="宋体"/>
          <w:i/>
          <w:iCs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break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(acquireQueued(node, savedState) &amp;&amp; interruptMode != THROW_IE)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interruptMode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REINTERRUPT;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node.nextWaiter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!=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unlinkCancelledWaiters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();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interruptMode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!= </w:t>
      </w:r>
      <w:r w:rsidRPr="001E291E">
        <w:rPr>
          <w:rFonts w:ascii="Consolas" w:eastAsia="微软雅黑" w:hAnsi="Consolas" w:cs="宋体"/>
          <w:i/>
          <w:iCs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reportInterruptAfterWait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interruptMode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1E291E" w:rsidRPr="001E291E" w:rsidRDefault="001E291E" w:rsidP="001E291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E291E" w:rsidRPr="001E291E" w:rsidRDefault="001E291E" w:rsidP="001E291E">
      <w:pPr>
        <w:widowControl/>
        <w:wordWrap w:val="0"/>
        <w:spacing w:line="300" w:lineRule="atLeast"/>
        <w:jc w:val="left"/>
        <w:rPr>
          <w:rFonts w:ascii="微软雅黑" w:eastAsia="微软雅黑" w:hAnsi="微软雅黑" w:cs="宋体"/>
          <w:i/>
          <w:iCs/>
          <w:color w:val="4F4F4F"/>
          <w:kern w:val="0"/>
          <w:sz w:val="24"/>
          <w:szCs w:val="24"/>
        </w:rPr>
      </w:pPr>
      <w:r w:rsidRPr="001E291E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br/>
      </w:r>
      <w:r w:rsidRPr="001E291E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br/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上面是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await()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的代码片段。上一节中说过,AQS在获取锁的时候需要有一个</w:t>
      </w:r>
      <w:r w:rsidRPr="001E291E">
        <w:rPr>
          <w:rFonts w:ascii="宋体" w:eastAsia="宋体" w:hAnsi="宋体" w:cs="宋体"/>
          <w:b/>
          <w:bCs/>
          <w:color w:val="4F4F4F"/>
          <w:kern w:val="0"/>
          <w:szCs w:val="21"/>
          <w:shd w:val="clear" w:color="auto" w:fill="FFFFFF"/>
        </w:rPr>
        <w:fldChar w:fldCharType="begin"/>
      </w:r>
      <w:r w:rsidRPr="001E291E">
        <w:rPr>
          <w:rFonts w:ascii="宋体" w:eastAsia="宋体" w:hAnsi="宋体" w:cs="宋体"/>
          <w:b/>
          <w:bCs/>
          <w:color w:val="4F4F4F"/>
          <w:kern w:val="0"/>
          <w:szCs w:val="21"/>
          <w:shd w:val="clear" w:color="auto" w:fill="FFFFFF"/>
        </w:rPr>
        <w:instrText xml:space="preserve"> HYPERLINK "http://blog.csdn.net/a511596982/article/details/8275624" \t "_blank" </w:instrText>
      </w:r>
      <w:r w:rsidRPr="001E291E">
        <w:rPr>
          <w:rFonts w:ascii="宋体" w:eastAsia="宋体" w:hAnsi="宋体" w:cs="宋体"/>
          <w:b/>
          <w:bCs/>
          <w:color w:val="4F4F4F"/>
          <w:kern w:val="0"/>
          <w:szCs w:val="21"/>
          <w:shd w:val="clear" w:color="auto" w:fill="FFFFFF"/>
        </w:rPr>
        <w:fldChar w:fldCharType="separate"/>
      </w:r>
      <w:r w:rsidRPr="001E291E">
        <w:rPr>
          <w:rFonts w:ascii="宋体" w:eastAsia="宋体" w:hAnsi="宋体" w:cs="宋体" w:hint="eastAsia"/>
          <w:b/>
          <w:bCs/>
          <w:color w:val="6795B5"/>
          <w:kern w:val="0"/>
          <w:szCs w:val="21"/>
          <w:shd w:val="clear" w:color="auto" w:fill="FFFFFF"/>
        </w:rPr>
        <w:t>CHL</w:t>
      </w:r>
      <w:r w:rsidRPr="001E291E">
        <w:rPr>
          <w:rFonts w:ascii="宋体" w:eastAsia="宋体" w:hAnsi="宋体" w:cs="宋体"/>
          <w:b/>
          <w:bCs/>
          <w:color w:val="4F4F4F"/>
          <w:kern w:val="0"/>
          <w:szCs w:val="21"/>
          <w:shd w:val="clear" w:color="auto" w:fill="FFFFFF"/>
        </w:rPr>
        <w:fldChar w:fldCharType="end"/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的FIFO队列，所以对于一个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Condition.await</w:t>
      </w:r>
      <w:proofErr w:type="spellEnd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而言，如果释放了锁，要想再一次获取</w:t>
      </w:r>
      <w:proofErr w:type="gram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锁那么</w:t>
      </w:r>
      <w:proofErr w:type="gram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就需要进入队列，等待被通知获取锁。完整的await()操作是安装如下步骤进行的：</w:t>
      </w:r>
    </w:p>
    <w:p w:rsidR="001E291E" w:rsidRPr="001E291E" w:rsidRDefault="001E291E" w:rsidP="001E291E">
      <w:pPr>
        <w:widowControl/>
        <w:numPr>
          <w:ilvl w:val="0"/>
          <w:numId w:val="5"/>
        </w:numPr>
        <w:wordWrap w:val="0"/>
        <w:spacing w:before="120" w:line="300" w:lineRule="atLeast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1E291E" w:rsidRPr="001E291E" w:rsidRDefault="001E291E" w:rsidP="001E291E">
      <w:pPr>
        <w:widowControl/>
        <w:numPr>
          <w:ilvl w:val="1"/>
          <w:numId w:val="5"/>
        </w:numPr>
        <w:wordWrap w:val="0"/>
        <w:spacing w:before="120" w:line="300" w:lineRule="atLeast"/>
        <w:ind w:left="12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将当前线程加入</w:t>
      </w:r>
      <w:r w:rsidRPr="001E291E">
        <w:rPr>
          <w:rFonts w:ascii="宋体" w:eastAsia="宋体" w:hAnsi="宋体" w:cs="宋体" w:hint="eastAsia"/>
          <w:i/>
          <w:iCs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锁队列。特别说明的是，这里不同于</w:t>
      </w:r>
      <w:r w:rsidRPr="001E291E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fldChar w:fldCharType="begin"/>
      </w:r>
      <w:r w:rsidRPr="001E291E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instrText xml:space="preserve"> HYPERLINK "http://blog.csdn.net/a511596982/article/details/8275624" \t "_blank" </w:instrText>
      </w:r>
      <w:r w:rsidRPr="001E291E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fldChar w:fldCharType="separate"/>
      </w:r>
      <w:r w:rsidRPr="001E291E">
        <w:rPr>
          <w:rFonts w:ascii="宋体" w:eastAsia="宋体" w:hAnsi="宋体" w:cs="宋体" w:hint="eastAsia"/>
          <w:b/>
          <w:bCs/>
          <w:color w:val="6795B5"/>
          <w:kern w:val="0"/>
          <w:szCs w:val="21"/>
          <w:shd w:val="clear" w:color="auto" w:fill="FFFFFF"/>
        </w:rPr>
        <w:t>AQS</w:t>
      </w:r>
      <w:r w:rsidRPr="001E291E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fldChar w:fldCharType="end"/>
      </w: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的队列，这里进入的是</w:t>
      </w:r>
      <w:r w:rsidRPr="001E291E">
        <w:rPr>
          <w:rFonts w:ascii="宋体" w:eastAsia="宋体" w:hAnsi="宋体" w:cs="宋体" w:hint="eastAsia"/>
          <w:i/>
          <w:iCs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的FIFO队列。后面会具体谈到此结构。进行2。</w:t>
      </w:r>
    </w:p>
    <w:p w:rsidR="001E291E" w:rsidRPr="001E291E" w:rsidRDefault="001E291E" w:rsidP="001E291E">
      <w:pPr>
        <w:widowControl/>
        <w:numPr>
          <w:ilvl w:val="1"/>
          <w:numId w:val="5"/>
        </w:numPr>
        <w:wordWrap w:val="0"/>
        <w:spacing w:before="120" w:line="300" w:lineRule="atLeast"/>
        <w:ind w:left="12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释放锁。这里可以看到将锁释放了，否则别的线程就无法拿到锁而发生死锁。进行3。</w:t>
      </w:r>
    </w:p>
    <w:p w:rsidR="001E291E" w:rsidRPr="001E291E" w:rsidRDefault="001E291E" w:rsidP="001E291E">
      <w:pPr>
        <w:widowControl/>
        <w:numPr>
          <w:ilvl w:val="1"/>
          <w:numId w:val="5"/>
        </w:numPr>
        <w:wordWrap w:val="0"/>
        <w:spacing w:before="120" w:line="300" w:lineRule="atLeast"/>
        <w:ind w:left="12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自旋(while)挂起，直到被唤醒或者超时或者CACELLED等。进行4。</w:t>
      </w:r>
    </w:p>
    <w:p w:rsidR="001E291E" w:rsidRPr="001E291E" w:rsidRDefault="001E291E" w:rsidP="001E291E">
      <w:pPr>
        <w:widowControl/>
        <w:numPr>
          <w:ilvl w:val="1"/>
          <w:numId w:val="5"/>
        </w:numPr>
        <w:wordWrap w:val="0"/>
        <w:spacing w:before="120" w:line="300" w:lineRule="atLeast"/>
        <w:ind w:left="12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获取锁(</w:t>
      </w:r>
      <w:proofErr w:type="spellStart"/>
      <w:r w:rsidRPr="001E291E">
        <w:rPr>
          <w:rFonts w:ascii="宋体" w:eastAsia="宋体" w:hAnsi="宋体" w:cs="宋体" w:hint="eastAsia"/>
          <w:i/>
          <w:iCs/>
          <w:kern w:val="0"/>
          <w:szCs w:val="21"/>
          <w:shd w:val="clear" w:color="auto" w:fill="FFFFFF"/>
        </w:rPr>
        <w:t>acquireQueued</w:t>
      </w:r>
      <w:proofErr w:type="spellEnd"/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)。并将自己从</w:t>
      </w:r>
      <w:r w:rsidRPr="001E291E">
        <w:rPr>
          <w:rFonts w:ascii="宋体" w:eastAsia="宋体" w:hAnsi="宋体" w:cs="宋体" w:hint="eastAsia"/>
          <w:i/>
          <w:iCs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的FIFO队列中释放，表明自己不再需要锁（我已经拿到锁了）。</w:t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lastRenderedPageBreak/>
        <w:t>这里再回头介绍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的数据结构。我们知道一个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可以在多个地方被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await*()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，那么就需要一个FIFO的结构将这些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串联起来，然后根据需要唤醒一个或者多个（通常是所有）。所以在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内部就需要一个FIFO的队列。</w:t>
      </w:r>
    </w:p>
    <w:p w:rsidR="001E291E" w:rsidRPr="001E291E" w:rsidRDefault="001E291E" w:rsidP="001E291E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3" w:tooltip="view plain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4" w:tooltip="copy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291E" w:rsidRPr="001E291E" w:rsidRDefault="001E291E" w:rsidP="001E29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transient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Node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firstWaiter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transient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Node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lastWaiter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wordWrap w:val="0"/>
        <w:spacing w:line="300" w:lineRule="atLeast"/>
        <w:jc w:val="left"/>
        <w:rPr>
          <w:rFonts w:ascii="微软雅黑" w:eastAsia="微软雅黑" w:hAnsi="微软雅黑" w:cs="宋体"/>
          <w:i/>
          <w:iCs/>
          <w:color w:val="4F4F4F"/>
          <w:kern w:val="0"/>
          <w:sz w:val="24"/>
          <w:szCs w:val="24"/>
        </w:rPr>
      </w:pPr>
      <w:r w:rsidRPr="001E291E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br/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上面的两个节点就是描述一个FIFO的队列。我们再结合前面提到的节点（Node）数据结构。我们就发现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Node.nextWaiter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就派上用场了！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nextWaiter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就是将一系列的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Condition.await</w:t>
      </w:r>
      <w:proofErr w:type="spellEnd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*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串联起来组成一个FIFO的队列。</w:t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 </w:t>
      </w:r>
    </w:p>
    <w:p w:rsidR="001E291E" w:rsidRPr="001E291E" w:rsidRDefault="001E291E" w:rsidP="001E291E">
      <w:pPr>
        <w:widowControl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1" w:name="t10"/>
      <w:bookmarkEnd w:id="11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2.2 signal/</w:t>
      </w:r>
      <w:proofErr w:type="spellStart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signalAll</w:t>
      </w:r>
      <w:proofErr w:type="spellEnd"/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 xml:space="preserve"> 操作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b/>
          <w:bCs/>
          <w:kern w:val="0"/>
          <w:szCs w:val="21"/>
          <w:shd w:val="clear" w:color="auto" w:fill="FFFFFF"/>
        </w:rPr>
        <w:br/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await*()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清楚了，现在再来看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signal/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signalAll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就容易多了。按照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signal/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signalAll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的需求，就是要将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Condition.await</w:t>
      </w:r>
      <w:proofErr w:type="spellEnd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*()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中FIFO队列中第一个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Node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唤醒（或者全部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Node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）唤醒。尽管所有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Node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可能都被唤醒，但是要知道的是仍然只有一个线程能够拿到锁，其它没有拿到锁的线程仍然需要自旋等待，就上上面提到的第4步(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acquireQueued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)。</w:t>
      </w:r>
    </w:p>
    <w:p w:rsidR="001E291E" w:rsidRPr="001E291E" w:rsidRDefault="001E291E" w:rsidP="001E291E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5" w:tooltip="view plain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copy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doSignal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(Node first) {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do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 (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firstWaiter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first.nextWaiter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 ==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lastWaiter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first.nextWaiter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}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while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(!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transferForSignal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(first) &amp;&amp;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     (first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firstWaiter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 !=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doSignalAll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(Node first) {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lastWaiter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firstWaiter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do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{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Node next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first.nextWaiter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first.nextWaiter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transferForSignal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(first);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first = next;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}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while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(first !=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null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1E291E" w:rsidRPr="001E291E" w:rsidRDefault="001E291E" w:rsidP="001E29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E291E" w:rsidRPr="001E291E" w:rsidRDefault="001E291E" w:rsidP="001E291E">
      <w:pPr>
        <w:widowControl/>
        <w:wordWrap w:val="0"/>
        <w:spacing w:line="300" w:lineRule="atLeast"/>
        <w:jc w:val="left"/>
        <w:rPr>
          <w:rFonts w:ascii="微软雅黑" w:eastAsia="微软雅黑" w:hAnsi="微软雅黑" w:cs="宋体"/>
          <w:i/>
          <w:iCs/>
          <w:color w:val="4F4F4F"/>
          <w:kern w:val="0"/>
          <w:sz w:val="24"/>
          <w:szCs w:val="24"/>
        </w:rPr>
      </w:pPr>
      <w:r w:rsidRPr="001E291E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br/>
      </w:r>
      <w:r w:rsidRPr="001E291E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br/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上面的代码很容易看出来，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signal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就是唤醒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Condition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队列中的第一个非CANCELLED节点线程，而</w:t>
      </w:r>
      <w:proofErr w:type="spellStart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signalAll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就是唤醒所有非CANCELLED节点线程。当然了遇到CANCELLED线程就需要将其从FIFO队列中剔除。</w:t>
      </w:r>
    </w:p>
    <w:p w:rsidR="001E291E" w:rsidRPr="001E291E" w:rsidRDefault="001E291E" w:rsidP="001E291E">
      <w:pPr>
        <w:widowControl/>
        <w:shd w:val="clear" w:color="auto" w:fill="F8F8F8"/>
        <w:wordWrap w:val="0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291E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E291E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copy" w:history="1">
        <w:r w:rsidRPr="001E291E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transferForSignal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(Node node) {  </w:t>
      </w:r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(!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compareAndSetWaitStatus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(node,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Node.CONDITION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1E291E">
        <w:rPr>
          <w:rFonts w:ascii="Consolas" w:eastAsia="微软雅黑" w:hAnsi="Consolas" w:cs="宋体"/>
          <w:i/>
          <w:iCs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))  </w:t>
      </w:r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false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Node p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enq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(node);  </w:t>
      </w:r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proofErr w:type="spellStart"/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c =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p.waitStatus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(c &gt; </w:t>
      </w:r>
      <w:r w:rsidRPr="001E291E">
        <w:rPr>
          <w:rFonts w:ascii="Consolas" w:eastAsia="微软雅黑" w:hAnsi="Consolas" w:cs="宋体"/>
          <w:i/>
          <w:iCs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|| !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compareAndSetWaitStatus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(p, c,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Node.SIGNAL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))  </w:t>
      </w:r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LockSupport.unpark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node.thread</w:t>
      </w:r>
      <w:proofErr w:type="spellEnd"/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E291E">
        <w:rPr>
          <w:rFonts w:ascii="Consolas" w:eastAsia="微软雅黑" w:hAnsi="Consolas" w:cs="宋体"/>
          <w:b/>
          <w:bCs/>
          <w:i/>
          <w:iCs/>
          <w:color w:val="006699"/>
          <w:kern w:val="0"/>
          <w:sz w:val="24"/>
          <w:szCs w:val="24"/>
          <w:bdr w:val="none" w:sz="0" w:space="0" w:color="auto" w:frame="1"/>
        </w:rPr>
        <w:t>true</w:t>
      </w: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1E291E" w:rsidRPr="001E291E" w:rsidRDefault="001E291E" w:rsidP="001E29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line="360" w:lineRule="atLeast"/>
        <w:ind w:left="600"/>
        <w:jc w:val="left"/>
        <w:rPr>
          <w:rFonts w:ascii="Consolas" w:eastAsia="微软雅黑" w:hAnsi="Consolas" w:cs="宋体"/>
          <w:i/>
          <w:iCs/>
          <w:color w:val="5C5C5C"/>
          <w:kern w:val="0"/>
          <w:sz w:val="24"/>
          <w:szCs w:val="24"/>
        </w:rPr>
      </w:pPr>
      <w:r w:rsidRPr="001E291E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E291E" w:rsidRPr="001E291E" w:rsidRDefault="001E291E" w:rsidP="001E291E">
      <w:pPr>
        <w:widowControl/>
        <w:wordWrap w:val="0"/>
        <w:spacing w:line="300" w:lineRule="atLeast"/>
        <w:jc w:val="left"/>
        <w:rPr>
          <w:rFonts w:ascii="微软雅黑" w:eastAsia="微软雅黑" w:hAnsi="微软雅黑" w:cs="宋体"/>
          <w:i/>
          <w:iCs/>
          <w:color w:val="4F4F4F"/>
          <w:kern w:val="0"/>
          <w:sz w:val="24"/>
          <w:szCs w:val="24"/>
        </w:rPr>
      </w:pPr>
      <w:r w:rsidRPr="001E291E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lastRenderedPageBreak/>
        <w:br/>
      </w:r>
      <w:r w:rsidRPr="001E291E">
        <w:rPr>
          <w:rFonts w:ascii="微软雅黑" w:eastAsia="微软雅黑" w:hAnsi="微软雅黑" w:cs="宋体" w:hint="eastAsia"/>
          <w:i/>
          <w:iCs/>
          <w:color w:val="4F4F4F"/>
          <w:kern w:val="0"/>
          <w:sz w:val="24"/>
          <w:szCs w:val="24"/>
        </w:rPr>
        <w:br/>
      </w:r>
    </w:p>
    <w:p w:rsidR="001E291E" w:rsidRPr="001E291E" w:rsidRDefault="001E291E" w:rsidP="001E291E">
      <w:pPr>
        <w:widowControl/>
        <w:wordWrap w:val="0"/>
        <w:spacing w:before="150" w:after="150" w:line="285" w:lineRule="atLeast"/>
        <w:ind w:firstLine="30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上面就是唤醒一个</w:t>
      </w:r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await*()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线程的过程，根据前面的小节介绍的，如果要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unpark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线程，并使线程拿到锁，那么就需要线程节点进入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AQS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的队列。所以可以看到在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LockSupport.unpark</w:t>
      </w:r>
      <w:proofErr w:type="spellEnd"/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之前调用了</w:t>
      </w:r>
      <w:proofErr w:type="spellStart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enq</w:t>
      </w:r>
      <w:proofErr w:type="spellEnd"/>
      <w:r w:rsidRPr="001E291E">
        <w:rPr>
          <w:rFonts w:ascii="宋体" w:eastAsia="宋体" w:hAnsi="宋体" w:cs="宋体" w:hint="eastAsia"/>
          <w:i/>
          <w:iCs/>
          <w:color w:val="4F4F4F"/>
          <w:kern w:val="0"/>
          <w:szCs w:val="21"/>
          <w:shd w:val="clear" w:color="auto" w:fill="FFFFFF"/>
        </w:rPr>
        <w:t>(node)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操作，将当前节点加入到</w:t>
      </w:r>
      <w:r w:rsidRPr="001E291E">
        <w:rPr>
          <w:rFonts w:ascii="宋体" w:eastAsia="宋体" w:hAnsi="宋体" w:cs="宋体" w:hint="eastAsia"/>
          <w:b/>
          <w:bCs/>
          <w:color w:val="4F4F4F"/>
          <w:kern w:val="0"/>
          <w:szCs w:val="21"/>
          <w:shd w:val="clear" w:color="auto" w:fill="FFFFFF"/>
        </w:rPr>
        <w:t>AQS</w:t>
      </w:r>
      <w:r w:rsidRPr="001E291E">
        <w:rPr>
          <w:rFonts w:ascii="宋体" w:eastAsia="宋体" w:hAnsi="宋体" w:cs="宋体" w:hint="eastAsia"/>
          <w:color w:val="4F4F4F"/>
          <w:kern w:val="0"/>
          <w:szCs w:val="21"/>
          <w:shd w:val="clear" w:color="auto" w:fill="FFFFFF"/>
        </w:rPr>
        <w:t>队列。</w:t>
      </w:r>
    </w:p>
    <w:p w:rsidR="001E291E" w:rsidRPr="001E291E" w:rsidRDefault="001E291E" w:rsidP="001E291E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br/>
      </w:r>
    </w:p>
    <w:p w:rsidR="001E291E" w:rsidRPr="001E291E" w:rsidRDefault="001E291E" w:rsidP="001E291E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E291E">
        <w:rPr>
          <w:rFonts w:ascii="宋体" w:eastAsia="宋体" w:hAnsi="宋体" w:cs="宋体" w:hint="eastAsia"/>
          <w:color w:val="4F4F4F"/>
          <w:kern w:val="0"/>
          <w:sz w:val="18"/>
          <w:szCs w:val="18"/>
        </w:rPr>
        <w:t>参考：</w:t>
      </w:r>
    </w:p>
    <w:p w:rsidR="001E291E" w:rsidRPr="001E291E" w:rsidRDefault="001E291E" w:rsidP="001E291E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《深入浅出 Java Concurrency》—锁机制</w:t>
      </w:r>
      <w:proofErr w:type="gramEnd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Start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一</w:t>
      </w:r>
      <w:proofErr w:type="gramEnd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)Lock与</w:t>
      </w:r>
      <w:proofErr w:type="spellStart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ReentrantLock</w:t>
      </w:r>
      <w:proofErr w:type="spellEnd"/>
      <w:r w:rsidRPr="001E291E">
        <w:rPr>
          <w:rFonts w:ascii="宋体" w:eastAsia="宋体" w:hAnsi="宋体" w:cs="宋体" w:hint="eastAsia"/>
          <w:kern w:val="0"/>
          <w:sz w:val="18"/>
          <w:szCs w:val="18"/>
        </w:rPr>
        <w:br/>
        <w:t>http://blog.csdn.net/fg2006/article/details/6397894</w:t>
      </w:r>
      <w:r w:rsidRPr="001E291E">
        <w:rPr>
          <w:rFonts w:ascii="宋体" w:eastAsia="宋体" w:hAnsi="宋体" w:cs="宋体" w:hint="eastAsia"/>
          <w:kern w:val="0"/>
          <w:sz w:val="18"/>
          <w:szCs w:val="18"/>
        </w:rPr>
        <w:br/>
        <w:t>Java多线程基础总结七：</w:t>
      </w:r>
      <w:proofErr w:type="spellStart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ReentrantLock</w:t>
      </w:r>
      <w:proofErr w:type="spellEnd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(2)</w:t>
      </w:r>
      <w:r w:rsidRPr="001E291E">
        <w:rPr>
          <w:rFonts w:ascii="宋体" w:eastAsia="宋体" w:hAnsi="宋体" w:cs="宋体" w:hint="eastAsia"/>
          <w:kern w:val="0"/>
          <w:sz w:val="18"/>
          <w:szCs w:val="18"/>
        </w:rPr>
        <w:br/>
        <w:t>http://www.bianceng.cn/Programming/Java/201206/34155_2.htm</w:t>
      </w:r>
      <w:r w:rsidRPr="001E291E">
        <w:rPr>
          <w:rFonts w:ascii="宋体" w:eastAsia="宋体" w:hAnsi="宋体" w:cs="宋体" w:hint="eastAsia"/>
          <w:kern w:val="0"/>
          <w:sz w:val="18"/>
          <w:szCs w:val="18"/>
        </w:rPr>
        <w:br/>
        <w:t>再谈</w:t>
      </w:r>
      <w:proofErr w:type="gramStart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重入锁</w:t>
      </w:r>
      <w:proofErr w:type="gramEnd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--</w:t>
      </w:r>
      <w:proofErr w:type="spellStart"/>
      <w:r w:rsidRPr="001E291E">
        <w:rPr>
          <w:rFonts w:ascii="宋体" w:eastAsia="宋体" w:hAnsi="宋体" w:cs="宋体" w:hint="eastAsia"/>
          <w:kern w:val="0"/>
          <w:sz w:val="18"/>
          <w:szCs w:val="18"/>
        </w:rPr>
        <w:t>ReentrantLock</w:t>
      </w:r>
      <w:proofErr w:type="spellEnd"/>
      <w:r w:rsidRPr="001E291E">
        <w:rPr>
          <w:rFonts w:ascii="宋体" w:eastAsia="宋体" w:hAnsi="宋体" w:cs="宋体" w:hint="eastAsia"/>
          <w:kern w:val="0"/>
          <w:sz w:val="18"/>
          <w:szCs w:val="18"/>
        </w:rPr>
        <w:br/>
        <w:t>http://tenyears.iteye.com/blog/48750</w:t>
      </w:r>
      <w:r w:rsidRPr="001E291E">
        <w:rPr>
          <w:rFonts w:ascii="宋体" w:eastAsia="宋体" w:hAnsi="宋体" w:cs="宋体" w:hint="eastAsia"/>
          <w:kern w:val="0"/>
          <w:sz w:val="18"/>
          <w:szCs w:val="18"/>
        </w:rPr>
        <w:br/>
        <w:t>深入浅出 Java Concurrency (9): 锁机制 part 4</w:t>
      </w:r>
      <w:r w:rsidRPr="001E291E">
        <w:rPr>
          <w:rFonts w:ascii="宋体" w:eastAsia="宋体" w:hAnsi="宋体" w:cs="宋体" w:hint="eastAsia"/>
          <w:kern w:val="0"/>
          <w:sz w:val="18"/>
          <w:szCs w:val="18"/>
        </w:rPr>
        <w:br/>
        <w:t>http://www.blogjava.net/xylz/archive/2010/07/08/325540.html</w:t>
      </w:r>
    </w:p>
    <w:p w:rsidR="0068598D" w:rsidRPr="001E291E" w:rsidRDefault="0068598D"/>
    <w:sectPr w:rsidR="0068598D" w:rsidRPr="001E291E" w:rsidSect="001E291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058"/>
    <w:multiLevelType w:val="multilevel"/>
    <w:tmpl w:val="80D2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E4D0A"/>
    <w:multiLevelType w:val="multilevel"/>
    <w:tmpl w:val="68F4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31BCE"/>
    <w:multiLevelType w:val="multilevel"/>
    <w:tmpl w:val="D9B0D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A40AFA"/>
    <w:multiLevelType w:val="multilevel"/>
    <w:tmpl w:val="9EF8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B445EE"/>
    <w:multiLevelType w:val="multilevel"/>
    <w:tmpl w:val="F48C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37749F"/>
    <w:multiLevelType w:val="multilevel"/>
    <w:tmpl w:val="B7D4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FE79A7"/>
    <w:multiLevelType w:val="multilevel"/>
    <w:tmpl w:val="BBA6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210F40"/>
    <w:multiLevelType w:val="multilevel"/>
    <w:tmpl w:val="8FA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80"/>
    <w:rsid w:val="001E291E"/>
    <w:rsid w:val="004B2FF6"/>
    <w:rsid w:val="00644580"/>
    <w:rsid w:val="0068598D"/>
    <w:rsid w:val="00A260D4"/>
    <w:rsid w:val="00C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E8319-377E-4DE2-9134-2C9297E8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29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29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29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1E291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29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29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291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1E291E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1E291E"/>
  </w:style>
  <w:style w:type="character" w:customStyle="1" w:styleId="read-count">
    <w:name w:val="read-count"/>
    <w:basedOn w:val="a0"/>
    <w:rsid w:val="001E291E"/>
  </w:style>
  <w:style w:type="character" w:styleId="a3">
    <w:name w:val="Strong"/>
    <w:basedOn w:val="a0"/>
    <w:uiPriority w:val="22"/>
    <w:qFormat/>
    <w:rsid w:val="001E291E"/>
    <w:rPr>
      <w:b/>
      <w:bCs/>
    </w:rPr>
  </w:style>
  <w:style w:type="paragraph" w:styleId="a4">
    <w:name w:val="Normal (Web)"/>
    <w:basedOn w:val="a"/>
    <w:uiPriority w:val="99"/>
    <w:semiHidden/>
    <w:unhideWhenUsed/>
    <w:rsid w:val="001E29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E291E"/>
    <w:rPr>
      <w:color w:val="0000FF"/>
      <w:u w:val="single"/>
    </w:rPr>
  </w:style>
  <w:style w:type="character" w:customStyle="1" w:styleId="keyword">
    <w:name w:val="keyword"/>
    <w:basedOn w:val="a0"/>
    <w:rsid w:val="001E291E"/>
  </w:style>
  <w:style w:type="character" w:customStyle="1" w:styleId="comment">
    <w:name w:val="comment"/>
    <w:basedOn w:val="a0"/>
    <w:rsid w:val="001E291E"/>
  </w:style>
  <w:style w:type="character" w:styleId="a6">
    <w:name w:val="Emphasis"/>
    <w:basedOn w:val="a0"/>
    <w:uiPriority w:val="20"/>
    <w:qFormat/>
    <w:rsid w:val="001E291E"/>
    <w:rPr>
      <w:i/>
      <w:iCs/>
    </w:rPr>
  </w:style>
  <w:style w:type="character" w:styleId="HTML">
    <w:name w:val="HTML Code"/>
    <w:basedOn w:val="a0"/>
    <w:uiPriority w:val="99"/>
    <w:semiHidden/>
    <w:unhideWhenUsed/>
    <w:rsid w:val="001E291E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1E291E"/>
  </w:style>
  <w:style w:type="table" w:styleId="a7">
    <w:name w:val="Table Grid"/>
    <w:basedOn w:val="a1"/>
    <w:uiPriority w:val="39"/>
    <w:rsid w:val="00CF0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635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2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19908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177689866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4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5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542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46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26553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67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277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72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911917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19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vernonzheng/article/details/8288251" TargetMode="External"/><Relationship Id="rId13" Type="http://schemas.openxmlformats.org/officeDocument/2006/relationships/hyperlink" Target="https://blog.csdn.net/vernonzheng/article/details/8288251" TargetMode="External"/><Relationship Id="rId18" Type="http://schemas.openxmlformats.org/officeDocument/2006/relationships/hyperlink" Target="https://blog.csdn.net/vernonzheng/article/details/82882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vernonzheng/article/details/8288251" TargetMode="External"/><Relationship Id="rId12" Type="http://schemas.openxmlformats.org/officeDocument/2006/relationships/hyperlink" Target="https://blog.csdn.net/vernonzheng/article/details/8288251" TargetMode="External"/><Relationship Id="rId17" Type="http://schemas.openxmlformats.org/officeDocument/2006/relationships/hyperlink" Target="https://blog.csdn.net/vernonzheng/article/details/82882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vernonzheng/article/details/828825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vernonzheng/article/details/8288251" TargetMode="External"/><Relationship Id="rId11" Type="http://schemas.openxmlformats.org/officeDocument/2006/relationships/hyperlink" Target="https://blog.csdn.net/vernonzheng/article/details/8288251" TargetMode="External"/><Relationship Id="rId5" Type="http://schemas.openxmlformats.org/officeDocument/2006/relationships/hyperlink" Target="https://blog.csdn.net/vernonzheng/article/details/8288251" TargetMode="External"/><Relationship Id="rId15" Type="http://schemas.openxmlformats.org/officeDocument/2006/relationships/hyperlink" Target="https://blog.csdn.net/vernonzheng/article/details/8288251" TargetMode="External"/><Relationship Id="rId10" Type="http://schemas.openxmlformats.org/officeDocument/2006/relationships/hyperlink" Target="https://blog.csdn.net/vernonzheng/article/details/828825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vernonzheng/article/details/8288251" TargetMode="External"/><Relationship Id="rId14" Type="http://schemas.openxmlformats.org/officeDocument/2006/relationships/hyperlink" Target="https://blog.csdn.net/vernonzheng/article/details/82882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</cp:revision>
  <dcterms:created xsi:type="dcterms:W3CDTF">2018-05-20T03:18:00Z</dcterms:created>
  <dcterms:modified xsi:type="dcterms:W3CDTF">2018-05-20T04:39:00Z</dcterms:modified>
</cp:coreProperties>
</file>