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19" w:rsidRDefault="0011229E">
      <w:r w:rsidRPr="0011229E">
        <w:t>https://blog.csdn.net/kesalin/article/details/556080</w:t>
      </w:r>
      <w:bookmarkStart w:id="0" w:name="_GoBack"/>
      <w:bookmarkEnd w:id="0"/>
    </w:p>
    <w:p w:rsidR="00130AD0" w:rsidRDefault="00130AD0"/>
    <w:p w:rsidR="0011229E" w:rsidRPr="0011229E" w:rsidRDefault="0011229E" w:rsidP="0011229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11229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log4j的配置笔记</w:t>
      </w:r>
    </w:p>
    <w:p w:rsidR="0011229E" w:rsidRPr="0011229E" w:rsidRDefault="0011229E" w:rsidP="001122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11229E">
        <w:rPr>
          <w:rFonts w:ascii="微软雅黑" w:eastAsia="微软雅黑" w:hAnsi="微软雅黑" w:cs="宋体" w:hint="eastAsia"/>
          <w:color w:val="858585"/>
          <w:kern w:val="0"/>
          <w:szCs w:val="21"/>
        </w:rPr>
        <w:t>2005年12月19日 12:44:00 </w:t>
      </w:r>
      <w:hyperlink r:id="rId4" w:tgtFrame="_blank" w:history="1">
        <w:r w:rsidRPr="0011229E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飘飘白云</w:t>
        </w:r>
      </w:hyperlink>
      <w:r w:rsidRPr="0011229E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阅读数：1812</w:t>
      </w:r>
    </w:p>
    <w:p w:rsidR="0011229E" w:rsidRPr="0011229E" w:rsidRDefault="0011229E" w:rsidP="0011229E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11229E">
        <w:rPr>
          <w:rFonts w:ascii="Arial" w:eastAsia="宋体" w:hAnsi="Arial" w:cs="Arial"/>
          <w:kern w:val="0"/>
          <w:sz w:val="24"/>
          <w:szCs w:val="24"/>
        </w:rPr>
        <w:t>来源：</w:t>
      </w:r>
      <w:r w:rsidRPr="0011229E">
        <w:rPr>
          <w:rFonts w:ascii="Arial" w:eastAsia="宋体" w:hAnsi="Arial" w:cs="Arial"/>
          <w:kern w:val="0"/>
          <w:sz w:val="24"/>
          <w:szCs w:val="24"/>
        </w:rPr>
        <w:fldChar w:fldCharType="begin"/>
      </w:r>
      <w:r w:rsidRPr="0011229E">
        <w:rPr>
          <w:rFonts w:ascii="Arial" w:eastAsia="宋体" w:hAnsi="Arial" w:cs="Arial"/>
          <w:kern w:val="0"/>
          <w:sz w:val="24"/>
          <w:szCs w:val="24"/>
        </w:rPr>
        <w:instrText xml:space="preserve"> HYPERLINK "http://blogger.org.cn/blog/more.asp?name=zhanglincon&amp;id=10457" \t "_blank" </w:instrText>
      </w:r>
      <w:r w:rsidRPr="0011229E">
        <w:rPr>
          <w:rFonts w:ascii="Arial" w:eastAsia="宋体" w:hAnsi="Arial" w:cs="Arial"/>
          <w:kern w:val="0"/>
          <w:sz w:val="24"/>
          <w:szCs w:val="24"/>
        </w:rPr>
        <w:fldChar w:fldCharType="separate"/>
      </w:r>
      <w:r w:rsidRPr="0011229E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http://blogger.org.cn/blog/more.asp?name=zhanglincon&amp;id=10457</w:t>
      </w:r>
      <w:r w:rsidRPr="0011229E">
        <w:rPr>
          <w:rFonts w:ascii="Arial" w:eastAsia="宋体" w:hAnsi="Arial" w:cs="Arial"/>
          <w:kern w:val="0"/>
          <w:sz w:val="24"/>
          <w:szCs w:val="24"/>
        </w:rPr>
        <w:fldChar w:fldCharType="end"/>
      </w:r>
    </w:p>
    <w:p w:rsidR="0011229E" w:rsidRPr="0011229E" w:rsidRDefault="0011229E" w:rsidP="0011229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" w:tgtFrame="_blank" w:history="1">
        <w:r w:rsidRPr="0011229E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zhanglincon</w:t>
        </w:r>
      </w:hyperlink>
      <w:r w:rsidRPr="0011229E">
        <w:rPr>
          <w:rFonts w:ascii="Arial" w:eastAsia="宋体" w:hAnsi="Arial" w:cs="Arial"/>
          <w:kern w:val="0"/>
          <w:sz w:val="24"/>
          <w:szCs w:val="24"/>
        </w:rPr>
        <w:t> </w:t>
      </w:r>
      <w:r w:rsidRPr="0011229E">
        <w:rPr>
          <w:rFonts w:ascii="Arial" w:eastAsia="宋体" w:hAnsi="Arial" w:cs="Arial"/>
          <w:kern w:val="0"/>
          <w:sz w:val="24"/>
          <w:szCs w:val="24"/>
        </w:rPr>
        <w:t>发表于</w:t>
      </w:r>
      <w:r w:rsidRPr="0011229E">
        <w:rPr>
          <w:rFonts w:ascii="Arial" w:eastAsia="宋体" w:hAnsi="Arial" w:cs="Arial"/>
          <w:kern w:val="0"/>
          <w:sz w:val="24"/>
          <w:szCs w:val="24"/>
        </w:rPr>
        <w:t xml:space="preserve"> 2005-12-8 9:57:52</w:t>
      </w:r>
    </w:p>
    <w:p w:rsidR="0011229E" w:rsidRPr="0011229E" w:rsidRDefault="0011229E" w:rsidP="0011229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tbl>
      <w:tblPr>
        <w:tblW w:w="475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2"/>
      </w:tblGrid>
      <w:tr w:rsidR="0011229E" w:rsidRPr="0011229E" w:rsidTr="0011229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29E" w:rsidRPr="0011229E" w:rsidRDefault="0011229E" w:rsidP="001122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122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(1)首先需要一个log4j-1.2.*.jar包，jar包的位置：</w:t>
            </w:r>
            <w:proofErr w:type="spellStart"/>
            <w:r w:rsidRPr="001122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webapps</w:t>
            </w:r>
            <w:proofErr w:type="spellEnd"/>
            <w:r w:rsidRPr="001122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/web/WEB-INF/lib/下</w:t>
            </w:r>
            <w:r w:rsidRPr="0011229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在log4j Web站点下载ZIP(Windows)或</w:t>
            </w:r>
            <w:proofErr w:type="spellStart"/>
            <w:r w:rsidRPr="001122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gzipped</w:t>
            </w:r>
            <w:proofErr w:type="spellEnd"/>
            <w:r w:rsidRPr="001122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(基于Unix系统)格式的发行版本：</w:t>
            </w:r>
            <w:r w:rsidRPr="0011229E">
              <w:rPr>
                <w:rFonts w:ascii="宋体" w:eastAsia="宋体" w:hAnsi="宋体" w:cs="宋体"/>
                <w:color w:val="4F4F4F"/>
                <w:kern w:val="0"/>
                <w:szCs w:val="21"/>
              </w:rPr>
              <w:fldChar w:fldCharType="begin"/>
            </w:r>
            <w:r w:rsidRPr="0011229E">
              <w:rPr>
                <w:rFonts w:ascii="宋体" w:eastAsia="宋体" w:hAnsi="宋体" w:cs="宋体"/>
                <w:color w:val="4F4F4F"/>
                <w:kern w:val="0"/>
                <w:szCs w:val="21"/>
              </w:rPr>
              <w:instrText xml:space="preserve"> HYPERLINK "http://jakarta.apache.org/log4j/docs/download.html" \t "_blank" </w:instrText>
            </w:r>
            <w:r w:rsidRPr="0011229E">
              <w:rPr>
                <w:rFonts w:ascii="宋体" w:eastAsia="宋体" w:hAnsi="宋体" w:cs="宋体"/>
                <w:color w:val="4F4F4F"/>
                <w:kern w:val="0"/>
                <w:szCs w:val="21"/>
              </w:rPr>
              <w:fldChar w:fldCharType="separate"/>
            </w:r>
            <w:r w:rsidRPr="0011229E">
              <w:rPr>
                <w:rFonts w:ascii="微软雅黑" w:eastAsia="微软雅黑" w:hAnsi="微软雅黑" w:cs="宋体" w:hint="eastAsia"/>
                <w:color w:val="6795B5"/>
                <w:kern w:val="0"/>
                <w:szCs w:val="21"/>
              </w:rPr>
              <w:t>http://jakarta.apache.org/log4j/docs/download.html</w:t>
            </w:r>
            <w:r w:rsidRPr="0011229E">
              <w:rPr>
                <w:rFonts w:ascii="宋体" w:eastAsia="宋体" w:hAnsi="宋体" w:cs="宋体"/>
                <w:color w:val="4F4F4F"/>
                <w:kern w:val="0"/>
                <w:szCs w:val="21"/>
              </w:rPr>
              <w:fldChar w:fldCharType="end"/>
            </w:r>
            <w:r w:rsidRPr="001122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下载，将发行版解包，将创建logging-log4j-1.2.13目录，在此顶层目录</w:t>
            </w:r>
            <w:proofErr w:type="spellStart"/>
            <w:r w:rsidRPr="001122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dist</w:t>
            </w:r>
            <w:proofErr w:type="spellEnd"/>
            <w:r w:rsidRPr="001122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/lib/目录下有log4j-1.2.13.jar文件。</w:t>
            </w:r>
          </w:p>
          <w:p w:rsidR="0011229E" w:rsidRPr="0011229E" w:rsidRDefault="0011229E" w:rsidP="0011229E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   (2)在web/WEB-INF/web.xml文件中做如下配置：配置一个Servlet映射，用来初始化log4j.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&lt;servlet&gt;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 &lt;servlet-name&gt;log4jInitServlet&lt;/servlet-name&gt;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 &lt;servlet-class&gt;com.airingbox.kzSuggestion.Log4jInitServlet&lt;/servlet-class&gt;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 &lt;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init-param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&gt;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     &lt;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param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-name&gt;Log4j-init-file&lt;/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param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-name&gt;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     &lt;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param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-value&gt;/WEB-INF/classes/log4j.properties&lt;/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param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-value&gt;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 &lt;/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init-param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&gt;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 &lt;load-on-startup&gt;1&lt;/load-on-startup&gt;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&lt;/servlet&gt;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&lt;servlet-mapping&gt;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 &lt;servlet-name&gt;log4jInitServlet&lt;/servlet-name&gt;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 &lt;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url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-pattern&gt;/log4jinitservlet&lt;/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url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-pattern&gt;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&lt;/servlet-mapping&gt;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</w:r>
            <w:r w:rsidRPr="0011229E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&lt;load-on-startup&gt;1&lt;/load-on-startup&gt;是启动顺序，0：表示什么时候用什么时候启动，1：表示自动启动</w:t>
            </w:r>
            <w:r w:rsidRPr="0011229E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br/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 (3)编写初始化的servlet的类文件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package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com.airinbox.kzSuggestion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;</w:t>
            </w:r>
          </w:p>
          <w:p w:rsidR="0011229E" w:rsidRPr="0011229E" w:rsidRDefault="0011229E" w:rsidP="0011229E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import org.apache.log4j.PropertyConfigurator;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import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javax.servlet.http.HttpServlet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import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javax.servlet.http.HttpServletRequest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import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javax.servlet.http.HttpServletResponse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import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javax.servlet.ServletContext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import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java.io.PrintWriter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import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java.io.IOException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;</w:t>
            </w:r>
          </w:p>
          <w:p w:rsidR="0011229E" w:rsidRPr="0011229E" w:rsidRDefault="0011229E" w:rsidP="0011229E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/**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* 初始化log4j模块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 * &lt;p&gt;Title: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init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&lt;/p&gt;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* &lt;p&gt;Description: &lt;/p&gt;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* &lt;p&gt;Copyright: Copyright (c) 2005&lt;/p&gt;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* &lt;p&gt;Company: &lt;/p&gt;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* @author 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zhanglipeng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* @version 1.0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*/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public class Log4jInitServlet extends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HttpServlet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{</w:t>
            </w:r>
          </w:p>
          <w:p w:rsidR="0011229E" w:rsidRPr="0011229E" w:rsidRDefault="0011229E" w:rsidP="0011229E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  public  void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init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() {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    String prefix = 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getServletContext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().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getRealPath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("/");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    String file =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getInitParameter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("Log4j-init-file");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 if(file != null) {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   /**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    *读取配置文件的方法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    *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BasicConfigurator.configure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()： 自动快速地使用缺省Log4j环境。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    *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PropertyConfigurator.configure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( String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configFilename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 ：读取使用Java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    *的特性文件编写的配置文件。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    *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DOMConfigurator.configure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( String filename ) ：读取XML形式的配置文件。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    */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     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PropertyConfigurator.configure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(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prefix+file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 }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   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System.out.println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("LOG4J模块初始化成功!");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 }</w:t>
            </w:r>
          </w:p>
          <w:p w:rsidR="0011229E" w:rsidRPr="0011229E" w:rsidRDefault="0011229E" w:rsidP="0011229E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  public  void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doGet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(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HttpServletRequest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req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,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HttpServletResponse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res) {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 }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}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 (4)编写要读取的属性文件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# 将信息输出到控制台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log4j.rootLogger=INFO,A1,A4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log4j.appender.A1=org.apache.log4j.ConsoleAppender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log4j.appender.A1.layout=org.apache.log4j.PatternLayout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log4j.appender.A1.layout.ConversionPattern=%-4r %-5p [%t] %37c %3x - %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m%n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# Available levels are DEBUG, INFO, WARN, ERROR, FATAL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他们级别最高的是fatal,就是说如果你在log4j.rootLogger=fatal,A1,A4 那么在日志中就不会出现比他级别低的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debug,info,warn,error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的日志信息，如果用info,就只是不会出现debug信息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这里的%p是指优先级，%m是指message本身，%n是指在新的一行输出</w:t>
            </w:r>
          </w:p>
          <w:p w:rsidR="0011229E" w:rsidRPr="0011229E" w:rsidRDefault="0011229E" w:rsidP="0011229E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11229E" w:rsidRPr="0011229E" w:rsidRDefault="0011229E" w:rsidP="0011229E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# 将信息输出到mylog.txt文件中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log4j.appender.A4=org.apache.log4j.FileAppender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log4j.appender.A4.file=/home/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kzSuggestion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/log/mylog.txt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log4j.appender.A4.layout=org.apache.log4j.PatternLayout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log4j.appender.A4.layout.ConversionPattern=[%-5p] %d{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yyyy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-MM-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dd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HH:mm:ss,SSS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} method:%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l%n%m%n</w:t>
            </w:r>
            <w:proofErr w:type="spellEnd"/>
          </w:p>
          <w:p w:rsidR="0011229E" w:rsidRPr="0011229E" w:rsidRDefault="0011229E" w:rsidP="0011229E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  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a.rootLogger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：log书写器，A1,A4,A6,A8是日志存储器的名字，就是说你要将日志输出到控制台，输出到文件，还是每天产生一个文件，还是通过UDP输出到文件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log4j.appender.A4.file=/home/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kzSuggestion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/log/mylog.txt是要输出到文件的绝对路径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  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b.Appender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- 日志目的地，把格式化好的日志信息输出到指定的地方去  </w:t>
            </w:r>
          </w:p>
          <w:p w:rsidR="0011229E" w:rsidRPr="0011229E" w:rsidRDefault="0011229E" w:rsidP="0011229E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  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c.ConsoleAppender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- 目的地为控制台的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Appender</w:t>
            </w:r>
            <w:proofErr w:type="spellEnd"/>
          </w:p>
          <w:p w:rsidR="0011229E" w:rsidRPr="0011229E" w:rsidRDefault="0011229E" w:rsidP="0011229E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  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d.FileAppender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- 目的地为文件的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Appender</w:t>
            </w:r>
            <w:proofErr w:type="spellEnd"/>
          </w:p>
          <w:p w:rsidR="0011229E" w:rsidRPr="0011229E" w:rsidRDefault="0011229E" w:rsidP="0011229E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  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e.RollingFileAppender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- 目的地为大小受限的文件的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Appender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f.Layout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- 日志格式化器，用来把程序员的logging request格式化成字符串 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     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PatternLayout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- 用指定的pattern格式化logging request的Layout 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 g.Log4j提供的layout有以下几种： 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　　org.apache.log4j.HTMLLayout（以HTML表格形式布局）， 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　　org.apache.log4j.PatternLayout（可以灵活地指定布局模式）， 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　　org.apache.log4j.SimpleLayout（包含日志信息的级别和信息字符串）， 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　　org.apache.log4j.TTCCLayout（包含日志产生的时间、线程、类别等等信息）</w:t>
            </w:r>
          </w:p>
          <w:p w:rsidR="0011229E" w:rsidRPr="0011229E" w:rsidRDefault="0011229E" w:rsidP="0011229E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　　Log4J采用类似C语言中的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printf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函数的打印格式格式化日志信息，打印参数如下： %m 输出代码中指定的消息</w:t>
            </w:r>
          </w:p>
          <w:p w:rsidR="0011229E" w:rsidRPr="0011229E" w:rsidRDefault="0011229E" w:rsidP="0011229E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　　%p 输出优先级，即DEBUG，INFO，WARN，ERROR，FATAL 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　　%r 输出自应用启动到输出该log信息耗费的毫秒数 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　　%c 输出所属的类目，通常就是所在类的全名 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　　%t 输出产生该日志事件的线程名 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　　%n 输出一个回车换行符，Windows平台为“/r/n”，Unix平台为“/n” 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 xml:space="preserve">　　%d 输出日志时间点的日期或时间，默认格式为ISO8601，也可以在其后指定格式，比如：%d{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yyy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MMM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dd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HH:mm:ss,SSS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}，输出类似：2002年10月18日 22：10：28，921 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　　%l 输出日志事件的发生位置，包括类目名、发生的线程，以及在代码中的行数。举例：Testlog4.main(TestLog4.java:10) 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(5)这样就可以试一下了，在JSP或JAVA中输出log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 a:导入org.apache.log4j.Logger和org.apache.log4j.propertyConfigurator包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    b:调用方法:Logger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logger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=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Logger.getLogger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(你的类名.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class.getName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());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       或者：Logger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logger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= 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Logger.getLogger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(*.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jsp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    logger.info("come in *** "); //输出log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   c:插入log信息的４种方法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　　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Logger.debug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( Object message ) 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　　Logger.info ( Object message ) 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　　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Logger.warn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( Object message ) 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 xml:space="preserve">　　</w:t>
            </w:r>
            <w:proofErr w:type="spellStart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Logger.error</w:t>
            </w:r>
            <w:proofErr w:type="spellEnd"/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( Object message ) ;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 (6)这时可以在控制台或在应用下/log/mylog.txt中看到log的输出信息</w:t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</w:r>
            <w:r w:rsidRPr="001122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br/>
              <w:t>资料下载可以到log4j的主页:</w:t>
            </w:r>
          </w:p>
          <w:p w:rsidR="0011229E" w:rsidRPr="0011229E" w:rsidRDefault="0011229E" w:rsidP="0011229E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11229E">
              <w:rPr>
                <w:rFonts w:ascii="宋体" w:eastAsia="宋体" w:hAnsi="宋体" w:cs="宋体"/>
                <w:color w:val="4F4F4F"/>
                <w:kern w:val="0"/>
                <w:szCs w:val="21"/>
              </w:rPr>
              <w:t>Log4j主页：</w:t>
            </w:r>
            <w:hyperlink r:id="rId6" w:tgtFrame="_blank" w:history="1">
              <w:r w:rsidRPr="0011229E">
                <w:rPr>
                  <w:rFonts w:ascii="微软雅黑" w:eastAsia="微软雅黑" w:hAnsi="微软雅黑" w:cs="宋体" w:hint="eastAsia"/>
                  <w:color w:val="6795B5"/>
                  <w:kern w:val="0"/>
                  <w:szCs w:val="21"/>
                </w:rPr>
                <w:t>http://jakarta.apache.org/log4j</w:t>
              </w:r>
            </w:hyperlink>
          </w:p>
        </w:tc>
      </w:tr>
    </w:tbl>
    <w:p w:rsidR="00130AD0" w:rsidRPr="0011229E" w:rsidRDefault="00130AD0"/>
    <w:p w:rsidR="00130AD0" w:rsidRDefault="00130AD0"/>
    <w:sectPr w:rsidR="00130AD0" w:rsidSect="00130AD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42"/>
    <w:rsid w:val="00086E42"/>
    <w:rsid w:val="0011229E"/>
    <w:rsid w:val="00130AD0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90B97-C4AA-49A7-AEE6-7CE71FA4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22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22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1229E"/>
  </w:style>
  <w:style w:type="character" w:styleId="a3">
    <w:name w:val="Hyperlink"/>
    <w:basedOn w:val="a0"/>
    <w:uiPriority w:val="99"/>
    <w:semiHidden/>
    <w:unhideWhenUsed/>
    <w:rsid w:val="0011229E"/>
    <w:rPr>
      <w:color w:val="0000FF"/>
      <w:u w:val="single"/>
    </w:rPr>
  </w:style>
  <w:style w:type="character" w:customStyle="1" w:styleId="read-count">
    <w:name w:val="read-count"/>
    <w:basedOn w:val="a0"/>
    <w:rsid w:val="0011229E"/>
  </w:style>
  <w:style w:type="paragraph" w:styleId="a4">
    <w:name w:val="Normal (Web)"/>
    <w:basedOn w:val="a"/>
    <w:uiPriority w:val="99"/>
    <w:semiHidden/>
    <w:unhideWhenUsed/>
    <w:rsid w:val="00112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1122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875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806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3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96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karta.apache.org/log4j" TargetMode="External"/><Relationship Id="rId5" Type="http://schemas.openxmlformats.org/officeDocument/2006/relationships/hyperlink" Target="http://blogger.org.cn/blog/blog.asp?name=zhanglincon" TargetMode="External"/><Relationship Id="rId4" Type="http://schemas.openxmlformats.org/officeDocument/2006/relationships/hyperlink" Target="https://me.csdn.net/kesal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2019-01-14T08:21:00Z</dcterms:created>
  <dcterms:modified xsi:type="dcterms:W3CDTF">2019-01-14T08:31:00Z</dcterms:modified>
</cp:coreProperties>
</file>