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32" w:rsidRPr="004C2632" w:rsidRDefault="004C2632" w:rsidP="004C2632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4C2632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jetty</w:t>
        </w:r>
        <w:r w:rsidRPr="004C2632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的使用</w:t>
        </w:r>
      </w:hyperlink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之前都用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tomcat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的童鞋是不是觉得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tomcat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很方便啊？但是还有个更方便的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web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服务器叫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，而且它的体积很小，只有几百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KB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，所以在项目中使用是很方便的。</w:t>
      </w:r>
      <w:r w:rsidRPr="004C2632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  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下面来介绍下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所必需的一些东西：请注意看他的包结构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343150" cy="4724400"/>
            <wp:effectExtent l="19050" t="0" r="0" b="0"/>
            <wp:docPr id="1" name="图片 1" descr="http://dl.iteye.com/upload/attachment/467885/858d86d3-6d5d-3a10-a284-a04ae6036e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67885/858d86d3-6d5d-3a10-a284-a04ae6036e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这些包都是必需的。你可以去网上下个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jetty-7.2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版本的类似于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tomecat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的东西。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其实运用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的方法比较多。我们一一来分析。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看到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jetty.xml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webdefault.xml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这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玩意了吗？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 webdefault.xml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官方的解释是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The default descriptor is a web.xml format file that is applied to the context before the standard WEB-INF/web.xml 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>你可以理解为在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>web.xml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>加载之前先加载的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 w:val="27"/>
          <w:szCs w:val="27"/>
        </w:rPr>
        <w:t>所需的一个容器的配置文件。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你可以去你下载的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里面拿出来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比如说你的路径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D:\jetty-hightide-7.2.1.v20101111\etc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去这里拽个出来放在你项目里面。内容基本上不要改。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然后我们来看下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jetty.xml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这是一个负责告诉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容器要运行的你的工程是什么。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咱们可以先看下它的内容：</w:t>
      </w:r>
    </w:p>
    <w:p w:rsidR="004C2632" w:rsidRPr="004C2632" w:rsidRDefault="004C2632" w:rsidP="004C2632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&lt;?xml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?&gt;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 Configure PUBLIC "-//Mort Bay Consulting//DTD Configure//EN" "http://jetty.mortbay.org/configure.dtd"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&lt;Configure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"Server"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"org.mortbay.jetty.Server"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"ThreadPool"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"org.mortbay.thread.QueuedThreadPool"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"minThreads"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10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"maxThreads"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200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"lowThreads"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20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"SpawnOrShrinkAt"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2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&lt;/New&gt;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&lt;Call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"addConnector"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&lt;Arg&gt;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"org.mortbay.jetty.nio.SelectChannelConnector"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你的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IP--&gt;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"host"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&gt;&lt;SystemProperty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"jetty.host"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default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"localhost"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你的端口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"port"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&gt;&lt;SystemProperty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"jetty.port"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default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"9090"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"maxIdleTime"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30000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"Acceptors"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2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"statsOn"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"confidentialPort"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8443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"lowResourcesConnections"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5000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"lowResourcesMaxIdleTime"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5000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&lt;/New&gt;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&lt;/Arg&gt;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&lt;/Call&gt;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"handler"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"Handlers"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"org.mortbay.jetty.handler.HandlerCollection"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"handlers"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&lt;Array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"org.mortbay.jetty.Handler"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&lt;Item&gt;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"RequestLog"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"org.mortbay.jetty.handler.RequestLogHandler"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&lt;/Item&gt;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&lt;Item&gt;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"org.mortbay.jetty.webapp.WebAppContext"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"contextPath"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/jettytest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"war"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./WebRoot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你的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web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应用根目录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&lt;/New&gt;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&lt;/Item&gt;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&lt;/Array&gt;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&lt;/New&gt;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&lt;Ref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"RequestLog"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"requestLog"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"RequestLogImpl"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"org.mortbay.jetty.NCSARequestLog"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"filename"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&gt;&lt;SystemProperty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"jetty.logs"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default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"./WebRoot/logs"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/yyyy_mm_dd.request.log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"filenameDateFormat"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yyyy_MM_dd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"retainDays"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90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"append"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"extended"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"logCookies"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false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"LogTimeZone"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GMT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&lt;/New&gt;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&lt;/Ref&gt;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"stopAtShutdown"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"sendServerVersion"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"sendDateHeader"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&lt;Set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"gracefulShutdown"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1000</w:t>
      </w: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&lt;/Set&gt;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&lt;/Configure&gt;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字面就很好理解吧？看完了上面的你啥类都可以先不写，可以进入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debug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配置里面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4C2632">
        <w:rPr>
          <w:rFonts w:ascii="Helvetica" w:eastAsia="宋体" w:hAnsi="Helvetica" w:cs="Helvetica"/>
          <w:color w:val="000000"/>
          <w:kern w:val="0"/>
          <w:sz w:val="24"/>
          <w:szCs w:val="24"/>
        </w:rPr>
        <w:t>如下图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19875" cy="5438775"/>
            <wp:effectExtent l="19050" t="0" r="9525" b="0"/>
            <wp:docPr id="3" name="图片 3" descr="http://dl.iteye.com/upload/attachment/467896/bee20cd8-ca53-3a05-91ec-d1fb1331f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467896/bee20cd8-ca53-3a05-91ec-d1fb1331f5e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右击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new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一个如下图来配置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91125" cy="1905000"/>
            <wp:effectExtent l="19050" t="0" r="9525" b="0"/>
            <wp:docPr id="4" name="图片 4" descr="http://dl.iteye.com/upload/attachment/467899/fd3e9457-7caa-3184-84ad-285e7ea89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67899/fd3e9457-7caa-3184-84ad-285e7ea8959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972050" cy="1095375"/>
            <wp:effectExtent l="19050" t="0" r="0" b="0"/>
            <wp:docPr id="5" name="图片 5" descr="http://dl.iteye.com/upload/attachment/467903/f4456c94-15da-32c4-af43-c7f6e13c22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467903/f4456c94-15da-32c4-af43-c7f6e13c22d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到这里方法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就基本完成了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保存配置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 run debug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http://localhost:9090/jettytest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直接去访问吧。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和方法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3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都是用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代码来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call 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先来：</w:t>
      </w:r>
    </w:p>
    <w:p w:rsidR="004C2632" w:rsidRPr="004C2632" w:rsidRDefault="004C2632" w:rsidP="004C2632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static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startJettyMethodO() {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jetty_home = 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"jettytest"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这个就是你的项目发布时候的名字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try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 server =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Server();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Connector connector =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SelectChannelConnector();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connector.setPort(</w:t>
      </w:r>
      <w:r w:rsidRPr="004C2632">
        <w:rPr>
          <w:rFonts w:ascii="Consolas" w:eastAsia="宋体" w:hAnsi="Consolas" w:cs="Consolas"/>
          <w:color w:val="C00000"/>
          <w:kern w:val="0"/>
          <w:sz w:val="18"/>
        </w:rPr>
        <w:t>9999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server.setConnectors(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Connector[] { connector });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WebAppContext webapp =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WebAppContext();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webapp.setContextPath(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+jetty_home);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上下文路径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比如说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/jettytest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webapp.setResourceBase(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"./WebRoot"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你的资源文件所在的路径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一般都在这下面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webapp.setDefaultsDescriptor(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"./WebRoot/etc/webdefault.xml"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server.setHandler(webapp);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server.start();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server.join();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catch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4C2632" w:rsidRPr="004C2632" w:rsidRDefault="004C2632" w:rsidP="004C263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C263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FileNotFoundException, Exception {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Server server =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Server();  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XmlConfiguration configuration =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XmlConfiguration(  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C263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FileInputStream(  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C2632">
        <w:rPr>
          <w:rFonts w:ascii="Consolas" w:eastAsia="宋体" w:hAnsi="Consolas" w:cs="Consolas"/>
          <w:color w:val="0000FF"/>
          <w:kern w:val="0"/>
          <w:sz w:val="18"/>
        </w:rPr>
        <w:t>"D:\\teamwork\\jettytest\\WebRoot\\etc\\jetty.xml"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)); 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指定自定义的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jetty.xml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路径</w:t>
      </w:r>
      <w:r w:rsidRPr="004C263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configuration.configure(server);    </w:t>
      </w:r>
    </w:p>
    <w:p w:rsidR="004C2632" w:rsidRPr="004C2632" w:rsidRDefault="004C2632" w:rsidP="004C263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C263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server.start(); 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附：官方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api</w:t>
      </w:r>
      <w:hyperlink r:id="rId13" w:history="1">
        <w:r w:rsidRPr="004C2632">
          <w:rPr>
            <w:rFonts w:ascii="Helvetica" w:eastAsia="宋体" w:hAnsi="Helvetica" w:cs="Helvetica"/>
            <w:color w:val="108AC6"/>
            <w:kern w:val="0"/>
            <w:u w:val="single"/>
          </w:rPr>
          <w:t>http://jetty.codehaus.org/jetty/jetty-6/apidocs/index.html</w:t>
        </w:r>
      </w:hyperlink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其他我也没啥好说的了。如果还有其他方法的话我会更新的。多谢支持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~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！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spiritfrog </w:t>
      </w:r>
      <w:r w:rsidRPr="004C2632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写道</w:t>
      </w:r>
    </w:p>
    <w:p w:rsidR="004C2632" w:rsidRPr="004C2632" w:rsidRDefault="004C2632" w:rsidP="004C2632">
      <w:pPr>
        <w:widowControl/>
        <w:shd w:val="clear" w:color="auto" w:fill="FAFAFA"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总结：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本文作为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的初体验体会，着重于怎样移植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，以及如何快速在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上部署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，也尝试了嵌入方式启动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，这些工作在找到方法后很轻松（实际上我可找了很久）。主要是完成你的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webapp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的配置，然后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start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本文并没有重点讨论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jetty.xml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的配置，这部分内容可以根据官方文档和看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自带的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examples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来学习，以后有时间看了再说。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注意：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  <w:t>jetty6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是基于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servlet2.5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jsp2.1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设计的，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几个核心包是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jetty-6.1.11.jar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jetty-util-6.1.11.jar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servlet-api-2.5-6.1.11.jar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如果以嵌入式启动，需要引用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jsp2.1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包，我一开始引用的是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jsp2.0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包，结果造成了一些方法调用对不上参数的问题，明显是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版本有差别，换用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jsp2.1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就可以了。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另外对于嵌入式，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/lib/naming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/lib/plus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下的包最好也全部引入。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有时候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配置文件中会有如下引用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jetty.home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等变量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  <w:t>&lt;Set name="config"&gt;&lt;SystemProperty name="jetty.home" default="."/&gt;/etc/realm.properties&lt;/Set&gt;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需要在启动程序配置中加上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参数，如果是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jetty.home,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则加上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C2632">
        <w:rPr>
          <w:rFonts w:ascii="Helvetica" w:eastAsia="宋体" w:hAnsi="Helvetica" w:cs="Helvetica"/>
          <w:color w:val="000000"/>
          <w:kern w:val="0"/>
          <w:szCs w:val="21"/>
        </w:rPr>
        <w:br/>
        <w:t>-Djetty.home=D:/devworkspace/jetty-6.1.11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C2632" w:rsidRPr="004C2632" w:rsidRDefault="004C2632" w:rsidP="004C2632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C263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27DDE" w:rsidRPr="004C2632" w:rsidRDefault="00E27DDE"/>
    <w:sectPr w:rsidR="00E27DDE" w:rsidRPr="004C2632" w:rsidSect="004C263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DDE" w:rsidRDefault="00E27DDE" w:rsidP="004C2632">
      <w:r>
        <w:separator/>
      </w:r>
    </w:p>
  </w:endnote>
  <w:endnote w:type="continuationSeparator" w:id="1">
    <w:p w:rsidR="00E27DDE" w:rsidRDefault="00E27DDE" w:rsidP="004C2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DDE" w:rsidRDefault="00E27DDE" w:rsidP="004C2632">
      <w:r>
        <w:separator/>
      </w:r>
    </w:p>
  </w:footnote>
  <w:footnote w:type="continuationSeparator" w:id="1">
    <w:p w:rsidR="00E27DDE" w:rsidRDefault="00E27DDE" w:rsidP="004C2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B00F2"/>
    <w:multiLevelType w:val="multilevel"/>
    <w:tmpl w:val="E4E4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710B3"/>
    <w:multiLevelType w:val="multilevel"/>
    <w:tmpl w:val="C04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C2360"/>
    <w:multiLevelType w:val="multilevel"/>
    <w:tmpl w:val="90CC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4F1280"/>
    <w:multiLevelType w:val="multilevel"/>
    <w:tmpl w:val="E476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632"/>
    <w:rsid w:val="004C2632"/>
    <w:rsid w:val="00804D09"/>
    <w:rsid w:val="00E2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26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6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263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C2632"/>
    <w:rPr>
      <w:color w:val="0000FF"/>
      <w:u w:val="single"/>
    </w:rPr>
  </w:style>
  <w:style w:type="character" w:styleId="a6">
    <w:name w:val="Strong"/>
    <w:basedOn w:val="a0"/>
    <w:uiPriority w:val="22"/>
    <w:qFormat/>
    <w:rsid w:val="004C2632"/>
    <w:rPr>
      <w:b/>
      <w:bCs/>
    </w:rPr>
  </w:style>
  <w:style w:type="character" w:customStyle="1" w:styleId="apple-converted-space">
    <w:name w:val="apple-converted-space"/>
    <w:basedOn w:val="a0"/>
    <w:rsid w:val="004C2632"/>
  </w:style>
  <w:style w:type="paragraph" w:styleId="a7">
    <w:name w:val="Normal (Web)"/>
    <w:basedOn w:val="a"/>
    <w:uiPriority w:val="99"/>
    <w:semiHidden/>
    <w:unhideWhenUsed/>
    <w:rsid w:val="004C2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C2632"/>
  </w:style>
  <w:style w:type="character" w:customStyle="1" w:styleId="tag-name">
    <w:name w:val="tag-name"/>
    <w:basedOn w:val="a0"/>
    <w:rsid w:val="004C2632"/>
  </w:style>
  <w:style w:type="character" w:customStyle="1" w:styleId="attribute">
    <w:name w:val="attribute"/>
    <w:basedOn w:val="a0"/>
    <w:rsid w:val="004C2632"/>
  </w:style>
  <w:style w:type="character" w:customStyle="1" w:styleId="attribute-value">
    <w:name w:val="attribute-value"/>
    <w:basedOn w:val="a0"/>
    <w:rsid w:val="004C2632"/>
  </w:style>
  <w:style w:type="character" w:customStyle="1" w:styleId="comments">
    <w:name w:val="comments"/>
    <w:basedOn w:val="a0"/>
    <w:rsid w:val="004C2632"/>
  </w:style>
  <w:style w:type="character" w:customStyle="1" w:styleId="keyword">
    <w:name w:val="keyword"/>
    <w:basedOn w:val="a0"/>
    <w:rsid w:val="004C2632"/>
  </w:style>
  <w:style w:type="character" w:customStyle="1" w:styleId="string">
    <w:name w:val="string"/>
    <w:basedOn w:val="a0"/>
    <w:rsid w:val="004C2632"/>
  </w:style>
  <w:style w:type="character" w:customStyle="1" w:styleId="comment">
    <w:name w:val="comment"/>
    <w:basedOn w:val="a0"/>
    <w:rsid w:val="004C2632"/>
  </w:style>
  <w:style w:type="character" w:customStyle="1" w:styleId="number">
    <w:name w:val="number"/>
    <w:basedOn w:val="a0"/>
    <w:rsid w:val="004C2632"/>
  </w:style>
  <w:style w:type="paragraph" w:styleId="a8">
    <w:name w:val="Balloon Text"/>
    <w:basedOn w:val="a"/>
    <w:link w:val="Char1"/>
    <w:uiPriority w:val="99"/>
    <w:semiHidden/>
    <w:unhideWhenUsed/>
    <w:rsid w:val="004C26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2632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C263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263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89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4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026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30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650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2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etty.codehaus.org/jetty/jetty-6/apido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zg0141.iteye.com/blog/172175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4825</Characters>
  <Application>Microsoft Office Word</Application>
  <DocSecurity>0</DocSecurity>
  <Lines>40</Lines>
  <Paragraphs>11</Paragraphs>
  <ScaleCrop>false</ScaleCrop>
  <Company>微软中国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2015-10-12T15:43:00Z</dcterms:created>
  <dcterms:modified xsi:type="dcterms:W3CDTF">2015-10-12T15:43:00Z</dcterms:modified>
</cp:coreProperties>
</file>