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8FB" w:rsidRPr="002568FB" w:rsidRDefault="002568FB" w:rsidP="002568FB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7" w:history="1">
        <w:r w:rsidRPr="002568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用</w:t>
        </w:r>
        <w:r w:rsidRPr="002568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Maven</w:t>
        </w:r>
        <w:r w:rsidRPr="002568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构建</w:t>
        </w:r>
        <w:r w:rsidRPr="002568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Java Web</w:t>
        </w:r>
        <w:r w:rsidRPr="002568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开发环境（</w:t>
        </w:r>
        <w:r w:rsidRPr="002568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Jetty</w:t>
        </w:r>
        <w:r w:rsidRPr="002568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容器）之一</w:t>
        </w:r>
      </w:hyperlink>
    </w:p>
    <w:p w:rsidR="002568FB" w:rsidRPr="002568FB" w:rsidRDefault="002568FB" w:rsidP="002568FB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568FB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博客分类：</w:t>
      </w:r>
      <w:r w:rsidRPr="002568FB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2568FB" w:rsidRPr="002568FB" w:rsidRDefault="002568FB" w:rsidP="002568FB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2568FB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积少成多</w:t>
        </w:r>
      </w:hyperlink>
    </w:p>
    <w:p w:rsidR="002568FB" w:rsidRPr="002568FB" w:rsidRDefault="002568FB" w:rsidP="002568FB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9" w:history="1">
        <w:r w:rsidRPr="002568FB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maven</w:t>
        </w:r>
      </w:hyperlink>
      <w:hyperlink r:id="rId10" w:history="1">
        <w:r w:rsidRPr="002568FB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Web</w:t>
        </w:r>
      </w:hyperlink>
      <w:hyperlink r:id="rId11" w:history="1">
        <w:r w:rsidRPr="002568FB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Java</w:t>
        </w:r>
      </w:hyperlink>
      <w:hyperlink r:id="rId12" w:history="1">
        <w:r w:rsidRPr="002568FB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项目管理</w:t>
        </w:r>
      </w:hyperlink>
      <w:hyperlink r:id="rId13" w:history="1">
        <w:r w:rsidRPr="002568FB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应用服务器</w:t>
        </w:r>
      </w:hyperlink>
      <w:r w:rsidRPr="002568FB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68FB" w:rsidRPr="002568FB" w:rsidRDefault="002568FB" w:rsidP="002568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68FB">
        <w:rPr>
          <w:rFonts w:ascii="Helvetica" w:eastAsia="宋体" w:hAnsi="Helvetica" w:cs="Helvetica"/>
          <w:color w:val="000000"/>
          <w:kern w:val="0"/>
          <w:szCs w:val="21"/>
        </w:rPr>
        <w:t>    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是构建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应用的优秀管理工具，是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Apache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软件基金会的顶级项目。其具有开发目录构建和管理，统一管理第三方依赖，编译，测试，打包，发布等功能。最大的特点要数第三方依赖管理了，因为其它功能都能从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Ant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中找到踪影。以往每个项目独立管理依赖，使得每个项目打包后都是巨大无比的，而真正的程序文件却没有多少，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接管第三方依赖后，我们的应用就只有程序文件了，没有了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包轻巧很多，而统一的管理，使得我们可以随意获取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资源。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初学者使用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总是感觉很难上手，其中也有一部分人是被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下载资源那疯狂的做法吓退的，这就是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的精巧之处。从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Apache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官方网站下载的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工具仅仅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2M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大小，其中是不包含我们要使用的依赖的，那么就要从网络中获取这些依赖，就是那个疯狂下载的过程。下面我们从头开始构建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环境，直到运行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容器执行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应用，这一切都很简单。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下载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的开发包之后，解压到一个固定的文件夹，建议不要使用汉字并在磁盘的根目录下，这是比较好的实践。那么本文以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 3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为例来说明，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的位置是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F:\Maven 3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目录。解压后就要添加系统环境变量，这里要说明，因为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也是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应用，所以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就必须要提前安装并设置环境遍历。将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JAVA_HOME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M3_HOME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单独设置，防止其使用时不能用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Path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变量下发现所需路径。下面是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JAVA_HOME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M3_HOME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的配置位置，这个因人而异，但是最好固定不要随意修改。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438525" cy="1419225"/>
            <wp:effectExtent l="19050" t="0" r="9525" b="0"/>
            <wp:docPr id="1" name="图片 1" descr="http://dl.iteye.com/upload/attachment/330556/91b557ee-c03e-3679-b993-1e90107881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330556/91b557ee-c03e-3679-b993-1e901078818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438525" cy="1419225"/>
            <wp:effectExtent l="19050" t="0" r="9525" b="0"/>
            <wp:docPr id="2" name="图片 2" descr="http://dl.iteye.com/upload/attachment/330558/f9e49abf-0a8d-3de9-be1a-2c4112461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330558/f9e49abf-0a8d-3de9-be1a-2c411246159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Path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中，这样来添加即可，非常简单。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438525" cy="1419225"/>
            <wp:effectExtent l="19050" t="0" r="9525" b="0"/>
            <wp:docPr id="3" name="图片 3" descr="http://dl.iteye.com/upload/attachment/330560/c19a28c1-bf7a-3652-af7a-8f50dd1876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330560/c19a28c1-bf7a-3652-af7a-8f50dd1876a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至此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已经安装完成了，下面我们来验证安装，在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CMD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中输入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mvn –v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2114550"/>
            <wp:effectExtent l="19050" t="0" r="0" b="0"/>
            <wp:docPr id="4" name="图片 4" descr="http://dl.iteye.com/upload/attachment/330563/0abbaf87-461c-3250-a247-2f21affa40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330563/0abbaf87-461c-3250-a247-2f21affa400b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可以看到，已经识别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mvn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命令了。做点简单的设置，就是第三方依赖下载的时候的存放位置，默认是在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盘用户目录的当前用户文件夹下（如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C:\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用户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\Admin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，这里是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Windows 7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的命名方式），在这里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会创建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.m2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文件夹，这里面就会存放下载的类库。当然我不想这些类库放在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盘下，不是特别安全，我想让它们存放在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安装目录下，那么就可以这样进行：在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安装目录的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conf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下打开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settings.xml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，这是对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进行设置的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文件，这里我们简单设置第三方依赖的位置，如下设置：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</w:p>
    <w:p w:rsidR="002568FB" w:rsidRPr="002568FB" w:rsidRDefault="002568FB" w:rsidP="002568FB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" name="图片 5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FB" w:rsidRPr="002568FB" w:rsidRDefault="002568FB" w:rsidP="002568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&lt;localRepository&gt;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F:/Maven3/repository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&lt;/localRepository&gt;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这样，那些疯狂下载的依赖就在这个位置下了，要留给足够大的空间，因为依赖下载很可能占用很大的一块空间。为什么？下载后去看看它的真实面目就知道了。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下面我们就来创建应用目录，使用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mvn archetype:generate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命令一步一步根据提示，选择项目类型，添加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groupId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artifactId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就可以创建项目了，我们来看一下，这里执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mvn archetype:generate -DarchetypeCatalog=internal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命令，要手工设置一下项目类型分类属性，可能因为类型太多导致屏幕显示不全，那么我们就简单来看几个常用的就行，就是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internal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类型。执行该命令后，在控制台我们看到有如下的内容。（切记这个操作位置就是生成项目目录的位置）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1981200"/>
            <wp:effectExtent l="19050" t="0" r="0" b="0"/>
            <wp:docPr id="6" name="图片 6" descr="http://dl.iteye.com/upload/attachment/330565/ee8b6262-0b42-344b-94f2-b2715a7c8e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iteye.com/upload/attachment/330565/ee8b6262-0b42-344b-94f2-b2715a7c8e79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这里我们先选择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maven-archetype-quickstart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，就是基本的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JavaSE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项目结构的构建，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19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maven-archetype-webapp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，用来创建简单的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Java Web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应用，我们先选择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来看看。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4600575"/>
            <wp:effectExtent l="19050" t="0" r="0" b="0"/>
            <wp:docPr id="7" name="图片 7" descr="http://dl.iteye.com/upload/attachment/330567/bf157bba-750c-3c3c-a095-f3ae64002c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330567/bf157bba-750c-3c3c-a095-f3ae64002c0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选择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之后，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提示输出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groupId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，就是我们的项目命名组成之一，没什么过多解释的东西，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artifactId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用来标记项目名称，它们两个是联合使用的。而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package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定义的是包名，我们在文件夹内就发现了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demo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命名的项目文件夹。看看这个目录的结构，这是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为我们创建的，就是一个标准的格式：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2619375"/>
            <wp:effectExtent l="19050" t="0" r="0" b="0"/>
            <wp:docPr id="8" name="图片 8" descr="http://dl.iteye.com/upload/attachment/330572/54827988-e882-3a42-a5a1-92b2b96ac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330572/54827988-e882-3a42-a5a1-92b2b96ac325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根目录下有一个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，这就是项目的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配置文件，暂时不介绍其强大的功能，仅仅简单看一下实际应用，这是基础的目录结构，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为我们创建了一个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Hello World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的小程序，我们来运行它。想要运行这个程序，那么就要编译，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mvn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的编译命令是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mvn compile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，这样就为我们编译整个项目，这个操作要在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demo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目录下完成。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314950" cy="3105150"/>
            <wp:effectExtent l="19050" t="0" r="0" b="0"/>
            <wp:docPr id="9" name="图片 9" descr="http://dl.iteye.com/upload/attachment/330574/34aed937-466f-34af-8854-5d0576eab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.iteye.com/upload/attachment/330574/34aed937-466f-34af-8854-5d0576eab530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回头看看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demo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文件夹，多出一个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target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目录，这就是我们的类路径了，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文件就在下面。这个操作的逆过程是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mvn clean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，顾名思义，就是清理，清理生成的可执行部分，仅留下源码部分，如下：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2486025"/>
            <wp:effectExtent l="19050" t="0" r="0" b="0"/>
            <wp:docPr id="10" name="图片 10" descr="http://dl.iteye.com/upload/attachment/330577/4fe059d2-5e74-3762-9318-bfaac47759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.iteye.com/upload/attachment/330577/4fe059d2-5e74-3762-9318-bfaac47759da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>    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执行了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Deleting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操作，删除了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target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目录。如果想执行程序，是需要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文件或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文件的，前面的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mvn compile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命令仅仅是编译，而没有对应用进行打包发布，而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mvn package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命令可以将应用打包（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war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等），那么我们就来为项目打包发布：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2857500"/>
            <wp:effectExtent l="19050" t="0" r="0" b="0"/>
            <wp:docPr id="11" name="图片 11" descr="http://dl.iteye.com/upload/attachment/330579/a20d27a8-9c01-380b-a71b-de03a35c62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.iteye.com/upload/attachment/330579/a20d27a8-9c01-380b-a71b-de03a35c625b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这个过程，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执行了很多操作，有日志可以细看，其中还有测试过程，这是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JUnit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的测试。其实我们创建项目时，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为我们引入的第一个依赖就是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JUnit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。下面我们来执行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文件，运行程序。（当然执行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是一样的效果）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866775"/>
            <wp:effectExtent l="19050" t="0" r="0" b="0"/>
            <wp:docPr id="12" name="图片 12" descr="http://dl.iteye.com/upload/attachment/330581/067f71a2-b513-36b7-ad5e-5734e8f87e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l.iteye.com/upload/attachment/330581/067f71a2-b513-36b7-ad5e-5734e8f87ea5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这样就得到执行效果了，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Hello World!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（未完待续，下一篇将结合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以图片方式来说明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项目的配置和运行）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下一篇地址：</w:t>
      </w:r>
      <w:hyperlink r:id="rId27" w:tgtFrame="_blank" w:history="1">
        <w:r w:rsidRPr="002568FB">
          <w:rPr>
            <w:rFonts w:ascii="Helvetica" w:eastAsia="宋体" w:hAnsi="Helvetica" w:cs="Helvetica"/>
            <w:color w:val="108AC6"/>
            <w:kern w:val="0"/>
            <w:u w:val="single"/>
          </w:rPr>
          <w:t>第二部分</w:t>
        </w:r>
      </w:hyperlink>
    </w:p>
    <w:p w:rsidR="00000000" w:rsidRDefault="00FF1CF7">
      <w:pPr>
        <w:rPr>
          <w:rFonts w:hint="eastAsia"/>
        </w:rPr>
      </w:pPr>
    </w:p>
    <w:p w:rsidR="002568FB" w:rsidRDefault="002568FB">
      <w:pPr>
        <w:rPr>
          <w:rFonts w:hint="eastAsia"/>
        </w:rPr>
      </w:pPr>
    </w:p>
    <w:p w:rsidR="002568FB" w:rsidRDefault="002568FB">
      <w:pPr>
        <w:rPr>
          <w:rFonts w:hint="eastAsia"/>
        </w:rPr>
      </w:pPr>
    </w:p>
    <w:p w:rsidR="002568FB" w:rsidRPr="002568FB" w:rsidRDefault="002568FB" w:rsidP="002568FB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28" w:history="1">
        <w:r w:rsidRPr="002568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用</w:t>
        </w:r>
        <w:r w:rsidRPr="002568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Maven</w:t>
        </w:r>
        <w:r w:rsidRPr="002568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构建</w:t>
        </w:r>
        <w:r w:rsidRPr="002568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Java Web</w:t>
        </w:r>
        <w:r w:rsidRPr="002568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开发环境（</w:t>
        </w:r>
        <w:r w:rsidRPr="002568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Jetty</w:t>
        </w:r>
        <w:r w:rsidRPr="002568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容器）之二</w:t>
        </w:r>
      </w:hyperlink>
    </w:p>
    <w:p w:rsidR="002568FB" w:rsidRPr="002568FB" w:rsidRDefault="002568FB" w:rsidP="002568FB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568FB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博客分类：</w:t>
      </w:r>
      <w:r w:rsidRPr="002568FB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2568FB" w:rsidRPr="002568FB" w:rsidRDefault="002568FB" w:rsidP="002568FB">
      <w:pPr>
        <w:widowControl/>
        <w:numPr>
          <w:ilvl w:val="0"/>
          <w:numId w:val="3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29" w:history="1">
        <w:r w:rsidRPr="002568FB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积少成多</w:t>
        </w:r>
      </w:hyperlink>
    </w:p>
    <w:p w:rsidR="002568FB" w:rsidRPr="002568FB" w:rsidRDefault="002568FB" w:rsidP="002568FB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30" w:history="1">
        <w:r w:rsidRPr="002568FB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maven</w:t>
        </w:r>
      </w:hyperlink>
      <w:hyperlink r:id="rId31" w:history="1">
        <w:r w:rsidRPr="002568FB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Web</w:t>
        </w:r>
      </w:hyperlink>
      <w:hyperlink r:id="rId32" w:history="1">
        <w:r w:rsidRPr="002568FB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Java</w:t>
        </w:r>
      </w:hyperlink>
      <w:hyperlink r:id="rId33" w:history="1">
        <w:r w:rsidRPr="002568FB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Eclipse</w:t>
        </w:r>
      </w:hyperlink>
      <w:hyperlink r:id="rId34" w:history="1">
        <w:r w:rsidRPr="002568FB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Servlet</w:t>
        </w:r>
      </w:hyperlink>
      <w:r w:rsidRPr="002568FB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68FB" w:rsidRPr="002568FB" w:rsidRDefault="002568FB" w:rsidP="002568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68FB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本文接上一篇</w:t>
      </w:r>
      <w:hyperlink r:id="rId35" w:tgtFrame="_blank" w:history="1">
        <w:r w:rsidRPr="002568FB">
          <w:rPr>
            <w:rFonts w:ascii="Helvetica" w:eastAsia="宋体" w:hAnsi="Helvetica" w:cs="Helvetica"/>
            <w:color w:val="108AC6"/>
            <w:kern w:val="0"/>
            <w:u w:val="single"/>
          </w:rPr>
          <w:t>第一部分</w:t>
        </w:r>
      </w:hyperlink>
      <w:r w:rsidRPr="002568FB">
        <w:rPr>
          <w:rFonts w:ascii="Helvetica" w:eastAsia="宋体" w:hAnsi="Helvetica" w:cs="Helvetica"/>
          <w:color w:val="000000"/>
          <w:kern w:val="0"/>
          <w:szCs w:val="21"/>
        </w:rPr>
        <w:t>继续来介绍。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目前为止我们还是手工命令行方式执行程序的，没有和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IDE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结合，其实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天生就对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做了集成，我们使用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mvn eclipse:eclipse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就得到了一个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的项目结构，在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中使用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import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功能就能直接导入到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IDE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中了。我们来看一下这个过程：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3609975"/>
            <wp:effectExtent l="19050" t="0" r="0" b="0"/>
            <wp:docPr id="25" name="图片 25" descr="http://dl.iteye.com/upload/attachment/330787/4930d78c-45e0-391f-9698-b26e75ab8b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dl.iteye.com/upload/attachment/330787/4930d78c-45e0-391f-9698-b26e75ab8bee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此时的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demo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就是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项目格式的了，出现了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.project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.classpath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文件。我们在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中引入这个项目，此时的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没有安装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插件，不能自动运行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命令，我们来安装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插件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M2E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5086350"/>
            <wp:effectExtent l="19050" t="0" r="0" b="0"/>
            <wp:docPr id="26" name="图片 26" descr="http://dl.iteye.com/upload/attachment/330789/2adb5bf7-6d68-335e-b01f-7aa494ab3f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dl.iteye.com/upload/attachment/330789/2adb5bf7-6d68-335e-b01f-7aa494ab3f4c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Install New Software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中直接选择安装即可，非常简单。下面我们来创建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项目并导入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中，在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容器中运行程序。首先执行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mvn archetype:generate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命令创建。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124075" cy="1943100"/>
            <wp:effectExtent l="19050" t="0" r="9525" b="0"/>
            <wp:docPr id="27" name="图片 27" descr="http://dl.iteye.com/upload/attachment/330791/fa5d1bab-8001-374f-a73d-5a4992b9de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l.iteye.com/upload/attachment/330791/fa5d1bab-8001-374f-a73d-5a4992b9de26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可以看到，刚创建的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项目结构包含了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resources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目录，而没有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代码目录，我们需要手工创建，在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中创建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source folder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，路径为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src/main/java/src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，现在我们得到如下一个项目结构，新建一个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用于测试。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286000" cy="1962150"/>
            <wp:effectExtent l="19050" t="0" r="0" b="0"/>
            <wp:docPr id="28" name="图片 28" descr="http://dl.iteye.com/upload/attachment/330793/95c14bc9-8512-3acd-823c-0e9753442a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dl.iteye.com/upload/attachment/330793/95c14bc9-8512-3acd-823c-0e9753442a5d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此时，项目中没有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的依赖，需要添加，我们使用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m2eclipse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插件来直接添加依赖，如下所示：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2762250"/>
            <wp:effectExtent l="19050" t="0" r="0" b="0"/>
            <wp:docPr id="29" name="图片 29" descr="http://dl.iteye.com/upload/attachment/330797/bb5427fb-172a-3288-99ff-452ab492df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dl.iteye.com/upload/attachment/330797/bb5427fb-172a-3288-99ff-452ab492df3b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相应的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为：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</w:p>
    <w:p w:rsidR="002568FB" w:rsidRPr="002568FB" w:rsidRDefault="002568FB" w:rsidP="002568FB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0" name="图片 30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FB" w:rsidRPr="002568FB" w:rsidRDefault="002568FB" w:rsidP="002568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&lt;dependency&gt;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&lt;groupId&gt;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javax.servlet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&lt;/groupId&gt;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servlet-api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&lt;version&gt;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2.5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&lt;/version&gt;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&lt;type&gt;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jar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&lt;/type&gt;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&lt;scope&gt;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compile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&lt;/scope&gt;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&lt;/dependency&gt;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下面就可以编写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了，很简单，就输出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HelloWorld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吧。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</w:p>
    <w:p w:rsidR="002568FB" w:rsidRPr="002568FB" w:rsidRDefault="002568FB" w:rsidP="002568FB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1" name="图片 31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package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org.ourpioneer.servlets;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java.io.IOException;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java.io.PrintWriter;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javax.servlet.ServletException;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javax.servlet.http.HttpServlet;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javax.servlet.http.HttpServletRequest;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javax.servlet.http.HttpServletResponse;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HelloWorldServlet </w:t>
      </w: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extends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HttpServlet {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protected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doGet(HttpServletRequest request,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HttpServletResponse response) </w:t>
      </w: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throws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this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.process(request, response);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protected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doPost(HttpServletRequest request,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HttpServletResponse response) </w:t>
      </w: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throws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this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.process(request, response);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private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process(HttpServletRequest request,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HttpServletResponse response) </w:t>
      </w:r>
      <w:r w:rsidRPr="002568FB">
        <w:rPr>
          <w:rFonts w:ascii="Consolas" w:eastAsia="宋体" w:hAnsi="Consolas" w:cs="Consolas"/>
          <w:b/>
          <w:bCs/>
          <w:color w:val="7F0055"/>
          <w:kern w:val="0"/>
          <w:sz w:val="18"/>
        </w:rPr>
        <w:t>throws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response.setContentType(</w:t>
      </w:r>
      <w:r w:rsidRPr="002568FB">
        <w:rPr>
          <w:rFonts w:ascii="Consolas" w:eastAsia="宋体" w:hAnsi="Consolas" w:cs="Consolas"/>
          <w:color w:val="0000FF"/>
          <w:kern w:val="0"/>
          <w:sz w:val="18"/>
        </w:rPr>
        <w:t>"text/html;charset=utf-8"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response.setCharacterEncoding(</w:t>
      </w:r>
      <w:r w:rsidRPr="002568FB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PrintWriter out = response.getWriter();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title=</w:t>
      </w:r>
      <w:r w:rsidRPr="002568FB">
        <w:rPr>
          <w:rFonts w:ascii="Consolas" w:eastAsia="宋体" w:hAnsi="Consolas" w:cs="Consolas"/>
          <w:color w:val="0000FF"/>
          <w:kern w:val="0"/>
          <w:sz w:val="18"/>
        </w:rPr>
        <w:t>"Webapp Demo"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out.println(</w:t>
      </w:r>
      <w:r w:rsidRPr="002568FB">
        <w:rPr>
          <w:rFonts w:ascii="Consolas" w:eastAsia="宋体" w:hAnsi="Consolas" w:cs="Consolas"/>
          <w:color w:val="0000FF"/>
          <w:kern w:val="0"/>
          <w:sz w:val="18"/>
        </w:rPr>
        <w:t>"&lt;!DOCTYPE html PUBLIC \"-//W3C//DTD XHTML 1.0 Strict//EN\" \"http://www.w3.org/TR/xhtml1/DTD/xhtml1-strict.dtd\"&gt;"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out.println(</w:t>
      </w:r>
      <w:r w:rsidRPr="002568FB">
        <w:rPr>
          <w:rFonts w:ascii="Consolas" w:eastAsia="宋体" w:hAnsi="Consolas" w:cs="Consolas"/>
          <w:color w:val="0000FF"/>
          <w:kern w:val="0"/>
          <w:sz w:val="18"/>
        </w:rPr>
        <w:t>"&lt;html xmlns=\"http://www.w3.org/1999/xhtml\"&gt;"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out.println(</w:t>
      </w:r>
      <w:r w:rsidRPr="002568FB">
        <w:rPr>
          <w:rFonts w:ascii="Consolas" w:eastAsia="宋体" w:hAnsi="Consolas" w:cs="Consolas"/>
          <w:color w:val="0000FF"/>
          <w:kern w:val="0"/>
          <w:sz w:val="18"/>
        </w:rPr>
        <w:t>"&lt;head&gt;"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out.println(</w:t>
      </w:r>
      <w:r w:rsidRPr="002568FB">
        <w:rPr>
          <w:rFonts w:ascii="Consolas" w:eastAsia="宋体" w:hAnsi="Consolas" w:cs="Consolas"/>
          <w:color w:val="0000FF"/>
          <w:kern w:val="0"/>
          <w:sz w:val="18"/>
        </w:rPr>
        <w:t>"&lt;meta http-equiv=\"Content-Type\" content=\"text/html;charset=utf-8\" /&gt;"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out.println(</w:t>
      </w:r>
      <w:r w:rsidRPr="002568FB">
        <w:rPr>
          <w:rFonts w:ascii="Consolas" w:eastAsia="宋体" w:hAnsi="Consolas" w:cs="Consolas"/>
          <w:color w:val="0000FF"/>
          <w:kern w:val="0"/>
          <w:sz w:val="18"/>
        </w:rPr>
        <w:t>"&lt;title&gt;"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+ title + </w:t>
      </w:r>
      <w:r w:rsidRPr="002568FB">
        <w:rPr>
          <w:rFonts w:ascii="Consolas" w:eastAsia="宋体" w:hAnsi="Consolas" w:cs="Consolas"/>
          <w:color w:val="0000FF"/>
          <w:kern w:val="0"/>
          <w:sz w:val="18"/>
        </w:rPr>
        <w:t>"&lt;/title&gt;"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out.println(</w:t>
      </w:r>
      <w:r w:rsidRPr="002568FB">
        <w:rPr>
          <w:rFonts w:ascii="Consolas" w:eastAsia="宋体" w:hAnsi="Consolas" w:cs="Consolas"/>
          <w:color w:val="0000FF"/>
          <w:kern w:val="0"/>
          <w:sz w:val="18"/>
        </w:rPr>
        <w:t>"&lt;body&gt;"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out.println(</w:t>
      </w:r>
      <w:r w:rsidRPr="002568FB">
        <w:rPr>
          <w:rFonts w:ascii="Consolas" w:eastAsia="宋体" w:hAnsi="Consolas" w:cs="Consolas"/>
          <w:color w:val="0000FF"/>
          <w:kern w:val="0"/>
          <w:sz w:val="18"/>
        </w:rPr>
        <w:t>"&lt;h1&gt;Hello World!&lt;/h1&gt;"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out.println(</w:t>
      </w:r>
      <w:r w:rsidRPr="002568FB">
        <w:rPr>
          <w:rFonts w:ascii="Consolas" w:eastAsia="宋体" w:hAnsi="Consolas" w:cs="Consolas"/>
          <w:color w:val="0000FF"/>
          <w:kern w:val="0"/>
          <w:sz w:val="18"/>
        </w:rPr>
        <w:t>"&lt;/body&gt;"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out.println(</w:t>
      </w:r>
      <w:r w:rsidRPr="002568FB">
        <w:rPr>
          <w:rFonts w:ascii="Consolas" w:eastAsia="宋体" w:hAnsi="Consolas" w:cs="Consolas"/>
          <w:color w:val="0000FF"/>
          <w:kern w:val="0"/>
          <w:sz w:val="18"/>
        </w:rPr>
        <w:t>"&lt;/html&gt;"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568FB" w:rsidRPr="002568FB" w:rsidRDefault="002568FB" w:rsidP="002568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568FB" w:rsidRPr="002568FB" w:rsidRDefault="002568FB" w:rsidP="002568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然后不能忘了在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web.xml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中配置这个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，这里是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Servlet 2.5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的规范，不是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Servlet 3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，不能用注解。这也很简单。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</w:p>
    <w:p w:rsidR="002568FB" w:rsidRPr="002568FB" w:rsidRDefault="002568FB" w:rsidP="002568FB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2" name="图片 32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&lt;?xml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568FB">
        <w:rPr>
          <w:rFonts w:ascii="Consolas" w:eastAsia="宋体" w:hAnsi="Consolas" w:cs="Consolas"/>
          <w:color w:val="FF0000"/>
          <w:kern w:val="0"/>
          <w:sz w:val="18"/>
        </w:rPr>
        <w:t>version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568FB">
        <w:rPr>
          <w:rFonts w:ascii="Consolas" w:eastAsia="宋体" w:hAnsi="Consolas" w:cs="Consolas"/>
          <w:color w:val="0000FF"/>
          <w:kern w:val="0"/>
          <w:sz w:val="18"/>
          <w:szCs w:val="18"/>
        </w:rPr>
        <w:t>"1.0"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568FB">
        <w:rPr>
          <w:rFonts w:ascii="Consolas" w:eastAsia="宋体" w:hAnsi="Consolas" w:cs="Consolas"/>
          <w:color w:val="FF0000"/>
          <w:kern w:val="0"/>
          <w:sz w:val="18"/>
        </w:rPr>
        <w:t>encoding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568FB">
        <w:rPr>
          <w:rFonts w:ascii="Consolas" w:eastAsia="宋体" w:hAnsi="Consolas" w:cs="Consolas"/>
          <w:color w:val="0000FF"/>
          <w:kern w:val="0"/>
          <w:sz w:val="18"/>
          <w:szCs w:val="18"/>
        </w:rPr>
        <w:t>"UTF-8"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?&gt;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&lt;web-app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568FB">
        <w:rPr>
          <w:rFonts w:ascii="Consolas" w:eastAsia="宋体" w:hAnsi="Consolas" w:cs="Consolas"/>
          <w:color w:val="FF0000"/>
          <w:kern w:val="0"/>
          <w:sz w:val="18"/>
        </w:rPr>
        <w:t>version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568FB">
        <w:rPr>
          <w:rFonts w:ascii="Consolas" w:eastAsia="宋体" w:hAnsi="Consolas" w:cs="Consolas"/>
          <w:color w:val="0000FF"/>
          <w:kern w:val="0"/>
          <w:sz w:val="18"/>
          <w:szCs w:val="18"/>
        </w:rPr>
        <w:t>"2.5"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568FB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568FB">
        <w:rPr>
          <w:rFonts w:ascii="Consolas" w:eastAsia="宋体" w:hAnsi="Consolas" w:cs="Consolas"/>
          <w:color w:val="0000FF"/>
          <w:kern w:val="0"/>
          <w:sz w:val="18"/>
          <w:szCs w:val="18"/>
        </w:rPr>
        <w:t>"http://java.sun.com/xml/ns/javaee"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568FB">
        <w:rPr>
          <w:rFonts w:ascii="Consolas" w:eastAsia="宋体" w:hAnsi="Consolas" w:cs="Consolas"/>
          <w:color w:val="FF0000"/>
          <w:kern w:val="0"/>
          <w:sz w:val="18"/>
        </w:rPr>
        <w:t>xmlns:xsi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568FB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"http://www.w3.org/2001/XMLSchema-instance"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568FB">
        <w:rPr>
          <w:rFonts w:ascii="Consolas" w:eastAsia="宋体" w:hAnsi="Consolas" w:cs="Consolas"/>
          <w:color w:val="FF0000"/>
          <w:kern w:val="0"/>
          <w:sz w:val="18"/>
        </w:rPr>
        <w:t>xsi:schemaLocation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="http://java.sun.com/xml/ns/javaee   </w:t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http://java.sun.com/xml/ns/javaee/web-app_2_5.xsd"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&lt;display-name&gt;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Archetype Created Web Application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&lt;/display-name&gt;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&lt;servlet&gt;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&lt;servlet-name&gt;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helloworld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&lt;/servlet-name&gt;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&lt;servlet-class&gt;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org.ourpioneer.servlets.HelloWorldServlet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&lt;/servlet-class&gt;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&lt;/servlet&gt;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&lt;servlet-mapping&gt;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&lt;servlet-name&gt;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helloworld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&lt;/servlet-name&gt;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&lt;url-pattern&gt;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/helloworld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&lt;/url-pattern&gt;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&lt;/servlet-mapping&gt;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&lt;/web-app&gt;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程序都有了，剩下就是运行了，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既然天生和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是一对儿，这里我们就使用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吧，在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中配置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，首先是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webdefault.xml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要准备好，它是配置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的，这个可以从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的包中找到，并复制到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resources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下，这里多说一点，默认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运行时是锁定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JS/CSS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等静态文件的，如果想在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运行时也能修改它们，要在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webdefault.xml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中修改如下设置：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</w:p>
    <w:p w:rsidR="002568FB" w:rsidRPr="002568FB" w:rsidRDefault="002568FB" w:rsidP="002568FB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3" name="图片 33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FB" w:rsidRPr="002568FB" w:rsidRDefault="002568FB" w:rsidP="002568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&lt;init-param&gt;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&lt;param-name&gt;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useFileMappedBuffer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&lt;/param-name&gt;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&lt;param-value&gt;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false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&lt;/param-value&gt;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&lt;/init-param&gt;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>    Jetty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也准备了，运行命令是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jetty:run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，这要在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中设置，那么需要在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中加入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的插件的设置信息。这里直接贴出其整体构建信息。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</w:p>
    <w:p w:rsidR="002568FB" w:rsidRPr="002568FB" w:rsidRDefault="002568FB" w:rsidP="002568FB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2568F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4" name="图片 34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&lt;build&gt;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&lt;finalName&gt;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webapp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&lt;/finalName&gt;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&lt;sourceDirectory&gt;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src/main/java/src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&lt;/sourceDirectory&gt;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&lt;testSourceDirectory&gt;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src/test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&lt;/testSourceDirectory&gt;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&lt;plugins&gt;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&lt;plugin&gt;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&lt;groupId&gt;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org.apache.maven.plugins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&lt;/groupId&gt;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maven-compiler-plugin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&lt;version&gt;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2.0.2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&lt;/version&gt;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&lt;configuration&gt;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&lt;source&gt;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1.6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&lt;/source&gt;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&lt;target&gt;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1.6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&lt;/target&gt;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&lt;encoding&gt;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utf-8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&lt;/encoding&gt;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&lt;/configuration&gt;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&lt;/plugin&gt;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&lt;plugin&gt;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&lt;groupId&gt;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org.apache.maven.plugins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&lt;/groupId&gt;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maven-resources-plugin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&lt;configuration&gt;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&lt;encoding&gt;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UTF-8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&lt;/encoding&gt;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&lt;/configuration&gt;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&lt;/plugin&gt;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&lt;plugin&gt;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&lt;groupId&gt;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org.mortbay.jetty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&lt;/groupId&gt;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jetty-maven-plugin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&lt;version&gt;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7.1.6.v20100715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&lt;/version&gt;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&lt;configuration&gt;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&lt;stopKey&gt;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stop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&lt;/stopKey&gt;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&lt;stopPort&gt;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5599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&lt;/stopPort&gt;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&lt;webAppConfig&gt;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&lt;contextPath&gt;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/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&lt;/contextPath&gt;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&lt;defaultsDescriptor&gt;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src/main/resources/webdefault.xml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&lt;/defaultsDescriptor&gt;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&lt;/webAppConfig&gt;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&lt;scanIntervalSeconds&gt;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0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&lt;/scanIntervalSeconds&gt;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&lt;connectors&gt;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&lt;connector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568FB">
        <w:rPr>
          <w:rFonts w:ascii="Consolas" w:eastAsia="宋体" w:hAnsi="Consolas" w:cs="Consolas"/>
          <w:color w:val="FF0000"/>
          <w:kern w:val="0"/>
          <w:sz w:val="18"/>
        </w:rPr>
        <w:t>implementation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568FB">
        <w:rPr>
          <w:rFonts w:ascii="Consolas" w:eastAsia="宋体" w:hAnsi="Consolas" w:cs="Consolas"/>
          <w:color w:val="0000FF"/>
          <w:kern w:val="0"/>
          <w:sz w:val="18"/>
          <w:szCs w:val="18"/>
        </w:rPr>
        <w:t>"org.eclipse.jetty.server.nio.SelectChannelConnector"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&lt;port&gt;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80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&lt;/port&gt;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&lt;maxIdleTime&gt;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60000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&lt;/maxIdleTime&gt;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&lt;/connector&gt;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&lt;/connectors&gt;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&lt;/configuration&gt;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&lt;/plugin&gt;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&lt;plugin&gt;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&lt;groupId&gt;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org.apache.maven.plugins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&lt;/groupId&gt;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maven-eclipse-plugin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&lt;version&gt;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2.7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&lt;/version&gt;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&lt;configuration&gt;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&lt;addVersionToProjectName&gt;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false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&lt;/addVersionToProjectName&gt;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&lt;useProjectReferences&gt;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false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&lt;/useProjectReferences&gt;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&lt;encoding&gt;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UTF-8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&lt;/encoding&gt;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&lt;wtpmanifest&gt;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false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&lt;/wtpmanifest&gt;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&lt;wtpapplicationxml&gt;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true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&lt;/wtpapplicationxml&gt;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&lt;wtpversion&gt;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1.5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&lt;/wtpversion&gt;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&lt;additionalBuildcommands&gt;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&lt;buildcommand&gt;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org.eclipse.jdt.core.javabuilder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&lt;/buildcommand&gt;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&lt;buildcommand&gt;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org.eclipse.wst.common.project.facet.core.builder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&lt;/buildcommand&gt;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&lt;buildcommand&gt;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org.eclipse.wst.validation.validationbuilder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&lt;/buildcommand&gt;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&lt;/additionalBuildcommands&gt;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&lt;additionalProjectnatures&gt;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&lt;nature&gt;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org.springframework.ide.eclipse.core.springnature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&lt;/nature&gt;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&lt;nature&gt;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org.maven.ide.eclipse.maven2Nature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&lt;/nature&gt;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&lt;nature&gt;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org.eclipse.wst.common.project.facet.core.nature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&lt;/nature&gt;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&lt;nature&gt;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org.eclipse.jdt.core.javanature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&lt;/nature&gt;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&lt;nature&gt;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org.eclipse.wst.common.modulecore.ModuleCoreNature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&lt;/nature&gt;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&lt;/additionalProjectnatures&gt;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&lt;classpathContainers&gt;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&lt;classpathContainer&gt;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org.eclipse.jdt.launching.JRE_CONTAINER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&lt;/classpathContainer&gt;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&lt;/classpathContainers&gt;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&lt;/configuration&gt;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&lt;/plugin&gt;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&lt;plugin&gt;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&lt;groupId&gt;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org.apache.maven.plugins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&lt;/groupId&gt;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maven-war-plugin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&lt;/artifactId&gt;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&lt;version&gt;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2.1-beta-1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&lt;/version&gt;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&lt;configuration&gt;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&lt;warName&gt;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webapp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&lt;/warName&gt;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&lt;/configuration&gt;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&lt;/plugin&gt;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&lt;/plugins&gt;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568FB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&lt;/build&gt;</w:t>
      </w:r>
      <w:r w:rsidRPr="002568F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568FB" w:rsidRPr="002568FB" w:rsidRDefault="002568FB" w:rsidP="002568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此时，更新一下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依赖，它们就都自动下载到本地了，到这个过程结束，我们就可以在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中配置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Debug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运行了。配置很简单，如下。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3552825"/>
            <wp:effectExtent l="19050" t="0" r="0" b="0"/>
            <wp:docPr id="35" name="图片 35" descr="http://dl.iteye.com/upload/attachment/330799/f4da7c4b-d6b6-304f-9df8-cecae7d17e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dl.iteye.com/upload/attachment/330799/f4da7c4b-d6b6-304f-9df8-cecae7d17e87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这是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Debug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模式运行，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Run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模式下是一样的，用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Debug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模式可以在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中断点运行程序，非常便于调试。下面我们就让它跑起来吧。运行命令是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jetty:run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Base directory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配置是：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${workspace_loc:/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应用名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}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，启动调试，看到如下信息，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就成功启动了。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2095500"/>
            <wp:effectExtent l="19050" t="0" r="0" b="0"/>
            <wp:docPr id="36" name="图片 36" descr="http://dl.iteye.com/upload/attachment/330801/72b68f26-4776-3308-ba67-d427ea91bf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dl.iteye.com/upload/attachment/330801/72b68f26-4776-3308-ba67-d427ea91bf4f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这里我们使用了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80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端口，配置方式在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中，上面的代码已经体现了。在浏览器中访问地址如下：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http://localhost/helloworld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，之后，我们就看到了效果。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410075" cy="2143125"/>
            <wp:effectExtent l="19050" t="0" r="9525" b="0"/>
            <wp:docPr id="37" name="图片 37" descr="http://dl.iteye.com/upload/attachment/330803/6d621bfe-0628-3c96-a6f7-44f4a9f0e1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dl.iteye.com/upload/attachment/330803/6d621bfe-0628-3c96-a6f7-44f4a9f0e12a.jp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2568FB">
        <w:rPr>
          <w:rFonts w:ascii="Helvetica" w:eastAsia="宋体" w:hAnsi="Helvetica" w:cs="Helvetica"/>
          <w:color w:val="000000"/>
          <w:kern w:val="0"/>
          <w:szCs w:val="21"/>
        </w:rPr>
        <w:t>本文系作者本人的实践和探索，希望对使用者有用，欢迎交流。</w:t>
      </w:r>
      <w:r w:rsidRPr="002568FB">
        <w:rPr>
          <w:rFonts w:ascii="Helvetica" w:eastAsia="宋体" w:hAnsi="Helvetica" w:cs="Helvetica"/>
          <w:color w:val="000000"/>
          <w:kern w:val="0"/>
        </w:rPr>
        <w:t> </w:t>
      </w:r>
    </w:p>
    <w:p w:rsidR="002568FB" w:rsidRPr="002568FB" w:rsidRDefault="002568FB"/>
    <w:sectPr w:rsidR="002568FB" w:rsidRPr="002568FB" w:rsidSect="002568FB">
      <w:pgSz w:w="16839" w:h="23814" w:code="8"/>
      <w:pgMar w:top="1440" w:right="537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CF7" w:rsidRDefault="00FF1CF7" w:rsidP="002568FB">
      <w:r>
        <w:separator/>
      </w:r>
    </w:p>
  </w:endnote>
  <w:endnote w:type="continuationSeparator" w:id="1">
    <w:p w:rsidR="00FF1CF7" w:rsidRDefault="00FF1CF7" w:rsidP="002568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CF7" w:rsidRDefault="00FF1CF7" w:rsidP="002568FB">
      <w:r>
        <w:separator/>
      </w:r>
    </w:p>
  </w:footnote>
  <w:footnote w:type="continuationSeparator" w:id="1">
    <w:p w:rsidR="00FF1CF7" w:rsidRDefault="00FF1CF7" w:rsidP="002568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7921"/>
    <w:multiLevelType w:val="multilevel"/>
    <w:tmpl w:val="7A1C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D2521"/>
    <w:multiLevelType w:val="multilevel"/>
    <w:tmpl w:val="4958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4A14BA"/>
    <w:multiLevelType w:val="multilevel"/>
    <w:tmpl w:val="B5B2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D6557E"/>
    <w:multiLevelType w:val="multilevel"/>
    <w:tmpl w:val="27A0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782DD3"/>
    <w:multiLevelType w:val="multilevel"/>
    <w:tmpl w:val="8C10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665C7"/>
    <w:multiLevelType w:val="multilevel"/>
    <w:tmpl w:val="B4D4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764171"/>
    <w:multiLevelType w:val="multilevel"/>
    <w:tmpl w:val="A2F2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3D56A5"/>
    <w:multiLevelType w:val="multilevel"/>
    <w:tmpl w:val="8C8A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8FB"/>
    <w:rsid w:val="002568FB"/>
    <w:rsid w:val="00FF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568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8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8F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8F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2568FB"/>
    <w:rPr>
      <w:color w:val="0000FF"/>
      <w:u w:val="single"/>
    </w:rPr>
  </w:style>
  <w:style w:type="character" w:styleId="a6">
    <w:name w:val="Strong"/>
    <w:basedOn w:val="a0"/>
    <w:uiPriority w:val="22"/>
    <w:qFormat/>
    <w:rsid w:val="002568FB"/>
    <w:rPr>
      <w:b/>
      <w:bCs/>
    </w:rPr>
  </w:style>
  <w:style w:type="character" w:customStyle="1" w:styleId="apple-converted-space">
    <w:name w:val="apple-converted-space"/>
    <w:basedOn w:val="a0"/>
    <w:rsid w:val="002568FB"/>
  </w:style>
  <w:style w:type="character" w:customStyle="1" w:styleId="tag">
    <w:name w:val="tag"/>
    <w:basedOn w:val="a0"/>
    <w:rsid w:val="002568FB"/>
  </w:style>
  <w:style w:type="character" w:customStyle="1" w:styleId="tag-name">
    <w:name w:val="tag-name"/>
    <w:basedOn w:val="a0"/>
    <w:rsid w:val="002568FB"/>
  </w:style>
  <w:style w:type="paragraph" w:styleId="a7">
    <w:name w:val="Balloon Text"/>
    <w:basedOn w:val="a"/>
    <w:link w:val="Char1"/>
    <w:uiPriority w:val="99"/>
    <w:semiHidden/>
    <w:unhideWhenUsed/>
    <w:rsid w:val="002568F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8FB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2568F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2568FB"/>
    <w:rPr>
      <w:rFonts w:ascii="宋体" w:eastAsia="宋体"/>
      <w:sz w:val="18"/>
      <w:szCs w:val="18"/>
    </w:rPr>
  </w:style>
  <w:style w:type="character" w:customStyle="1" w:styleId="keyword">
    <w:name w:val="keyword"/>
    <w:basedOn w:val="a0"/>
    <w:rsid w:val="002568FB"/>
  </w:style>
  <w:style w:type="character" w:customStyle="1" w:styleId="string">
    <w:name w:val="string"/>
    <w:basedOn w:val="a0"/>
    <w:rsid w:val="002568FB"/>
  </w:style>
  <w:style w:type="character" w:customStyle="1" w:styleId="attribute">
    <w:name w:val="attribute"/>
    <w:basedOn w:val="a0"/>
    <w:rsid w:val="002568FB"/>
  </w:style>
  <w:style w:type="character" w:customStyle="1" w:styleId="attribute-value">
    <w:name w:val="attribute-value"/>
    <w:basedOn w:val="a0"/>
    <w:rsid w:val="002568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5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305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19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506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044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979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693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8945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639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rin.iteye.com/category/93571" TargetMode="External"/><Relationship Id="rId13" Type="http://schemas.openxmlformats.org/officeDocument/2006/relationships/hyperlink" Target="http://www.iteye.com/blogs/tag/%E5%BA%94%E7%94%A8%E6%9C%8D%E5%8A%A1%E5%99%A8" TargetMode="External"/><Relationship Id="rId18" Type="http://schemas.openxmlformats.org/officeDocument/2006/relationships/hyperlink" Target="javascript:void()" TargetMode="External"/><Relationship Id="rId26" Type="http://schemas.openxmlformats.org/officeDocument/2006/relationships/image" Target="media/image12.jpeg"/><Relationship Id="rId39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hyperlink" Target="http://www.iteye.com/blogs/tag/Servlet" TargetMode="External"/><Relationship Id="rId42" Type="http://schemas.openxmlformats.org/officeDocument/2006/relationships/image" Target="media/image19.jpeg"/><Relationship Id="rId7" Type="http://schemas.openxmlformats.org/officeDocument/2006/relationships/hyperlink" Target="http://sarin.iteye.com/blog/784275" TargetMode="External"/><Relationship Id="rId12" Type="http://schemas.openxmlformats.org/officeDocument/2006/relationships/hyperlink" Target="http://www.iteye.com/blogs/tag/%E9%A1%B9%E7%9B%AE%E7%AE%A1%E7%90%86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1.jpeg"/><Relationship Id="rId33" Type="http://schemas.openxmlformats.org/officeDocument/2006/relationships/hyperlink" Target="http://www.iteye.com/blogs/tag/Eclipse" TargetMode="External"/><Relationship Id="rId38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6.jpeg"/><Relationship Id="rId29" Type="http://schemas.openxmlformats.org/officeDocument/2006/relationships/hyperlink" Target="http://sarin.iteye.com/category/93571" TargetMode="External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eye.com/blogs/tag/Java" TargetMode="External"/><Relationship Id="rId24" Type="http://schemas.openxmlformats.org/officeDocument/2006/relationships/image" Target="media/image10.jpeg"/><Relationship Id="rId32" Type="http://schemas.openxmlformats.org/officeDocument/2006/relationships/hyperlink" Target="http://www.iteye.com/blogs/tag/Java" TargetMode="External"/><Relationship Id="rId37" Type="http://schemas.openxmlformats.org/officeDocument/2006/relationships/image" Target="media/image14.jpeg"/><Relationship Id="rId40" Type="http://schemas.openxmlformats.org/officeDocument/2006/relationships/image" Target="media/image17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9.jpeg"/><Relationship Id="rId28" Type="http://schemas.openxmlformats.org/officeDocument/2006/relationships/hyperlink" Target="http://sarin.iteye.com/blog/784697" TargetMode="External"/><Relationship Id="rId36" Type="http://schemas.openxmlformats.org/officeDocument/2006/relationships/image" Target="media/image13.jpeg"/><Relationship Id="rId10" Type="http://schemas.openxmlformats.org/officeDocument/2006/relationships/hyperlink" Target="http://www.iteye.com/blogs/tag/Web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www.iteye.com/blogs/tag/Web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maven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8.jpeg"/><Relationship Id="rId27" Type="http://schemas.openxmlformats.org/officeDocument/2006/relationships/hyperlink" Target="http://sarin.iteye.com/blog/784697" TargetMode="External"/><Relationship Id="rId30" Type="http://schemas.openxmlformats.org/officeDocument/2006/relationships/hyperlink" Target="http://www.iteye.com/blogs/tag/maven" TargetMode="External"/><Relationship Id="rId35" Type="http://schemas.openxmlformats.org/officeDocument/2006/relationships/hyperlink" Target="http://sarin.iteye.com/blog/784275" TargetMode="External"/><Relationship Id="rId43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1680</Words>
  <Characters>9578</Characters>
  <Application>Microsoft Office Word</Application>
  <DocSecurity>0</DocSecurity>
  <Lines>79</Lines>
  <Paragraphs>22</Paragraphs>
  <ScaleCrop>false</ScaleCrop>
  <Company>微软中国</Company>
  <LinksUpToDate>false</LinksUpToDate>
  <CharactersWithSpaces>11236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2015-10-21T05:47:00Z</dcterms:created>
  <dcterms:modified xsi:type="dcterms:W3CDTF">2015-10-21T05:49:00Z</dcterms:modified>
</cp:coreProperties>
</file>