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3A5" w:rsidRPr="008E63A5" w:rsidRDefault="008E63A5" w:rsidP="008E63A5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63A5">
        <w:rPr>
          <w:rFonts w:ascii="Helvetica" w:eastAsia="宋体" w:hAnsi="Helvetica" w:cs="Helvetica"/>
          <w:b/>
          <w:bCs/>
          <w:color w:val="000000"/>
          <w:kern w:val="0"/>
          <w:sz w:val="48"/>
        </w:rPr>
        <w:t>jotm</w:t>
      </w:r>
      <w:r w:rsidRPr="008E63A5">
        <w:rPr>
          <w:rFonts w:ascii="Helvetica" w:eastAsia="宋体" w:hAnsi="Helvetica" w:cs="Helvetica"/>
          <w:b/>
          <w:bCs/>
          <w:color w:val="000000"/>
          <w:kern w:val="0"/>
          <w:sz w:val="48"/>
        </w:rPr>
        <w:t>跨数据库</w:t>
      </w:r>
      <w:r w:rsidRPr="008E63A5">
        <w:rPr>
          <w:rFonts w:ascii="Helvetica" w:eastAsia="宋体" w:hAnsi="Helvetica" w:cs="Helvetica"/>
          <w:b/>
          <w:bCs/>
          <w:color w:val="000000"/>
          <w:kern w:val="0"/>
          <w:sz w:val="48"/>
        </w:rPr>
        <w:t xml:space="preserve"> spring + hibernate</w:t>
      </w:r>
    </w:p>
    <w:p w:rsidR="008E63A5" w:rsidRPr="008E63A5" w:rsidRDefault="008E63A5" w:rsidP="008E63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软件包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ow2-jotm-dist-2.1.9-bin.tar.gz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spring-framework-3.0.5.RELEASEhibernate-3.6.0.Final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hibernate-3.6.0.Final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和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hibernate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不再详述，讲讲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jotm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如何与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集成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web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开发中，使用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hibernate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SessionFactory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，而在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SessionFactory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中注入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DataSource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DataSource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需要支持事务，因此采用软件包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ow2-jotm-dist-2.1.9-bin.tar.gz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中的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xapool.jar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包来配置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DataSource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，放弃了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org.springframework.jdbc.datasource.DriverManagerDataSource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jta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事务管理器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JtaTransactionManager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重点</w:t>
      </w:r>
      <w:r w:rsidRPr="008E63A5">
        <w:rPr>
          <w:rFonts w:ascii="Helvetica" w:eastAsia="宋体" w:hAnsi="Helvetica" w:cs="Helvetica"/>
          <w:color w:val="0000FF"/>
          <w:kern w:val="0"/>
          <w:szCs w:val="21"/>
          <w:shd w:val="clear" w:color="auto" w:fill="EFEFEF"/>
        </w:rPr>
        <w:t>&lt;property name="userTransaction" ref="jotm" /&gt;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</w:p>
    <w:p w:rsidR="008E63A5" w:rsidRPr="008E63A5" w:rsidRDefault="008E63A5" w:rsidP="008E63A5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1" name="图片 4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A5" w:rsidRPr="008E63A5" w:rsidRDefault="008E63A5" w:rsidP="008E63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"jotm"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E63A5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"org.springframework.transaction.jta.JotmFactoryBean"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"transactionManager"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E63A5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"org.springframework.transaction.jta.JtaTransactionManager"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"userTransaction"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"jotm"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"allowCustomIsolationLevels"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&gt;&lt;/property&gt;  </w:t>
      </w:r>
    </w:p>
    <w:p w:rsidR="008E63A5" w:rsidRPr="008E63A5" w:rsidRDefault="008E63A5" w:rsidP="008E63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8E63A5" w:rsidRPr="008E63A5" w:rsidRDefault="008E63A5" w:rsidP="008E63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数据源配置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(DataSource)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重点</w:t>
      </w:r>
      <w:r w:rsidRPr="008E63A5">
        <w:rPr>
          <w:rFonts w:ascii="Helvetica" w:eastAsia="宋体" w:hAnsi="Helvetica" w:cs="Helvetica"/>
          <w:color w:val="0000FF"/>
          <w:kern w:val="0"/>
          <w:szCs w:val="21"/>
          <w:shd w:val="clear" w:color="auto" w:fill="EFEFEF"/>
        </w:rPr>
        <w:t>&lt;property name="transactionManager" ref="jotm" /&gt;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</w:p>
    <w:p w:rsidR="008E63A5" w:rsidRPr="008E63A5" w:rsidRDefault="008E63A5" w:rsidP="008E63A5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2" name="图片 4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8200"/>
          <w:kern w:val="0"/>
          <w:sz w:val="18"/>
        </w:rPr>
        <w:t>//1</w:t>
      </w:r>
      <w:r w:rsidRPr="008E63A5">
        <w:rPr>
          <w:rFonts w:ascii="Consolas" w:eastAsia="宋体" w:hAnsi="Consolas" w:cs="Consolas"/>
          <w:color w:val="008200"/>
          <w:kern w:val="0"/>
          <w:sz w:val="18"/>
        </w:rPr>
        <w:t>号数据库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"dataSource1"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E63A5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"org.enhydra.jdbc.pool.StandardXAPoolDataSource"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destroy-method=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"shutdown"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"dataSource"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&lt;bean </w:t>
      </w:r>
      <w:r w:rsidRPr="008E63A5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"org.enhydra.jdbc.standard.StandardXADataSource"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destroy-method=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"shutdown"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"transactionManager"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"jotm"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"driverName"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"com.mysql.jdbc.Driver"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"url"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"jdbc:mysql://127.0.0.1:3306/db1?characterEncoding=utf-8"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&lt;/bean&gt;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&lt;/property&gt;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"user"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"root"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"password"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8200"/>
          <w:kern w:val="0"/>
          <w:sz w:val="18"/>
        </w:rPr>
        <w:lastRenderedPageBreak/>
        <w:t>//2</w:t>
      </w:r>
      <w:r w:rsidRPr="008E63A5">
        <w:rPr>
          <w:rFonts w:ascii="Consolas" w:eastAsia="宋体" w:hAnsi="Consolas" w:cs="Consolas"/>
          <w:color w:val="008200"/>
          <w:kern w:val="0"/>
          <w:sz w:val="18"/>
        </w:rPr>
        <w:t>号数据库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"dataSource2"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E63A5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"org.enhydra.jdbc.pool.StandardXAPoolDataSource"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destroy-method=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"shutdown"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"dataSource"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&lt;bean </w:t>
      </w:r>
      <w:r w:rsidRPr="008E63A5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"org.enhydra.jdbc.standard.StandardXADataSource"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destroy-method=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"shutdown"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"transactionManager"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"jotm"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"driverName"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"com.mysql.jdbc.Driver"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"url"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"jdbc:mysql://127.0.0.1:3306/db2?characterEncoding=utf-8"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&lt;/bean&gt;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&lt;/property&gt;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"user"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"root"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"password"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8E63A5" w:rsidRPr="008E63A5" w:rsidRDefault="008E63A5" w:rsidP="008E63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SessionFactory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配置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重点</w:t>
      </w:r>
      <w:r w:rsidRPr="008E63A5">
        <w:rPr>
          <w:rFonts w:ascii="Helvetica" w:eastAsia="宋体" w:hAnsi="Helvetica" w:cs="Helvetica"/>
          <w:color w:val="0000FF"/>
          <w:kern w:val="0"/>
          <w:szCs w:val="21"/>
          <w:shd w:val="clear" w:color="auto" w:fill="EFEFEF"/>
        </w:rPr>
        <w:t>&lt;property name="dataSource" ref="dataSource1" /&gt;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重点</w:t>
      </w:r>
      <w:r w:rsidRPr="008E63A5">
        <w:rPr>
          <w:rFonts w:ascii="Helvetica" w:eastAsia="宋体" w:hAnsi="Helvetica" w:cs="Helvetica"/>
          <w:color w:val="0000FF"/>
          <w:kern w:val="0"/>
          <w:szCs w:val="21"/>
          <w:shd w:val="clear" w:color="auto" w:fill="EFEFEF"/>
        </w:rPr>
        <w:t>&lt;property name="dataSource" ref="dataSource2" /&gt;</w:t>
      </w:r>
    </w:p>
    <w:p w:rsidR="008E63A5" w:rsidRPr="008E63A5" w:rsidRDefault="008E63A5" w:rsidP="008E63A5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3" name="图片 4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8200"/>
          <w:kern w:val="0"/>
          <w:sz w:val="18"/>
        </w:rPr>
        <w:t>//1</w:t>
      </w:r>
      <w:r w:rsidRPr="008E63A5">
        <w:rPr>
          <w:rFonts w:ascii="Consolas" w:eastAsia="宋体" w:hAnsi="Consolas" w:cs="Consolas"/>
          <w:color w:val="008200"/>
          <w:kern w:val="0"/>
          <w:sz w:val="18"/>
        </w:rPr>
        <w:t>号</w:t>
      </w:r>
      <w:r w:rsidRPr="008E63A5">
        <w:rPr>
          <w:rFonts w:ascii="Consolas" w:eastAsia="宋体" w:hAnsi="Consolas" w:cs="Consolas"/>
          <w:color w:val="008200"/>
          <w:kern w:val="0"/>
          <w:sz w:val="18"/>
        </w:rPr>
        <w:t>SessionFactory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"sessionFactory1"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E63A5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"org.springframework.orm.hibernate3.annotation.AnnotationSessionFactoryBean"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"hibernateProperties"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&lt;props&gt;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&lt;prop key=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"hibernate.dialect"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&gt;org.hibernate.dialect.MySQLDialect&lt;/prop&gt;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&lt;/props&gt;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&lt;/property&gt;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"dataSource"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"dataSource1"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"packagesToScan"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"com.yuce.test.entity"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8200"/>
          <w:kern w:val="0"/>
          <w:sz w:val="18"/>
        </w:rPr>
        <w:t>//2</w:t>
      </w:r>
      <w:r w:rsidRPr="008E63A5">
        <w:rPr>
          <w:rFonts w:ascii="Consolas" w:eastAsia="宋体" w:hAnsi="Consolas" w:cs="Consolas"/>
          <w:color w:val="008200"/>
          <w:kern w:val="0"/>
          <w:sz w:val="18"/>
        </w:rPr>
        <w:t>号</w:t>
      </w:r>
      <w:r w:rsidRPr="008E63A5">
        <w:rPr>
          <w:rFonts w:ascii="Consolas" w:eastAsia="宋体" w:hAnsi="Consolas" w:cs="Consolas"/>
          <w:color w:val="008200"/>
          <w:kern w:val="0"/>
          <w:sz w:val="18"/>
        </w:rPr>
        <w:t>SessionFactory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"sessionFactory2"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E63A5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"org.springframework.orm.hibernate3.annotation.AnnotationSessionFactoryBean"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"hibernateProperties"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&lt;props&gt;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&lt;prop key=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"hibernate.dialect"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&gt;org.hibernate.dialect.MySQLDialect&lt;/prop&gt;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&lt;/props&gt;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&lt;/property&gt;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"dataSource"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"dataSource2"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"packagesToScan"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8E63A5">
        <w:rPr>
          <w:rFonts w:ascii="Consolas" w:eastAsia="宋体" w:hAnsi="Consolas" w:cs="Consolas"/>
          <w:color w:val="0000FF"/>
          <w:kern w:val="0"/>
          <w:sz w:val="18"/>
        </w:rPr>
        <w:t>"com.yuce.test.entity"</w:t>
      </w: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8E63A5" w:rsidRPr="008E63A5" w:rsidRDefault="008E63A5" w:rsidP="008E63A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8E63A5" w:rsidRPr="008E63A5" w:rsidRDefault="008E63A5" w:rsidP="008E63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3A5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附录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jotm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必须的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jar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包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</w:p>
    <w:p w:rsidR="008E63A5" w:rsidRPr="008E63A5" w:rsidRDefault="008E63A5" w:rsidP="008E63A5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63A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4" name="图片 4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A5" w:rsidRPr="008E63A5" w:rsidRDefault="008E63A5" w:rsidP="008E63A5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xapool.jar  </w:t>
      </w:r>
    </w:p>
    <w:p w:rsidR="008E63A5" w:rsidRPr="008E63A5" w:rsidRDefault="008E63A5" w:rsidP="008E63A5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jotm-core.jar  </w:t>
      </w:r>
    </w:p>
    <w:p w:rsidR="008E63A5" w:rsidRPr="008E63A5" w:rsidRDefault="008E63A5" w:rsidP="008E63A5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carol.jar  </w:t>
      </w:r>
    </w:p>
    <w:p w:rsidR="008E63A5" w:rsidRPr="008E63A5" w:rsidRDefault="008E63A5" w:rsidP="008E63A5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63A5">
        <w:rPr>
          <w:rFonts w:ascii="Consolas" w:eastAsia="宋体" w:hAnsi="Consolas" w:cs="Consolas"/>
          <w:color w:val="000000"/>
          <w:kern w:val="0"/>
          <w:sz w:val="18"/>
          <w:szCs w:val="18"/>
        </w:rPr>
        <w:t>carol-interceptors.jar  </w:t>
      </w:r>
    </w:p>
    <w:p w:rsidR="00000000" w:rsidRDefault="008E63A5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后记：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在使用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 xml:space="preserve">    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进行跨数据库测试的时候没有问题，而在发布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web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的时候，启动始终都报异常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javax.resource.spi.XATerminator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找不到，查看类库的时候发现该类就在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javaee.jar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中，但发布的时候始终找不到。后来发现，这是由于在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MyEclipse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发布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web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的时候，设置项目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-&gt;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属性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-&gt;Order and Export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中没有将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javaee.jar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等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jar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包发布到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web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中，于是勾选该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jar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包，但测试仍然不能成功。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最后将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javaee.jar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包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copy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到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tomcat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是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lib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目录中，启动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tomcat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进行测试，一切正常。</w:t>
      </w:r>
      <w:r w:rsidRPr="008E63A5">
        <w:rPr>
          <w:rFonts w:ascii="Helvetica" w:eastAsia="宋体" w:hAnsi="Helvetica" w:cs="Helvetica"/>
          <w:color w:val="000000"/>
          <w:kern w:val="0"/>
        </w:rPr>
        <w:t> </w:t>
      </w:r>
      <w:r w:rsidRPr="008E63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暂时好不知道为什么设置了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Order and Export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也不能行的原因，只是知道在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MyEclipse</w:t>
      </w:r>
      <w:r w:rsidRPr="008E63A5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在打包发布的时候也不是完全可信的。切记。</w:t>
      </w: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Pr="00A30FBF" w:rsidRDefault="00A30FBF" w:rsidP="00A30FBF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30FB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spring-framework-3.0.5.RELEASE 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t>包中没有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t>org.springframework.transaction.jta.JotmFactoryBean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t>类，咋配啊？</w:t>
      </w:r>
    </w:p>
    <w:p w:rsidR="00A30FBF" w:rsidRPr="00A30FBF" w:rsidRDefault="00A30FBF" w:rsidP="00A30F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官方的回答是：</w:t>
      </w:r>
      <w:r w:rsidRPr="00A30FBF">
        <w:rPr>
          <w:rFonts w:ascii="Helvetica" w:eastAsia="宋体" w:hAnsi="Helvetica" w:cs="Helvetica"/>
          <w:color w:val="000000"/>
          <w:kern w:val="0"/>
        </w:rPr>
        <w:t> 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JOTM and XAPool support is dropped in Spring 3.0.x (it has been droppen on 28-november-2008 so for quite some time now). There is however no JIRA issue attached to the commit.</w:t>
      </w:r>
      <w:r w:rsidRPr="00A30FBF">
        <w:rPr>
          <w:rFonts w:ascii="Helvetica" w:eastAsia="宋体" w:hAnsi="Helvetica" w:cs="Helvetica"/>
          <w:color w:val="000000"/>
          <w:kern w:val="0"/>
        </w:rPr>
        <w:t> 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解决办法是：</w:t>
      </w:r>
      <w:r w:rsidRPr="00A30FBF">
        <w:rPr>
          <w:rFonts w:ascii="Helvetica" w:eastAsia="宋体" w:hAnsi="Helvetica" w:cs="Helvetica"/>
          <w:color w:val="000000"/>
          <w:kern w:val="0"/>
        </w:rPr>
        <w:t> 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1) Copy the code from 2.5.6 (JotmFactoryBean) to your own project and use that implementation</w:t>
      </w:r>
      <w:r w:rsidRPr="00A30FBF">
        <w:rPr>
          <w:rFonts w:ascii="Helvetica" w:eastAsia="宋体" w:hAnsi="Helvetica" w:cs="Helvetica"/>
          <w:color w:val="000000"/>
          <w:kern w:val="0"/>
        </w:rPr>
        <w:t> 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2) Simply instantiate your orn Jotm instance and use that instead of the factory bean</w:t>
      </w:r>
      <w:r w:rsidRPr="00A30FBF">
        <w:rPr>
          <w:rFonts w:ascii="Helvetica" w:eastAsia="宋体" w:hAnsi="Helvetica" w:cs="Helvetica"/>
          <w:color w:val="000000"/>
          <w:kern w:val="0"/>
        </w:rPr>
        <w:t> 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3) Use something else instead of Jotm</w:t>
      </w:r>
      <w:r w:rsidRPr="00A30FBF">
        <w:rPr>
          <w:rFonts w:ascii="Helvetica" w:eastAsia="宋体" w:hAnsi="Helvetica" w:cs="Helvetica"/>
          <w:color w:val="000000"/>
          <w:kern w:val="0"/>
        </w:rPr>
        <w:t> 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Either 3 will solve your problem.</w:t>
      </w:r>
      <w:r w:rsidRPr="00A30FBF">
        <w:rPr>
          <w:rFonts w:ascii="Helvetica" w:eastAsia="宋体" w:hAnsi="Helvetica" w:cs="Helvetica"/>
          <w:color w:val="000000"/>
          <w:kern w:val="0"/>
        </w:rPr>
        <w:t> 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推荐第一种解决办法：</w:t>
      </w:r>
      <w:r w:rsidRPr="00A30FBF">
        <w:rPr>
          <w:rFonts w:ascii="Helvetica" w:eastAsia="宋体" w:hAnsi="Helvetica" w:cs="Helvetica"/>
          <w:color w:val="000000"/>
          <w:kern w:val="0"/>
        </w:rPr>
        <w:t> </w:t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自己写</w:t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JotmFactoryBean</w:t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，以下是</w:t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spring2.5.6</w:t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中的源码</w:t>
      </w:r>
      <w:r w:rsidRPr="00A30FBF">
        <w:rPr>
          <w:rFonts w:ascii="Helvetica" w:eastAsia="宋体" w:hAnsi="Helvetica" w:cs="Helvetica"/>
          <w:color w:val="000000"/>
          <w:kern w:val="0"/>
        </w:rPr>
        <w:t> </w:t>
      </w:r>
    </w:p>
    <w:p w:rsidR="00A30FBF" w:rsidRPr="00A30FBF" w:rsidRDefault="00A30FBF" w:rsidP="00A30FBF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30FB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30FBF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A30FB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9" name="图片 4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Copyright 2002-2008 the original author or authors.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Licensed under the Apache License, Version 2.0 (the "License");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you may not use this file except in compliance with the License.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You may obtain a copy of the License at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   http://www.apache.org/licenses/LICENSE-2.0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Unless required by applicable law or agreed to in writing, software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distributed under the License is distributed on an "AS IS" BASIS,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WITHOUT WARRANTIES OR CONDITIONS OF ANY KIND, either express or implied.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See the License for the specific language governing permissions and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limitations under the License.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*/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package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org.springframework.transaction.jta;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javax.naming.NamingException;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javax.transaction.SystemException;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org.objectweb.jotm.Current;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org.objectweb.jotm.Jotm;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org.springframework.beans.factory.DisposableBean;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org.springframework.beans.factory.FactoryBean;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/**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lastRenderedPageBreak/>
        <w:t> * {@link FactoryBean} that retrieves the JTA UserTransaction/TransactionManager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for ObjectWeb's &lt;a href="http://jotm.objectweb.org"&gt;JOTM&lt;/a&gt;. Will retrieve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an already active JOTM instance if found (e.g. if running in JOnAS),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else create a new local JOTM instance.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&lt;p&gt;With JOTM, the same object implements both the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{@link javax.transaction.UserTransaction} and the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{@link javax.transaction.TransactionManager} interface,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as returned by this FactoryBean.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&lt;p&gt;A local JOTM instance is well-suited for working in conjunction with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ObjectWeb's &lt;a href="http://xapool.experlog.com"&gt;XAPool&lt;/a&gt;, e.g. with bean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definitions like the following: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&lt;pre class="code"&gt;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&amp;lt;bean id="jotm" class="org.springframework.transaction.jta.JotmFactoryBean"/&amp;gt;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&amp;lt;bean id="transactionManager" class="org.springframework.transaction.jta.JtaTransactionManager"&amp;gt;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&amp;lt;property name="userTransaction" ref="jotm"/&amp;gt;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&amp;lt;/bean&amp;gt;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&amp;lt;bean id="innerDataSource" class="org.enhydra.jdbc.standard.StandardXADataSource" destroy-method="shutdown"&amp;gt;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&amp;lt;property name="transactionManager" ref="jotm"/&amp;gt;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&amp;lt;property name="driverName" value="..."/&amp;gt;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&amp;lt;property name="url" value="..."/&amp;gt;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&amp;lt;property name="user" value="..."/&amp;gt;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&amp;lt;property name="password" value="..."/&amp;gt;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&amp;lt;/bean&amp;gt;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&amp;lt;bean id="dataSource" class="org.enhydra.jdbc.pool.StandardXAPoolDataSource" destroy-method="shutdown"&amp;gt;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&amp;lt;property name="dataSource" ref="innerDataSource"/&amp;gt;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&amp;lt;property name="user" value="..."/&amp;gt;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&amp;lt;property name="password" value="..."/&amp;gt;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  &amp;lt;property name="maxSize" value="..."/&amp;gt;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&amp;lt;/bean&amp;gt;&lt;/pre&gt;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Note that Spring's {@link JtaTransactionManager} will automatically detect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that the passed-in UserTransaction reference also implements the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TransactionManager interface. Hence, it is not necessary to specify a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separate reference for JtaTransactionManager's "transactionManager" property.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lastRenderedPageBreak/>
        <w:t> * &lt;p&gt;Implementation note: This FactoryBean uses JOTM's static access method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to obtain the JOTM {@link org.objectweb.jotm.Current} object, which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implements both the UserTransaction and the TransactionManager interface,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as mentioned above.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@author Juergen Hoeller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@since 21.01.2004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@see JtaTransactionManager#setUserTransaction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@see JtaTransactionManager#setTransactionManager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 @see org.objectweb.jotm.Current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*/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JotmFactoryBean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implements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FactoryBean, DisposableBean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Current jotmCurrent;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Jotm jotm;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JotmFactoryBean()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throws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NamingException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// Check for already active JOTM instance.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.jotmCurrent = Current.getCurrent();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// If none found, create new local JOTM instance.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.jotmCurrent ==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null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// Only for use within the current Spring context: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// local, not bound to registry.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 =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Jotm(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true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.jotmCurrent = Current.getCurrent();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/**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    * Set the default transaction timeout for the JOTM instance.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    * &lt;p&gt;Should only be called for a local JOTM instance,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    * not when accessing an existing (shared) JOTM instance.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    */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setDefaultTimeout(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defaultTimeout)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.jotmCurrent.setDefaultTimeout(defaultTimeout);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// The following is a JOTM oddity: should be used for demarcation transaction only,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// but is required here in order to actually get rid of JOTM's default (60 seconds).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try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.jotmCurrent.setTransactionTimeout(defaultTimeout);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(SystemException ex)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// should never happen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/**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    * Return the JOTM instance created by this factory bean, if any.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    * Will be &lt;code&gt;null&lt;/code&gt; if an already active JOTM instance is used.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    * &lt;p&gt;Application code should never need to access this.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    */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Jotm getJotm()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getObject()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.jotmCurrent;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Class getObjectType()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.jotmCurrent.getClass();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boolean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isSingleton()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true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/**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    * Stop the local JOTM instance, if created by this FactoryBean.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8200"/>
          <w:kern w:val="0"/>
          <w:sz w:val="18"/>
          <w:szCs w:val="18"/>
        </w:rPr>
        <w:t>     */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destroy()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 !=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null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30FBF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.jotm.stop();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30FBF" w:rsidRPr="00A30FBF" w:rsidRDefault="00A30FBF" w:rsidP="00A30FB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30FBF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30FBF" w:rsidRDefault="00A30FBF" w:rsidP="00A30FBF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也可以到</w:t>
      </w:r>
      <w:hyperlink r:id="rId9" w:tgtFrame="_blank" w:history="1">
        <w:r w:rsidRPr="00A30FBF">
          <w:rPr>
            <w:rFonts w:ascii="Helvetica" w:eastAsia="宋体" w:hAnsi="Helvetica" w:cs="Helvetica"/>
            <w:color w:val="006699"/>
            <w:kern w:val="0"/>
            <w:u w:val="single"/>
          </w:rPr>
          <w:t>http://s3.amazonaws.com/dist.springframework.org/release</w:t>
        </w:r>
        <w:r w:rsidRPr="00A30FBF">
          <w:rPr>
            <w:rFonts w:ascii="Helvetica" w:eastAsia="宋体" w:hAnsi="Helvetica" w:cs="Helvetica"/>
            <w:color w:val="006699"/>
            <w:kern w:val="0"/>
            <w:u w:val="single"/>
          </w:rPr>
          <w:t>/SPR/spring-framework-2.5.6-with-dependencies.zip</w:t>
        </w:r>
      </w:hyperlink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下载</w:t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spring2.5.6</w:t>
      </w:r>
      <w:r w:rsidRPr="00A30FBF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，在源码里找到对应的类。</w:t>
      </w:r>
      <w:r w:rsidRPr="00A30FBF">
        <w:rPr>
          <w:rFonts w:ascii="Helvetica" w:eastAsia="宋体" w:hAnsi="Helvetica" w:cs="Helvetica"/>
          <w:color w:val="000000"/>
          <w:kern w:val="0"/>
        </w:rPr>
        <w:t> </w:t>
      </w: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Default="00A30FBF" w:rsidP="008E63A5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EFEFEF"/>
        </w:rPr>
      </w:pPr>
    </w:p>
    <w:p w:rsidR="00A30FBF" w:rsidRPr="008E63A5" w:rsidRDefault="00A30FBF" w:rsidP="008E63A5"/>
    <w:sectPr w:rsidR="00A30FBF" w:rsidRPr="008E63A5" w:rsidSect="008E63A5">
      <w:pgSz w:w="11906" w:h="16838"/>
      <w:pgMar w:top="1440" w:right="424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B21" w:rsidRDefault="00647B21" w:rsidP="008E63A5">
      <w:r>
        <w:separator/>
      </w:r>
    </w:p>
  </w:endnote>
  <w:endnote w:type="continuationSeparator" w:id="1">
    <w:p w:rsidR="00647B21" w:rsidRDefault="00647B21" w:rsidP="008E6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B21" w:rsidRDefault="00647B21" w:rsidP="008E63A5">
      <w:r>
        <w:separator/>
      </w:r>
    </w:p>
  </w:footnote>
  <w:footnote w:type="continuationSeparator" w:id="1">
    <w:p w:rsidR="00647B21" w:rsidRDefault="00647B21" w:rsidP="008E63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223F6"/>
    <w:multiLevelType w:val="multilevel"/>
    <w:tmpl w:val="77D8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FB72D3"/>
    <w:multiLevelType w:val="multilevel"/>
    <w:tmpl w:val="BB4E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663D4"/>
    <w:multiLevelType w:val="multilevel"/>
    <w:tmpl w:val="F5E8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E4450"/>
    <w:multiLevelType w:val="multilevel"/>
    <w:tmpl w:val="5F72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3A4F6B"/>
    <w:multiLevelType w:val="multilevel"/>
    <w:tmpl w:val="FC44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174B16"/>
    <w:multiLevelType w:val="multilevel"/>
    <w:tmpl w:val="BCDC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EB4875"/>
    <w:multiLevelType w:val="multilevel"/>
    <w:tmpl w:val="C6AE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44778A"/>
    <w:multiLevelType w:val="multilevel"/>
    <w:tmpl w:val="6388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274F73"/>
    <w:multiLevelType w:val="multilevel"/>
    <w:tmpl w:val="4678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B85CC8"/>
    <w:multiLevelType w:val="multilevel"/>
    <w:tmpl w:val="5F1C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D7DF2"/>
    <w:multiLevelType w:val="multilevel"/>
    <w:tmpl w:val="0CA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F4445E"/>
    <w:multiLevelType w:val="multilevel"/>
    <w:tmpl w:val="18C4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6950ED"/>
    <w:multiLevelType w:val="multilevel"/>
    <w:tmpl w:val="AF0A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402AD"/>
    <w:multiLevelType w:val="multilevel"/>
    <w:tmpl w:val="A944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E20182"/>
    <w:multiLevelType w:val="multilevel"/>
    <w:tmpl w:val="EF16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3"/>
  </w:num>
  <w:num w:numId="5">
    <w:abstractNumId w:val="14"/>
  </w:num>
  <w:num w:numId="6">
    <w:abstractNumId w:val="12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3A5"/>
    <w:rsid w:val="00647B21"/>
    <w:rsid w:val="008E63A5"/>
    <w:rsid w:val="00A3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3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3A5"/>
    <w:rPr>
      <w:sz w:val="18"/>
      <w:szCs w:val="18"/>
    </w:rPr>
  </w:style>
  <w:style w:type="character" w:styleId="a5">
    <w:name w:val="Strong"/>
    <w:basedOn w:val="a0"/>
    <w:uiPriority w:val="22"/>
    <w:qFormat/>
    <w:rsid w:val="008E63A5"/>
    <w:rPr>
      <w:b/>
      <w:bCs/>
    </w:rPr>
  </w:style>
  <w:style w:type="character" w:customStyle="1" w:styleId="apple-converted-space">
    <w:name w:val="apple-converted-space"/>
    <w:basedOn w:val="a0"/>
    <w:rsid w:val="008E63A5"/>
  </w:style>
  <w:style w:type="character" w:styleId="a6">
    <w:name w:val="Hyperlink"/>
    <w:basedOn w:val="a0"/>
    <w:uiPriority w:val="99"/>
    <w:semiHidden/>
    <w:unhideWhenUsed/>
    <w:rsid w:val="008E63A5"/>
    <w:rPr>
      <w:color w:val="0000FF"/>
      <w:u w:val="single"/>
    </w:rPr>
  </w:style>
  <w:style w:type="character" w:customStyle="1" w:styleId="string">
    <w:name w:val="string"/>
    <w:basedOn w:val="a0"/>
    <w:rsid w:val="008E63A5"/>
  </w:style>
  <w:style w:type="character" w:customStyle="1" w:styleId="keyword">
    <w:name w:val="keyword"/>
    <w:basedOn w:val="a0"/>
    <w:rsid w:val="008E63A5"/>
  </w:style>
  <w:style w:type="character" w:customStyle="1" w:styleId="comment">
    <w:name w:val="comment"/>
    <w:basedOn w:val="a0"/>
    <w:rsid w:val="008E63A5"/>
  </w:style>
  <w:style w:type="paragraph" w:styleId="a7">
    <w:name w:val="Balloon Text"/>
    <w:basedOn w:val="a"/>
    <w:link w:val="Char1"/>
    <w:uiPriority w:val="99"/>
    <w:semiHidden/>
    <w:unhideWhenUsed/>
    <w:rsid w:val="008E63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63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384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2620585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86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2430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3989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121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inset" w:sz="6" w:space="8" w:color="808080"/>
            <w:right w:val="none" w:sz="0" w:space="0" w:color="auto"/>
          </w:divBdr>
        </w:div>
        <w:div w:id="1708749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324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789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346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608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17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47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13972385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7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101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339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319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10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0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19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9816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82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3.amazonaws.com/dist.springframework.org/release/SPR/spring-framework-2.5.6-with-dependencies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1539</Words>
  <Characters>8774</Characters>
  <Application>Microsoft Office Word</Application>
  <DocSecurity>0</DocSecurity>
  <Lines>73</Lines>
  <Paragraphs>20</Paragraphs>
  <ScaleCrop>false</ScaleCrop>
  <Company>微软中国</Company>
  <LinksUpToDate>false</LinksUpToDate>
  <CharactersWithSpaces>10293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3</cp:revision>
  <dcterms:created xsi:type="dcterms:W3CDTF">2015-05-10T02:46:00Z</dcterms:created>
  <dcterms:modified xsi:type="dcterms:W3CDTF">2015-05-10T02:51:00Z</dcterms:modified>
</cp:coreProperties>
</file>