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214" w:rsidRPr="00651214" w:rsidRDefault="00651214" w:rsidP="00651214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宋体"/>
          <w:color w:val="000000"/>
          <w:kern w:val="0"/>
          <w:sz w:val="30"/>
          <w:szCs w:val="30"/>
        </w:rPr>
      </w:pPr>
      <w:r w:rsidRPr="00651214">
        <w:rPr>
          <w:rFonts w:ascii="微软雅黑" w:eastAsia="微软雅黑" w:hAnsi="微软雅黑" w:cs="宋体" w:hint="eastAsia"/>
          <w:color w:val="000000"/>
          <w:kern w:val="0"/>
          <w:sz w:val="30"/>
          <w:szCs w:val="30"/>
        </w:rPr>
        <w:t> </w:t>
      </w:r>
    </w:p>
    <w:bookmarkStart w:id="0" w:name="_GoBack"/>
    <w:p w:rsidR="00651214" w:rsidRPr="00651214" w:rsidRDefault="00651214" w:rsidP="00651214">
      <w:pPr>
        <w:widowControl/>
        <w:shd w:val="clear" w:color="auto" w:fill="FFFFFF"/>
        <w:spacing w:line="450" w:lineRule="atLeast"/>
        <w:jc w:val="left"/>
        <w:textAlignment w:val="center"/>
        <w:outlineLvl w:val="0"/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</w:pPr>
      <w:r w:rsidRPr="0065121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begin"/>
      </w:r>
      <w:r w:rsidRPr="0065121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instrText xml:space="preserve"> HYPERLINK "http://blog.csdn.net/tomcat_baby/article/details/51799622" </w:instrText>
      </w:r>
      <w:r w:rsidRPr="0065121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separate"/>
      </w:r>
      <w:r w:rsidRPr="00651214">
        <w:rPr>
          <w:rFonts w:ascii="微软雅黑" w:eastAsia="微软雅黑" w:hAnsi="微软雅黑" w:cs="宋体" w:hint="eastAsia"/>
          <w:color w:val="000000"/>
          <w:kern w:val="36"/>
          <w:sz w:val="30"/>
          <w:szCs w:val="30"/>
        </w:rPr>
        <w:t>js跨越问题解决方法</w:t>
      </w:r>
      <w:r w:rsidRPr="00651214">
        <w:rPr>
          <w:rFonts w:ascii="微软雅黑" w:eastAsia="微软雅黑" w:hAnsi="微软雅黑" w:cs="宋体"/>
          <w:color w:val="000000"/>
          <w:kern w:val="36"/>
          <w:sz w:val="30"/>
          <w:szCs w:val="30"/>
        </w:rPr>
        <w:fldChar w:fldCharType="end"/>
      </w:r>
      <w:bookmarkEnd w:id="0"/>
    </w:p>
    <w:p w:rsidR="00651214" w:rsidRPr="00651214" w:rsidRDefault="00651214" w:rsidP="0065121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 w:hint="eastAsia"/>
          <w:color w:val="999999"/>
          <w:kern w:val="0"/>
          <w:sz w:val="20"/>
          <w:szCs w:val="20"/>
        </w:rPr>
      </w:pPr>
      <w:r w:rsidRPr="00651214">
        <w:rPr>
          <w:rFonts w:ascii="Arial" w:eastAsia="宋体" w:hAnsi="Arial" w:cs="Arial"/>
          <w:color w:val="999999"/>
          <w:kern w:val="0"/>
          <w:sz w:val="20"/>
          <w:szCs w:val="20"/>
        </w:rPr>
        <w:t>标签：</w:t>
      </w:r>
      <w:r w:rsidRPr="0065121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8" w:tgtFrame="_blank" w:history="1">
        <w:r w:rsidRPr="00651214">
          <w:rPr>
            <w:rFonts w:ascii="Arial" w:eastAsia="宋体" w:hAnsi="Arial" w:cs="Arial"/>
            <w:color w:val="336699"/>
            <w:kern w:val="0"/>
            <w:sz w:val="20"/>
            <w:szCs w:val="20"/>
          </w:rPr>
          <w:t>jsonp</w:t>
        </w:r>
      </w:hyperlink>
    </w:p>
    <w:p w:rsidR="00651214" w:rsidRPr="00651214" w:rsidRDefault="00651214" w:rsidP="00651214">
      <w:pPr>
        <w:widowControl/>
        <w:shd w:val="clear" w:color="auto" w:fill="FFFFFF"/>
        <w:spacing w:line="330" w:lineRule="atLeast"/>
        <w:jc w:val="right"/>
        <w:rPr>
          <w:rFonts w:ascii="Arial" w:eastAsia="宋体" w:hAnsi="Arial" w:cs="Arial"/>
          <w:color w:val="999999"/>
          <w:kern w:val="0"/>
          <w:sz w:val="20"/>
          <w:szCs w:val="20"/>
        </w:rPr>
      </w:pPr>
      <w:r w:rsidRPr="00651214">
        <w:rPr>
          <w:rFonts w:ascii="Arial" w:eastAsia="宋体" w:hAnsi="Arial" w:cs="Arial"/>
          <w:color w:val="999999"/>
          <w:kern w:val="0"/>
          <w:sz w:val="20"/>
          <w:szCs w:val="20"/>
        </w:rPr>
        <w:t>2016-07-01 11:24 833</w:t>
      </w:r>
      <w:r w:rsidRPr="00651214">
        <w:rPr>
          <w:rFonts w:ascii="Arial" w:eastAsia="宋体" w:hAnsi="Arial" w:cs="Arial"/>
          <w:color w:val="999999"/>
          <w:kern w:val="0"/>
          <w:sz w:val="20"/>
          <w:szCs w:val="20"/>
        </w:rPr>
        <w:t>人阅读</w:t>
      </w:r>
      <w:r w:rsidRPr="0065121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9" w:anchor="comments" w:history="1">
        <w:r w:rsidRPr="00651214">
          <w:rPr>
            <w:rFonts w:ascii="Arial" w:eastAsia="宋体" w:hAnsi="Arial" w:cs="Arial"/>
            <w:color w:val="336699"/>
            <w:kern w:val="0"/>
            <w:sz w:val="20"/>
            <w:szCs w:val="20"/>
          </w:rPr>
          <w:t>评论</w:t>
        </w:r>
      </w:hyperlink>
      <w:r w:rsidRPr="00651214">
        <w:rPr>
          <w:rFonts w:ascii="Arial" w:eastAsia="宋体" w:hAnsi="Arial" w:cs="Arial"/>
          <w:color w:val="999999"/>
          <w:kern w:val="0"/>
          <w:sz w:val="20"/>
          <w:szCs w:val="20"/>
        </w:rPr>
        <w:t>(0) </w:t>
      </w:r>
      <w:hyperlink r:id="rId10" w:tgtFrame="_blank" w:tooltip="收藏" w:history="1">
        <w:r w:rsidRPr="00651214">
          <w:rPr>
            <w:rFonts w:ascii="Arial" w:eastAsia="宋体" w:hAnsi="Arial" w:cs="Arial"/>
            <w:color w:val="336699"/>
            <w:kern w:val="0"/>
            <w:sz w:val="20"/>
            <w:szCs w:val="20"/>
          </w:rPr>
          <w:t>收藏</w:t>
        </w:r>
      </w:hyperlink>
      <w:r w:rsidRPr="00651214">
        <w:rPr>
          <w:rFonts w:ascii="Arial" w:eastAsia="宋体" w:hAnsi="Arial" w:cs="Arial"/>
          <w:color w:val="999999"/>
          <w:kern w:val="0"/>
          <w:sz w:val="20"/>
          <w:szCs w:val="20"/>
        </w:rPr>
        <w:t> </w:t>
      </w:r>
      <w:hyperlink r:id="rId11" w:anchor="report" w:tooltip="举报" w:history="1">
        <w:r w:rsidRPr="00651214">
          <w:rPr>
            <w:rFonts w:ascii="Arial" w:eastAsia="宋体" w:hAnsi="Arial" w:cs="Arial"/>
            <w:color w:val="336699"/>
            <w:kern w:val="0"/>
            <w:sz w:val="20"/>
            <w:szCs w:val="20"/>
          </w:rPr>
          <w:t>举报</w:t>
        </w:r>
      </w:hyperlink>
    </w:p>
    <w:p w:rsidR="00651214" w:rsidRPr="00651214" w:rsidRDefault="00651214" w:rsidP="00651214">
      <w:pPr>
        <w:widowControl/>
        <w:shd w:val="clear" w:color="auto" w:fill="FFFFFF"/>
        <w:spacing w:line="42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42875" cy="123825"/>
            <wp:effectExtent l="0" t="0" r="9525" b="9525"/>
            <wp:docPr id="21" name="图片 21" descr="http://static.blog.csdn.net/images/category_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tatic.blog.csdn.net/images/category_ico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分类：</w:t>
      </w:r>
    </w:p>
    <w:p w:rsidR="00651214" w:rsidRPr="00651214" w:rsidRDefault="00651214" w:rsidP="00651214">
      <w:pPr>
        <w:widowControl/>
        <w:shd w:val="clear" w:color="auto" w:fill="FFFFFF"/>
        <w:jc w:val="left"/>
        <w:rPr>
          <w:rFonts w:ascii="Arial" w:eastAsia="宋体" w:hAnsi="Arial" w:cs="Arial"/>
          <w:color w:val="DF3434"/>
          <w:kern w:val="0"/>
          <w:szCs w:val="21"/>
        </w:rPr>
      </w:pPr>
      <w:r w:rsidRPr="00651214">
        <w:rPr>
          <w:rFonts w:ascii="Arial" w:eastAsia="宋体" w:hAnsi="Arial" w:cs="Arial"/>
          <w:color w:val="DF3434"/>
          <w:kern w:val="0"/>
          <w:szCs w:val="21"/>
        </w:rPr>
        <w:t>javascript</w:t>
      </w:r>
    </w:p>
    <w:p w:rsidR="00651214" w:rsidRPr="00651214" w:rsidRDefault="00651214" w:rsidP="00651214">
      <w:pPr>
        <w:widowControl/>
        <w:shd w:val="clear" w:color="auto" w:fill="EEEEEE"/>
        <w:jc w:val="right"/>
        <w:rPr>
          <w:rFonts w:ascii="Arial" w:eastAsia="宋体" w:hAnsi="Arial" w:cs="Arial"/>
          <w:color w:val="333333"/>
          <w:kern w:val="0"/>
          <w:sz w:val="20"/>
          <w:szCs w:val="20"/>
        </w:rPr>
      </w:pPr>
      <w:r w:rsidRPr="00651214">
        <w:rPr>
          <w:rFonts w:ascii="Arial" w:eastAsia="宋体" w:hAnsi="Arial" w:cs="Arial"/>
          <w:color w:val="333333"/>
          <w:kern w:val="0"/>
          <w:sz w:val="20"/>
          <w:szCs w:val="20"/>
        </w:rPr>
        <w:t>目录</w:t>
      </w:r>
      <w:hyperlink r:id="rId13" w:tooltip="系统根据文章中H1到H6标签自动生成文章目录" w:history="1">
        <w:r w:rsidRPr="00651214">
          <w:rPr>
            <w:rFonts w:ascii="Arial" w:eastAsia="宋体" w:hAnsi="Arial" w:cs="Arial"/>
            <w:color w:val="336699"/>
            <w:kern w:val="0"/>
            <w:sz w:val="20"/>
            <w:szCs w:val="20"/>
          </w:rPr>
          <w:t>(?)</w:t>
        </w:r>
      </w:hyperlink>
      <w:hyperlink r:id="rId14" w:tooltip="展开" w:history="1">
        <w:r w:rsidRPr="00651214">
          <w:rPr>
            <w:rFonts w:ascii="Arial" w:eastAsia="宋体" w:hAnsi="Arial" w:cs="Arial"/>
            <w:color w:val="336699"/>
            <w:kern w:val="0"/>
            <w:sz w:val="20"/>
            <w:szCs w:val="20"/>
          </w:rPr>
          <w:t>[+]</w:t>
        </w:r>
      </w:hyperlink>
    </w:p>
    <w:bookmarkStart w:id="1" w:name="t0"/>
    <w:bookmarkEnd w:id="1"/>
    <w:p w:rsidR="00651214" w:rsidRPr="00651214" w:rsidRDefault="00651214" w:rsidP="0065121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fldChar w:fldCharType="begin"/>
      </w: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instrText xml:space="preserve"> HYPERLINK "http://www.cnblogs.com/2050/p/3191744.html" \t "_blank" </w:instrText>
      </w: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fldChar w:fldCharType="separate"/>
      </w:r>
      <w:r w:rsidRPr="00651214">
        <w:rPr>
          <w:rFonts w:ascii="Arial" w:eastAsia="宋体" w:hAnsi="Arial" w:cs="Arial"/>
          <w:b/>
          <w:bCs/>
          <w:color w:val="336699"/>
          <w:kern w:val="0"/>
          <w:sz w:val="36"/>
          <w:szCs w:val="36"/>
        </w:rPr>
        <w:t>js</w:t>
      </w:r>
      <w:r w:rsidRPr="00651214">
        <w:rPr>
          <w:rFonts w:ascii="Arial" w:eastAsia="宋体" w:hAnsi="Arial" w:cs="Arial"/>
          <w:b/>
          <w:bCs/>
          <w:color w:val="336699"/>
          <w:kern w:val="0"/>
          <w:sz w:val="36"/>
          <w:szCs w:val="36"/>
        </w:rPr>
        <w:t>中几种实用的跨域方法原理详解</w:t>
      </w: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fldChar w:fldCharType="end"/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这里说的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跨域是指通过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在不同的域之间进行数据传输或通信，比如用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向一个不同的域请求数据，或者通过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获取页面中不同域的框架中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(iframe)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的数据。只要协议、域名、端口有任何一个不同，都被当作是不同的域。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下表给出了相对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http://store.company.com/dir/page.html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同源检测的结果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5067300" cy="1933575"/>
            <wp:effectExtent l="0" t="0" r="0" b="9525"/>
            <wp:docPr id="20" name="图片 20" descr="QQ截图20130613230631">
              <a:hlinkClick xmlns:a="http://schemas.openxmlformats.org/drawingml/2006/main" r:id="rId1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QQ截图20130613230631">
                      <a:hlinkClick r:id="rId1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要解决跨域的问题，我们可以使用以下几种方法：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一、通过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跨域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中，我们直接用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XMLHttpRequest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请求不同域上的数据时，是不可以的。但是，在页面上引入不同域上的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脚本文件却是可以的，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正是利用这个特性来实现的。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比如，有个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页面，它里面的代码需要利用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获取一个不同域上的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数据，假设这个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数据地址是</w:t>
      </w:r>
      <w:hyperlink r:id="rId17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http://example.com/data.php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那么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中的代码就可以这样：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lastRenderedPageBreak/>
        <w:drawing>
          <wp:inline distT="0" distB="0" distL="0" distR="0">
            <wp:extent cx="5019675" cy="1047750"/>
            <wp:effectExtent l="0" t="0" r="9525" b="0"/>
            <wp:docPr id="19" name="图片 19" descr="QQ截图20130613230631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QQ截图20130613230631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我们看到获取数据的地址后面还有一个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callback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参数，按惯例是用这个参数名，但是你用其他的也一样。当然如果获取数据的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地址页面不是你自己能控制的，就得按照提供数据的那一方的规定格式来操作了。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因为是当做一个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文件来引入的，所以</w:t>
      </w:r>
      <w:hyperlink r:id="rId20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http://example.com/data.php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返回的必须是一个能执行的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文件，所以这个页面的</w:t>
      </w:r>
      <w:hyperlink r:id="rId21" w:tgtFrame="_blank" w:tooltip="PHP知识库" w:history="1">
        <w:r w:rsidRPr="00651214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PHP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代码可能是这样的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3448050" cy="828675"/>
            <wp:effectExtent l="0" t="0" r="0" b="9525"/>
            <wp:docPr id="18" name="图片 18" descr="QQ截图20130613230631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QQ截图20130613230631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最终那个页面输出的结果是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1981200" cy="323850"/>
            <wp:effectExtent l="0" t="0" r="0" b="0"/>
            <wp:docPr id="17" name="图片 17" descr="QQ截图20130613230631">
              <a:hlinkClick xmlns:a="http://schemas.openxmlformats.org/drawingml/2006/main" r:id="rId2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Q截图20130613230631">
                      <a:hlinkClick r:id="rId2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所以通过</w:t>
      </w:r>
      <w:hyperlink r:id="rId26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http://example.com/data.php?callback=dosomething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得到的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文件，就是我们之前定义的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dosomething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函数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并且它的参数就是我们需要的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数据，这样我们就跨域获得了我们需要的数据。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这样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的原理就很清楚了，通过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标签引入一个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文件，这个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文件载入成功后会执行我们在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url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参数中指定的函数，并且会把我们需要的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数据作为参数传入。所以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是需要服务器端的页面进行相应的配合的。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知道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跨域的原理后我们就可以用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动态生成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标签来进行跨域操作了，而不用特意的手动的书写那些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标签。如果你的页面使用</w:t>
      </w:r>
      <w:hyperlink r:id="rId27" w:tgtFrame="_blank" w:tooltip="jQuery知识库" w:history="1">
        <w:r w:rsidRPr="00651214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jQuery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，那么通过它封装的方法就能很方便的来进行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操作了。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4953000" cy="828675"/>
            <wp:effectExtent l="0" t="0" r="0" b="9525"/>
            <wp:docPr id="16" name="图片 16" descr="QQ截图20130613230631">
              <a:hlinkClick xmlns:a="http://schemas.openxmlformats.org/drawingml/2006/main" r:id="rId2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QQ截图20130613230631">
                      <a:hlinkClick r:id="rId2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lastRenderedPageBreak/>
        <w:t>原理是一样的，只不过我们不需要手动的插入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script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标签以及定义回掉函数。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jquery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会自动生成一个全局函数来替换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callback=?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中的问号，之后获取到数据后又会自动销毁，实际上就是起一个临时代理函数的作用。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$.getJSON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方法会自动判断是否跨域，不跨域的话，就调用普通的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方法；跨域的话，则会以异步加载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文件的形式来调用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的回调函数。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2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、通过修改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来跨子域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浏览器都有一个同源策略，其限制之一就是第一种方法中我们说的不能通过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的方法去请求不同源中的文档。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它的第二个限制是浏览器中不同域的框架之间是不能进行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的交互操作的。有一点需要说明，不同的框架之间（父子或同辈），是能够获取到彼此的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对象的，但蛋疼的是你却不能使用获取到的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对象的属性和方法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(</w:t>
      </w:r>
      <w:hyperlink r:id="rId30" w:tgtFrame="_blank" w:tooltip="HTML5知识库" w:history="1">
        <w:r w:rsidRPr="00651214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HTML5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中的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postMessage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方法是一个例外，还有些浏览器比如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ie6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也可以使用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top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parent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等少数几个属性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)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，总之，你可以当做是只能获取到一个几乎无用的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对象。比如，有一个页面，它的地址是</w:t>
      </w:r>
      <w:hyperlink r:id="rId31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http://www.example.com/a.html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 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在这个页面里面有一个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，它的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是</w:t>
      </w:r>
      <w:hyperlink r:id="rId32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http://example.com/b.html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,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很显然，这个页面与它里面的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框架是不同域的，所以我们是无法通过在页面中书写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代码来获取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中的东西的：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7581900" cy="1524000"/>
            <wp:effectExtent l="0" t="0" r="0" b="0"/>
            <wp:docPr id="15" name="图片 15" descr="QQ截图20130613230631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QQ截图20130613230631">
                      <a:hlinkClick r:id="rId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819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这个时候，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就可以派上用场了，我们只要把</w:t>
      </w:r>
      <w:hyperlink r:id="rId35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http://www.example.com/a.html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和</w:t>
      </w:r>
      <w:hyperlink r:id="rId36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http://example.com/b.html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这两个页面的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都设成相同的域名就可以了。但要注意的是，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的设置是有限制的，我们只能把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设置成自身或更高一级的父域，且主域必须相同。例如：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a.b.example.com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中某个文档的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document.domain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可以设成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a.b.example.com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b.example.com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example.com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中的任意一个，但是不可以设成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 c.a.b.example.com,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因为这是当前域的子域，也不可以设成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baidu.com,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因为主域已经不相同了。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在页面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37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http://www.example.com/a.html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中设置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document.domain: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lastRenderedPageBreak/>
        <w:drawing>
          <wp:inline distT="0" distB="0" distL="0" distR="0">
            <wp:extent cx="5276850" cy="1123950"/>
            <wp:effectExtent l="0" t="0" r="0" b="0"/>
            <wp:docPr id="14" name="图片 14" descr="QQ截图20130613230631">
              <a:hlinkClick xmlns:a="http://schemas.openxmlformats.org/drawingml/2006/main" r:id="rId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QQ截图20130613230631">
                      <a:hlinkClick r:id="rId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在页面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40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http://example.com/b.html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中也设置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，而且这也是必须的，虽然这个文档的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就是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example.com,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但是还是必须显示的设置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的值：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7181850" cy="495300"/>
            <wp:effectExtent l="0" t="0" r="0" b="0"/>
            <wp:docPr id="13" name="图片 13" descr="QQ截图20130613230631">
              <a:hlinkClick xmlns:a="http://schemas.openxmlformats.org/drawingml/2006/main" r:id="rId4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QQ截图20130613230631">
                      <a:hlinkClick r:id="rId4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818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这样我们就可以通过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访问到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中的各种属性和对象了。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不过如果你想在</w:t>
      </w:r>
      <w:hyperlink r:id="rId43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http://www.example.com/a.html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页面中通过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直接请求</w:t>
      </w:r>
      <w:hyperlink r:id="rId44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http://example.com/b.html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页面，即使你设置了相同的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也还是不行的，所以修改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的方法只适用于不同子域的框架间的交互。如果你想通过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的方法去与不同子域的页面交互，除了使用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的方法外，还可以用一个隐藏的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来做一个代理。原理就是让这个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载入一个与你想要通过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获取数据的目标页面处在相同的域的页面，所以这个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中的页面是可以正常使用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去获取你要的数据的，然后就是通过我们刚刚讲得修改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document.domain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的方法，让我们能通过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完全控制这个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，这样我们就可以让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去发送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请求，然后收到的数据我们也可以获得了。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3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、使用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来进行跨域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对象有个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属性，该属性有个特征：即在一个窗口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(window)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的生命周期内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窗口载入的所有的页面都是共享一个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的，每个页面对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都有读写的权限，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是持久存在一个窗口载入过的所有页面中的，并不会因新页面的载入而进行重置。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比如：有一个页面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它里面有这样的代码：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3800475" cy="971550"/>
            <wp:effectExtent l="0" t="0" r="9525" b="0"/>
            <wp:docPr id="12" name="图片 12" descr="QQ截图20130613230631">
              <a:hlinkClick xmlns:a="http://schemas.openxmlformats.org/drawingml/2006/main" r:id="rId4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QQ截图20130613230631">
                      <a:hlinkClick r:id="rId4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lastRenderedPageBreak/>
        <w:t>再看看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b.html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页面的代码：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2876550" cy="542925"/>
            <wp:effectExtent l="0" t="0" r="0" b="9525"/>
            <wp:docPr id="11" name="图片 11" descr="QQ截图20130613230631">
              <a:hlinkClick xmlns:a="http://schemas.openxmlformats.org/drawingml/2006/main" r:id="rId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QQ截图20130613230631">
                      <a:hlinkClick r:id="rId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页面载入后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3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秒，跳转到了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b.html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页面，结果为：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4391025" cy="3552825"/>
            <wp:effectExtent l="0" t="0" r="9525" b="9525"/>
            <wp:docPr id="10" name="图片 10" descr="QQ截图20130613230631">
              <a:hlinkClick xmlns:a="http://schemas.openxmlformats.org/drawingml/2006/main" r:id="rId4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QQ截图20130613230631">
                      <a:hlinkClick r:id="rId4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552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我们看到在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b.html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页面上成功获取到了它的上一个页面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给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设置的值。如果在之后所有载入的页面都没对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进行修改的话，那么所有这些页面获取到的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的值都是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页面设置的那个值。当然，如果有需要，其中的任何一个页面都可以对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的值进行修改。注意，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的值只能是字符串的形式，这个字符串的大小最大能允许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2M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左右甚至更大的一个容量，具体取决于不同的浏览器，但一般是够用了。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上面的例子中，我们用到的页面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b.html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是处于同一个域的，但是即使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与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b.html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处于不同的域中，上述结论同样是适用的，这也正是利用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进行跨域的原理。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下面就来看一看具体是怎么样通过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来跨域获取数据的。还是举例说明。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lastRenderedPageBreak/>
        <w:t>比如有一个</w:t>
      </w:r>
      <w:hyperlink r:id="rId51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www.example.com/a.html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页面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需要通过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页面里的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来获取另一个位于不同域上的页面</w:t>
      </w:r>
      <w:hyperlink r:id="rId52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www.cnblogs.com/data.html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里的数据。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data.html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页面里的代码很简单，就是给当前的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设置一个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页面想要得到的数据值。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data.html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里的代码：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7200900" cy="542925"/>
            <wp:effectExtent l="0" t="0" r="0" b="9525"/>
            <wp:docPr id="9" name="图片 9" descr="QQ截图20130613230631">
              <a:hlinkClick xmlns:a="http://schemas.openxmlformats.org/drawingml/2006/main" r:id="rId5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QQ截图20130613230631">
                      <a:hlinkClick r:id="rId5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那么在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页面中，我们怎么把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data.html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页面载入进来呢？显然我们不能直接在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页面中通过改变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window.location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来载入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data.html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页面，因为我们想要即使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页面不跳转也能得到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data.html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里的数据。答案就是在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页面中使用一个隐藏的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来充当一个中间人角色，由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去获取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data.html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的数据，然后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再去得到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获取到的数据。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充当中间人的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想要获取到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data.html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设置的数据，只需要把这个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设为</w:t>
      </w:r>
      <w:hyperlink r:id="rId55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www.cnblogs.com/data.html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就行了。然后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想要得到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所获取到的数据，也就是想要得到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的值，还必须把这个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src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设成跟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页面同一个域才行，不然根据前面讲的同源策略，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是不能访问到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里的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属性的。这就是整个跨域过程。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看下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a.html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页面的代码：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9124950" cy="3076575"/>
            <wp:effectExtent l="0" t="0" r="0" b="9525"/>
            <wp:docPr id="8" name="图片 8" descr="http://images2015.cnblogs.com/blog/130623/201512/130623-20151207161022652-21186226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images2015.cnblogs.com/blog/130623/201512/130623-20151207161022652-2118622654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2495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lastRenderedPageBreak/>
        <w:t>上面的代码只是最简单的原理演示代码，你可以对使用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封装上面的过程，比如动态的创建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iframe,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动态的注册各种事件等等，当然为了安全，获取完数据后，还可以销毁作为代理的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iframe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。网上也有很多类似的现成代码，有兴趣的可以去找一下。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通过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window.name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来进行跨域，就是这样子的。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4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、使用</w:t>
      </w:r>
      <w:hyperlink r:id="rId57" w:tgtFrame="_blank" w:tooltip="HTML5知识库" w:history="1">
        <w:r w:rsidRPr="00651214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Html5</w:t>
        </w:r>
      </w:hyperlink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中新引进的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window.postMessage</w:t>
      </w: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方法来跨域传送数据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window.postMessage(message,targetOrigin) 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方法是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html5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新引进的特性，可以使用它来向其它的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对象发送消息，无论这个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对象是属于同源或不同源，目前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IE8+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FireFox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Chrome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Opera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等浏览器都已经支持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window.postMessage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方法。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调用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postMessage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方法的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对象是指要接收消息的那一个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对象，该方法的第一个参数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为要发送的消息，类型只能为字符串；第二个参数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targetOrigin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用来限定接收消息的那个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对象所在的域，如果不想限定域，可以使用通配符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 * 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需要接收消息的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对象，可是通过监听自身的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message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事件来获取传过来的消息，消息内容储存在该事件对象的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data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属性中。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上面所说的向其他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对象发送消息，其实就是指一个页面有几个框架的那种情况，因为每一个框架都有一个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对象。在讨论第二种方法的时候，我们说过，不同域的框架间是可以获取到对方的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对象的，而且也可以使用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window.postMessage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这个方法。下面看一个简单的示例，有两个页面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6581775" cy="1447800"/>
            <wp:effectExtent l="0" t="0" r="9525" b="0"/>
            <wp:docPr id="7" name="图片 7" descr="QQ截图20130613230631">
              <a:hlinkClick xmlns:a="http://schemas.openxmlformats.org/drawingml/2006/main" r:id="rId5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QQ截图20130613230631">
                      <a:hlinkClick r:id="rId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177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 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lastRenderedPageBreak/>
        <w:drawing>
          <wp:inline distT="0" distB="0" distL="0" distR="0">
            <wp:extent cx="4162425" cy="1143000"/>
            <wp:effectExtent l="0" t="0" r="9525" b="0"/>
            <wp:docPr id="6" name="图片 6" descr="QQ截图20130613230631">
              <a:hlinkClick xmlns:a="http://schemas.openxmlformats.org/drawingml/2006/main" r:id="rId6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QQ截图20130613230631">
                      <a:hlinkClick r:id="rId6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我们运行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页面后得到的结果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: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noProof/>
          <w:color w:val="336699"/>
          <w:kern w:val="0"/>
          <w:szCs w:val="21"/>
        </w:rPr>
        <w:drawing>
          <wp:inline distT="0" distB="0" distL="0" distR="0">
            <wp:extent cx="4276725" cy="2857500"/>
            <wp:effectExtent l="0" t="0" r="9525" b="0"/>
            <wp:docPr id="5" name="图片 5" descr="QQ截图20130613230631">
              <a:hlinkClick xmlns:a="http://schemas.openxmlformats.org/drawingml/2006/main" r:id="rId6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QQ截图20130613230631">
                      <a:hlinkClick r:id="rId6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我们看到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b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页面成功的收到了消息。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postMessage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来跨域传送数据还是比较直观和方便的，但是缺点是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IE6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IE7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不支持，所以用不用还得根据实际需要来决定。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bookmarkStart w:id="2" w:name="t1"/>
    <w:bookmarkEnd w:id="2"/>
    <w:p w:rsidR="00651214" w:rsidRPr="00651214" w:rsidRDefault="00651214" w:rsidP="00651214">
      <w:pPr>
        <w:widowControl/>
        <w:shd w:val="clear" w:color="auto" w:fill="FFFFFF"/>
        <w:spacing w:line="390" w:lineRule="atLeast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fldChar w:fldCharType="begin"/>
      </w: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instrText xml:space="preserve"> HYPERLINK "http://www.cnblogs.com/2050/p/3191744.html" \t "_blank" </w:instrText>
      </w: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fldChar w:fldCharType="separate"/>
      </w:r>
      <w:r w:rsidRPr="00651214">
        <w:rPr>
          <w:rFonts w:ascii="Arial" w:eastAsia="宋体" w:hAnsi="Arial" w:cs="Arial"/>
          <w:b/>
          <w:bCs/>
          <w:color w:val="336699"/>
          <w:kern w:val="0"/>
          <w:sz w:val="36"/>
          <w:szCs w:val="36"/>
        </w:rPr>
        <w:t>服务器端解决跨越问题</w:t>
      </w:r>
      <w:r w:rsidRPr="00651214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fldChar w:fldCharType="end"/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1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使用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CORS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，开发者可以使用普通的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XMLHttpRequest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发起请求和获得数据，比起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JSONP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有更好的错误处理。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lastRenderedPageBreak/>
        <w:t>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服务器端对于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CORS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的支持，主要就是通过设置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Access-Control-Allow-Origin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来进行的。如果浏览器检测到相应的设置，就可以允许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Ajax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进行跨域的访问。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b/>
          <w:bCs/>
          <w:color w:val="333333"/>
          <w:kern w:val="0"/>
          <w:szCs w:val="21"/>
        </w:rPr>
        <w:t>浏览器支持情况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center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Arial" w:eastAsia="宋体" w:hAnsi="Arial" w:cs="Arial"/>
          <w:b/>
          <w:bCs/>
          <w:noProof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矩形 4" descr="http://namepk.sinaapp.com/blog/cors/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4" o:spid="_x0000_s1026" alt="说明: http://namepk.sinaapp.com/blog/cors/2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" filled="f" stroked="f">
                <o:lock v:ext="edit" aspectratio="t"/>
                <w10:anchorlock/>
              </v:rect>
            </w:pict>
          </mc:Fallback>
        </mc:AlternateConten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        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上图为各浏览器对于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CORS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的支持情况（绿色为支持，数据来源：</w:t>
      </w:r>
      <w:hyperlink r:id="rId64" w:tgtFrame="_blank" w:history="1">
        <w:r w:rsidRPr="00651214">
          <w:rPr>
            <w:rFonts w:ascii="Arial" w:eastAsia="宋体" w:hAnsi="Arial" w:cs="Arial"/>
            <w:color w:val="336699"/>
            <w:kern w:val="0"/>
            <w:szCs w:val="21"/>
          </w:rPr>
          <w:t>http://caniuse.com/cors</w:t>
        </w:r>
      </w:hyperlink>
      <w:r w:rsidRPr="00651214">
        <w:rPr>
          <w:rFonts w:ascii="Arial" w:eastAsia="宋体" w:hAnsi="Arial" w:cs="Arial"/>
          <w:color w:val="333333"/>
          <w:kern w:val="0"/>
          <w:szCs w:val="21"/>
        </w:rPr>
        <w:t>），看起来相当乐观。主流浏览器都已基本提供对跨域资源共享的支持，所以，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CORS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才会在国外使用的如此普遍。</w:t>
      </w:r>
    </w:p>
    <w:p w:rsidR="00651214" w:rsidRPr="00651214" w:rsidRDefault="00651214" w:rsidP="00651214">
      <w:pPr>
        <w:widowControl/>
        <w:shd w:val="clear" w:color="auto" w:fill="FFFFFF"/>
        <w:spacing w:before="100" w:beforeAutospacing="1" w:after="100" w:afterAutospacing="1"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651214" w:rsidRPr="00651214" w:rsidRDefault="00651214" w:rsidP="006512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651214">
        <w:rPr>
          <w:rFonts w:ascii="Arial" w:eastAsia="宋体" w:hAnsi="Arial" w:cs="Arial"/>
          <w:color w:val="333333"/>
          <w:kern w:val="0"/>
          <w:szCs w:val="21"/>
        </w:rPr>
        <w:t>Java:</w:t>
      </w:r>
      <w:r w:rsidRPr="00651214">
        <w:rPr>
          <w:rFonts w:ascii="Arial" w:eastAsia="宋体" w:hAnsi="Arial" w:cs="Arial"/>
          <w:color w:val="333333"/>
          <w:kern w:val="0"/>
          <w:szCs w:val="21"/>
        </w:rPr>
        <w:t>使用下面代码片段来实现服务器端对客户端的跨越请求</w:t>
      </w:r>
    </w:p>
    <w:p w:rsidR="00651214" w:rsidRPr="00651214" w:rsidRDefault="00651214" w:rsidP="0065121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51214">
        <w:rPr>
          <w:rFonts w:ascii="Verdana" w:eastAsia="宋体" w:hAnsi="Verdana" w:cs="Consolas"/>
          <w:b/>
          <w:bCs/>
          <w:color w:val="C0C0C0"/>
          <w:kern w:val="0"/>
          <w:sz w:val="14"/>
          <w:szCs w:val="14"/>
        </w:rPr>
        <w:t>[java]</w:t>
      </w:r>
      <w:r w:rsidRPr="0065121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5" w:tooltip="view plain" w:history="1">
        <w:r w:rsidRPr="0065121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view plain</w:t>
        </w:r>
      </w:hyperlink>
      <w:r w:rsidRPr="0065121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hyperlink r:id="rId66" w:tooltip="copy" w:history="1">
        <w:r w:rsidRPr="00651214">
          <w:rPr>
            <w:rFonts w:ascii="Verdana" w:eastAsia="宋体" w:hAnsi="Verdana" w:cs="Consolas"/>
            <w:color w:val="A0A0A0"/>
            <w:kern w:val="0"/>
            <w:sz w:val="14"/>
            <w:szCs w:val="14"/>
            <w:bdr w:val="none" w:sz="0" w:space="0" w:color="auto" w:frame="1"/>
          </w:rPr>
          <w:t>copy</w:t>
        </w:r>
      </w:hyperlink>
    </w:p>
    <w:p w:rsidR="00651214" w:rsidRPr="00651214" w:rsidRDefault="00651214" w:rsidP="00651214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 w:val="14"/>
          <w:szCs w:val="14"/>
        </w:rPr>
      </w:pPr>
      <w:r w:rsidRPr="00651214">
        <w:rPr>
          <w:rFonts w:ascii="Verdana" w:eastAsia="宋体" w:hAnsi="Verdana" w:cs="Consolas"/>
          <w:color w:val="C0C0C0"/>
          <w:kern w:val="0"/>
          <w:sz w:val="14"/>
          <w:szCs w:val="14"/>
        </w:rPr>
        <w:t> </w:t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w:drawing>
          <wp:inline distT="0" distB="0" distL="0" distR="0">
            <wp:extent cx="114300" cy="114300"/>
            <wp:effectExtent l="0" t="0" r="0" b="0"/>
            <wp:docPr id="3" name="图片 3" descr="在CODE上查看代码片">
              <a:hlinkClick xmlns:a="http://schemas.openxmlformats.org/drawingml/2006/main" r:id="rId67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在CODE上查看代码片">
                      <a:hlinkClick r:id="rId67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eastAsia="宋体" w:hAnsi="Verdana" w:cs="Consolas"/>
          <w:noProof/>
          <w:color w:val="A0A0A0"/>
          <w:kern w:val="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>
                <wp:extent cx="114300" cy="114300"/>
                <wp:effectExtent l="0" t="0" r="0" b="0"/>
                <wp:docPr id="2" name="矩形 2" descr="派生到我的代码片">
                  <a:hlinkClick xmlns:a="http://schemas.openxmlformats.org/drawingml/2006/main" r:id="rId69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派生到我的代码片" href="https://code.csdn.net/snippets/1738985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String gettrustURLStr(String configName){ 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ResourceBundle ms =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str=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(ms ==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ms = PropertyResourceBundle.getBundle(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"xxxx"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读取配置文件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str = ms.getString(configName).trim();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获取配置文件中配置的信任域（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ps: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配置可以正常跨域访问的客户端白名单）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(Exception e){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e.printStackTrace();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str;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}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checkAndSetTrustURL(HttpServletRequest request,HttpServletResponse response){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ret=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requestURI= (String)request.getHeader(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"referer"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获取客户端主机域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 trustURLStr=gettrustURLStr(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"ebank.system.trustURL"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   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获取信任域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String[] trustURLStrArray=trustURLStr.split(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","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i=</w:t>
      </w:r>
      <w:r w:rsidRPr="0065121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;i&lt;trustURLStrArray.length;i++)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{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(StringUtil.isNullOrBlank(requestURI)){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(requestURI.indexOf(trustURLStrArray[i])!=-</w:t>
      </w:r>
      <w:r w:rsidRPr="00651214">
        <w:rPr>
          <w:rFonts w:ascii="Consolas" w:eastAsia="宋体" w:hAnsi="Consolas" w:cs="Consolas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){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response.addHeader(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"Access-Control-Allow-Origin"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,trustURLStrArray[i]);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通过设置响应头里的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Header</w:t>
      </w:r>
      <w:r w:rsidRPr="00651214">
        <w:rPr>
          <w:rFonts w:ascii="Consolas" w:eastAsia="宋体" w:hAnsi="Consolas" w:cs="Consolas"/>
          <w:color w:val="008200"/>
          <w:kern w:val="0"/>
          <w:sz w:val="18"/>
          <w:szCs w:val="18"/>
          <w:bdr w:val="none" w:sz="0" w:space="0" w:color="auto" w:frame="1"/>
        </w:rPr>
        <w:t>，来指定可以跨域访问的客户端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    ret=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break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(ret==</w:t>
      </w:r>
      <w:r w:rsidRPr="00651214">
        <w:rPr>
          <w:rFonts w:ascii="Consolas" w:eastAsia="宋体" w:hAnsi="Consolas" w:cs="Consolas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        response.addHeader(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"Access-Control-Allow-Origin"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,gettrustURLStr(</w:t>
      </w:r>
      <w:r w:rsidRPr="00651214">
        <w:rPr>
          <w:rFonts w:ascii="Consolas" w:eastAsia="宋体" w:hAnsi="Consolas" w:cs="Consolas"/>
          <w:color w:val="0000FF"/>
          <w:kern w:val="0"/>
          <w:sz w:val="18"/>
          <w:szCs w:val="18"/>
          <w:bdr w:val="none" w:sz="0" w:space="0" w:color="auto" w:frame="1"/>
        </w:rPr>
        <w:t>"ebank.system.trustURL"</w:t>
      </w: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:rsidR="00651214" w:rsidRPr="00651214" w:rsidRDefault="00651214" w:rsidP="00651214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30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651214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:rsidR="00651214" w:rsidRPr="00651214" w:rsidRDefault="00651214" w:rsidP="00651214">
      <w:pPr>
        <w:widowControl/>
        <w:shd w:val="clear" w:color="auto" w:fill="E7E5DC"/>
        <w:spacing w:line="390" w:lineRule="atLeast"/>
        <w:jc w:val="left"/>
        <w:rPr>
          <w:rFonts w:ascii="Consolas" w:eastAsia="宋体" w:hAnsi="Consolas" w:cs="Consolas"/>
          <w:color w:val="FFFFFF"/>
          <w:kern w:val="0"/>
          <w:szCs w:val="21"/>
        </w:rPr>
      </w:pPr>
      <w:r>
        <w:rPr>
          <w:rFonts w:ascii="Consolas" w:eastAsia="宋体" w:hAnsi="Consolas" w:cs="Consolas"/>
          <w:noProof/>
          <w:color w:val="336699"/>
          <w:kern w:val="0"/>
          <w:szCs w:val="21"/>
          <w:bdr w:val="none" w:sz="0" w:space="0" w:color="auto" w:frame="1"/>
        </w:rPr>
        <w:drawing>
          <wp:inline distT="0" distB="0" distL="0" distR="0">
            <wp:extent cx="1000125" cy="571500"/>
            <wp:effectExtent l="0" t="0" r="9525" b="0"/>
            <wp:docPr id="1" name="图片 1" descr="http://static.blog.csdn.net/images/save_snippets.png">
              <a:hlinkClick xmlns:a="http://schemas.openxmlformats.org/drawingml/2006/main" r:id="rId7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static.blog.csdn.net/images/save_snippets.png">
                      <a:hlinkClick r:id="rId7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214" w:rsidRPr="00651214" w:rsidRDefault="00651214" w:rsidP="00651214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</w:p>
    <w:p w:rsidR="000C4CE9" w:rsidRDefault="000C4CE9"/>
    <w:sectPr w:rsidR="000C4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567C" w:rsidRDefault="003C567C" w:rsidP="00651214">
      <w:r>
        <w:separator/>
      </w:r>
    </w:p>
  </w:endnote>
  <w:endnote w:type="continuationSeparator" w:id="0">
    <w:p w:rsidR="003C567C" w:rsidRDefault="003C567C" w:rsidP="006512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567C" w:rsidRDefault="003C567C" w:rsidP="00651214">
      <w:r>
        <w:separator/>
      </w:r>
    </w:p>
  </w:footnote>
  <w:footnote w:type="continuationSeparator" w:id="0">
    <w:p w:rsidR="003C567C" w:rsidRDefault="003C567C" w:rsidP="006512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B0155"/>
    <w:multiLevelType w:val="multilevel"/>
    <w:tmpl w:val="83141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ACA"/>
    <w:rsid w:val="000C4CE9"/>
    <w:rsid w:val="003C567C"/>
    <w:rsid w:val="00651214"/>
    <w:rsid w:val="00C8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2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12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2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12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51214"/>
  </w:style>
  <w:style w:type="character" w:customStyle="1" w:styleId="linktitle">
    <w:name w:val="link_title"/>
    <w:basedOn w:val="a0"/>
    <w:rsid w:val="00651214"/>
  </w:style>
  <w:style w:type="character" w:styleId="a5">
    <w:name w:val="Hyperlink"/>
    <w:basedOn w:val="a0"/>
    <w:uiPriority w:val="99"/>
    <w:semiHidden/>
    <w:unhideWhenUsed/>
    <w:rsid w:val="00651214"/>
    <w:rPr>
      <w:color w:val="0000FF"/>
      <w:u w:val="single"/>
    </w:rPr>
  </w:style>
  <w:style w:type="character" w:customStyle="1" w:styleId="linkcategories">
    <w:name w:val="link_categories"/>
    <w:basedOn w:val="a0"/>
    <w:rsid w:val="00651214"/>
  </w:style>
  <w:style w:type="character" w:customStyle="1" w:styleId="linkpostdate">
    <w:name w:val="link_postdate"/>
    <w:basedOn w:val="a0"/>
    <w:rsid w:val="00651214"/>
  </w:style>
  <w:style w:type="character" w:customStyle="1" w:styleId="linkview">
    <w:name w:val="link_view"/>
    <w:basedOn w:val="a0"/>
    <w:rsid w:val="00651214"/>
  </w:style>
  <w:style w:type="character" w:customStyle="1" w:styleId="linkcomments">
    <w:name w:val="link_comments"/>
    <w:basedOn w:val="a0"/>
    <w:rsid w:val="00651214"/>
  </w:style>
  <w:style w:type="character" w:customStyle="1" w:styleId="linkcollect">
    <w:name w:val="link_collect"/>
    <w:basedOn w:val="a0"/>
    <w:rsid w:val="00651214"/>
  </w:style>
  <w:style w:type="character" w:customStyle="1" w:styleId="linkreport">
    <w:name w:val="link_report"/>
    <w:basedOn w:val="a0"/>
    <w:rsid w:val="00651214"/>
  </w:style>
  <w:style w:type="paragraph" w:styleId="a6">
    <w:name w:val="Normal (Web)"/>
    <w:basedOn w:val="a"/>
    <w:uiPriority w:val="99"/>
    <w:semiHidden/>
    <w:unhideWhenUsed/>
    <w:rsid w:val="00651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1214"/>
    <w:rPr>
      <w:b/>
      <w:bCs/>
    </w:rPr>
  </w:style>
  <w:style w:type="character" w:customStyle="1" w:styleId="tracking-ad">
    <w:name w:val="tracking-ad"/>
    <w:basedOn w:val="a0"/>
    <w:rsid w:val="00651214"/>
  </w:style>
  <w:style w:type="character" w:customStyle="1" w:styleId="keyword">
    <w:name w:val="keyword"/>
    <w:basedOn w:val="a0"/>
    <w:rsid w:val="00651214"/>
  </w:style>
  <w:style w:type="character" w:customStyle="1" w:styleId="string">
    <w:name w:val="string"/>
    <w:basedOn w:val="a0"/>
    <w:rsid w:val="00651214"/>
  </w:style>
  <w:style w:type="character" w:customStyle="1" w:styleId="comment">
    <w:name w:val="comment"/>
    <w:basedOn w:val="a0"/>
    <w:rsid w:val="00651214"/>
  </w:style>
  <w:style w:type="character" w:customStyle="1" w:styleId="number">
    <w:name w:val="number"/>
    <w:basedOn w:val="a0"/>
    <w:rsid w:val="00651214"/>
  </w:style>
  <w:style w:type="paragraph" w:styleId="a8">
    <w:name w:val="Balloon Text"/>
    <w:basedOn w:val="a"/>
    <w:link w:val="Char1"/>
    <w:uiPriority w:val="99"/>
    <w:semiHidden/>
    <w:unhideWhenUsed/>
    <w:rsid w:val="006512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5121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5121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65121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12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12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12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121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5121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651214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apple-converted-space">
    <w:name w:val="apple-converted-space"/>
    <w:basedOn w:val="a0"/>
    <w:rsid w:val="00651214"/>
  </w:style>
  <w:style w:type="character" w:customStyle="1" w:styleId="linktitle">
    <w:name w:val="link_title"/>
    <w:basedOn w:val="a0"/>
    <w:rsid w:val="00651214"/>
  </w:style>
  <w:style w:type="character" w:styleId="a5">
    <w:name w:val="Hyperlink"/>
    <w:basedOn w:val="a0"/>
    <w:uiPriority w:val="99"/>
    <w:semiHidden/>
    <w:unhideWhenUsed/>
    <w:rsid w:val="00651214"/>
    <w:rPr>
      <w:color w:val="0000FF"/>
      <w:u w:val="single"/>
    </w:rPr>
  </w:style>
  <w:style w:type="character" w:customStyle="1" w:styleId="linkcategories">
    <w:name w:val="link_categories"/>
    <w:basedOn w:val="a0"/>
    <w:rsid w:val="00651214"/>
  </w:style>
  <w:style w:type="character" w:customStyle="1" w:styleId="linkpostdate">
    <w:name w:val="link_postdate"/>
    <w:basedOn w:val="a0"/>
    <w:rsid w:val="00651214"/>
  </w:style>
  <w:style w:type="character" w:customStyle="1" w:styleId="linkview">
    <w:name w:val="link_view"/>
    <w:basedOn w:val="a0"/>
    <w:rsid w:val="00651214"/>
  </w:style>
  <w:style w:type="character" w:customStyle="1" w:styleId="linkcomments">
    <w:name w:val="link_comments"/>
    <w:basedOn w:val="a0"/>
    <w:rsid w:val="00651214"/>
  </w:style>
  <w:style w:type="character" w:customStyle="1" w:styleId="linkcollect">
    <w:name w:val="link_collect"/>
    <w:basedOn w:val="a0"/>
    <w:rsid w:val="00651214"/>
  </w:style>
  <w:style w:type="character" w:customStyle="1" w:styleId="linkreport">
    <w:name w:val="link_report"/>
    <w:basedOn w:val="a0"/>
    <w:rsid w:val="00651214"/>
  </w:style>
  <w:style w:type="paragraph" w:styleId="a6">
    <w:name w:val="Normal (Web)"/>
    <w:basedOn w:val="a"/>
    <w:uiPriority w:val="99"/>
    <w:semiHidden/>
    <w:unhideWhenUsed/>
    <w:rsid w:val="006512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651214"/>
    <w:rPr>
      <w:b/>
      <w:bCs/>
    </w:rPr>
  </w:style>
  <w:style w:type="character" w:customStyle="1" w:styleId="tracking-ad">
    <w:name w:val="tracking-ad"/>
    <w:basedOn w:val="a0"/>
    <w:rsid w:val="00651214"/>
  </w:style>
  <w:style w:type="character" w:customStyle="1" w:styleId="keyword">
    <w:name w:val="keyword"/>
    <w:basedOn w:val="a0"/>
    <w:rsid w:val="00651214"/>
  </w:style>
  <w:style w:type="character" w:customStyle="1" w:styleId="string">
    <w:name w:val="string"/>
    <w:basedOn w:val="a0"/>
    <w:rsid w:val="00651214"/>
  </w:style>
  <w:style w:type="character" w:customStyle="1" w:styleId="comment">
    <w:name w:val="comment"/>
    <w:basedOn w:val="a0"/>
    <w:rsid w:val="00651214"/>
  </w:style>
  <w:style w:type="character" w:customStyle="1" w:styleId="number">
    <w:name w:val="number"/>
    <w:basedOn w:val="a0"/>
    <w:rsid w:val="00651214"/>
  </w:style>
  <w:style w:type="paragraph" w:styleId="a8">
    <w:name w:val="Balloon Text"/>
    <w:basedOn w:val="a"/>
    <w:link w:val="Char1"/>
    <w:uiPriority w:val="99"/>
    <w:semiHidden/>
    <w:unhideWhenUsed/>
    <w:rsid w:val="0065121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5121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1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87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70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17252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53630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DEDED"/>
            <w:right w:val="none" w:sz="0" w:space="0" w:color="auto"/>
          </w:divBdr>
          <w:divsChild>
            <w:div w:id="8370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79233">
          <w:marLeft w:val="0"/>
          <w:marRight w:val="0"/>
          <w:marTop w:val="0"/>
          <w:marBottom w:val="0"/>
          <w:divBdr>
            <w:top w:val="single" w:sz="6" w:space="3" w:color="CCCCCC"/>
            <w:left w:val="single" w:sz="6" w:space="8" w:color="CCCCCC"/>
            <w:bottom w:val="single" w:sz="6" w:space="3" w:color="CCCCCC"/>
            <w:right w:val="single" w:sz="6" w:space="8" w:color="CCCCCC"/>
          </w:divBdr>
        </w:div>
        <w:div w:id="5715025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52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tomcat_baby/article/details/51799622" TargetMode="External"/><Relationship Id="rId18" Type="http://schemas.openxmlformats.org/officeDocument/2006/relationships/hyperlink" Target="http://images.cnitblog.com/blog/130623/201307/15184526-bcc1971f27094439b746cb1f52a715be.png" TargetMode="External"/><Relationship Id="rId26" Type="http://schemas.openxmlformats.org/officeDocument/2006/relationships/hyperlink" Target="http://example.com/data.php?callback=dosomething" TargetMode="External"/><Relationship Id="rId39" Type="http://schemas.openxmlformats.org/officeDocument/2006/relationships/image" Target="media/image8.png"/><Relationship Id="rId21" Type="http://schemas.openxmlformats.org/officeDocument/2006/relationships/hyperlink" Target="http://lib.csdn.net/base/php" TargetMode="External"/><Relationship Id="rId34" Type="http://schemas.openxmlformats.org/officeDocument/2006/relationships/image" Target="media/image7.png"/><Relationship Id="rId42" Type="http://schemas.openxmlformats.org/officeDocument/2006/relationships/image" Target="media/image9.png"/><Relationship Id="rId47" Type="http://schemas.openxmlformats.org/officeDocument/2006/relationships/hyperlink" Target="http://images.cnitblog.com/blog/130623/201307/15184535-fd6a9a0604754241a8f8947ced97b8e9.png" TargetMode="External"/><Relationship Id="rId50" Type="http://schemas.openxmlformats.org/officeDocument/2006/relationships/image" Target="media/image12.png"/><Relationship Id="rId55" Type="http://schemas.openxmlformats.org/officeDocument/2006/relationships/hyperlink" Target="http://www.cnblogs.com/data.html" TargetMode="External"/><Relationship Id="rId63" Type="http://schemas.openxmlformats.org/officeDocument/2006/relationships/image" Target="media/image17.png"/><Relationship Id="rId68" Type="http://schemas.openxmlformats.org/officeDocument/2006/relationships/image" Target="media/image18.png"/><Relationship Id="rId7" Type="http://schemas.openxmlformats.org/officeDocument/2006/relationships/endnotes" Target="endnotes.xml"/><Relationship Id="rId71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9" Type="http://schemas.openxmlformats.org/officeDocument/2006/relationships/image" Target="media/image6.png"/><Relationship Id="rId11" Type="http://schemas.openxmlformats.org/officeDocument/2006/relationships/hyperlink" Target="http://blog.csdn.net/tomcat_baby/article/details/51799622" TargetMode="External"/><Relationship Id="rId24" Type="http://schemas.openxmlformats.org/officeDocument/2006/relationships/hyperlink" Target="http://images.cnitblog.com/blog/130623/201307/15184528-32bbea18197b4e35bb5f67480da1f367.png" TargetMode="External"/><Relationship Id="rId32" Type="http://schemas.openxmlformats.org/officeDocument/2006/relationships/hyperlink" Target="http://example.com/b.html" TargetMode="External"/><Relationship Id="rId37" Type="http://schemas.openxmlformats.org/officeDocument/2006/relationships/hyperlink" Target="http://www.example.com/a.html" TargetMode="External"/><Relationship Id="rId40" Type="http://schemas.openxmlformats.org/officeDocument/2006/relationships/hyperlink" Target="http://example.com/b.html" TargetMode="External"/><Relationship Id="rId45" Type="http://schemas.openxmlformats.org/officeDocument/2006/relationships/hyperlink" Target="http://images.cnitblog.com/blog/130623/201307/15184534-769ff1574c304d11accd26cbbbd1f9da.png" TargetMode="External"/><Relationship Id="rId53" Type="http://schemas.openxmlformats.org/officeDocument/2006/relationships/hyperlink" Target="http://images.cnitblog.com/blog/130623/201307/15184538-f329d65db57d49c3b89bef6d413e34ad.png" TargetMode="External"/><Relationship Id="rId58" Type="http://schemas.openxmlformats.org/officeDocument/2006/relationships/hyperlink" Target="http://images.cnitblog.com/blog/130623/201307/15184544-594f30a8bacd4da0a4a2293f63f53534.png" TargetMode="External"/><Relationship Id="rId66" Type="http://schemas.openxmlformats.org/officeDocument/2006/relationships/hyperlink" Target="http://blog.csdn.net/tomcat_baby/article/details/517996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images.cnitblog.com/blog/130623/201307/15184525-747de461b3b14f938b443e72ea25b25a.png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://images.cnitblog.com/blog/130623/201307/15184529-f4a5efe2881a40eebbdca2b463e264bf.png" TargetMode="External"/><Relationship Id="rId36" Type="http://schemas.openxmlformats.org/officeDocument/2006/relationships/hyperlink" Target="http://example.com/b.html" TargetMode="External"/><Relationship Id="rId49" Type="http://schemas.openxmlformats.org/officeDocument/2006/relationships/hyperlink" Target="http://images.cnitblog.com/blog/130623/201307/15184536-5eadbc78e1fc4c8bb573aefa486ca52c.png" TargetMode="External"/><Relationship Id="rId57" Type="http://schemas.openxmlformats.org/officeDocument/2006/relationships/hyperlink" Target="http://lib.csdn.net/base/html5" TargetMode="External"/><Relationship Id="rId61" Type="http://schemas.openxmlformats.org/officeDocument/2006/relationships/image" Target="media/image16.png"/><Relationship Id="rId10" Type="http://schemas.openxmlformats.org/officeDocument/2006/relationships/hyperlink" Target="javascript:void(0);" TargetMode="External"/><Relationship Id="rId19" Type="http://schemas.openxmlformats.org/officeDocument/2006/relationships/image" Target="media/image3.png"/><Relationship Id="rId31" Type="http://schemas.openxmlformats.org/officeDocument/2006/relationships/hyperlink" Target="http://www.example.com/a.html" TargetMode="External"/><Relationship Id="rId44" Type="http://schemas.openxmlformats.org/officeDocument/2006/relationships/hyperlink" Target="http://example.com/b.html" TargetMode="External"/><Relationship Id="rId52" Type="http://schemas.openxmlformats.org/officeDocument/2006/relationships/hyperlink" Target="http://www.cnblogs.com/data.html" TargetMode="External"/><Relationship Id="rId60" Type="http://schemas.openxmlformats.org/officeDocument/2006/relationships/hyperlink" Target="http://images.cnitblog.com/blog/130623/201307/15184545-4285b632b74c4abea9aba5ecb2587f5a.png" TargetMode="External"/><Relationship Id="rId65" Type="http://schemas.openxmlformats.org/officeDocument/2006/relationships/hyperlink" Target="http://blog.csdn.net/tomcat_baby/article/details/51799622" TargetMode="External"/><Relationship Id="rId7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blog.csdn.net/tomcat_baby/article/details/51799622" TargetMode="External"/><Relationship Id="rId14" Type="http://schemas.openxmlformats.org/officeDocument/2006/relationships/hyperlink" Target="http://blog.csdn.net/tomcat_baby/article/details/51799622" TargetMode="External"/><Relationship Id="rId22" Type="http://schemas.openxmlformats.org/officeDocument/2006/relationships/hyperlink" Target="http://images.cnitblog.com/blog/130623/201307/15184527-28a9558c3caa424683980a50b8371134.png" TargetMode="External"/><Relationship Id="rId27" Type="http://schemas.openxmlformats.org/officeDocument/2006/relationships/hyperlink" Target="http://lib.csdn.net/base/jquery" TargetMode="External"/><Relationship Id="rId30" Type="http://schemas.openxmlformats.org/officeDocument/2006/relationships/hyperlink" Target="http://lib.csdn.net/base/html5" TargetMode="External"/><Relationship Id="rId35" Type="http://schemas.openxmlformats.org/officeDocument/2006/relationships/hyperlink" Target="http://www.example.com/a.html" TargetMode="External"/><Relationship Id="rId43" Type="http://schemas.openxmlformats.org/officeDocument/2006/relationships/hyperlink" Target="http://www.example.com/a.html" TargetMode="External"/><Relationship Id="rId48" Type="http://schemas.openxmlformats.org/officeDocument/2006/relationships/image" Target="media/image11.png"/><Relationship Id="rId56" Type="http://schemas.openxmlformats.org/officeDocument/2006/relationships/image" Target="media/image14.png"/><Relationship Id="rId64" Type="http://schemas.openxmlformats.org/officeDocument/2006/relationships/hyperlink" Target="http://caniuse.com/cors" TargetMode="External"/><Relationship Id="rId69" Type="http://schemas.openxmlformats.org/officeDocument/2006/relationships/hyperlink" Target="https://code.csdn.net/snippets/1738985/fork" TargetMode="External"/><Relationship Id="rId8" Type="http://schemas.openxmlformats.org/officeDocument/2006/relationships/hyperlink" Target="http://www.csdn.net/tag/jsonp" TargetMode="External"/><Relationship Id="rId51" Type="http://schemas.openxmlformats.org/officeDocument/2006/relationships/hyperlink" Target="http://www.example.com/a.html" TargetMode="External"/><Relationship Id="rId7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hyperlink" Target="http://example.com/data.php" TargetMode="External"/><Relationship Id="rId25" Type="http://schemas.openxmlformats.org/officeDocument/2006/relationships/image" Target="media/image5.png"/><Relationship Id="rId33" Type="http://schemas.openxmlformats.org/officeDocument/2006/relationships/hyperlink" Target="http://images.cnitblog.com/blog/130623/201307/15184530-8b5ff5011fc24c7a9949eac174a4dc73.png" TargetMode="External"/><Relationship Id="rId38" Type="http://schemas.openxmlformats.org/officeDocument/2006/relationships/hyperlink" Target="http://images.cnitblog.com/blog/130623/201307/15184531-49f512a730204cab803ce03833e4b554.png" TargetMode="External"/><Relationship Id="rId46" Type="http://schemas.openxmlformats.org/officeDocument/2006/relationships/image" Target="media/image10.png"/><Relationship Id="rId59" Type="http://schemas.openxmlformats.org/officeDocument/2006/relationships/image" Target="media/image15.png"/><Relationship Id="rId67" Type="http://schemas.openxmlformats.org/officeDocument/2006/relationships/hyperlink" Target="https://code.csdn.net/snippets/1738985" TargetMode="External"/><Relationship Id="rId20" Type="http://schemas.openxmlformats.org/officeDocument/2006/relationships/hyperlink" Target="http://example.com/data.php" TargetMode="External"/><Relationship Id="rId41" Type="http://schemas.openxmlformats.org/officeDocument/2006/relationships/hyperlink" Target="http://images.cnitblog.com/blog/130623/201307/15184533-f10eef95c6994d09bc2d595325f45759.png" TargetMode="External"/><Relationship Id="rId54" Type="http://schemas.openxmlformats.org/officeDocument/2006/relationships/image" Target="media/image13.png"/><Relationship Id="rId62" Type="http://schemas.openxmlformats.org/officeDocument/2006/relationships/hyperlink" Target="http://images.cnitblog.com/blog/130623/201307/15184547-b7a7e7b771054807b112248f39201e53.png" TargetMode="External"/><Relationship Id="rId70" Type="http://schemas.openxmlformats.org/officeDocument/2006/relationships/hyperlink" Target="javascript:;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1252</Words>
  <Characters>7137</Characters>
  <Application>Microsoft Office Word</Application>
  <DocSecurity>0</DocSecurity>
  <Lines>59</Lines>
  <Paragraphs>16</Paragraphs>
  <ScaleCrop>false</ScaleCrop>
  <Company>微软中国</Company>
  <LinksUpToDate>false</LinksUpToDate>
  <CharactersWithSpaces>8373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wubo</dc:creator>
  <cp:keywords/>
  <dc:description/>
  <cp:lastModifiedBy>wubo</cp:lastModifiedBy>
  <cp:revision>2</cp:revision>
  <dcterms:created xsi:type="dcterms:W3CDTF">2017-03-23T13:44:00Z</dcterms:created>
  <dcterms:modified xsi:type="dcterms:W3CDTF">2017-03-23T13:44:00Z</dcterms:modified>
</cp:coreProperties>
</file>