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046E1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Mycat入门教程 </w:t>
        </w:r>
      </w:hyperlink>
    </w:p>
    <w:p w:rsidR="00046E15" w:rsidRPr="00046E15" w:rsidRDefault="00046E15" w:rsidP="0004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7" w:tgtFrame="_blank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</w:t>
        </w:r>
      </w:hyperlink>
      <w:hyperlink r:id="rId8" w:tgtFrame="_blank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6E15" w:rsidRPr="00046E15" w:rsidRDefault="00046E15" w:rsidP="0004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2017-02-24 22:50 1061人阅读 </w:t>
      </w:r>
      <w:hyperlink r:id="rId9" w:anchor="comments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10" w:tgtFrame="_blank" w:tooltip="收藏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anchor="report" w:tooltip="举报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6E15" w:rsidRPr="00046E15" w:rsidRDefault="00046E15" w:rsidP="0004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9" name="图片 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046E15" w:rsidRPr="00046E15" w:rsidRDefault="00046E15" w:rsidP="0004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MySQL</w:t>
      </w:r>
      <w:r w:rsidRPr="00046E15">
        <w:rPr>
          <w:rFonts w:ascii="宋体" w:eastAsia="宋体" w:hAnsi="宋体" w:cs="宋体"/>
          <w:i/>
          <w:iCs/>
          <w:kern w:val="0"/>
          <w:sz w:val="24"/>
          <w:szCs w:val="24"/>
        </w:rPr>
        <w:t>（9）</w:t>
      </w: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版权声明：本文为原创文章，转载请标明出处。</w:t>
      </w:r>
    </w:p>
    <w:p w:rsidR="00046E15" w:rsidRPr="00046E15" w:rsidRDefault="00046E15" w:rsidP="00046E15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4" w:tooltip="系统根据文章中H1到H6标签自动生成文章目录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5" w:tooltip="展开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mycat介绍</w:t>
      </w:r>
    </w:p>
    <w:p w:rsidR="00046E15" w:rsidRPr="00046E15" w:rsidRDefault="00046E15" w:rsidP="00046E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介绍在官方网站上有比较详细的介绍，在这里复制粘贴没什么意思，大家到官网上看</w:t>
      </w:r>
    </w:p>
    <w:p w:rsidR="00046E15" w:rsidRPr="00046E15" w:rsidRDefault="00046E15" w:rsidP="00046E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官网链接</w:t>
        </w:r>
      </w:hyperlink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前置条件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本教程是在window环境下运行的，实际生产推荐在Linux上运行。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  <w:t>必备条件(自行安装,如果不会装请先打好基础在来学习)：</w:t>
      </w:r>
    </w:p>
    <w:p w:rsidR="00046E15" w:rsidRPr="00046E15" w:rsidRDefault="00046E15" w:rsidP="00046E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JDK：建议是1.7及其以上。</w:t>
      </w:r>
    </w:p>
    <w:p w:rsidR="00046E15" w:rsidRPr="00046E15" w:rsidRDefault="00046E15" w:rsidP="00046E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MySQL：必须是5.5及其以上。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拓扑结构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38950" cy="35623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15" w:rsidRPr="00046E15" w:rsidRDefault="00046E15" w:rsidP="00046E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两张表users和item，三个数据库db01,db02,db03（三个库在一个数据库实例上）</w:t>
      </w:r>
    </w:p>
    <w:p w:rsidR="00046E15" w:rsidRPr="00046E15" w:rsidRDefault="00046E15" w:rsidP="00046E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users只在db01中存储。</w:t>
      </w:r>
    </w:p>
    <w:p w:rsidR="00046E15" w:rsidRPr="00046E15" w:rsidRDefault="00046E15" w:rsidP="00046E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item表被分割到db02和db03中存储。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create database db01;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CREATE TABLE users (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id INT NOT NULL AUTO_INCREMENT,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name varchar(50) NOT NULL default '',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indate DATETIME NOT NULL default '0000-00-00 00:00:00',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PRIMARY KEY (id)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)AUTO_INCREMENT= 1 ENGINE=InnoDB DEFAULT CHARSET=utf8;  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lastRenderedPageBreak/>
        <w:t>7</w:t>
      </w:r>
    </w:p>
    <w:p w:rsidR="00046E15" w:rsidRPr="00046E15" w:rsidRDefault="00046E15" w:rsidP="00046E1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在db02和db03中分别创建item表，SQL脚本如下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create database db02;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CREATE TABLE item (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id INT NOT NULL AUTO_INCREMENT,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value INT NOT NULL default 0,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indate DATETIME NOT NULL default '0000-00-00 00:00:00',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PRIMARY KEY (id)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)AUTO_INCREMENT= 1 ENGINE=InnoDB DEFAULT CHARSET=utf8;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create database db03;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CREATE TABLE item (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id INT NOT NULL AUTO_INCREMENT,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value INT NOT NULL default 0,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indate DATETIME NOT NULL default '0000-00-00 00:00:00',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PRIMARY KEY (id)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)AUTO_INCREMENT= 1 ENGINE=InnoDB DEFAULT CHARSET=utf8; 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046E15" w:rsidRPr="00046E15" w:rsidRDefault="00046E15" w:rsidP="00046E1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开始使用</w:t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先打mycat官方网站上下载安装包，网址为</w:t>
      </w:r>
      <w:hyperlink r:id="rId18" w:tgtFrame="_blank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mycat</w:t>
        </w:r>
      </w:hyperlink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下载图如下所示：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2371725"/>
            <wp:effectExtent l="0" t="0" r="9525" b="9525"/>
            <wp:docPr id="6" name="图片 6" descr="下载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下载图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然后在conf目录下编辑service.xml，rule.xml，schema.xml三个文件。 </w:t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service.xml主要配置mycat服务的参数，比如端口号，myact用户名和密码使用的逻辑数据库等</w:t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role.xml主要配置路由策略，主要有分片的片键，拆分的策略（取模还是按区间划分等）</w:t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schema.xml文件主要配置数据库的信息，例如逻辑数据库名称，物理上真实的数据源以及表和数据源之间的对应关系和路由策略等。</w:t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配置如下所示：</w:t>
      </w:r>
    </w:p>
    <w:p w:rsidR="00046E15" w:rsidRPr="00046E15" w:rsidRDefault="00046E15" w:rsidP="00046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server.xml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&lt;?xml version="1.0" encoding="UTF-8"?&gt;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&lt;!DOCTYPE mycat:server SYSTEM "server.dtd"&gt;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&lt;mycat:server xmlns:mycat="http://io.mycat/"&gt;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&lt;system&gt;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&lt;!-- 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&lt;property name="processors"&gt;32&lt;/property&gt;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name="processorExecutor"&gt;32&lt;/property&gt; 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name="bindIp"&gt;0.0.0.0&lt;/property&gt; 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name="frontWriteQueueSize"&gt;4096&lt;/property&gt;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name="idleTimeout"&gt;300000&lt;/property&gt;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name="mutiNodePatchSize"&gt;100&lt;/property&gt;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--&gt;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name="defaultSqlParser"&gt;druidparser&lt;/property&gt;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name="mutiNodeLimitType"&gt;1&lt;/property&gt;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name="serverPort"&gt;8066&lt;/property&gt;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name="managerPort"&gt;9066&lt;/property&gt; 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&lt;/system&gt;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&lt;!-- 任意设置登陆 mycat 的用户名,密码,数据库  --&gt;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&lt;user name="test"&gt;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name="password"&gt;test&lt;/property&gt;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name="schemas"&gt;TESTDB&lt;/property&gt;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&lt;/user&gt;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&lt;user name="user"&gt;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name="password"&gt;user&lt;/property&gt;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name="schemas"&gt;TESTDB&lt;/property&gt;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  &lt;property name="readOnly"&gt;true&lt;/property&gt;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&lt;/user&gt;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&lt;!-- 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&lt;quarantine&gt; 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&lt;whitehost&gt;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&lt;host host="127.0.0.1" user="mycat"/&gt;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  &lt;host host="127.0.0.2" user="mycat"/&gt;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&lt;/whitehost&gt;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&lt;blacklist check="false"&gt;&lt;/blacklist&gt;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&lt;/quarantine&gt;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--&gt;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&lt;/mycat:server&gt;  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23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27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28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30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31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32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33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lastRenderedPageBreak/>
        <w:t>34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35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36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37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38</w:t>
      </w:r>
    </w:p>
    <w:p w:rsidR="00046E15" w:rsidRPr="00046E15" w:rsidRDefault="00046E15" w:rsidP="00046E1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39</w:t>
      </w:r>
    </w:p>
    <w:p w:rsidR="00046E15" w:rsidRPr="00046E15" w:rsidRDefault="00046E15" w:rsidP="00046E1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role.xml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  <w:t>该路由表表明采用mod2的方式进行路由。通过下面可知是对item表的id键进行取模分表的，取模分到db02和db03，而users表直接路由到db01中。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&lt;!-- - - Licensed under the Apache License, Version 2.0 (the "License");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- you may not use this file except in compliance with the License. - You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may obtain a copy of the License at - - http://www.apache.org/licenses/LICENSE-2.0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- - Unless required by applicable law or agreed to in writing, software -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distributed under the License is distributed on an "AS IS" BASIS, - WITHOUT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WARRANTIES OR CONDITIONS OF ANY KIND, either express or implied. - See the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License for the specific language governing permissions and - limitations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under the License. --&gt;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&lt;!DOCTYPE mycat:rule SYSTEM "rule.dtd"&gt;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&lt;mycat:rule xmlns:mycat="http://io.mycat/"&gt;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&lt;tableRule name="role1"&gt;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&lt;rule&gt;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&lt;columns&gt;id&lt;/columns&gt;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&lt;algorithm&gt;mod-long&lt;/algorithm&gt;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&lt;/rule&gt;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&lt;/tableRule&gt;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&lt;function name="mod-long" class="io.mycat.route.function.PartitionByMod"&gt;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&lt;!-- how many data nodes --&gt;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&lt;property name="count"&gt;2&lt;/property&gt;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&lt;/function&gt;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&lt;/mycat:rule&gt;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23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046E15" w:rsidRPr="00046E15" w:rsidRDefault="00046E15" w:rsidP="00046E1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046E15" w:rsidRPr="00046E15" w:rsidRDefault="00046E15" w:rsidP="00046E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schema.xml 数据库的url,usename,password按实际情况填写。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&lt;?xml version="1.0"?&gt;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&lt;!DOCTYPE mycat:schema SYSTEM "schema.dtd"&gt;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&lt;mycat:schema xmlns:mycat="http://io.mycat/"&gt;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&lt;!-- 设置表的存储方式.schema name="TESTDB" 与 server.xml中的 TESTDB 设置一致  --&gt;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&lt;schema name="TESTDB" checkSQLschema="false" sqlMaxLimit="100"&gt;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&lt;table name="users" primaryKey="id"  dataNode="node_db01" 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&lt;table name="item" primaryKey="id" dataNode="node_db02,node_db03" rule="role1" 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&lt;/schema&gt;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&lt;!-- 设置dataNode 对应的数据库,及 mycat 连接的地址dataHost --&gt;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&lt;dataNode name="node_db01" dataHost="dataHost01" database="db01" 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&lt;dataNode name="node_db02" dataHost="dataHost01" database="db02" 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&lt;dataNode name="node_db03" dataHost="dataHost01" database="db03" 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&lt;!-- mycat 逻辑主机dataHost对应的物理主机.其中也设置对应的mysql登陆信息 --&gt;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&lt;dataHost name="dataHost01" maxCon="1000" minCon="10" balance="0" writeType="0" dbType="mysql" dbDriver="native"&gt;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&lt;heartbeat&gt;select user()&lt;/heartbeat&gt;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        &lt;writeHost host="server1" url="127.0.0.1:3306" user="root" password="123456"/&gt;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    &lt;/dataHost&gt;  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&lt;/mycat:schema&gt;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046E15" w:rsidRPr="00046E15" w:rsidRDefault="00046E15" w:rsidP="00046E1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启动测试</w:t>
      </w:r>
    </w:p>
    <w:p w:rsidR="00046E15" w:rsidRPr="00046E15" w:rsidRDefault="00046E15" w:rsidP="00046E1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在命令行切换到bin目录下，然后执行如下命令：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6286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  <w:t xml:space="preserve">正确启动后会显示如下命令：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8763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  <w:t>然后表示我们启动服务成功。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验证结果</w:t>
      </w:r>
    </w:p>
    <w:p w:rsidR="00046E15" w:rsidRPr="00046E15" w:rsidRDefault="00046E15" w:rsidP="00046E1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在命令行访问mycat逻辑数据库，采用如下的命令：</w:t>
      </w:r>
    </w:p>
    <w:p w:rsidR="00046E15" w:rsidRPr="00046E15" w:rsidRDefault="00046E15" w:rsidP="00046E1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mysql -utest -ptest -h127.0.0.1 -P8066 -DTESTDB </w:t>
      </w:r>
    </w:p>
    <w:p w:rsidR="00046E15" w:rsidRPr="00046E15" w:rsidRDefault="00046E15" w:rsidP="00046E1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现在通过数据库查询数据库和表，发现只有逻辑数据库TESTDB而不是db01, db02, db03；而且表也是统一显示的，而不是分布在不同的实际数据库中。参考图片如下：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5100" cy="57531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15" w:rsidRPr="00046E15" w:rsidRDefault="00046E15" w:rsidP="00046E15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现在在访问Mycat在数据库中插入数据，看数据能否按照前面配置的路由规则进行分表。</w:t>
      </w:r>
    </w:p>
    <w:p w:rsidR="00046E15" w:rsidRPr="00046E15" w:rsidRDefault="00046E15" w:rsidP="00046E15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现在执行如下的SQL语句进行数据的插入。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insert into users(name,indate) values('kk',now());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insert into users(name,indate) values('ss',now());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insert into item(id,value,indate) values(1,100,now());</w:t>
      </w:r>
    </w:p>
    <w:p w:rsidR="00046E15" w:rsidRPr="00046E15" w:rsidRDefault="00046E15" w:rsidP="0004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insert into item(id,value,indate) values(2,100,now());</w:t>
      </w:r>
    </w:p>
    <w:p w:rsidR="00046E15" w:rsidRPr="00046E15" w:rsidRDefault="00046E15" w:rsidP="00046E1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46E15" w:rsidRPr="00046E15" w:rsidRDefault="00046E15" w:rsidP="00046E1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46E15" w:rsidRPr="00046E15" w:rsidRDefault="00046E15" w:rsidP="00046E1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46E15" w:rsidRPr="00046E15" w:rsidRDefault="00046E15" w:rsidP="00046E1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46E15" w:rsidRPr="00046E15" w:rsidRDefault="00046E15" w:rsidP="00046E1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然后在mycat上查看是否插入成功，下图显示插入成功。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50673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15" w:rsidRPr="00046E15" w:rsidRDefault="00046E15" w:rsidP="00046E1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kern w:val="0"/>
          <w:sz w:val="24"/>
          <w:szCs w:val="24"/>
        </w:rPr>
        <w:t xml:space="preserve">然后登录实际的数据库，看分表是否成功。下图显示分表成功。 </w:t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6600" cy="55054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E15">
        <w:rPr>
          <w:rFonts w:ascii="宋体" w:eastAsia="宋体" w:hAnsi="宋体" w:cs="宋体"/>
          <w:kern w:val="0"/>
          <w:sz w:val="24"/>
          <w:szCs w:val="24"/>
        </w:rPr>
        <w:br/>
        <w:t>图上显示，插入的users表中的数据全部在db01中，而item表中的数据通过Id取模后均匀的分布在db02和db03中。这样就根据实际的路由策略进行了分表。</w:t>
      </w:r>
    </w:p>
    <w:p w:rsidR="00046E15" w:rsidRPr="00046E15" w:rsidRDefault="00046E15" w:rsidP="00046E1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E15">
        <w:rPr>
          <w:rFonts w:ascii="宋体" w:eastAsia="宋体" w:hAnsi="宋体" w:cs="宋体"/>
          <w:b/>
          <w:bCs/>
          <w:kern w:val="0"/>
          <w:sz w:val="24"/>
          <w:szCs w:val="24"/>
        </w:rPr>
        <w:t>测试完成！！~数据进行了分库分表！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6"/>
      <w:bookmarkEnd w:id="6"/>
      <w:r w:rsidRPr="00046E15">
        <w:rPr>
          <w:rFonts w:ascii="宋体" w:eastAsia="宋体" w:hAnsi="宋体" w:cs="宋体"/>
          <w:b/>
          <w:bCs/>
          <w:kern w:val="0"/>
          <w:sz w:val="36"/>
          <w:szCs w:val="36"/>
        </w:rPr>
        <w:t>参考文章</w:t>
      </w:r>
    </w:p>
    <w:p w:rsidR="00046E15" w:rsidRPr="00046E15" w:rsidRDefault="00046E15" w:rsidP="00046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046E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 MySQL 高可用：mysql+mycat实现数据库分片（分库分表）</w:t>
        </w:r>
      </w:hyperlink>
    </w:p>
    <w:p w:rsidR="00C8637D" w:rsidRPr="00046E15" w:rsidRDefault="00C8637D">
      <w:bookmarkStart w:id="7" w:name="_GoBack"/>
      <w:bookmarkEnd w:id="7"/>
    </w:p>
    <w:sectPr w:rsidR="00C8637D" w:rsidRPr="00046E15" w:rsidSect="00046E1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513"/>
    <w:multiLevelType w:val="multilevel"/>
    <w:tmpl w:val="401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3069C"/>
    <w:multiLevelType w:val="multilevel"/>
    <w:tmpl w:val="8AB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B3AFF"/>
    <w:multiLevelType w:val="multilevel"/>
    <w:tmpl w:val="EEE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D2709"/>
    <w:multiLevelType w:val="multilevel"/>
    <w:tmpl w:val="9CF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F5613"/>
    <w:multiLevelType w:val="multilevel"/>
    <w:tmpl w:val="A58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7769F"/>
    <w:multiLevelType w:val="multilevel"/>
    <w:tmpl w:val="E68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74F82"/>
    <w:multiLevelType w:val="multilevel"/>
    <w:tmpl w:val="06CA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396321"/>
    <w:multiLevelType w:val="multilevel"/>
    <w:tmpl w:val="569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BA27F0"/>
    <w:multiLevelType w:val="multilevel"/>
    <w:tmpl w:val="D53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B5E45"/>
    <w:multiLevelType w:val="multilevel"/>
    <w:tmpl w:val="8C1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557FC1"/>
    <w:multiLevelType w:val="multilevel"/>
    <w:tmpl w:val="A55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5E3550"/>
    <w:multiLevelType w:val="multilevel"/>
    <w:tmpl w:val="DBB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FB4978"/>
    <w:multiLevelType w:val="multilevel"/>
    <w:tmpl w:val="AAF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6F2C94"/>
    <w:multiLevelType w:val="multilevel"/>
    <w:tmpl w:val="C58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FA3313"/>
    <w:multiLevelType w:val="multilevel"/>
    <w:tmpl w:val="152E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CE570A"/>
    <w:multiLevelType w:val="multilevel"/>
    <w:tmpl w:val="D9C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5"/>
  </w:num>
  <w:num w:numId="5">
    <w:abstractNumId w:val="13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10"/>
  </w:num>
  <w:num w:numId="12">
    <w:abstractNumId w:val="6"/>
  </w:num>
  <w:num w:numId="13">
    <w:abstractNumId w:val="3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1B"/>
    <w:rsid w:val="00046E15"/>
    <w:rsid w:val="00C8637D"/>
    <w:rsid w:val="00C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6E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E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6E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46E15"/>
  </w:style>
  <w:style w:type="character" w:styleId="a3">
    <w:name w:val="Hyperlink"/>
    <w:basedOn w:val="a0"/>
    <w:uiPriority w:val="99"/>
    <w:semiHidden/>
    <w:unhideWhenUsed/>
    <w:rsid w:val="00046E15"/>
    <w:rPr>
      <w:color w:val="0000FF"/>
      <w:u w:val="single"/>
    </w:rPr>
  </w:style>
  <w:style w:type="character" w:customStyle="1" w:styleId="linkcategories">
    <w:name w:val="link_categories"/>
    <w:basedOn w:val="a0"/>
    <w:rsid w:val="00046E15"/>
  </w:style>
  <w:style w:type="character" w:customStyle="1" w:styleId="linkpostdate">
    <w:name w:val="link_postdate"/>
    <w:basedOn w:val="a0"/>
    <w:rsid w:val="00046E15"/>
  </w:style>
  <w:style w:type="character" w:customStyle="1" w:styleId="linkview">
    <w:name w:val="link_view"/>
    <w:basedOn w:val="a0"/>
    <w:rsid w:val="00046E15"/>
  </w:style>
  <w:style w:type="character" w:customStyle="1" w:styleId="linkcomments">
    <w:name w:val="link_comments"/>
    <w:basedOn w:val="a0"/>
    <w:rsid w:val="00046E15"/>
  </w:style>
  <w:style w:type="character" w:customStyle="1" w:styleId="linkcollect">
    <w:name w:val="link_collect"/>
    <w:basedOn w:val="a0"/>
    <w:rsid w:val="00046E15"/>
  </w:style>
  <w:style w:type="character" w:customStyle="1" w:styleId="linkreport">
    <w:name w:val="link_report"/>
    <w:basedOn w:val="a0"/>
    <w:rsid w:val="00046E15"/>
  </w:style>
  <w:style w:type="character" w:styleId="a4">
    <w:name w:val="Emphasis"/>
    <w:basedOn w:val="a0"/>
    <w:uiPriority w:val="20"/>
    <w:qFormat/>
    <w:rsid w:val="00046E15"/>
    <w:rPr>
      <w:i/>
      <w:iCs/>
    </w:rPr>
  </w:style>
  <w:style w:type="paragraph" w:customStyle="1" w:styleId="copyrightp">
    <w:name w:val="copyright_p"/>
    <w:basedOn w:val="a"/>
    <w:rsid w:val="00046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46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E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E15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046E15"/>
  </w:style>
  <w:style w:type="character" w:customStyle="1" w:styleId="hljs-keyword">
    <w:name w:val="hljs-keyword"/>
    <w:basedOn w:val="a0"/>
    <w:rsid w:val="00046E15"/>
  </w:style>
  <w:style w:type="character" w:customStyle="1" w:styleId="hljs-number">
    <w:name w:val="hljs-number"/>
    <w:basedOn w:val="a0"/>
    <w:rsid w:val="00046E15"/>
  </w:style>
  <w:style w:type="character" w:customStyle="1" w:styleId="hljs-string">
    <w:name w:val="hljs-string"/>
    <w:basedOn w:val="a0"/>
    <w:rsid w:val="00046E15"/>
  </w:style>
  <w:style w:type="character" w:customStyle="1" w:styleId="hljs-pi">
    <w:name w:val="hljs-pi"/>
    <w:basedOn w:val="a0"/>
    <w:rsid w:val="00046E15"/>
  </w:style>
  <w:style w:type="character" w:customStyle="1" w:styleId="hljs-doctype">
    <w:name w:val="hljs-doctype"/>
    <w:basedOn w:val="a0"/>
    <w:rsid w:val="00046E15"/>
  </w:style>
  <w:style w:type="character" w:customStyle="1" w:styleId="hljs-tag">
    <w:name w:val="hljs-tag"/>
    <w:basedOn w:val="a0"/>
    <w:rsid w:val="00046E15"/>
  </w:style>
  <w:style w:type="character" w:customStyle="1" w:styleId="hljs-title">
    <w:name w:val="hljs-title"/>
    <w:basedOn w:val="a0"/>
    <w:rsid w:val="00046E15"/>
  </w:style>
  <w:style w:type="character" w:customStyle="1" w:styleId="hljs-attribute">
    <w:name w:val="hljs-attribute"/>
    <w:basedOn w:val="a0"/>
    <w:rsid w:val="00046E15"/>
  </w:style>
  <w:style w:type="character" w:customStyle="1" w:styleId="hljs-value">
    <w:name w:val="hljs-value"/>
    <w:basedOn w:val="a0"/>
    <w:rsid w:val="00046E15"/>
  </w:style>
  <w:style w:type="character" w:customStyle="1" w:styleId="hljs-comment">
    <w:name w:val="hljs-comment"/>
    <w:basedOn w:val="a0"/>
    <w:rsid w:val="00046E15"/>
  </w:style>
  <w:style w:type="character" w:styleId="a6">
    <w:name w:val="Strong"/>
    <w:basedOn w:val="a0"/>
    <w:uiPriority w:val="22"/>
    <w:qFormat/>
    <w:rsid w:val="00046E1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46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6E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6E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E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6E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46E15"/>
  </w:style>
  <w:style w:type="character" w:styleId="a3">
    <w:name w:val="Hyperlink"/>
    <w:basedOn w:val="a0"/>
    <w:uiPriority w:val="99"/>
    <w:semiHidden/>
    <w:unhideWhenUsed/>
    <w:rsid w:val="00046E15"/>
    <w:rPr>
      <w:color w:val="0000FF"/>
      <w:u w:val="single"/>
    </w:rPr>
  </w:style>
  <w:style w:type="character" w:customStyle="1" w:styleId="linkcategories">
    <w:name w:val="link_categories"/>
    <w:basedOn w:val="a0"/>
    <w:rsid w:val="00046E15"/>
  </w:style>
  <w:style w:type="character" w:customStyle="1" w:styleId="linkpostdate">
    <w:name w:val="link_postdate"/>
    <w:basedOn w:val="a0"/>
    <w:rsid w:val="00046E15"/>
  </w:style>
  <w:style w:type="character" w:customStyle="1" w:styleId="linkview">
    <w:name w:val="link_view"/>
    <w:basedOn w:val="a0"/>
    <w:rsid w:val="00046E15"/>
  </w:style>
  <w:style w:type="character" w:customStyle="1" w:styleId="linkcomments">
    <w:name w:val="link_comments"/>
    <w:basedOn w:val="a0"/>
    <w:rsid w:val="00046E15"/>
  </w:style>
  <w:style w:type="character" w:customStyle="1" w:styleId="linkcollect">
    <w:name w:val="link_collect"/>
    <w:basedOn w:val="a0"/>
    <w:rsid w:val="00046E15"/>
  </w:style>
  <w:style w:type="character" w:customStyle="1" w:styleId="linkreport">
    <w:name w:val="link_report"/>
    <w:basedOn w:val="a0"/>
    <w:rsid w:val="00046E15"/>
  </w:style>
  <w:style w:type="character" w:styleId="a4">
    <w:name w:val="Emphasis"/>
    <w:basedOn w:val="a0"/>
    <w:uiPriority w:val="20"/>
    <w:qFormat/>
    <w:rsid w:val="00046E15"/>
    <w:rPr>
      <w:i/>
      <w:iCs/>
    </w:rPr>
  </w:style>
  <w:style w:type="paragraph" w:customStyle="1" w:styleId="copyrightp">
    <w:name w:val="copyright_p"/>
    <w:basedOn w:val="a"/>
    <w:rsid w:val="00046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46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E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E15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046E15"/>
  </w:style>
  <w:style w:type="character" w:customStyle="1" w:styleId="hljs-keyword">
    <w:name w:val="hljs-keyword"/>
    <w:basedOn w:val="a0"/>
    <w:rsid w:val="00046E15"/>
  </w:style>
  <w:style w:type="character" w:customStyle="1" w:styleId="hljs-number">
    <w:name w:val="hljs-number"/>
    <w:basedOn w:val="a0"/>
    <w:rsid w:val="00046E15"/>
  </w:style>
  <w:style w:type="character" w:customStyle="1" w:styleId="hljs-string">
    <w:name w:val="hljs-string"/>
    <w:basedOn w:val="a0"/>
    <w:rsid w:val="00046E15"/>
  </w:style>
  <w:style w:type="character" w:customStyle="1" w:styleId="hljs-pi">
    <w:name w:val="hljs-pi"/>
    <w:basedOn w:val="a0"/>
    <w:rsid w:val="00046E15"/>
  </w:style>
  <w:style w:type="character" w:customStyle="1" w:styleId="hljs-doctype">
    <w:name w:val="hljs-doctype"/>
    <w:basedOn w:val="a0"/>
    <w:rsid w:val="00046E15"/>
  </w:style>
  <w:style w:type="character" w:customStyle="1" w:styleId="hljs-tag">
    <w:name w:val="hljs-tag"/>
    <w:basedOn w:val="a0"/>
    <w:rsid w:val="00046E15"/>
  </w:style>
  <w:style w:type="character" w:customStyle="1" w:styleId="hljs-title">
    <w:name w:val="hljs-title"/>
    <w:basedOn w:val="a0"/>
    <w:rsid w:val="00046E15"/>
  </w:style>
  <w:style w:type="character" w:customStyle="1" w:styleId="hljs-attribute">
    <w:name w:val="hljs-attribute"/>
    <w:basedOn w:val="a0"/>
    <w:rsid w:val="00046E15"/>
  </w:style>
  <w:style w:type="character" w:customStyle="1" w:styleId="hljs-value">
    <w:name w:val="hljs-value"/>
    <w:basedOn w:val="a0"/>
    <w:rsid w:val="00046E15"/>
  </w:style>
  <w:style w:type="character" w:customStyle="1" w:styleId="hljs-comment">
    <w:name w:val="hljs-comment"/>
    <w:basedOn w:val="a0"/>
    <w:rsid w:val="00046E15"/>
  </w:style>
  <w:style w:type="character" w:styleId="a6">
    <w:name w:val="Strong"/>
    <w:basedOn w:val="a0"/>
    <w:uiPriority w:val="22"/>
    <w:qFormat/>
    <w:rsid w:val="00046E1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46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6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7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16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5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mysq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dl.mycat.io/1.6-RELEASE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www.csdn.net/tag/%e6%95%b0%e6%8d%ae%e5%ba%93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hyperlink" Target="http://blog.csdn.net/kk185800961/article/details/5114702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cat.org.cn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blog.csdn.net/u013467442/article/details/56955846" TargetMode="External"/><Relationship Id="rId11" Type="http://schemas.openxmlformats.org/officeDocument/2006/relationships/hyperlink" Target="http://blog.csdn.net/u013467442/article/details/56955846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467442/article/details/56955846" TargetMode="External"/><Relationship Id="rId23" Type="http://schemas.openxmlformats.org/officeDocument/2006/relationships/image" Target="media/image8.png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blog.csdn.net/u013467442/article/details/56955846" TargetMode="External"/><Relationship Id="rId14" Type="http://schemas.openxmlformats.org/officeDocument/2006/relationships/hyperlink" Target="http://blog.csdn.net/u013467442/article/details/56955846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6099</Characters>
  <Application>Microsoft Office Word</Application>
  <DocSecurity>0</DocSecurity>
  <Lines>50</Lines>
  <Paragraphs>14</Paragraphs>
  <ScaleCrop>false</ScaleCrop>
  <Company>微软中国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2017-09-26T07:13:00Z</dcterms:created>
  <dcterms:modified xsi:type="dcterms:W3CDTF">2017-09-26T07:13:00Z</dcterms:modified>
</cp:coreProperties>
</file>