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FA" w:rsidRPr="005D2DFA" w:rsidRDefault="005D2DFA" w:rsidP="005D2DFA">
      <w:pPr>
        <w:widowControl/>
        <w:spacing w:line="525" w:lineRule="atLeast"/>
        <w:jc w:val="left"/>
        <w:outlineLvl w:val="0"/>
        <w:rPr>
          <w:rFonts w:ascii="微软雅黑" w:eastAsia="微软雅黑" w:hAnsi="微软雅黑" w:cs="Tahoma"/>
          <w:b/>
          <w:bCs/>
          <w:color w:val="333333"/>
          <w:kern w:val="36"/>
          <w:sz w:val="30"/>
          <w:szCs w:val="30"/>
        </w:rPr>
      </w:pPr>
      <w:r w:rsidRPr="005D2DFA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windows下重置mysql的root密码方法介绍</w:t>
      </w:r>
    </w:p>
    <w:p w:rsidR="005D2DFA" w:rsidRPr="005D2DFA" w:rsidRDefault="005D2DFA" w:rsidP="005D2DFA">
      <w:pPr>
        <w:widowControl/>
        <w:spacing w:line="315" w:lineRule="atLeast"/>
        <w:jc w:val="left"/>
        <w:rPr>
          <w:rFonts w:ascii="Tahoma" w:eastAsia="宋体" w:hAnsi="Tahoma" w:cs="Tahoma" w:hint="eastAsia"/>
          <w:color w:val="999999"/>
          <w:kern w:val="0"/>
          <w:sz w:val="18"/>
          <w:szCs w:val="18"/>
        </w:rPr>
      </w:pPr>
      <w:r w:rsidRPr="005D2DFA">
        <w:rPr>
          <w:rFonts w:ascii="Tahoma" w:eastAsia="宋体" w:hAnsi="Tahoma" w:cs="Tahoma"/>
          <w:color w:val="999999"/>
          <w:kern w:val="0"/>
          <w:sz w:val="18"/>
          <w:szCs w:val="18"/>
          <w:bdr w:val="single" w:sz="6" w:space="1" w:color="999999" w:frame="1"/>
        </w:rPr>
        <w:t>转载</w:t>
      </w:r>
      <w:r w:rsidRPr="005D2DFA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  2017-12-07   </w:t>
      </w:r>
      <w:r w:rsidRPr="005D2DFA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r w:rsidRPr="005D2DFA">
        <w:rPr>
          <w:rFonts w:ascii="Tahoma" w:eastAsia="宋体" w:hAnsi="Tahoma" w:cs="Tahoma"/>
          <w:color w:val="999999"/>
          <w:kern w:val="0"/>
          <w:sz w:val="18"/>
          <w:szCs w:val="18"/>
        </w:rPr>
        <w:t>woider   </w:t>
      </w:r>
      <w:hyperlink r:id="rId6" w:anchor="comments" w:history="1">
        <w:r>
          <w:rPr>
            <w:rFonts w:ascii="Tahoma" w:eastAsia="宋体" w:hAnsi="Tahoma" w:cs="Tahoma"/>
            <w:noProof/>
            <w:color w:val="686868"/>
            <w:kern w:val="0"/>
            <w:sz w:val="18"/>
            <w:szCs w:val="18"/>
          </w:rPr>
          <w:drawing>
            <wp:inline distT="0" distB="0" distL="0" distR="0" wp14:anchorId="44587F64" wp14:editId="121BEF81">
              <wp:extent cx="142875" cy="142875"/>
              <wp:effectExtent l="0" t="0" r="9525" b="9525"/>
              <wp:docPr id="3" name="图片 3" descr="http://www.jb51.net/skin/2018/images/text-message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jb51.net/skin/2018/images/text-message.pn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D2DFA">
          <w:rPr>
            <w:rFonts w:ascii="Tahoma" w:eastAsia="宋体" w:hAnsi="Tahoma" w:cs="Tahoma"/>
            <w:color w:val="686868"/>
            <w:kern w:val="0"/>
            <w:sz w:val="18"/>
            <w:szCs w:val="18"/>
          </w:rPr>
          <w:t> </w:t>
        </w:r>
        <w:r w:rsidRPr="005D2DFA">
          <w:rPr>
            <w:rFonts w:ascii="Tahoma" w:eastAsia="宋体" w:hAnsi="Tahoma" w:cs="Tahoma"/>
            <w:color w:val="686868"/>
            <w:kern w:val="0"/>
            <w:sz w:val="18"/>
            <w:szCs w:val="18"/>
            <w:u w:val="single"/>
          </w:rPr>
          <w:t>我要评论</w:t>
        </w:r>
      </w:hyperlink>
    </w:p>
    <w:p w:rsidR="005D2DFA" w:rsidRPr="005D2DFA" w:rsidRDefault="005D2DFA" w:rsidP="005D2DFA">
      <w:pPr>
        <w:widowControl/>
        <w:spacing w:line="420" w:lineRule="atLeast"/>
        <w:jc w:val="left"/>
        <w:rPr>
          <w:rFonts w:ascii="Tahoma" w:eastAsia="宋体" w:hAnsi="Tahoma" w:cs="Tahoma"/>
          <w:color w:val="888888"/>
          <w:kern w:val="0"/>
          <w:szCs w:val="21"/>
        </w:rPr>
      </w:pPr>
      <w:r w:rsidRPr="005D2DFA">
        <w:rPr>
          <w:rFonts w:ascii="Tahoma" w:eastAsia="宋体" w:hAnsi="Tahoma" w:cs="Tahoma"/>
          <w:color w:val="888888"/>
          <w:kern w:val="0"/>
          <w:szCs w:val="21"/>
        </w:rPr>
        <w:t>这篇文章主要介绍了</w:t>
      </w:r>
      <w:r w:rsidRPr="005D2DFA">
        <w:rPr>
          <w:rFonts w:ascii="Tahoma" w:eastAsia="宋体" w:hAnsi="Tahoma" w:cs="Tahoma"/>
          <w:color w:val="888888"/>
          <w:kern w:val="0"/>
          <w:szCs w:val="21"/>
        </w:rPr>
        <w:t>windows</w:t>
      </w:r>
      <w:r w:rsidRPr="005D2DFA">
        <w:rPr>
          <w:rFonts w:ascii="Tahoma" w:eastAsia="宋体" w:hAnsi="Tahoma" w:cs="Tahoma"/>
          <w:color w:val="888888"/>
          <w:kern w:val="0"/>
          <w:szCs w:val="21"/>
        </w:rPr>
        <w:t>下重置</w:t>
      </w:r>
      <w:r w:rsidRPr="005D2DFA">
        <w:rPr>
          <w:rFonts w:ascii="Tahoma" w:eastAsia="宋体" w:hAnsi="Tahoma" w:cs="Tahoma"/>
          <w:color w:val="888888"/>
          <w:kern w:val="0"/>
          <w:szCs w:val="21"/>
        </w:rPr>
        <w:t>mysql</w:t>
      </w:r>
      <w:r w:rsidRPr="005D2DFA">
        <w:rPr>
          <w:rFonts w:ascii="Tahoma" w:eastAsia="宋体" w:hAnsi="Tahoma" w:cs="Tahoma"/>
          <w:color w:val="888888"/>
          <w:kern w:val="0"/>
          <w:szCs w:val="21"/>
        </w:rPr>
        <w:t>的</w:t>
      </w:r>
      <w:r w:rsidRPr="005D2DFA">
        <w:rPr>
          <w:rFonts w:ascii="Tahoma" w:eastAsia="宋体" w:hAnsi="Tahoma" w:cs="Tahoma"/>
          <w:color w:val="888888"/>
          <w:kern w:val="0"/>
          <w:szCs w:val="21"/>
        </w:rPr>
        <w:t>root</w:t>
      </w:r>
      <w:r w:rsidRPr="005D2DFA">
        <w:rPr>
          <w:rFonts w:ascii="Tahoma" w:eastAsia="宋体" w:hAnsi="Tahoma" w:cs="Tahoma"/>
          <w:color w:val="888888"/>
          <w:kern w:val="0"/>
          <w:szCs w:val="21"/>
        </w:rPr>
        <w:t>密码方法介绍，具有一定参考价值，需要的朋友可以了解下。</w:t>
      </w:r>
    </w:p>
    <w:p w:rsidR="005D2DFA" w:rsidRPr="005D2DFA" w:rsidRDefault="005D2DFA" w:rsidP="005D2DFA">
      <w:pPr>
        <w:widowControl/>
        <w:spacing w:line="315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 wp14:anchorId="54BFE8FA" wp14:editId="615992BD">
            <wp:extent cx="6477000" cy="952500"/>
            <wp:effectExtent l="0" t="0" r="0" b="0"/>
            <wp:docPr id="2" name="图片 2" descr="http://files.jb51.net/image/juejin.gif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image/juejin.gif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今天发现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WordPress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连接不上数据库，登录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window server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服务器查看，所有服务均运行正常。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使用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账号登录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数据库，结果提示密码不匹配。我突然意识到，服务器可能遭受到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SQL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注入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攻击了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……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至于事故发生的原因和之后所做的补救措施，以后有机会我会聊一聊的。这里我主要讲一下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用户密码的重置步骤。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重置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密码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br/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在忘记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密码的情况下，可以进入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的安全模式，重置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密码。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1.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停止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服务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打开命令提示符窗口，输入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net stop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关闭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服务。</w:t>
      </w:r>
    </w:p>
    <w:p w:rsidR="005D2DFA" w:rsidRPr="005D2DFA" w:rsidRDefault="005D2DFA" w:rsidP="005D2DFA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1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D2DFA" w:rsidRPr="005D2DFA" w:rsidTr="005D2D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C:\Users\Administrator&gt;net stop mysql57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MySQL57 服务正在停止..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MySQL57 服务已成功停止。</w:t>
            </w:r>
          </w:p>
        </w:tc>
      </w:tr>
    </w:tbl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宋体" w:eastAsia="宋体" w:hAnsi="宋体" w:cs="宋体" w:hint="eastAsia"/>
          <w:color w:val="222222"/>
          <w:kern w:val="0"/>
          <w:szCs w:val="21"/>
        </w:rPr>
        <w:t>↑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服务名称不一定都是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，比如我的就是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mysql57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57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代表版本号为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5.7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当然你也可以通过计算机管理面板关闭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服务。</w:t>
      </w:r>
    </w:p>
    <w:p w:rsidR="005D2DFA" w:rsidRPr="005D2DFA" w:rsidRDefault="005D2DFA" w:rsidP="005D2DFA">
      <w:pPr>
        <w:widowControl/>
        <w:wordWrap w:val="0"/>
        <w:spacing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445F4748" wp14:editId="163E8135">
            <wp:extent cx="7810500" cy="5715000"/>
            <wp:effectExtent l="0" t="0" r="0" b="0"/>
            <wp:docPr id="1" name="图片 1" descr="http://files.jb51.net/file_images/article/201712/201712785025119.png?2017117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712/201712785025119.png?2017117850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2.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切换到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bin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目录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在命令提示符窗口中，通过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cd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命令切换到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安装目录下的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bin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目录。</w:t>
      </w:r>
    </w:p>
    <w:p w:rsidR="005D2DFA" w:rsidRPr="005D2DFA" w:rsidRDefault="005D2DFA" w:rsidP="005D2DFA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3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D2DFA" w:rsidRPr="005D2DFA" w:rsidTr="005D2D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C:\Users\Administrator&gt;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cd C:\Program Files\MySQL\MySQL Server 5.7\bin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C:\Program Files\MySQL\MySQL Server 5.7\bin&gt;</w:t>
            </w:r>
          </w:p>
        </w:tc>
      </w:tr>
    </w:tbl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宋体" w:eastAsia="宋体" w:hAnsi="宋体" w:cs="宋体" w:hint="eastAsia"/>
          <w:color w:val="222222"/>
          <w:kern w:val="0"/>
          <w:szCs w:val="21"/>
        </w:rPr>
        <w:lastRenderedPageBreak/>
        <w:t>↑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默认安装目录为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C:\Program Files\MySQL\MySQL Server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3.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进入安全模式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bin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目录下输入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D2DFA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mysqld --skip-grant-tables 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，跳过权限检查启动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如果你配置了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my.ini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文件，则需要将其引入：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D2DFA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mysqld --defaults-file="../my.ini" --skip-grant-tables</w:t>
      </w:r>
    </w:p>
    <w:p w:rsidR="005D2DFA" w:rsidRPr="005D2DFA" w:rsidRDefault="005D2DFA" w:rsidP="005D2DFA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4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D2DFA" w:rsidRPr="005D2DFA" w:rsidTr="005D2D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[mysqld]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basedir = "C:\ProgramData\MySQL\MySQL Server 5.7"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datadir = "C:\ProgramData\MySQL\MySQL Server 5.7\Data"</w:t>
            </w:r>
          </w:p>
        </w:tc>
      </w:tr>
    </w:tbl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宋体" w:eastAsia="宋体" w:hAnsi="宋体" w:cs="宋体" w:hint="eastAsia"/>
          <w:color w:val="222222"/>
          <w:kern w:val="0"/>
          <w:szCs w:val="21"/>
        </w:rPr>
        <w:t>↑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我在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my.ini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文件中指定了数据的存放路径，如果不引入配置文件，则会提示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No such file or directory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错误。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4.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重置账户密码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打开另一个命令提示符窗口（别关闭安全模式窗口），同样切换到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\ bin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目录，输入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跳过权限验证连接数据库。</w:t>
      </w:r>
    </w:p>
    <w:p w:rsidR="005D2DFA" w:rsidRPr="005D2DFA" w:rsidRDefault="005D2DFA" w:rsidP="005D2DFA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5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9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35"/>
      </w:tblGrid>
      <w:tr w:rsidR="005D2DFA" w:rsidRPr="005D2DFA" w:rsidTr="005D2D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9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C:\Program Files\MySQL\MySQL Server 5.7\bin&gt;mysql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Server version: 5.7.16 MySQL Community Server (GPL)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Copyright (c) 2000, 2016, Oracle and/or its affiliates. All rights reserved.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Type 'help;' or '\h' for help. Type '\c' to clear the current input statement.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</w:t>
            </w:r>
          </w:p>
        </w:tc>
      </w:tr>
    </w:tbl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宋体" w:eastAsia="宋体" w:hAnsi="宋体" w:cs="宋体" w:hint="eastAsia"/>
          <w:color w:val="222222"/>
          <w:kern w:val="0"/>
          <w:szCs w:val="21"/>
        </w:rPr>
        <w:t>↑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也可以指定连接参数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-u &lt;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用户名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&gt; -p &lt;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密码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&gt; -h &lt;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连接地址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&gt; -P &lt;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端口号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&gt; -D &lt;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数据库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&gt;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执行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update mysql.user set authentication_string="" where user="root";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重置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用户的密码（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5.7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之前为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password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字段）。</w:t>
      </w:r>
    </w:p>
    <w:p w:rsidR="005D2DFA" w:rsidRPr="005D2DFA" w:rsidRDefault="005D2DFA" w:rsidP="005D2DFA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6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5D2DFA" w:rsidRPr="005D2DFA" w:rsidTr="005D2D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update mysql.user set authentication_string="" where user="root";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1 row affected (0.00 sec)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select user,authentication_string from mysql.user\G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*************************** 1. row ***************************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 user: root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authentication_string: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*************************** 2. row ***************************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 user: mysql.sys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authentication_string: *THISISNOTAVALIDPASSWORDTHATCANBEUSEDHERE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2 rows in set (0.00 sec)</w:t>
            </w:r>
          </w:p>
        </w:tc>
      </w:tr>
    </w:tbl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宋体" w:eastAsia="宋体" w:hAnsi="宋体" w:cs="宋体" w:hint="eastAsia"/>
          <w:color w:val="222222"/>
          <w:kern w:val="0"/>
          <w:szCs w:val="21"/>
        </w:rPr>
        <w:t>↑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用户的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authentication_string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字段已经被清空了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5.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刷新权限表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执行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flush privileges;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命令刷新权限表，密码已经重置完成，输入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quit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退出。</w:t>
      </w:r>
    </w:p>
    <w:p w:rsidR="005D2DFA" w:rsidRPr="005D2DFA" w:rsidRDefault="005D2DFA" w:rsidP="005D2DFA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7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D2DFA" w:rsidRPr="005D2DFA" w:rsidTr="005D2D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flush privileges;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0 rows affected (0.02 sec)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quit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Bye</w:t>
            </w:r>
          </w:p>
        </w:tc>
      </w:tr>
    </w:tbl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关闭所有命令提示符窗口，通过任务管理器结束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mysqld.exe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进程。重启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服务，之后就可以直接登录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账号了。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修改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密码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出于安全考虑，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密码不宜为空，所以需要在密码重置之后，再重新设置一个密码。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方法一：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SET PASSWORD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SET PASSWORD FOR "username"=PASSWORD("new password");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lastRenderedPageBreak/>
        <w:t>以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身份登录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mysql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，再使用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set password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命令修改密码：</w:t>
      </w:r>
    </w:p>
    <w:p w:rsidR="005D2DFA" w:rsidRPr="005D2DFA" w:rsidRDefault="005D2DFA" w:rsidP="005D2DFA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8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D2DFA" w:rsidRPr="005D2DFA" w:rsidTr="005D2D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set password for root@localhost = password("pswd");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0 rows affected, 1 warning (0.00 sec)</w:t>
            </w:r>
          </w:p>
        </w:tc>
      </w:tr>
    </w:tbl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方法二：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mysqladmin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mysqladmin -u "username" -p password "new password"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执行该命名之后会提示输入原密码，输入正确后即可修改。</w:t>
      </w:r>
    </w:p>
    <w:p w:rsidR="005D2DFA" w:rsidRPr="005D2DFA" w:rsidRDefault="005D2DFA" w:rsidP="005D2DFA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9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132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780"/>
      </w:tblGrid>
      <w:tr w:rsidR="005D2DFA" w:rsidRPr="005D2DFA" w:rsidTr="005D2D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2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C:\Program Files\MySQL\MySQL Server 5.7\bin&gt; mysqladmin -u root -p password pswd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Enter password: ****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mysqladmin: [Warning] Using a password on the command line interface can be insecure.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Warning: Since password will be sent to server in plain text, use ssl connection to ensure password safety.</w:t>
            </w:r>
          </w:p>
        </w:tc>
      </w:tr>
    </w:tbl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方法三：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UPDATE TABLE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UPDATE mysql.user SET authentication_string=PASSWORD("new password") WHERE user="username";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在重置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root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密码的同时，也可以设置默认密码。不过密码不能为明文，必须使用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 xml:space="preserve"> password() 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函数加密。</w:t>
      </w:r>
    </w:p>
    <w:p w:rsidR="005D2DFA" w:rsidRPr="005D2DFA" w:rsidRDefault="005D2DFA" w:rsidP="005D2DFA">
      <w:pPr>
        <w:widowControl/>
        <w:wordWrap w:val="0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0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108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350"/>
      </w:tblGrid>
      <w:tr w:rsidR="005D2DFA" w:rsidRPr="005D2DFA" w:rsidTr="005D2D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5D2DFA" w:rsidRPr="005D2DFA" w:rsidRDefault="005D2DFA" w:rsidP="005D2DF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0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update mysql.user set authentication_string=password("pswd") where user="root";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1 row affected, 1 warning (0.00 sec)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mysql&gt; flush privileges;</w:t>
            </w:r>
          </w:p>
          <w:p w:rsidR="005D2DFA" w:rsidRPr="005D2DFA" w:rsidRDefault="005D2DFA" w:rsidP="005D2DF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2DF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Query OK, 0 rows affected (0.01 sec)</w:t>
            </w:r>
          </w:p>
        </w:tc>
      </w:tr>
    </w:tbl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b/>
          <w:bCs/>
          <w:color w:val="222222"/>
          <w:kern w:val="0"/>
          <w:sz w:val="36"/>
          <w:szCs w:val="36"/>
        </w:rPr>
        <w:t>总结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以上就是本文关于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windows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下重置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mysql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root</w:t>
      </w:r>
      <w:r w:rsidRPr="005D2DFA">
        <w:rPr>
          <w:rFonts w:ascii="Tahoma" w:eastAsia="宋体" w:hAnsi="Tahoma" w:cs="Tahoma"/>
          <w:color w:val="222222"/>
          <w:kern w:val="0"/>
          <w:szCs w:val="21"/>
        </w:rPr>
        <w:t>密码方法介绍的全部内容，希望对大家有所帮助。感兴趣的朋友可以继续参阅本站：</w:t>
      </w:r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1" w:tgtFrame="_blank" w:history="1"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MySQL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数据库设计之利用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Python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操作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Schema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方法详解</w:t>
        </w:r>
      </w:hyperlink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2" w:tgtFrame="_blank" w:history="1"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mysql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中使用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instr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进行模糊查询方法介绍</w:t>
        </w:r>
      </w:hyperlink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3" w:tgtFrame="_blank" w:history="1"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MySQL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中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or</w:t>
        </w:r>
        <w:r w:rsidRPr="005D2DFA">
          <w:rPr>
            <w:rFonts w:ascii="Tahoma" w:eastAsia="宋体" w:hAnsi="Tahoma" w:cs="Tahoma"/>
            <w:b/>
            <w:bCs/>
            <w:color w:val="006699"/>
            <w:kern w:val="0"/>
            <w:szCs w:val="21"/>
          </w:rPr>
          <w:t>语句用法示例</w:t>
        </w:r>
      </w:hyperlink>
    </w:p>
    <w:p w:rsidR="005D2DFA" w:rsidRPr="005D2DFA" w:rsidRDefault="005D2DFA" w:rsidP="005D2DFA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D2DFA">
        <w:rPr>
          <w:rFonts w:ascii="Tahoma" w:eastAsia="宋体" w:hAnsi="Tahoma" w:cs="Tahoma"/>
          <w:color w:val="222222"/>
          <w:kern w:val="0"/>
          <w:szCs w:val="21"/>
        </w:rPr>
        <w:t>如有不足之处，欢迎留言指出。感谢朋友们对本站的支持！</w:t>
      </w:r>
    </w:p>
    <w:p w:rsidR="005D2DFA" w:rsidRPr="005D2DFA" w:rsidRDefault="005D2DFA" w:rsidP="005D2DFA">
      <w:pPr>
        <w:widowControl/>
        <w:wordWrap w:val="0"/>
        <w:spacing w:line="540" w:lineRule="atLeast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5D2DFA">
        <w:rPr>
          <w:rFonts w:ascii="Tahoma" w:eastAsia="宋体" w:hAnsi="Tahoma" w:cs="Tahoma"/>
          <w:b/>
          <w:bCs/>
          <w:color w:val="000000"/>
          <w:kern w:val="0"/>
          <w:szCs w:val="21"/>
        </w:rPr>
        <w:t>您可能感兴趣的文章</w:t>
      </w:r>
      <w:r w:rsidRPr="005D2DFA">
        <w:rPr>
          <w:rFonts w:ascii="Tahoma" w:eastAsia="宋体" w:hAnsi="Tahoma" w:cs="Tahoma"/>
          <w:b/>
          <w:bCs/>
          <w:color w:val="000000"/>
          <w:kern w:val="0"/>
          <w:szCs w:val="21"/>
        </w:rPr>
        <w:t>:</w:t>
      </w:r>
    </w:p>
    <w:p w:rsidR="005D2DFA" w:rsidRPr="005D2DFA" w:rsidRDefault="005D2DFA" w:rsidP="005D2DFA">
      <w:pPr>
        <w:widowControl/>
        <w:numPr>
          <w:ilvl w:val="0"/>
          <w:numId w:val="2"/>
        </w:numPr>
        <w:wordWrap w:val="0"/>
        <w:spacing w:line="375" w:lineRule="atLeast"/>
        <w:ind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4" w:tgtFrame="_blank" w:tooltip="重置MySQL数据库root密码(linux/windows)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重置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MySQL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数据库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root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密码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(linux/windows)</w:t>
        </w:r>
      </w:hyperlink>
    </w:p>
    <w:p w:rsidR="005D2DFA" w:rsidRPr="005D2DFA" w:rsidRDefault="005D2DFA" w:rsidP="005D2DFA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5" w:tgtFrame="_blank" w:tooltip="在ubuntu中重置mysql服务器root密码的方法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在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ubuntu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中重置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mysql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服务器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root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密码的方法</w:t>
        </w:r>
      </w:hyperlink>
    </w:p>
    <w:p w:rsidR="005D2DFA" w:rsidRPr="005D2DFA" w:rsidRDefault="005D2DFA" w:rsidP="005D2DFA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6" w:tgtFrame="_blank" w:tooltip="一键重置mysql的root密码脚本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一键重置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mysql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的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root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密码脚本</w:t>
        </w:r>
      </w:hyperlink>
    </w:p>
    <w:p w:rsidR="005D2DFA" w:rsidRPr="005D2DFA" w:rsidRDefault="005D2DFA" w:rsidP="005D2DFA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7" w:tgtFrame="_blank" w:tooltip="一键重置mysql的root密码的实现脚本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一键重置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mysql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的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root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密码的实现脚本</w:t>
        </w:r>
      </w:hyperlink>
    </w:p>
    <w:p w:rsidR="005D2DFA" w:rsidRPr="005D2DFA" w:rsidRDefault="005D2DFA" w:rsidP="005D2DFA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8" w:tgtFrame="_blank" w:tooltip="linux系统中重置mysql的root密码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linux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系统中重置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mysql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的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root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密码</w:t>
        </w:r>
      </w:hyperlink>
    </w:p>
    <w:p w:rsidR="005D2DFA" w:rsidRPr="005D2DFA" w:rsidRDefault="005D2DFA" w:rsidP="005D2DFA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9" w:tgtFrame="_blank" w:tooltip="CentOS下重置MySQL的root密码的教程" w:history="1"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CentOS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下重置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MySQL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的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root</w:t>
        </w:r>
        <w:r w:rsidRPr="005D2DFA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密码的教程</w:t>
        </w:r>
      </w:hyperlink>
    </w:p>
    <w:p w:rsidR="000B39D2" w:rsidRDefault="000B39D2">
      <w:bookmarkStart w:id="0" w:name="_GoBack"/>
      <w:bookmarkEnd w:id="0"/>
    </w:p>
    <w:sectPr w:rsidR="000B39D2" w:rsidSect="005D2DF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39CB"/>
    <w:multiLevelType w:val="multilevel"/>
    <w:tmpl w:val="774E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D847CD"/>
    <w:multiLevelType w:val="multilevel"/>
    <w:tmpl w:val="774E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5C6"/>
    <w:rsid w:val="000B39D2"/>
    <w:rsid w:val="005D2DFA"/>
    <w:rsid w:val="00D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2D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5D2D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2D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5D2DF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2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2DFA"/>
  </w:style>
  <w:style w:type="character" w:styleId="a4">
    <w:name w:val="Hyperlink"/>
    <w:basedOn w:val="a0"/>
    <w:uiPriority w:val="99"/>
    <w:semiHidden/>
    <w:unhideWhenUsed/>
    <w:rsid w:val="005D2DF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2DF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D2DF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D2DF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D2D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2D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5D2D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2D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5D2DF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2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2DFA"/>
  </w:style>
  <w:style w:type="character" w:styleId="a4">
    <w:name w:val="Hyperlink"/>
    <w:basedOn w:val="a0"/>
    <w:uiPriority w:val="99"/>
    <w:semiHidden/>
    <w:unhideWhenUsed/>
    <w:rsid w:val="005D2DF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2DF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D2DF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D2DF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D2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655">
          <w:marLeft w:val="0"/>
          <w:marRight w:val="0"/>
          <w:marTop w:val="150"/>
          <w:marBottom w:val="0"/>
          <w:divBdr>
            <w:top w:val="single" w:sz="6" w:space="17" w:color="E7E7E7"/>
            <w:left w:val="none" w:sz="0" w:space="0" w:color="auto"/>
            <w:bottom w:val="single" w:sz="6" w:space="19" w:color="E7E7E7"/>
            <w:right w:val="none" w:sz="0" w:space="0" w:color="auto"/>
          </w:divBdr>
          <w:divsChild>
            <w:div w:id="923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13456">
          <w:marLeft w:val="0"/>
          <w:marRight w:val="0"/>
          <w:marTop w:val="75"/>
          <w:marBottom w:val="75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9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5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7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b51.net/article/129937.htm" TargetMode="External"/><Relationship Id="rId18" Type="http://schemas.openxmlformats.org/officeDocument/2006/relationships/hyperlink" Target="http://www.jb51.net/article/129937.htm" TargetMode="External"/><Relationship Id="rId26" Type="http://schemas.openxmlformats.org/officeDocument/2006/relationships/hyperlink" Target="http://www.jb51.net/article/52555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b51.net/article/127357.htm" TargetMode="External"/><Relationship Id="rId7" Type="http://schemas.openxmlformats.org/officeDocument/2006/relationships/hyperlink" Target="http://www.jb51.net/article/129937.htm#comment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jb51.net/article/129937.htm" TargetMode="External"/><Relationship Id="rId25" Type="http://schemas.openxmlformats.org/officeDocument/2006/relationships/hyperlink" Target="http://www.jb51.net/article/31545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b51.net/article/129937.htm" TargetMode="External"/><Relationship Id="rId20" Type="http://schemas.openxmlformats.org/officeDocument/2006/relationships/hyperlink" Target="http://www.jb51.net/article/129937.htm" TargetMode="External"/><Relationship Id="rId29" Type="http://schemas.openxmlformats.org/officeDocument/2006/relationships/hyperlink" Target="http://www.jb51.net/article/75422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b51.net/article/129937.htm" TargetMode="External"/><Relationship Id="rId11" Type="http://schemas.openxmlformats.org/officeDocument/2006/relationships/hyperlink" Target="http://www.jb51.net/article/129937.htm" TargetMode="External"/><Relationship Id="rId24" Type="http://schemas.openxmlformats.org/officeDocument/2006/relationships/hyperlink" Target="http://www.jb51.net/article/25687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b51.net/article/129937.htm" TargetMode="External"/><Relationship Id="rId23" Type="http://schemas.openxmlformats.org/officeDocument/2006/relationships/hyperlink" Target="http://www.jb51.net/article/126152.htm" TargetMode="External"/><Relationship Id="rId28" Type="http://schemas.openxmlformats.org/officeDocument/2006/relationships/hyperlink" Target="http://www.jb51.net/article/71700.htm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www.jb51.net/article/129937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ejin.im/welcome?utm_source=jiaoben&amp;utm_medium=banner&amp;utm_content=huoyue&amp;utm_campaign=q1_website" TargetMode="External"/><Relationship Id="rId14" Type="http://schemas.openxmlformats.org/officeDocument/2006/relationships/hyperlink" Target="http://www.jb51.net/article/129937.htm" TargetMode="External"/><Relationship Id="rId22" Type="http://schemas.openxmlformats.org/officeDocument/2006/relationships/hyperlink" Target="http://www.jb51.net/article/126513.htm" TargetMode="External"/><Relationship Id="rId27" Type="http://schemas.openxmlformats.org/officeDocument/2006/relationships/hyperlink" Target="http://www.jb51.net/article/54935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4372</Characters>
  <Application>Microsoft Office Word</Application>
  <DocSecurity>0</DocSecurity>
  <Lines>36</Lines>
  <Paragraphs>10</Paragraphs>
  <ScaleCrop>false</ScaleCrop>
  <Company>微软中国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2018-02-05T06:02:00Z</dcterms:created>
  <dcterms:modified xsi:type="dcterms:W3CDTF">2018-02-05T06:03:00Z</dcterms:modified>
</cp:coreProperties>
</file>