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AA" w:rsidRPr="005B4EAA" w:rsidRDefault="005B4EAA" w:rsidP="005B4EAA">
      <w:pPr>
        <w:widowControl/>
        <w:shd w:val="clear" w:color="auto" w:fill="FFFFFF"/>
        <w:spacing w:line="273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6"/>
          <w:szCs w:val="46"/>
        </w:rPr>
      </w:pPr>
      <w:r w:rsidRPr="005B4EAA">
        <w:rPr>
          <w:rFonts w:ascii="微软雅黑" w:eastAsia="微软雅黑" w:hAnsi="微软雅黑" w:cs="宋体" w:hint="eastAsia"/>
          <w:color w:val="333333"/>
          <w:kern w:val="36"/>
          <w:sz w:val="46"/>
          <w:szCs w:val="46"/>
        </w:rPr>
        <w:t>oracle sql查询结果为空时如何显示一条空记录</w:t>
      </w:r>
    </w:p>
    <w:p w:rsidR="005B4EAA" w:rsidRPr="005B4EAA" w:rsidRDefault="005B4EAA" w:rsidP="005B4EA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B4EAA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5B4EAA" w:rsidRPr="005B4EAA" w:rsidRDefault="005B4EAA" w:rsidP="005B4EAA">
      <w:pPr>
        <w:widowControl/>
        <w:shd w:val="clear" w:color="auto" w:fill="FFFFFF"/>
        <w:spacing w:line="27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5B4EAA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5B4EAA" w:rsidRPr="005B4EAA" w:rsidRDefault="005B4EAA" w:rsidP="005B4EAA">
      <w:pPr>
        <w:widowControl/>
        <w:shd w:val="clear" w:color="auto" w:fill="FFFFFF"/>
        <w:spacing w:after="303" w:line="424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工作中经常会写简单或复杂的sql查询，有时需要在sql查询基础上做些特殊处理以实现特殊显示效果。本经验将介绍oracle sql查询时，如果查询结果为空时（查询结果一条记录也没有），如何显示一条空记录（有一条记录，只是记录中的字段都为空值），同时当查询结果不为空时则按正常查询结果显示。这里我们借助的是oracle rownum属性。</w:t>
      </w:r>
    </w:p>
    <w:p w:rsidR="005B4EAA" w:rsidRPr="005B4EAA" w:rsidRDefault="005B4EAA" w:rsidP="005B4EAA">
      <w:pPr>
        <w:widowControl/>
        <w:pBdr>
          <w:bottom w:val="single" w:sz="6" w:space="5" w:color="D6D6D8"/>
        </w:pBdr>
        <w:shd w:val="clear" w:color="auto" w:fill="FFFFFF"/>
        <w:spacing w:line="364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5B4EA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5B4EAA" w:rsidRPr="005B4EAA" w:rsidRDefault="005B4EAA" w:rsidP="005B4EAA">
      <w:pPr>
        <w:widowControl/>
        <w:numPr>
          <w:ilvl w:val="0"/>
          <w:numId w:val="3"/>
        </w:numPr>
        <w:spacing w:line="4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PL/SQL Developer</w:t>
      </w:r>
    </w:p>
    <w:p w:rsidR="005B4EAA" w:rsidRPr="005B4EAA" w:rsidRDefault="005B4EAA" w:rsidP="005B4EAA">
      <w:pPr>
        <w:widowControl/>
        <w:numPr>
          <w:ilvl w:val="0"/>
          <w:numId w:val="3"/>
        </w:numPr>
        <w:spacing w:line="4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 11g客户端或服务端</w:t>
      </w:r>
    </w:p>
    <w:p w:rsidR="005B4EAA" w:rsidRPr="005B4EAA" w:rsidRDefault="005B4EAA" w:rsidP="005B4EAA">
      <w:pPr>
        <w:widowControl/>
        <w:pBdr>
          <w:bottom w:val="single" w:sz="6" w:space="5" w:color="D6D6D8"/>
        </w:pBdr>
        <w:shd w:val="clear" w:color="auto" w:fill="FFFFFF"/>
        <w:spacing w:line="364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5B4EA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方法/步骤1</w:t>
      </w:r>
    </w:p>
    <w:p w:rsidR="005B4EAA" w:rsidRPr="005B4EAA" w:rsidRDefault="005B4EAA" w:rsidP="005B4EAA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303" w:line="485" w:lineRule="atLeast"/>
        <w:ind w:left="258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首先，我们来看下oracle sql普通查询时查询结果为空时的显示情况如下图所示。可以看到没做特殊处理时查询结果中一条记录都没有，</w:t>
      </w:r>
      <w:r w:rsidRPr="005B4EA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此处的查询sql记为A查询</w:t>
      </w: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oracle sql查询结果为空时如何显示一条空记录" href="http://jingyan.baidu.com/album/73c3ce28178ae8e50343d91e.html?picindex=1" target="&quot;_self&quot;" style="width:367.6pt;height:131.85pt" o:button="t">
              <v:imagedata r:id="rId7" r:href="rId8"/>
            </v:shape>
          </w:pict>
        </w:r>
      </w:hyperlink>
    </w:p>
    <w:p w:rsidR="005B4EAA" w:rsidRPr="005B4EAA" w:rsidRDefault="005B4EAA" w:rsidP="005B4EAA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85" w:lineRule="atLeast"/>
        <w:ind w:left="258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然后，我们第一时间会想到既然要求查询结果为空时显示一条空记录，我们首先得创造出一条空记录来，于是想到用一条空记录来和上面的sql查询union 一下，得到了如下查询结果：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6" type="#_x0000_t75" alt="oracle sql查询结果为空时如何显示一条空记录" href="http://jingyan.baidu.com/album/73c3ce28178ae8e50343d91e.html?picindex=2" target="&quot;_self&quot;" style="width:368.35pt;height:167.5pt" o:button="t">
              <v:imagedata r:id="rId10" r:href="rId11"/>
            </v:shape>
          </w:pict>
        </w:r>
      </w:hyperlink>
    </w:p>
    <w:p w:rsidR="005B4EAA" w:rsidRPr="005B4EAA" w:rsidRDefault="005B4EAA" w:rsidP="005B4EAA">
      <w:pPr>
        <w:widowControl/>
        <w:numPr>
          <w:ilvl w:val="0"/>
          <w:numId w:val="4"/>
        </w:numPr>
        <w:pBdr>
          <w:left w:val="dotted" w:sz="12" w:space="27" w:color="E4E4E4"/>
        </w:pBdr>
        <w:shd w:val="clear" w:color="auto" w:fill="FFFFFF"/>
        <w:spacing w:before="15" w:line="485" w:lineRule="atLeast"/>
        <w:ind w:left="258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从上面查询结果中我们好像看到了那就是我们想要达到的预期效果，但是问题来了，一旦我查询条件变化时(查询条件中的loginname参数值变化)，结果还会令人满意吗？我们来看下：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7" type="#_x0000_t75" alt="oracle sql查询结果为空时如何显示一条空记录" href="http://jingyan.baidu.com/album/73c3ce28178ae8e50343d91e.html?picindex=3" target="&quot;_self&quot;" style="width:369.85pt;height:171.3pt" o:button="t">
              <v:imagedata r:id="rId13" r:href="rId14"/>
            </v:shape>
          </w:pict>
        </w:r>
      </w:hyperlink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5B4EAA" w:rsidRPr="005B4EAA" w:rsidRDefault="005B4EAA" w:rsidP="005B4EAA">
      <w:pPr>
        <w:widowControl/>
        <w:pBdr>
          <w:bottom w:val="single" w:sz="6" w:space="5" w:color="D6D6D8"/>
        </w:pBdr>
        <w:shd w:val="clear" w:color="auto" w:fill="FFFFFF"/>
        <w:spacing w:line="364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5B4EA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5B4EAA" w:rsidRPr="005B4EAA" w:rsidRDefault="005B4EAA" w:rsidP="005B4EAA">
      <w:pPr>
        <w:widowControl/>
        <w:numPr>
          <w:ilvl w:val="0"/>
          <w:numId w:val="5"/>
        </w:numPr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由上步查询结果我们可以看到，当原来查询sql查询结果不为空时，我们单纯按照union一条空记录的方法是不行的，因为我们希望实现动态地处理查询结果，即当查询结果不为空时则按正常查询结果显示，只有当查询结果为空时才显示一条空记录。于是，这里我们需要引入oracle rownum伪列来进行特殊处理。先看下使用rownum的简单查询结果，</w:t>
      </w:r>
      <w:r w:rsidRPr="005B4EA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此处的查询sql记为B查询</w:t>
      </w: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8" type="#_x0000_t75" alt="oracle sql查询结果为空时如何显示一条空记录" href="http://jingyan.baidu.com/album/73c3ce28178ae8e50343d91e.html?picindex=4" target="&quot;_self&quot;" style="width:370.6pt;height:170.55pt" o:button="t">
              <v:imagedata r:id="rId16" r:href="rId17"/>
            </v:shape>
          </w:pict>
        </w:r>
      </w:hyperlink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9" type="#_x0000_t75" alt="oracle sql查询结果为空时如何显示一条空记录" href="http://jingyan.baidu.com/album/73c3ce28178ae8e50343d91e.html?picindex=5" target="&quot;_self&quot;" style="width:371.35pt;height:175.85pt" o:button="t">
              <v:imagedata r:id="rId19" r:href="rId20"/>
            </v:shape>
          </w:pict>
        </w:r>
      </w:hyperlink>
    </w:p>
    <w:p w:rsidR="005B4EAA" w:rsidRPr="005B4EAA" w:rsidRDefault="005B4EAA" w:rsidP="005B4EAA">
      <w:pPr>
        <w:widowControl/>
        <w:numPr>
          <w:ilvl w:val="0"/>
          <w:numId w:val="5"/>
        </w:numPr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上步查询结果我们看到，rownum其实就是sql查询结果记录的编号。我们可以通过控制rownum的范围来实现特殊的查询效果，如rownum&lt;=n则可以查询查询结果中的前n条记录，我们需要确定的就是这个n值，这里我们借助decode函数来确定：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oracle sql查询结果为空时如何显示一条空记录" href="http://jingyan.baidu.com/album/73c3ce28178ae8e50343d91e.html?picindex=6" target="&quot;_self&quot;" style="width:375.15pt;height:242.55pt" o:button="t">
              <v:imagedata r:id="rId22" r:href="rId23"/>
            </v:shape>
          </w:pict>
        </w:r>
      </w:hyperlink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4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oracle sql查询结果为空时如何显示一条空记录" href="http://jingyan.baidu.com/album/73c3ce28178ae8e50343d91e.html?picindex=7" target="&quot;_self&quot;" style="width:375.15pt;height:241.75pt" o:button="t">
              <v:imagedata r:id="rId25" r:href="rId26"/>
            </v:shape>
          </w:pict>
        </w:r>
      </w:hyperlink>
    </w:p>
    <w:p w:rsidR="005B4EAA" w:rsidRPr="005B4EAA" w:rsidRDefault="005B4EAA" w:rsidP="005B4EAA">
      <w:pPr>
        <w:widowControl/>
        <w:numPr>
          <w:ilvl w:val="0"/>
          <w:numId w:val="5"/>
        </w:numPr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最后我们整合下,得到最后的查询sql,即当A查询结果为空时我们取n=1，当A查询记录不为空时，我们取n=A查询的总记录数，最后将rownum&lt;=n的查询条件写到B查询中得到想要的结果，如下：</w:t>
      </w:r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7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oracle sql查询结果为空时如何显示一条空记录" href="http://jingyan.baidu.com/album/73c3ce28178ae8e50343d91e.html?picindex=8" target="&quot;_self&quot;" style="width:375.15pt;height:289.5pt" o:button="t">
              <v:imagedata r:id="rId28" r:href="rId29"/>
            </v:shape>
          </w:pict>
        </w:r>
      </w:hyperlink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0" w:tgtFrame="_self" w:history="1">
        <w:r w:rsidRPr="005B4EA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3" type="#_x0000_t75" alt="oracle sql查询结果为空时如何显示一条空记录" href="http://jingyan.baidu.com/album/73c3ce28178ae8e50343d91e.html?picindex=9" target="&quot;_self&quot;" style="width:375.15pt;height:291.8pt" o:button="t">
              <v:imagedata r:id="rId31" r:href="rId32"/>
            </v:shape>
          </w:pict>
        </w:r>
      </w:hyperlink>
    </w:p>
    <w:p w:rsidR="005B4EAA" w:rsidRPr="005B4EAA" w:rsidRDefault="005B4EAA" w:rsidP="005B4EAA">
      <w:pPr>
        <w:widowControl/>
        <w:pBdr>
          <w:left w:val="dotted" w:sz="12" w:space="27" w:color="E4E4E4"/>
        </w:pBdr>
        <w:shd w:val="clear" w:color="auto" w:fill="FFFFFF"/>
        <w:spacing w:line="424" w:lineRule="atLeast"/>
        <w:ind w:left="258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5B4EAA" w:rsidRPr="005B4EAA" w:rsidRDefault="005B4EAA" w:rsidP="005B4EAA">
      <w:pPr>
        <w:widowControl/>
        <w:pBdr>
          <w:bottom w:val="single" w:sz="6" w:space="5" w:color="D6D6D8"/>
        </w:pBdr>
        <w:shd w:val="clear" w:color="auto" w:fill="FFFFFF"/>
        <w:spacing w:line="364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5B4EA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5B4EAA" w:rsidRPr="005B4EAA" w:rsidRDefault="005B4EAA" w:rsidP="005B4EAA">
      <w:pPr>
        <w:widowControl/>
        <w:numPr>
          <w:ilvl w:val="0"/>
          <w:numId w:val="6"/>
        </w:numPr>
        <w:spacing w:line="4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理解上述sql特殊处理需要建立在理解oracle decode函数的基础上</w:t>
      </w:r>
    </w:p>
    <w:p w:rsidR="005B4EAA" w:rsidRPr="005B4EAA" w:rsidRDefault="005B4EAA" w:rsidP="005B4EAA">
      <w:pPr>
        <w:widowControl/>
        <w:numPr>
          <w:ilvl w:val="0"/>
          <w:numId w:val="6"/>
        </w:numPr>
        <w:spacing w:line="4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B4E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上述sql查询都是在PL/SQL里执行的结果</w:t>
      </w:r>
    </w:p>
    <w:p w:rsidR="00BC6EC2" w:rsidRPr="005B4EAA" w:rsidRDefault="00BC6EC2"/>
    <w:sectPr w:rsidR="00BC6EC2" w:rsidRPr="005B4EAA" w:rsidSect="002846D5">
      <w:pgSz w:w="16839" w:h="23814" w:code="8"/>
      <w:pgMar w:top="1440" w:right="1246" w:bottom="1440" w:left="851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1C3"/>
    <w:multiLevelType w:val="multilevel"/>
    <w:tmpl w:val="4D1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47C79"/>
    <w:multiLevelType w:val="multilevel"/>
    <w:tmpl w:val="43D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E39FC"/>
    <w:multiLevelType w:val="multilevel"/>
    <w:tmpl w:val="60C8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270EB"/>
    <w:multiLevelType w:val="multilevel"/>
    <w:tmpl w:val="78D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4130A"/>
    <w:multiLevelType w:val="multilevel"/>
    <w:tmpl w:val="302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E30692"/>
    <w:multiLevelType w:val="multilevel"/>
    <w:tmpl w:val="9F8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D49"/>
    <w:rsid w:val="002846D5"/>
    <w:rsid w:val="00331D49"/>
    <w:rsid w:val="005B4EAA"/>
    <w:rsid w:val="00BC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B4EA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4EA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E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4E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B4EAA"/>
  </w:style>
  <w:style w:type="character" w:customStyle="1" w:styleId="views">
    <w:name w:val="views"/>
    <w:basedOn w:val="a0"/>
    <w:rsid w:val="005B4EAA"/>
  </w:style>
  <w:style w:type="character" w:customStyle="1" w:styleId="exp-tag-top">
    <w:name w:val="exp-tag-top"/>
    <w:basedOn w:val="a0"/>
    <w:rsid w:val="005B4EAA"/>
  </w:style>
  <w:style w:type="character" w:styleId="a3">
    <w:name w:val="Hyperlink"/>
    <w:basedOn w:val="a0"/>
    <w:uiPriority w:val="99"/>
    <w:semiHidden/>
    <w:unhideWhenUsed/>
    <w:rsid w:val="005B4EAA"/>
    <w:rPr>
      <w:color w:val="0000FF"/>
      <w:u w:val="single"/>
    </w:rPr>
  </w:style>
  <w:style w:type="character" w:customStyle="1" w:styleId="step">
    <w:name w:val="step"/>
    <w:basedOn w:val="a0"/>
    <w:rsid w:val="005B4EAA"/>
  </w:style>
  <w:style w:type="paragraph" w:styleId="a4">
    <w:name w:val="Normal (Web)"/>
    <w:basedOn w:val="a"/>
    <w:uiPriority w:val="99"/>
    <w:semiHidden/>
    <w:unhideWhenUsed/>
    <w:rsid w:val="005B4E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4EAA"/>
    <w:rPr>
      <w:b/>
      <w:bCs/>
    </w:rPr>
  </w:style>
  <w:style w:type="character" w:customStyle="1" w:styleId="last-item-end">
    <w:name w:val="last-item-end"/>
    <w:basedOn w:val="a0"/>
    <w:rsid w:val="005B4EAA"/>
  </w:style>
  <w:style w:type="paragraph" w:styleId="a6">
    <w:name w:val="Document Map"/>
    <w:basedOn w:val="a"/>
    <w:link w:val="Char"/>
    <w:uiPriority w:val="99"/>
    <w:semiHidden/>
    <w:unhideWhenUsed/>
    <w:rsid w:val="005B4EA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B4EA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116">
              <w:marLeft w:val="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642">
              <w:marLeft w:val="0"/>
              <w:marRight w:val="0"/>
              <w:marTop w:val="6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263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927220">
              <w:marLeft w:val="0"/>
              <w:marRight w:val="0"/>
              <w:marTop w:val="6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802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54430">
              <w:marLeft w:val="0"/>
              <w:marRight w:val="0"/>
              <w:marTop w:val="6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5415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1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61244">
                      <w:marLeft w:val="0"/>
                      <w:marRight w:val="0"/>
                      <w:marTop w:val="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1676">
              <w:marLeft w:val="0"/>
              <w:marRight w:val="0"/>
              <w:marTop w:val="6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7640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2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739207">
                      <w:marLeft w:val="0"/>
                      <w:marRight w:val="0"/>
                      <w:marTop w:val="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5073">
              <w:marLeft w:val="0"/>
              <w:marRight w:val="0"/>
              <w:marTop w:val="6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670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.hiphotos.baidu.com/exp/w=500/sign=3f3b5d6844166d223877159476220945/3b87e950352ac65c7af8bcd0fcf2b21192138a90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73c3ce28178ae8e50343d91e.html?picindex=5" TargetMode="External"/><Relationship Id="rId26" Type="http://schemas.openxmlformats.org/officeDocument/2006/relationships/image" Target="http://b.hiphotos.baidu.com/exp/w=500/sign=fb27d466e7fe9925cb0c695004a95ee4/c83d70cf3bc79f3d39d22893bda1cd11728b296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73c3ce28178ae8e50343d91e.html?picindex=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73c3ce28178ae8e50343d91e.html?picindex=3" TargetMode="External"/><Relationship Id="rId17" Type="http://schemas.openxmlformats.org/officeDocument/2006/relationships/image" Target="http://d.hiphotos.baidu.com/exp/w=500/sign=0ee5a5dd9558d109c4e3a9b2e159ccd0/c2cec3fdfc039245053927ac8094a4c27c1e2581.jpg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http://f.hiphotos.baidu.com/exp/w=500/sign=47e9229ab4de9c82a665f98f5c8080d2/fd039245d688d43f522557517a1ed21b0ff43b81.jpg" TargetMode="External"/><Relationship Id="rId29" Type="http://schemas.openxmlformats.org/officeDocument/2006/relationships/image" Target="http://e.hiphotos.baidu.com/exp/w=500/sign=5764017eac64034f0fcdc2069fc27980/1e30e924b899a901509794951a950a7b0308f5f7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73c3ce28178ae8e50343d91e.html?picindex=1" TargetMode="External"/><Relationship Id="rId11" Type="http://schemas.openxmlformats.org/officeDocument/2006/relationships/image" Target="http://h.hiphotos.baidu.com/exp/w=500/sign=5f2fe94bbb3eb13544c7b7bb961fa8cb/d31b0ef41bd5ad6e02e1a14986cb39dbb6fd3c7d.jpg" TargetMode="External"/><Relationship Id="rId24" Type="http://schemas.openxmlformats.org/officeDocument/2006/relationships/hyperlink" Target="http://jingyan.baidu.com/album/73c3ce28178ae8e50343d91e.html?picindex=7" TargetMode="External"/><Relationship Id="rId32" Type="http://schemas.openxmlformats.org/officeDocument/2006/relationships/image" Target="http://b.hiphotos.baidu.com/exp/w=500/sign=5bf19fab0bd79123e0e094749d355917/fcfaaf51f3deb48f1d256e7df71f3a292cf578c1.jpg" TargetMode="External"/><Relationship Id="rId5" Type="http://schemas.openxmlformats.org/officeDocument/2006/relationships/hyperlink" Target="http://jingyan.baidu.com/album/73c3ce28178ae8e50343d91e.html" TargetMode="External"/><Relationship Id="rId15" Type="http://schemas.openxmlformats.org/officeDocument/2006/relationships/hyperlink" Target="http://jingyan.baidu.com/album/73c3ce28178ae8e50343d91e.html?picindex=4" TargetMode="External"/><Relationship Id="rId23" Type="http://schemas.openxmlformats.org/officeDocument/2006/relationships/image" Target="http://h.hiphotos.baidu.com/exp/w=500/sign=002059d7aa345982c58ae5923cf5310b/8d5494eef01f3a29ba08186d9e25bc315d607c55.jpg" TargetMode="External"/><Relationship Id="rId28" Type="http://schemas.openxmlformats.org/officeDocument/2006/relationships/image" Target="media/image8.jpeg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3c3ce28178ae8e50343d91e.html?picindex=2" TargetMode="External"/><Relationship Id="rId14" Type="http://schemas.openxmlformats.org/officeDocument/2006/relationships/image" Target="http://h.hiphotos.baidu.com/exp/w=500/sign=c0fd511880d6277fe912323818391f63/472309f79052982235f2fc60d0ca7bcb0b46d454.jpg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jingyan.baidu.com/album/73c3ce28178ae8e50343d91e.html?picindex=8" TargetMode="External"/><Relationship Id="rId30" Type="http://schemas.openxmlformats.org/officeDocument/2006/relationships/hyperlink" Target="http://jingyan.baidu.com/album/73c3ce28178ae8e50343d91e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2016-11-18T09:33:00Z</dcterms:created>
  <dcterms:modified xsi:type="dcterms:W3CDTF">2016-11-18T09:34:00Z</dcterms:modified>
</cp:coreProperties>
</file>