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17F8" w:rsidRPr="00CE17F8" w:rsidRDefault="00CE17F8" w:rsidP="00CE17F8">
      <w:pPr>
        <w:widowControl/>
        <w:shd w:val="clear" w:color="auto" w:fill="F5F8FD"/>
        <w:spacing w:line="600" w:lineRule="atLeast"/>
        <w:jc w:val="center"/>
        <w:rPr>
          <w:rFonts w:ascii="微软雅黑" w:eastAsia="微软雅黑" w:hAnsi="微软雅黑" w:cs="宋体"/>
          <w:b/>
          <w:bCs/>
          <w:color w:val="BD2C2F"/>
          <w:kern w:val="0"/>
          <w:sz w:val="36"/>
          <w:szCs w:val="36"/>
        </w:rPr>
      </w:pPr>
      <w:r w:rsidRPr="00CE17F8">
        <w:rPr>
          <w:rFonts w:ascii="微软雅黑" w:eastAsia="微软雅黑" w:hAnsi="微软雅黑" w:cs="宋体" w:hint="eastAsia"/>
          <w:b/>
          <w:bCs/>
          <w:color w:val="BD2C2F"/>
          <w:kern w:val="0"/>
          <w:sz w:val="36"/>
          <w:szCs w:val="36"/>
        </w:rPr>
        <w:t>教程：Win7下IE11如何降级至IE10？</w:t>
      </w:r>
    </w:p>
    <w:p w:rsidR="00CE17F8" w:rsidRPr="00CE17F8" w:rsidRDefault="00CE17F8" w:rsidP="00CE17F8">
      <w:pPr>
        <w:widowControl/>
        <w:shd w:val="clear" w:color="auto" w:fill="F5F8FD"/>
        <w:spacing w:line="450" w:lineRule="atLeast"/>
        <w:jc w:val="left"/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</w:pPr>
      <w:r w:rsidRPr="00CE17F8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2013-11-08 12:03:15  作者：</w:t>
      </w:r>
      <w:hyperlink r:id="rId6" w:tooltip="鲲鹏的主页" w:history="1">
        <w:r w:rsidRPr="00CE17F8">
          <w:rPr>
            <w:rFonts w:ascii="微软雅黑" w:eastAsia="微软雅黑" w:hAnsi="微软雅黑" w:cs="宋体" w:hint="eastAsia"/>
            <w:color w:val="0066CC"/>
            <w:kern w:val="0"/>
            <w:sz w:val="18"/>
            <w:szCs w:val="18"/>
            <w:u w:val="single"/>
          </w:rPr>
          <w:t>鲲鹏</w:t>
        </w:r>
      </w:hyperlink>
      <w:r w:rsidRPr="00CE17F8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 xml:space="preserve"> 编辑：鲲鹏   人气：</w:t>
      </w:r>
      <w:r w:rsidRPr="00CE17F8">
        <w:rPr>
          <w:rFonts w:ascii="微软雅黑" w:eastAsia="微软雅黑" w:hAnsi="微软雅黑" w:cs="宋体" w:hint="eastAsia"/>
          <w:color w:val="FF0000"/>
          <w:kern w:val="0"/>
          <w:sz w:val="18"/>
          <w:szCs w:val="18"/>
        </w:rPr>
        <w:t xml:space="preserve"> 86471 </w:t>
      </w:r>
      <w:r w:rsidRPr="00CE17F8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次    评论</w:t>
      </w:r>
      <w:hyperlink r:id="rId7" w:history="1">
        <w:r w:rsidRPr="00CE17F8">
          <w:rPr>
            <w:rFonts w:ascii="微软雅黑" w:eastAsia="微软雅黑" w:hAnsi="微软雅黑" w:cs="宋体" w:hint="eastAsia"/>
            <w:color w:val="FF0000"/>
            <w:kern w:val="0"/>
            <w:sz w:val="18"/>
            <w:szCs w:val="18"/>
          </w:rPr>
          <w:t>(48)</w:t>
        </w:r>
      </w:hyperlink>
      <w:r>
        <w:rPr>
          <w:rFonts w:ascii="微软雅黑" w:eastAsia="微软雅黑" w:hAnsi="微软雅黑" w:cs="宋体"/>
          <w:noProof/>
          <w:color w:val="0066CC"/>
          <w:kern w:val="0"/>
          <w:sz w:val="18"/>
          <w:szCs w:val="18"/>
        </w:rPr>
        <w:drawing>
          <wp:inline distT="0" distB="0" distL="0" distR="0">
            <wp:extent cx="190500" cy="142875"/>
            <wp:effectExtent l="19050" t="0" r="0" b="0"/>
            <wp:docPr id="1" name="图片 1" descr="点击可以复制本篇文章的标题和链接">
              <a:hlinkClick xmlns:a="http://schemas.openxmlformats.org/drawingml/2006/main" r:id="rId8" tgtFrame="&quot;_self&quot;" tooltip="&quot;点击可以复制本篇文章的标题和链接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点击可以复制本篇文章的标题和链接">
                      <a:hlinkClick r:id="rId8" tgtFrame="&quot;_self&quot;" tooltip="&quot;点击可以复制本篇文章的标题和链接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spacing w:line="450" w:lineRule="atLeast"/>
        <w:jc w:val="left"/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18"/>
          <w:szCs w:val="18"/>
        </w:rPr>
        <w:drawing>
          <wp:inline distT="0" distB="0" distL="0" distR="0">
            <wp:extent cx="180975" cy="171450"/>
            <wp:effectExtent l="0" t="0" r="9525" b="0"/>
            <wp:docPr id="2" name="图片 2" descr="http://icons.mydrivers.com/news/2013/ajian.png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cons.mydrivers.com/news/2013/ajian.png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17F8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 </w:t>
      </w:r>
      <w:r>
        <w:rPr>
          <w:rFonts w:ascii="微软雅黑" w:eastAsia="微软雅黑" w:hAnsi="微软雅黑" w:cs="宋体"/>
          <w:noProof/>
          <w:color w:val="0066CC"/>
          <w:kern w:val="0"/>
          <w:sz w:val="18"/>
          <w:szCs w:val="18"/>
        </w:rPr>
        <w:drawing>
          <wp:inline distT="0" distB="0" distL="0" distR="0">
            <wp:extent cx="190500" cy="171450"/>
            <wp:effectExtent l="19050" t="0" r="0" b="0"/>
            <wp:docPr id="3" name="图片 3" descr="http://icons.mydrivers.com/news/2013/ajia.png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cons.mydrivers.com/news/2013/ajia.png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/>
      </w:tblPr>
      <w:tblGrid>
        <w:gridCol w:w="360"/>
        <w:gridCol w:w="7946"/>
      </w:tblGrid>
      <w:tr w:rsidR="00CE17F8" w:rsidRPr="00CE17F8" w:rsidTr="00CE17F8">
        <w:trPr>
          <w:tblCellSpacing w:w="0" w:type="dxa"/>
        </w:trPr>
        <w:tc>
          <w:tcPr>
            <w:tcW w:w="0" w:type="auto"/>
            <w:vAlign w:val="center"/>
            <w:hideMark/>
          </w:tcPr>
          <w:p w:rsidR="00CE17F8" w:rsidRPr="00CE17F8" w:rsidRDefault="00CE17F8" w:rsidP="00CE17F8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C4C4C"/>
                <w:kern w:val="0"/>
                <w:sz w:val="18"/>
                <w:szCs w:val="18"/>
              </w:rPr>
            </w:pPr>
            <w:r w:rsidRPr="00CE17F8">
              <w:rPr>
                <w:rFonts w:ascii="微软雅黑" w:eastAsia="微软雅黑" w:hAnsi="微软雅黑" w:cs="宋体" w:hint="eastAsia"/>
                <w:color w:val="4C4C4C"/>
                <w:kern w:val="0"/>
                <w:sz w:val="18"/>
                <w:szCs w:val="18"/>
              </w:rPr>
              <w:t>让小伙伴们也看看：</w:t>
            </w:r>
          </w:p>
        </w:tc>
        <w:tc>
          <w:tcPr>
            <w:tcW w:w="7950" w:type="dxa"/>
            <w:vAlign w:val="center"/>
            <w:hideMark/>
          </w:tcPr>
          <w:p w:rsidR="00CE17F8" w:rsidRPr="00CE17F8" w:rsidRDefault="00CE17F8" w:rsidP="00CE17F8">
            <w:pPr>
              <w:widowControl/>
              <w:spacing w:line="330" w:lineRule="atLeast"/>
              <w:jc w:val="left"/>
              <w:rPr>
                <w:rFonts w:ascii="微软雅黑" w:eastAsia="微软雅黑" w:hAnsi="微软雅黑" w:cs="宋体"/>
                <w:color w:val="4C4C4C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0066CC"/>
                <w:kern w:val="0"/>
                <w:sz w:val="18"/>
                <w:szCs w:val="18"/>
              </w:rPr>
              <w:drawing>
                <wp:inline distT="0" distB="0" distL="0" distR="0">
                  <wp:extent cx="304800" cy="304800"/>
                  <wp:effectExtent l="19050" t="0" r="0" b="0"/>
                  <wp:docPr id="4" name="图片 4" descr="http://icons.mydrivers.com/news/2013/qq_kongjian.png">
                    <a:hlinkClick xmlns:a="http://schemas.openxmlformats.org/drawingml/2006/main" r:id="rId14" tooltip="&quot;分享到QQ空间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cons.mydrivers.com/news/2013/qq_kongjian.png">
                            <a:hlinkClick r:id="rId14" tooltip="&quot;分享到QQ空间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宋体"/>
                <w:noProof/>
                <w:color w:val="0066CC"/>
                <w:kern w:val="0"/>
                <w:sz w:val="18"/>
                <w:szCs w:val="18"/>
              </w:rPr>
              <w:drawing>
                <wp:inline distT="0" distB="0" distL="0" distR="0">
                  <wp:extent cx="304800" cy="304800"/>
                  <wp:effectExtent l="19050" t="0" r="0" b="0"/>
                  <wp:docPr id="5" name="图片 5" descr="http://icons.mydrivers.com/news/2013/sina_weibo.png">
                    <a:hlinkClick xmlns:a="http://schemas.openxmlformats.org/drawingml/2006/main" r:id="rId14" tooltip="&quot;分享到新浪微博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icons.mydrivers.com/news/2013/sina_weibo.png">
                            <a:hlinkClick r:id="rId14" tooltip="&quot;分享到新浪微博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宋体"/>
                <w:noProof/>
                <w:color w:val="0066CC"/>
                <w:kern w:val="0"/>
                <w:sz w:val="18"/>
                <w:szCs w:val="18"/>
              </w:rPr>
              <w:drawing>
                <wp:inline distT="0" distB="0" distL="0" distR="0">
                  <wp:extent cx="304800" cy="304800"/>
                  <wp:effectExtent l="19050" t="0" r="0" b="0"/>
                  <wp:docPr id="6" name="图片 6" descr="http://icons.mydrivers.com/news/2013/qq_weibo.png">
                    <a:hlinkClick xmlns:a="http://schemas.openxmlformats.org/drawingml/2006/main" r:id="rId14" tooltip="&quot;分享到腾讯微博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icons.mydrivers.com/news/2013/qq_weibo.png">
                            <a:hlinkClick r:id="rId14" tooltip="&quot;分享到腾讯微博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宋体"/>
                <w:noProof/>
                <w:color w:val="0066CC"/>
                <w:kern w:val="0"/>
                <w:sz w:val="18"/>
                <w:szCs w:val="18"/>
              </w:rPr>
              <w:drawing>
                <wp:inline distT="0" distB="0" distL="0" distR="0">
                  <wp:extent cx="304800" cy="304800"/>
                  <wp:effectExtent l="19050" t="0" r="0" b="0"/>
                  <wp:docPr id="7" name="图片 7" descr="http://icons.mydrivers.com/news/2013/renren.png">
                    <a:hlinkClick xmlns:a="http://schemas.openxmlformats.org/drawingml/2006/main" r:id="rId14" tooltip="&quot;分享到人人网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icons.mydrivers.com/news/2013/renren.png">
                            <a:hlinkClick r:id="rId14" tooltip="&quot;分享到人人网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宋体"/>
                <w:noProof/>
                <w:color w:val="0066CC"/>
                <w:kern w:val="0"/>
                <w:sz w:val="18"/>
                <w:szCs w:val="18"/>
              </w:rPr>
              <w:drawing>
                <wp:inline distT="0" distB="0" distL="0" distR="0">
                  <wp:extent cx="304800" cy="304800"/>
                  <wp:effectExtent l="19050" t="0" r="0" b="0"/>
                  <wp:docPr id="8" name="图片 8" descr="http://icons.mydrivers.com/news/2013/qq_weixin.png">
                    <a:hlinkClick xmlns:a="http://schemas.openxmlformats.org/drawingml/2006/main" r:id="rId14" tooltip="&quot;分享到微信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icons.mydrivers.com/news/2013/qq_weixin.png">
                            <a:hlinkClick r:id="rId14" tooltip="&quot;分享到微信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cs="宋体"/>
                <w:noProof/>
                <w:color w:val="0066CC"/>
                <w:kern w:val="0"/>
                <w:sz w:val="18"/>
                <w:szCs w:val="18"/>
              </w:rPr>
              <w:drawing>
                <wp:inline distT="0" distB="0" distL="0" distR="0">
                  <wp:extent cx="304800" cy="304800"/>
                  <wp:effectExtent l="19050" t="0" r="0" b="0"/>
                  <wp:docPr id="9" name="图片 9" descr="http://icons.mydrivers.com/news/2013/fenxiangjia.pn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icons.mydrivers.com/news/2013/fenxiangjia.pn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E17F8">
              <w:rPr>
                <w:rFonts w:ascii="微软雅黑" w:eastAsia="微软雅黑" w:hAnsi="微软雅黑" w:cs="宋体" w:hint="eastAsia"/>
                <w:color w:val="4C4C4C"/>
                <w:kern w:val="0"/>
                <w:sz w:val="18"/>
                <w:szCs w:val="18"/>
              </w:rPr>
              <w:t>11</w:t>
            </w:r>
          </w:p>
        </w:tc>
      </w:tr>
    </w:tbl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经历了预览版、候选版后，</w:t>
      </w:r>
      <w:hyperlink r:id="rId21" w:tgtFrame="_blank" w:history="1">
        <w:r w:rsidRPr="00CE17F8">
          <w:rPr>
            <w:rFonts w:ascii="微软雅黑" w:eastAsia="微软雅黑" w:hAnsi="微软雅黑" w:cs="宋体" w:hint="eastAsia"/>
            <w:color w:val="0066CC"/>
            <w:kern w:val="0"/>
            <w:sz w:val="23"/>
            <w:szCs w:val="23"/>
          </w:rPr>
          <w:t>今天微软正式向Windows 7用户发布了IE11</w:t>
        </w:r>
      </w:hyperlink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。相信有不少和笔者一样的IE党都在第一时间迫不及待装上了新版本。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尽管微软号称IE11加快了页面载入与响应速度，无论是性能还是新特性相对IE10来说有大幅提升，但笔者在实际使用过程中还是发现他目前还存在一定的不兼容情况，暂不适合长期使用，所以果断降级至IE10，并顺便把教程分享给大家。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1、打开控制面板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drawing>
          <wp:inline distT="0" distB="0" distL="0" distR="0">
            <wp:extent cx="5715000" cy="3981450"/>
            <wp:effectExtent l="19050" t="0" r="0" b="0"/>
            <wp:docPr id="10" name="图片 10" descr="教程：Win7下IE11如何降级至IE10？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教程：Win7下IE11如何降级至IE10？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打开控制面板之后找到Windows Update选项，并点击进入。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2、选择查看历史更新记录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drawing>
          <wp:inline distT="0" distB="0" distL="0" distR="0">
            <wp:extent cx="5715000" cy="3981450"/>
            <wp:effectExtent l="19050" t="0" r="0" b="0"/>
            <wp:docPr id="11" name="图片 11" descr="教程：Win7下IE11如何降级至IE10？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教程：Win7下IE11如何降级至IE10？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lastRenderedPageBreak/>
        <w:drawing>
          <wp:inline distT="0" distB="0" distL="0" distR="0">
            <wp:extent cx="5715000" cy="3981450"/>
            <wp:effectExtent l="19050" t="0" r="0" b="0"/>
            <wp:docPr id="12" name="图片 12" descr="教程：Win7下IE11如何降级至IE10？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教程：Win7下IE11如何降级至IE10？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在这里我们是无法直接看到刚刚安装的IE11的，需要点击上方的已安装更新才行。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3、寻找IE11更新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lastRenderedPageBreak/>
        <w:drawing>
          <wp:inline distT="0" distB="0" distL="0" distR="0">
            <wp:extent cx="5715000" cy="3981450"/>
            <wp:effectExtent l="19050" t="0" r="0" b="0"/>
            <wp:docPr id="13" name="图片 13" descr="教程：Win7下IE11如何降级至IE10？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教程：Win7下IE11如何降级至IE10？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drawing>
          <wp:inline distT="0" distB="0" distL="0" distR="0">
            <wp:extent cx="5715000" cy="3095625"/>
            <wp:effectExtent l="19050" t="0" r="0" b="0"/>
            <wp:docPr id="14" name="图片 14" descr="教程：Win7下IE11如何降级至IE10？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教程：Win7下IE11如何降级至IE10？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该列表中的更新补丁并不是以时间来作为排序依据的，所以需要你自己耐心寻找IE11更新。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4、卸载IE11更新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lastRenderedPageBreak/>
        <w:drawing>
          <wp:inline distT="0" distB="0" distL="0" distR="0">
            <wp:extent cx="5715000" cy="3095625"/>
            <wp:effectExtent l="19050" t="0" r="0" b="0"/>
            <wp:docPr id="15" name="图片 15" descr="教程：Win7下IE11如何降级至IE10？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教程：Win7下IE11如何降级至IE10？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找到IE11更新之后鼠标单击将其选中，然后点击界面左上角的卸载按钮即可卸载IE11。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drawing>
          <wp:inline distT="0" distB="0" distL="0" distR="0">
            <wp:extent cx="5715000" cy="3095625"/>
            <wp:effectExtent l="19050" t="0" r="0" b="0"/>
            <wp:docPr id="16" name="图片 16" descr="教程：Win7下IE11如何降级至IE10？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教程：Win7下IE11如何降级至IE10？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卸载完成之后系统会提示需要重启才能完成更改，点击立即重启即可。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b/>
          <w:bCs/>
          <w:color w:val="333333"/>
          <w:kern w:val="0"/>
          <w:sz w:val="23"/>
        </w:rPr>
        <w:t>5、IE10回来啦</w:t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center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0066CC"/>
          <w:kern w:val="0"/>
          <w:sz w:val="23"/>
          <w:szCs w:val="23"/>
        </w:rPr>
        <w:lastRenderedPageBreak/>
        <w:drawing>
          <wp:inline distT="0" distB="0" distL="0" distR="0">
            <wp:extent cx="5715000" cy="3095625"/>
            <wp:effectExtent l="19050" t="0" r="0" b="0"/>
            <wp:docPr id="17" name="图片 17" descr="教程：Win7下IE11如何降级至IE10？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教程：Win7下IE11如何降级至IE10？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F8" w:rsidRPr="00CE17F8" w:rsidRDefault="00CE17F8" w:rsidP="00CE17F8">
      <w:pPr>
        <w:widowControl/>
        <w:shd w:val="clear" w:color="auto" w:fill="F5F8FD"/>
        <w:wordWrap w:val="0"/>
        <w:spacing w:line="39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CE17F8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重启完成之后你会发现可爱的IE10回来。</w:t>
      </w:r>
    </w:p>
    <w:p w:rsidR="006D11B5" w:rsidRPr="00CE17F8" w:rsidRDefault="006D11B5"/>
    <w:sectPr w:rsidR="006D11B5" w:rsidRPr="00CE17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11B5" w:rsidRDefault="006D11B5" w:rsidP="00CE17F8">
      <w:r>
        <w:separator/>
      </w:r>
    </w:p>
  </w:endnote>
  <w:endnote w:type="continuationSeparator" w:id="1">
    <w:p w:rsidR="006D11B5" w:rsidRDefault="006D11B5" w:rsidP="00CE17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11B5" w:rsidRDefault="006D11B5" w:rsidP="00CE17F8">
      <w:r>
        <w:separator/>
      </w:r>
    </w:p>
  </w:footnote>
  <w:footnote w:type="continuationSeparator" w:id="1">
    <w:p w:rsidR="006D11B5" w:rsidRDefault="006D11B5" w:rsidP="00CE17F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17F8"/>
    <w:rsid w:val="006D11B5"/>
    <w:rsid w:val="00CE17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E17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E17F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E17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E17F8"/>
    <w:rPr>
      <w:sz w:val="18"/>
      <w:szCs w:val="18"/>
    </w:rPr>
  </w:style>
  <w:style w:type="character" w:styleId="a5">
    <w:name w:val="Strong"/>
    <w:basedOn w:val="a0"/>
    <w:uiPriority w:val="22"/>
    <w:qFormat/>
    <w:rsid w:val="00CE17F8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CE17F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E17F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64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461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40626">
                  <w:marLeft w:val="0"/>
                  <w:marRight w:val="0"/>
                  <w:marTop w:val="0"/>
                  <w:marBottom w:val="0"/>
                  <w:divBdr>
                    <w:top w:val="single" w:sz="6" w:space="0" w:color="C3D9F1"/>
                    <w:left w:val="single" w:sz="6" w:space="0" w:color="C3D9F1"/>
                    <w:bottom w:val="single" w:sz="6" w:space="0" w:color="C3D9F1"/>
                    <w:right w:val="single" w:sz="6" w:space="0" w:color="C3D9F1"/>
                  </w:divBdr>
                  <w:divsChild>
                    <w:div w:id="690574342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765182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CCCCC"/>
                        <w:right w:val="none" w:sz="0" w:space="0" w:color="auto"/>
                      </w:divBdr>
                      <w:divsChild>
                        <w:div w:id="24322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892685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6" w:space="4" w:color="CCCCCC"/>
                        <w:right w:val="none" w:sz="0" w:space="0" w:color="auto"/>
                      </w:divBdr>
                      <w:divsChild>
                        <w:div w:id="200508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02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copyNewsUrl();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://img1.mydrivers.com/img/20131108/0a30bc0359a44044828df4b60df9f49d.jpg" TargetMode="External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://news.mydrivers.com/1/281/281908.htm" TargetMode="External"/><Relationship Id="rId34" Type="http://schemas.openxmlformats.org/officeDocument/2006/relationships/hyperlink" Target="http://img1.mydrivers.com/img/20131108/f49a58be2ec04af5944b687aa450090d.jpg" TargetMode="External"/><Relationship Id="rId7" Type="http://schemas.openxmlformats.org/officeDocument/2006/relationships/hyperlink" Target="http://comment8.mydrivers.com/review/281980-1.htm" TargetMode="External"/><Relationship Id="rId12" Type="http://schemas.openxmlformats.org/officeDocument/2006/relationships/hyperlink" Target="javascript:SetFontSize(1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jpeg"/><Relationship Id="rId33" Type="http://schemas.openxmlformats.org/officeDocument/2006/relationships/image" Target="media/image15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http://passport.mydrivers.com/t/index.aspx?id=998156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img1.mydrivers.com/img/20131108/b5245108457840708b44c02f8e97a9d8.jpg" TargetMode="External"/><Relationship Id="rId32" Type="http://schemas.openxmlformats.org/officeDocument/2006/relationships/hyperlink" Target="http://img1.mydrivers.com/img/20131108/6caf8a7e79f14690961355d225d5f431.jpg" TargetMode="External"/><Relationship Id="rId37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hyperlink" Target="http://img1.mydrivers.com/img/20131108/e8fd93691b88417f9aa006d1fd4caece.jpg" TargetMode="External"/><Relationship Id="rId36" Type="http://schemas.openxmlformats.org/officeDocument/2006/relationships/hyperlink" Target="http://img1.mydrivers.com/img/20131108/4ddd2998a60244c58ab1ff9aa0a9e9c0.jpg" TargetMode="External"/><Relationship Id="rId10" Type="http://schemas.openxmlformats.org/officeDocument/2006/relationships/hyperlink" Target="javascript:SetFontSize(0)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http://news.mydrivers.com/1/281/281980.htm" TargetMode="External"/><Relationship Id="rId22" Type="http://schemas.openxmlformats.org/officeDocument/2006/relationships/hyperlink" Target="http://img1.mydrivers.com/img/20131108/b70426891988417587693a43766b10a1.jpg" TargetMode="External"/><Relationship Id="rId27" Type="http://schemas.openxmlformats.org/officeDocument/2006/relationships/image" Target="media/image12.jpeg"/><Relationship Id="rId30" Type="http://schemas.openxmlformats.org/officeDocument/2006/relationships/hyperlink" Target="http://img1.mydrivers.com/img/20131108/2020c1eda9334ed2985a804bc863d4ab.jpg" TargetMode="External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117</Words>
  <Characters>669</Characters>
  <Application>Microsoft Office Word</Application>
  <DocSecurity>0</DocSecurity>
  <Lines>5</Lines>
  <Paragraphs>1</Paragraphs>
  <ScaleCrop>false</ScaleCrop>
  <Company>微软中国</Company>
  <LinksUpToDate>false</LinksUpToDate>
  <CharactersWithSpaces>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</dc:creator>
  <cp:keywords/>
  <dc:description/>
  <cp:lastModifiedBy>system</cp:lastModifiedBy>
  <cp:revision>2</cp:revision>
  <dcterms:created xsi:type="dcterms:W3CDTF">2015-01-28T04:57:00Z</dcterms:created>
  <dcterms:modified xsi:type="dcterms:W3CDTF">2015-01-28T04:57:00Z</dcterms:modified>
</cp:coreProperties>
</file>