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B586A" w14:textId="77777777" w:rsidR="00B620E4" w:rsidRDefault="00B620E4">
      <w:pPr>
        <w:rPr>
          <w:sz w:val="32"/>
          <w:szCs w:val="32"/>
        </w:rPr>
      </w:pPr>
    </w:p>
    <w:p w14:paraId="0EAF5B45" w14:textId="1CEBE6CE" w:rsidR="00B620E4" w:rsidRDefault="00B620E4" w:rsidP="00B620E4">
      <w:pPr>
        <w:pStyle w:val="1"/>
        <w:jc w:val="center"/>
      </w:pPr>
      <w:r>
        <w:rPr>
          <w:rFonts w:hint="eastAsia"/>
        </w:rPr>
        <w:t>模拟量</w:t>
      </w:r>
    </w:p>
    <w:p w14:paraId="3EEB516A" w14:textId="77777777" w:rsidR="00B620E4" w:rsidRDefault="00B620E4">
      <w:pPr>
        <w:rPr>
          <w:sz w:val="32"/>
          <w:szCs w:val="32"/>
        </w:rPr>
      </w:pPr>
    </w:p>
    <w:p w14:paraId="73A97255" w14:textId="2DD6939F" w:rsidR="007211A6" w:rsidRDefault="00B620E4">
      <w:pPr>
        <w:rPr>
          <w:sz w:val="32"/>
          <w:szCs w:val="32"/>
        </w:rPr>
      </w:pPr>
      <w:r w:rsidRPr="00B620E4">
        <w:rPr>
          <w:rFonts w:hint="eastAsia"/>
          <w:sz w:val="32"/>
          <w:szCs w:val="32"/>
        </w:rPr>
        <w:t>模拟量</w:t>
      </w:r>
      <w:r>
        <w:rPr>
          <w:rFonts w:hint="eastAsia"/>
          <w:sz w:val="32"/>
          <w:szCs w:val="32"/>
        </w:rPr>
        <w:t>概念</w:t>
      </w:r>
      <w:r w:rsidR="00765B85">
        <w:rPr>
          <w:rFonts w:hint="eastAsia"/>
          <w:sz w:val="32"/>
          <w:szCs w:val="32"/>
        </w:rPr>
        <w:t>：</w:t>
      </w:r>
    </w:p>
    <w:p w14:paraId="276A61FA" w14:textId="1B6BACFB" w:rsidR="00B620E4" w:rsidRDefault="00B620E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压力，流量，湿度，温度，这些连续变化，物理量</w:t>
      </w:r>
    </w:p>
    <w:p w14:paraId="0CD7E431" w14:textId="49E5F037" w:rsidR="00B620E4" w:rsidRDefault="00B620E4">
      <w:pPr>
        <w:rPr>
          <w:sz w:val="32"/>
          <w:szCs w:val="32"/>
        </w:rPr>
      </w:pPr>
      <w:r>
        <w:rPr>
          <w:sz w:val="32"/>
          <w:szCs w:val="32"/>
        </w:rPr>
        <w:t>PLC</w:t>
      </w:r>
      <w:r>
        <w:rPr>
          <w:rFonts w:hint="eastAsia"/>
          <w:sz w:val="32"/>
          <w:szCs w:val="32"/>
        </w:rPr>
        <w:t>处理数字量，通过扩展模块，可以具备模拟量的能力，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/D</w:t>
      </w:r>
      <w:r>
        <w:rPr>
          <w:rFonts w:hint="eastAsia"/>
          <w:sz w:val="32"/>
          <w:szCs w:val="32"/>
        </w:rPr>
        <w:t>；模拟量转数字量；</w:t>
      </w:r>
      <w:r>
        <w:rPr>
          <w:sz w:val="32"/>
          <w:szCs w:val="32"/>
        </w:rPr>
        <w:t>D/A</w:t>
      </w:r>
      <w:r>
        <w:rPr>
          <w:rFonts w:hint="eastAsia"/>
          <w:sz w:val="32"/>
          <w:szCs w:val="32"/>
        </w:rPr>
        <w:t>；数字量转模拟量</w:t>
      </w:r>
    </w:p>
    <w:p w14:paraId="153D3949" w14:textId="1BE9F715" w:rsidR="00765B85" w:rsidRDefault="00765B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模拟量输入：</w:t>
      </w:r>
    </w:p>
    <w:p w14:paraId="78BF9C04" w14:textId="7D22B287" w:rsidR="00765B85" w:rsidRDefault="00765B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传感器：物理量，转为电信号（</w:t>
      </w:r>
      <w:r w:rsidRPr="00765B85">
        <w:rPr>
          <w:rFonts w:hint="eastAsia"/>
          <w:sz w:val="32"/>
          <w:szCs w:val="32"/>
          <w:highlight w:val="yellow"/>
        </w:rPr>
        <w:t>电流和电压，其中又分为标准和非标准</w:t>
      </w:r>
      <w:r>
        <w:rPr>
          <w:rFonts w:hint="eastAsia"/>
          <w:sz w:val="32"/>
          <w:szCs w:val="32"/>
        </w:rPr>
        <w:t>）</w:t>
      </w:r>
    </w:p>
    <w:p w14:paraId="3727D43D" w14:textId="79B89C91" w:rsidR="00765B85" w:rsidRDefault="00765B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200</w:t>
      </w:r>
      <w:r>
        <w:rPr>
          <w:rFonts w:hint="eastAsia"/>
          <w:sz w:val="32"/>
          <w:szCs w:val="32"/>
        </w:rPr>
        <w:t>标准信号：</w:t>
      </w:r>
    </w:p>
    <w:p w14:paraId="6591B0E4" w14:textId="4B2C050E" w:rsidR="00765B85" w:rsidRDefault="00765B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电压，电流</w:t>
      </w:r>
    </w:p>
    <w:p w14:paraId="72CABD07" w14:textId="069F7C20" w:rsidR="00765B85" w:rsidRDefault="00765B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F64B72" wp14:editId="451E3957">
            <wp:extent cx="5274310" cy="1755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9CB6" w14:textId="44B319D7" w:rsidR="00E440E1" w:rsidRDefault="00E440E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26FF5B" wp14:editId="21FB353C">
            <wp:extent cx="5274310" cy="2921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ED2B" w14:textId="58625EBD" w:rsidR="005203BE" w:rsidRDefault="005203B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当是</w:t>
      </w: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-20</w:t>
      </w:r>
      <w:r>
        <w:rPr>
          <w:rFonts w:hint="eastAsia"/>
          <w:sz w:val="32"/>
          <w:szCs w:val="32"/>
        </w:rPr>
        <w:t>m</w:t>
      </w: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时，对应</w:t>
      </w:r>
      <w:r>
        <w:rPr>
          <w:rFonts w:hint="eastAsia"/>
          <w:sz w:val="32"/>
          <w:szCs w:val="32"/>
        </w:rPr>
        <w:t>plc</w:t>
      </w:r>
      <w:r>
        <w:rPr>
          <w:rFonts w:hint="eastAsia"/>
          <w:sz w:val="32"/>
          <w:szCs w:val="32"/>
        </w:rPr>
        <w:t>的最低值，所有当低于</w:t>
      </w:r>
      <w:r>
        <w:rPr>
          <w:rFonts w:hint="eastAsia"/>
          <w:sz w:val="32"/>
          <w:szCs w:val="32"/>
        </w:rPr>
        <w:t>4m</w:t>
      </w: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不识别。当外界是</w:t>
      </w: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-20</w:t>
      </w:r>
      <w:r>
        <w:rPr>
          <w:rFonts w:hint="eastAsia"/>
          <w:sz w:val="32"/>
          <w:szCs w:val="32"/>
        </w:rPr>
        <w:t>m</w:t>
      </w: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，但是用的</w:t>
      </w:r>
      <w:r>
        <w:rPr>
          <w:rFonts w:hint="eastAsia"/>
          <w:sz w:val="32"/>
          <w:szCs w:val="32"/>
        </w:rPr>
        <w:t>0</w:t>
      </w:r>
      <w:r>
        <w:rPr>
          <w:sz w:val="32"/>
          <w:szCs w:val="32"/>
        </w:rPr>
        <w:t>-20</w:t>
      </w:r>
      <w:r>
        <w:rPr>
          <w:rFonts w:hint="eastAsia"/>
          <w:sz w:val="32"/>
          <w:szCs w:val="32"/>
        </w:rPr>
        <w:t>m</w:t>
      </w: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，对应的数值的我</w:t>
      </w: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>530</w:t>
      </w:r>
      <w:r>
        <w:rPr>
          <w:rFonts w:hint="eastAsia"/>
          <w:sz w:val="32"/>
          <w:szCs w:val="32"/>
        </w:rPr>
        <w:t>—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76548</w:t>
      </w:r>
      <w:r>
        <w:rPr>
          <w:rFonts w:hint="eastAsia"/>
          <w:sz w:val="32"/>
          <w:szCs w:val="32"/>
        </w:rPr>
        <w:t>。</w:t>
      </w:r>
    </w:p>
    <w:p w14:paraId="6B0C6656" w14:textId="4410CE81" w:rsidR="00453572" w:rsidRDefault="0045357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非标准的电压，电流，通过变送器，变成标准信号，再去接给</w:t>
      </w:r>
      <w:r>
        <w:rPr>
          <w:rFonts w:hint="eastAsia"/>
          <w:sz w:val="32"/>
          <w:szCs w:val="32"/>
        </w:rPr>
        <w:t>plc</w:t>
      </w:r>
      <w:r>
        <w:rPr>
          <w:rFonts w:hint="eastAsia"/>
          <w:sz w:val="32"/>
          <w:szCs w:val="32"/>
        </w:rPr>
        <w:t>模拟量输入的整个流程：</w:t>
      </w:r>
    </w:p>
    <w:p w14:paraId="53CF127D" w14:textId="322A556C" w:rsidR="00453572" w:rsidRDefault="0045357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传感器——</w:t>
      </w:r>
      <w:r>
        <w:rPr>
          <w:rFonts w:hint="eastAsia"/>
          <w:sz w:val="32"/>
          <w:szCs w:val="32"/>
        </w:rPr>
        <w:t>&gt;</w:t>
      </w:r>
      <w:r>
        <w:rPr>
          <w:rFonts w:hint="eastAsia"/>
          <w:sz w:val="32"/>
          <w:szCs w:val="32"/>
        </w:rPr>
        <w:t>变送器（非标准）——</w:t>
      </w:r>
      <w:r>
        <w:rPr>
          <w:rFonts w:hint="eastAsia"/>
          <w:sz w:val="32"/>
          <w:szCs w:val="32"/>
        </w:rPr>
        <w:t>&gt;</w:t>
      </w:r>
      <w:r>
        <w:rPr>
          <w:sz w:val="32"/>
          <w:szCs w:val="32"/>
        </w:rPr>
        <w:t>AI</w:t>
      </w:r>
      <w:r>
        <w:rPr>
          <w:rFonts w:hint="eastAsia"/>
          <w:sz w:val="32"/>
          <w:szCs w:val="32"/>
        </w:rPr>
        <w:t>模块——</w:t>
      </w:r>
      <w:r>
        <w:rPr>
          <w:rFonts w:hint="eastAsia"/>
          <w:sz w:val="32"/>
          <w:szCs w:val="32"/>
        </w:rPr>
        <w:t>&gt;</w:t>
      </w:r>
      <w:r>
        <w:rPr>
          <w:sz w:val="32"/>
          <w:szCs w:val="32"/>
        </w:rPr>
        <w:t>PLC</w:t>
      </w:r>
      <w:r>
        <w:rPr>
          <w:rFonts w:hint="eastAsia"/>
          <w:sz w:val="32"/>
          <w:szCs w:val="32"/>
        </w:rPr>
        <w:t>——</w:t>
      </w:r>
      <w:r>
        <w:rPr>
          <w:rFonts w:hint="eastAsia"/>
          <w:sz w:val="32"/>
          <w:szCs w:val="32"/>
        </w:rPr>
        <w:t>&gt;</w:t>
      </w:r>
      <w:r>
        <w:rPr>
          <w:rFonts w:hint="eastAsia"/>
          <w:sz w:val="32"/>
          <w:szCs w:val="32"/>
        </w:rPr>
        <w:t>数字</w:t>
      </w:r>
    </w:p>
    <w:p w14:paraId="1D1BDF83" w14:textId="6EDCB9E9" w:rsidR="00453572" w:rsidRDefault="0045357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需求的拱辰值——</w:t>
      </w:r>
      <w:r>
        <w:rPr>
          <w:rFonts w:hint="eastAsia"/>
          <w:sz w:val="32"/>
          <w:szCs w:val="32"/>
        </w:rPr>
        <w:t>&gt;plc</w:t>
      </w:r>
      <w:r>
        <w:rPr>
          <w:rFonts w:hint="eastAsia"/>
          <w:sz w:val="32"/>
          <w:szCs w:val="32"/>
        </w:rPr>
        <w:t>数字——</w:t>
      </w:r>
      <w:r>
        <w:rPr>
          <w:rFonts w:hint="eastAsia"/>
          <w:sz w:val="32"/>
          <w:szCs w:val="32"/>
        </w:rPr>
        <w:t>&gt;</w:t>
      </w:r>
      <w:r w:rsidR="00E440E1">
        <w:rPr>
          <w:sz w:val="32"/>
          <w:szCs w:val="32"/>
        </w:rPr>
        <w:t>AQ</w:t>
      </w:r>
      <w:r w:rsidR="00E440E1">
        <w:rPr>
          <w:rFonts w:hint="eastAsia"/>
          <w:sz w:val="32"/>
          <w:szCs w:val="32"/>
        </w:rPr>
        <w:t>模块——</w:t>
      </w:r>
      <w:r w:rsidR="00E440E1">
        <w:rPr>
          <w:rFonts w:hint="eastAsia"/>
          <w:sz w:val="32"/>
          <w:szCs w:val="32"/>
        </w:rPr>
        <w:t>&gt;</w:t>
      </w:r>
      <w:r w:rsidR="00E440E1">
        <w:rPr>
          <w:rFonts w:hint="eastAsia"/>
          <w:sz w:val="32"/>
          <w:szCs w:val="32"/>
        </w:rPr>
        <w:t>电压电流——</w:t>
      </w:r>
      <w:r w:rsidR="00E440E1">
        <w:rPr>
          <w:rFonts w:hint="eastAsia"/>
          <w:sz w:val="32"/>
          <w:szCs w:val="32"/>
        </w:rPr>
        <w:t>&gt;</w:t>
      </w:r>
      <w:r w:rsidR="00E440E1">
        <w:rPr>
          <w:rFonts w:hint="eastAsia"/>
          <w:sz w:val="32"/>
          <w:szCs w:val="32"/>
        </w:rPr>
        <w:t>变频器</w:t>
      </w:r>
    </w:p>
    <w:p w14:paraId="24D50BFE" w14:textId="1C39DBED" w:rsidR="00842FC8" w:rsidRDefault="00842FC8">
      <w:pPr>
        <w:rPr>
          <w:sz w:val="32"/>
          <w:szCs w:val="32"/>
        </w:rPr>
      </w:pPr>
    </w:p>
    <w:p w14:paraId="72B6E5F7" w14:textId="6DA130E2" w:rsidR="00842FC8" w:rsidRDefault="00842FC8">
      <w:pPr>
        <w:rPr>
          <w:sz w:val="32"/>
          <w:szCs w:val="32"/>
        </w:rPr>
      </w:pPr>
    </w:p>
    <w:p w14:paraId="5E823626" w14:textId="06425759" w:rsidR="00775FB2" w:rsidRDefault="00775FB2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898B7F" wp14:editId="050DB398">
            <wp:extent cx="5274310" cy="4605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32"/>
          <w:szCs w:val="32"/>
        </w:rPr>
        <w:t>这</w:t>
      </w:r>
      <w:r>
        <w:rPr>
          <w:rFonts w:asciiTheme="minorEastAsia" w:hAnsiTheme="minorEastAsia" w:hint="eastAsia"/>
          <w:sz w:val="32"/>
          <w:szCs w:val="32"/>
        </w:rPr>
        <w:t>个4</w:t>
      </w:r>
      <w:r>
        <w:rPr>
          <w:rFonts w:asciiTheme="minorEastAsia" w:hAnsiTheme="minorEastAsia"/>
          <w:sz w:val="32"/>
          <w:szCs w:val="32"/>
        </w:rPr>
        <w:t>字，表示了有</w:t>
      </w:r>
      <w:r>
        <w:rPr>
          <w:rFonts w:asciiTheme="minorEastAsia" w:hAnsiTheme="minorEastAsia" w:hint="eastAsia"/>
          <w:sz w:val="32"/>
          <w:szCs w:val="32"/>
        </w:rPr>
        <w:t>4</w:t>
      </w:r>
      <w:r>
        <w:rPr>
          <w:rFonts w:asciiTheme="minorEastAsia" w:hAnsiTheme="minorEastAsia"/>
          <w:sz w:val="32"/>
          <w:szCs w:val="32"/>
        </w:rPr>
        <w:t>路，每路四个端子相同</w:t>
      </w:r>
    </w:p>
    <w:p w14:paraId="34360C45" w14:textId="32234AD2" w:rsidR="003B6901" w:rsidRDefault="003B6901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有四线制和三线制，二线制</w:t>
      </w:r>
    </w:p>
    <w:p w14:paraId="0EFA1A0E" w14:textId="6A56DC34" w:rsidR="003B6901" w:rsidRDefault="003264E2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热电阻</w:t>
      </w:r>
      <w:r>
        <w:rPr>
          <w:rFonts w:asciiTheme="minorEastAsia" w:hAnsiTheme="minorEastAsia" w:hint="eastAsia"/>
          <w:sz w:val="32"/>
          <w:szCs w:val="32"/>
        </w:rPr>
        <w:t xml:space="preserve">有四线 </w:t>
      </w:r>
      <w:r w:rsidR="003B6901">
        <w:rPr>
          <w:rFonts w:asciiTheme="minorEastAsia" w:hAnsiTheme="minorEastAsia"/>
          <w:sz w:val="32"/>
          <w:szCs w:val="32"/>
        </w:rPr>
        <w:t>，</w:t>
      </w:r>
      <w:r w:rsidR="003B6901">
        <w:rPr>
          <w:rFonts w:asciiTheme="minorEastAsia" w:hAnsiTheme="minorEastAsia" w:hint="eastAsia"/>
          <w:sz w:val="32"/>
          <w:szCs w:val="32"/>
        </w:rPr>
        <w:t>M</w:t>
      </w:r>
      <w:r w:rsidR="003B6901">
        <w:rPr>
          <w:rFonts w:asciiTheme="minorEastAsia" w:hAnsiTheme="minorEastAsia"/>
          <w:sz w:val="32"/>
          <w:szCs w:val="32"/>
        </w:rPr>
        <w:t>+,M-,I+，</w:t>
      </w:r>
      <w:r w:rsidR="003B6901">
        <w:rPr>
          <w:rFonts w:asciiTheme="minorEastAsia" w:hAnsiTheme="minorEastAsia" w:hint="eastAsia"/>
          <w:sz w:val="32"/>
          <w:szCs w:val="32"/>
        </w:rPr>
        <w:t>I</w:t>
      </w:r>
      <w:r w:rsidR="003B6901">
        <w:rPr>
          <w:rFonts w:asciiTheme="minorEastAsia" w:hAnsiTheme="minorEastAsia"/>
          <w:sz w:val="32"/>
          <w:szCs w:val="32"/>
        </w:rPr>
        <w:t>-，两个正接</w:t>
      </w:r>
    </w:p>
    <w:p w14:paraId="214AAFC1" w14:textId="74CB504A" w:rsidR="0085574A" w:rsidRDefault="0085574A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三线制，有两个正或者负，接到同一个端点，剩下的正还是需要和接线了的正点短接。</w:t>
      </w:r>
    </w:p>
    <w:p w14:paraId="36D42058" w14:textId="02E99462" w:rsidR="00ED239A" w:rsidRDefault="00ED239A">
      <w:pPr>
        <w:rPr>
          <w:rFonts w:asciiTheme="minorEastAsia" w:hAnsiTheme="minorEastAsia"/>
          <w:sz w:val="32"/>
          <w:szCs w:val="32"/>
        </w:rPr>
      </w:pPr>
    </w:p>
    <w:p w14:paraId="55EE20DB" w14:textId="2B6F66AD" w:rsidR="00ED239A" w:rsidRDefault="00ED239A">
      <w:pPr>
        <w:rPr>
          <w:rFonts w:asciiTheme="minorEastAsia" w:hAnsiTheme="minorEastAsia"/>
          <w:sz w:val="32"/>
          <w:szCs w:val="32"/>
        </w:rPr>
      </w:pPr>
    </w:p>
    <w:p w14:paraId="6BC2C1A7" w14:textId="298C1676" w:rsidR="00ED239A" w:rsidRDefault="00ED239A">
      <w:pPr>
        <w:rPr>
          <w:rFonts w:asciiTheme="minorEastAsia" w:hAnsiTheme="minorEastAsia"/>
          <w:sz w:val="32"/>
          <w:szCs w:val="32"/>
        </w:rPr>
      </w:pPr>
    </w:p>
    <w:p w14:paraId="181252FE" w14:textId="7953C4D7" w:rsidR="005203BE" w:rsidRPr="005203BE" w:rsidRDefault="00ED239A" w:rsidP="005203BE">
      <w:pPr>
        <w:pStyle w:val="2"/>
        <w:jc w:val="center"/>
      </w:pPr>
      <w:r>
        <w:rPr>
          <w:rFonts w:hint="eastAsia"/>
        </w:rPr>
        <w:lastRenderedPageBreak/>
        <w:t>模拟量输入</w:t>
      </w:r>
    </w:p>
    <w:p w14:paraId="6EDD5E23" w14:textId="77777777" w:rsidR="00187A9A" w:rsidRDefault="00ED239A" w:rsidP="00ED239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1A4A25">
        <w:rPr>
          <w:noProof/>
        </w:rPr>
        <w:drawing>
          <wp:inline distT="0" distB="0" distL="0" distR="0" wp14:anchorId="53018660" wp14:editId="531036E3">
            <wp:extent cx="5274310" cy="3070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FA7B" w14:textId="552EF892" w:rsidR="00ED239A" w:rsidRDefault="00187A9A" w:rsidP="00ED239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利用到标准化和缩放指令</w:t>
      </w:r>
    </w:p>
    <w:p w14:paraId="0602CD56" w14:textId="348C1CFB" w:rsidR="00187A9A" w:rsidRDefault="00187A9A" w:rsidP="00ED239A">
      <w:pPr>
        <w:rPr>
          <w:sz w:val="32"/>
          <w:szCs w:val="32"/>
        </w:rPr>
      </w:pPr>
    </w:p>
    <w:p w14:paraId="7E40A09F" w14:textId="105EF2FE" w:rsidR="00187A9A" w:rsidRDefault="00187A9A" w:rsidP="00ED239A">
      <w:pPr>
        <w:rPr>
          <w:sz w:val="32"/>
          <w:szCs w:val="32"/>
        </w:rPr>
      </w:pPr>
    </w:p>
    <w:p w14:paraId="259CBE3C" w14:textId="5734B9BF" w:rsidR="00187A9A" w:rsidRDefault="00187A9A" w:rsidP="00187A9A">
      <w:pPr>
        <w:pStyle w:val="2"/>
        <w:jc w:val="center"/>
      </w:pPr>
      <w:r>
        <w:rPr>
          <w:rFonts w:hint="eastAsia"/>
        </w:rPr>
        <w:t>模拟量输出</w:t>
      </w:r>
    </w:p>
    <w:p w14:paraId="1CC6C1EF" w14:textId="100AB6BC" w:rsidR="004E0B3E" w:rsidRDefault="004E0B3E" w:rsidP="004E0B3E"/>
    <w:p w14:paraId="0610F3A9" w14:textId="5360580F" w:rsidR="004E0B3E" w:rsidRDefault="004E0B3E" w:rsidP="004E0B3E"/>
    <w:p w14:paraId="321F2419" w14:textId="6FB89517" w:rsidR="004E0B3E" w:rsidRDefault="004E0B3E" w:rsidP="004E0B3E"/>
    <w:p w14:paraId="173C9489" w14:textId="0E43153F" w:rsidR="004E0B3E" w:rsidRDefault="004E0B3E" w:rsidP="004E0B3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多路模拟量输入</w:t>
      </w:r>
      <w:r w:rsidR="007015B9">
        <w:rPr>
          <w:rFonts w:hint="eastAsia"/>
          <w:sz w:val="32"/>
          <w:szCs w:val="32"/>
        </w:rPr>
        <w:t>，先用</w:t>
      </w:r>
      <w:r w:rsidR="007015B9">
        <w:rPr>
          <w:rFonts w:hint="eastAsia"/>
          <w:sz w:val="32"/>
          <w:szCs w:val="32"/>
        </w:rPr>
        <w:t>fc</w:t>
      </w:r>
      <w:r w:rsidR="007015B9">
        <w:rPr>
          <w:rFonts w:hint="eastAsia"/>
          <w:sz w:val="32"/>
          <w:szCs w:val="32"/>
        </w:rPr>
        <w:t>块写一个单独模模拟量输入或者输出，之后再新建</w:t>
      </w:r>
      <w:r w:rsidR="007015B9">
        <w:rPr>
          <w:rFonts w:hint="eastAsia"/>
          <w:sz w:val="32"/>
          <w:szCs w:val="32"/>
        </w:rPr>
        <w:t>fc</w:t>
      </w:r>
      <w:r w:rsidR="007015B9">
        <w:rPr>
          <w:rFonts w:hint="eastAsia"/>
          <w:sz w:val="32"/>
          <w:szCs w:val="32"/>
        </w:rPr>
        <w:t>块，调用多次</w:t>
      </w:r>
      <w:r w:rsidR="007015B9">
        <w:rPr>
          <w:rFonts w:hint="eastAsia"/>
          <w:sz w:val="32"/>
          <w:szCs w:val="32"/>
        </w:rPr>
        <w:t>fc</w:t>
      </w:r>
      <w:r w:rsidR="007015B9">
        <w:rPr>
          <w:rFonts w:hint="eastAsia"/>
          <w:sz w:val="32"/>
          <w:szCs w:val="32"/>
        </w:rPr>
        <w:t>块的模拟量输入或者输出。</w:t>
      </w:r>
    </w:p>
    <w:p w14:paraId="3E92D07D" w14:textId="21552F41" w:rsidR="007015B9" w:rsidRDefault="007015B9" w:rsidP="004E0B3E">
      <w:pPr>
        <w:rPr>
          <w:sz w:val="32"/>
          <w:szCs w:val="32"/>
        </w:rPr>
      </w:pPr>
    </w:p>
    <w:p w14:paraId="5C0298B1" w14:textId="77DDE9F5" w:rsidR="007015B9" w:rsidRPr="004E0B3E" w:rsidRDefault="007015B9" w:rsidP="004E0B3E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6549ED" wp14:editId="4D4CF322">
            <wp:extent cx="5274310" cy="3467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EBA4" w14:textId="7651068D" w:rsidR="00187A9A" w:rsidRPr="00187A9A" w:rsidRDefault="00187A9A" w:rsidP="00187A9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</w:p>
    <w:p w14:paraId="27A0DE51" w14:textId="77777777" w:rsidR="00B620E4" w:rsidRPr="00B620E4" w:rsidRDefault="00B620E4">
      <w:pPr>
        <w:rPr>
          <w:sz w:val="32"/>
          <w:szCs w:val="32"/>
        </w:rPr>
      </w:pPr>
    </w:p>
    <w:p w14:paraId="4BDBBFB4" w14:textId="77777777" w:rsidR="00B620E4" w:rsidRPr="00B620E4" w:rsidRDefault="00B620E4">
      <w:pPr>
        <w:rPr>
          <w:sz w:val="32"/>
          <w:szCs w:val="32"/>
        </w:rPr>
      </w:pPr>
    </w:p>
    <w:sectPr w:rsidR="00B620E4" w:rsidRPr="00B620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33BE5"/>
    <w:rsid w:val="00180F8D"/>
    <w:rsid w:val="00187A9A"/>
    <w:rsid w:val="001A4A25"/>
    <w:rsid w:val="003264E2"/>
    <w:rsid w:val="003B6901"/>
    <w:rsid w:val="00453572"/>
    <w:rsid w:val="004930F8"/>
    <w:rsid w:val="004E0B3E"/>
    <w:rsid w:val="005203BE"/>
    <w:rsid w:val="007015B9"/>
    <w:rsid w:val="00765B85"/>
    <w:rsid w:val="00775FB2"/>
    <w:rsid w:val="00842FC8"/>
    <w:rsid w:val="0085574A"/>
    <w:rsid w:val="008B765A"/>
    <w:rsid w:val="00933BE5"/>
    <w:rsid w:val="00B620E4"/>
    <w:rsid w:val="00E440E1"/>
    <w:rsid w:val="00ED239A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2EC59"/>
  <w15:chartTrackingRefBased/>
  <w15:docId w15:val="{669752D5-2FB2-481C-9479-5102D5DDB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20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0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620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620E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6</cp:revision>
  <dcterms:created xsi:type="dcterms:W3CDTF">2022-09-17T13:37:00Z</dcterms:created>
  <dcterms:modified xsi:type="dcterms:W3CDTF">2022-09-18T23:46:00Z</dcterms:modified>
</cp:coreProperties>
</file>